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49A8FEA2" w:rsidR="001C5C84" w:rsidRDefault="00152129" w:rsidP="001521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33D5CB9" w14:textId="7D8B0BC6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 построения тестовых последовательностей</w:t>
      </w:r>
    </w:p>
    <w:p w14:paraId="5A4F9EB1" w14:textId="3B87DE91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C85C373" w14:textId="59E9707C" w:rsidR="00152129" w:rsidRDefault="00152129" w:rsidP="0015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129">
        <w:rPr>
          <w:rFonts w:ascii="Times New Roman" w:hAnsi="Times New Roman" w:cs="Times New Roman"/>
          <w:sz w:val="28"/>
          <w:szCs w:val="28"/>
        </w:rPr>
        <w:t>Исследовать способы анализа областей эквивалентности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129">
        <w:rPr>
          <w:rFonts w:ascii="Times New Roman" w:hAnsi="Times New Roman" w:cs="Times New Roman"/>
          <w:sz w:val="28"/>
          <w:szCs w:val="28"/>
        </w:rPr>
        <w:t>для тестирования программного обеспечения. Приобрести 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129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</w:p>
    <w:p w14:paraId="6B8D3271" w14:textId="22D4FA62" w:rsidR="00152129" w:rsidRDefault="00152129" w:rsidP="0015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6167A8D" w14:textId="0CE90083" w:rsidR="00152129" w:rsidRDefault="00F86C0B" w:rsidP="00F86C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написать программу, выполняющую заданные действия</w:t>
      </w:r>
      <w:r w:rsidR="00266452"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>
        <w:rPr>
          <w:rFonts w:ascii="Times New Roman" w:hAnsi="Times New Roman" w:cs="Times New Roman"/>
          <w:sz w:val="28"/>
          <w:szCs w:val="28"/>
        </w:rPr>
        <w:t>, определить области эквивалентности входных данных, составить примеры тестовых последовательностей.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26969A6" w14:textId="58C1BC09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квадратная матрица 3х3. Определить является ли заданная матрица положительно определённой.</w:t>
      </w:r>
    </w:p>
    <w:p w14:paraId="1B577A8A" w14:textId="0B5F9C57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строка. Преобразовать строку: если нет символа </w:t>
      </w:r>
      <w:r w:rsidRPr="00266452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то оставить её без изменения, иначе заменить каждый символ, встречающийся после первого вхождения </w:t>
      </w:r>
      <w:r w:rsidRPr="0026645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 символ</w:t>
      </w:r>
      <w:r w:rsidRPr="00266452">
        <w:rPr>
          <w:rFonts w:ascii="Times New Roman" w:hAnsi="Times New Roman" w:cs="Times New Roman"/>
          <w:sz w:val="28"/>
          <w:szCs w:val="28"/>
        </w:rPr>
        <w:t xml:space="preserve"> @.</w:t>
      </w:r>
    </w:p>
    <w:p w14:paraId="6DFD760B" w14:textId="01775D5E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которая находит минимальную длину строки текстового файла и печатает эту строку.</w:t>
      </w:r>
    </w:p>
    <w:p w14:paraId="5B458D61" w14:textId="185A4642" w:rsidR="00266452" w:rsidRDefault="00266452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EB597B0" w14:textId="45A1508C" w:rsidR="00266452" w:rsidRPr="00266452" w:rsidRDefault="00266452" w:rsidP="0026645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3.1</w:t>
      </w:r>
    </w:p>
    <w:sectPr w:rsidR="00266452" w:rsidRPr="00266452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6B5C68"/>
    <w:rsid w:val="00D0205A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2022-11-08T07:21:00Z</dcterms:created>
  <dcterms:modified xsi:type="dcterms:W3CDTF">2022-11-08T08:02:00Z</dcterms:modified>
</cp:coreProperties>
</file>