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E5BD" w14:textId="77D2A11A" w:rsidR="0035559B" w:rsidRPr="00082540" w:rsidRDefault="00082540" w:rsidP="000825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667B6CB0" w14:textId="441D81A9" w:rsidR="00082540" w:rsidRPr="00082540" w:rsidRDefault="00082540" w:rsidP="000825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540">
        <w:rPr>
          <w:rFonts w:ascii="Times New Roman" w:hAnsi="Times New Roman" w:cs="Times New Roman"/>
          <w:b/>
          <w:bCs/>
          <w:sz w:val="28"/>
          <w:szCs w:val="28"/>
        </w:rPr>
        <w:t>«исследование архитектуры и системы команд 16-разрядного процессора»</w:t>
      </w:r>
    </w:p>
    <w:p w14:paraId="3B040DFB" w14:textId="25992B01" w:rsid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39085" w14:textId="302DB156" w:rsidR="00082540" w:rsidRP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82540">
        <w:rPr>
          <w:rFonts w:ascii="Times New Roman" w:hAnsi="Times New Roman" w:cs="Times New Roman"/>
          <w:sz w:val="28"/>
          <w:szCs w:val="28"/>
          <w:u w:val="single"/>
        </w:rPr>
        <w:t>1. Расскажите о составе и назначении основных блоков процессора Intel 8086</w:t>
      </w:r>
    </w:p>
    <w:p w14:paraId="1E828A09" w14:textId="6EEAB6B5" w:rsidR="00082540" w:rsidRP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 xml:space="preserve">Intel 8086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82540">
        <w:rPr>
          <w:rFonts w:ascii="Times New Roman" w:hAnsi="Times New Roman" w:cs="Times New Roman"/>
          <w:sz w:val="28"/>
          <w:szCs w:val="28"/>
        </w:rPr>
        <w:t xml:space="preserve"> это микропроцессор, который был разработан компанией Intel в 1978 году и является первым 16-битным микропроцессором.</w:t>
      </w:r>
    </w:p>
    <w:p w14:paraId="538DF777" w14:textId="3D703DA8" w:rsidR="00082540" w:rsidRP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Следующие блоки входят в состав Intel 8086:</w:t>
      </w:r>
    </w:p>
    <w:p w14:paraId="38A1A7F3" w14:textId="15FA3245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Регистры процессора: Intel 8086 имеет несколько регистров, которые используются для выполнения различных операций. Некоторые из этих регистров включают AX (аккумулятор), BX (базовый), CX (счетчик), DX (дата), SP (указатель стека), BP (указатель базы) и SI (индексный) и DI (указатель назначения).</w:t>
      </w:r>
    </w:p>
    <w:p w14:paraId="336BAD66" w14:textId="267C6776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5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082540">
        <w:rPr>
          <w:rFonts w:ascii="Times New Roman" w:hAnsi="Times New Roman" w:cs="Times New Roman"/>
          <w:sz w:val="28"/>
          <w:szCs w:val="28"/>
        </w:rPr>
        <w:t>: ALU (</w:t>
      </w:r>
      <w:proofErr w:type="spellStart"/>
      <w:r w:rsidRPr="00082540">
        <w:rPr>
          <w:rFonts w:ascii="Times New Roman" w:hAnsi="Times New Roman" w:cs="Times New Roman"/>
          <w:sz w:val="28"/>
          <w:szCs w:val="28"/>
        </w:rPr>
        <w:t>арифметическо</w:t>
      </w:r>
      <w:proofErr w:type="spellEnd"/>
      <w:r w:rsidRPr="00082540">
        <w:rPr>
          <w:rFonts w:ascii="Times New Roman" w:hAnsi="Times New Roman" w:cs="Times New Roman"/>
          <w:sz w:val="28"/>
          <w:szCs w:val="28"/>
        </w:rPr>
        <w:t>-логический устройство) выполняет все арифметические и логические операции, такие как сложение, вычитание, умножение и деление.</w:t>
      </w:r>
    </w:p>
    <w:p w14:paraId="139787C7" w14:textId="0D99E9F8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Контроллер памяти: Контроллер памяти отвечает за обмен данными между процессором и внешней памятью.</w:t>
      </w:r>
    </w:p>
    <w:p w14:paraId="0BB323EE" w14:textId="4189D28B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Контроллер ввода-вывода: Контроллер ввода-вывода отвечает за обмен данными между процессором и внешними устройствами ввода-вывода, такими как клавиатура, мышь, дисковые устройства и т. д.</w:t>
      </w:r>
    </w:p>
    <w:p w14:paraId="727608A5" w14:textId="77777777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Управляющий блок: Управляющий блок отвечает за контроль и управление всеми другими блоками в процессоре. Он также отвечает за интерпретацию инструкций, полученных от программы, и выполнение этих инструкций.</w:t>
      </w:r>
    </w:p>
    <w:p w14:paraId="63F90522" w14:textId="4B7D1EB9" w:rsid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В целом, все эти блоки работают вместе, чтобы обеспечить высокую производительность и эффективность процессора. Назначение каждого из этих блоков служит для выполнения различных операций и предоставления высокоэффективной обработки данных в процессоре.</w:t>
      </w:r>
    </w:p>
    <w:p w14:paraId="4F73924F" w14:textId="77777777" w:rsidR="00F9572C" w:rsidRDefault="00F9572C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08470" w14:textId="5047040F" w:rsid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82540">
        <w:rPr>
          <w:rFonts w:ascii="Times New Roman" w:hAnsi="Times New Roman" w:cs="Times New Roman"/>
          <w:sz w:val="28"/>
          <w:szCs w:val="28"/>
          <w:u w:val="single"/>
        </w:rPr>
        <w:t>Поясните, за счет чего повышено быстродействие процессора 8086 по сравнению с его предшественником</w:t>
      </w:r>
    </w:p>
    <w:p w14:paraId="659342B3" w14:textId="56365818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F9572C">
        <w:rPr>
          <w:rFonts w:ascii="Times New Roman" w:hAnsi="Times New Roman" w:cs="Times New Roman"/>
          <w:sz w:val="28"/>
          <w:szCs w:val="28"/>
        </w:rPr>
        <w:t xml:space="preserve"> 8086 был значительно улучшен по сравнению с его предшественником, используя несколько технологических инноваций. Одним из основных достижений было увеличение разрядности шины данных и адресной шины, что позволило процессору обрабатывать больше данных за один такт.</w:t>
      </w:r>
    </w:p>
    <w:p w14:paraId="13EB33A4" w14:textId="35BF6292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Другой важный фактор, который улучшил быстродействие процессора это использование памяти кэша. Кэш позволяет ускорить доступ к часто используемым данным, что в свою очередь увеличивает производительность процессора.</w:t>
      </w:r>
    </w:p>
    <w:p w14:paraId="766F1809" w14:textId="0A353BDB" w:rsidR="00082540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F9572C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F9572C">
        <w:rPr>
          <w:rFonts w:ascii="Times New Roman" w:hAnsi="Times New Roman" w:cs="Times New Roman"/>
          <w:sz w:val="28"/>
          <w:szCs w:val="28"/>
        </w:rPr>
        <w:t xml:space="preserve"> 8086 также включал в себя более эффективный механизм обработки инструкций, что позволяло процессору выполнять большее количество операций за один такт.</w:t>
      </w:r>
    </w:p>
    <w:p w14:paraId="3F81D4A6" w14:textId="77777777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5F89B" w14:textId="1FC0B8E4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3.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Объясните понятие машинного цикла, перечислите виды машинных циклов МП 8086 и поясните, какие сигналы и в какой последовательности появляются на выводах процессора в каждом из циклов</w:t>
      </w:r>
    </w:p>
    <w:p w14:paraId="44F00E38" w14:textId="32B6E4E2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Машинный цикл (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9572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572C">
        <w:rPr>
          <w:rFonts w:ascii="Times New Roman" w:hAnsi="Times New Roman" w:cs="Times New Roman"/>
          <w:sz w:val="28"/>
          <w:szCs w:val="28"/>
        </w:rPr>
        <w:t xml:space="preserve"> цикл выполнения одной машинной инструкции. Он состоит из нескольких этапов, каждый из которых отвечает за выполнение определенной операции.</w:t>
      </w:r>
    </w:p>
    <w:p w14:paraId="6803C765" w14:textId="2D777431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В МП Intel 8086 есть 4 вида машинных циклов: T1, T2, T3 и T4.</w:t>
      </w:r>
    </w:p>
    <w:p w14:paraId="0EF40043" w14:textId="5AB13738" w:rsidR="00F9572C" w:rsidRPr="00F9572C" w:rsidRDefault="00F9572C" w:rsidP="00F957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T1 </w:t>
      </w:r>
      <w:proofErr w:type="gramStart"/>
      <w:r w:rsidRPr="00F9572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572C">
        <w:rPr>
          <w:rFonts w:ascii="Times New Roman" w:hAnsi="Times New Roman" w:cs="Times New Roman"/>
          <w:sz w:val="28"/>
          <w:szCs w:val="28"/>
        </w:rPr>
        <w:t xml:space="preserve"> цикл доступа к адресу операнда. В этом цикле происходит чтение машинной инструкции с адреса, указанного в регистре IP.</w:t>
      </w:r>
    </w:p>
    <w:p w14:paraId="37BFA22E" w14:textId="5BA03AC1" w:rsidR="00F9572C" w:rsidRPr="00F9572C" w:rsidRDefault="00F9572C" w:rsidP="00F957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T2 </w:t>
      </w:r>
      <w:proofErr w:type="gramStart"/>
      <w:r w:rsidRPr="00F9572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572C">
        <w:rPr>
          <w:rFonts w:ascii="Times New Roman" w:hAnsi="Times New Roman" w:cs="Times New Roman"/>
          <w:sz w:val="28"/>
          <w:szCs w:val="28"/>
        </w:rPr>
        <w:t xml:space="preserve"> цикл декодирования машинной инструкции. В этом цикле процессор распознает операцию, которую нужно выполнить, и выбирает соответствующие контроллеры для ее выполнения.</w:t>
      </w:r>
    </w:p>
    <w:p w14:paraId="7C27FB30" w14:textId="1804E68E" w:rsidR="00F9572C" w:rsidRPr="00F9572C" w:rsidRDefault="00F9572C" w:rsidP="00F957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T3 </w:t>
      </w:r>
      <w:proofErr w:type="gramStart"/>
      <w:r w:rsidRPr="00F9572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572C">
        <w:rPr>
          <w:rFonts w:ascii="Times New Roman" w:hAnsi="Times New Roman" w:cs="Times New Roman"/>
          <w:sz w:val="28"/>
          <w:szCs w:val="28"/>
        </w:rPr>
        <w:t xml:space="preserve"> цикл выполнения операции. В этом цикле процессор выполняет заданную операцию.</w:t>
      </w:r>
    </w:p>
    <w:p w14:paraId="2379055E" w14:textId="77777777" w:rsidR="00F9572C" w:rsidRDefault="00F9572C" w:rsidP="00F957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T4 </w:t>
      </w:r>
      <w:proofErr w:type="gramStart"/>
      <w:r w:rsidRPr="00F9572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572C">
        <w:rPr>
          <w:rFonts w:ascii="Times New Roman" w:hAnsi="Times New Roman" w:cs="Times New Roman"/>
          <w:sz w:val="28"/>
          <w:szCs w:val="28"/>
        </w:rPr>
        <w:t xml:space="preserve"> цикл обновления регистров. В этом цикле процессор обновляет регистры, которые были изменены в ходе выполнения операции.</w:t>
      </w:r>
    </w:p>
    <w:p w14:paraId="271D55C0" w14:textId="690FD8B2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lastRenderedPageBreak/>
        <w:t>В каждом из циклов появляются различные сигналы. Например, в цикле T1 появляется сигнал ALE (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Latch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>), который указывает на начало цикла. В цикле T2 появляется сигнал M/IO (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Input-Output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>), который указывает на то, что нужно читать инструкцию из памяти или входного-выходного порта. В цикле T3 сигналы, такие как S0, S1 и S2, используются для контроля выполнения операции. И в цикле T4 сигнал CLK (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>) используется для синхронизации с внешними устройствами.</w:t>
      </w:r>
    </w:p>
    <w:p w14:paraId="1FF91D87" w14:textId="77777777" w:rsidR="0098431D" w:rsidRPr="00F9572C" w:rsidRDefault="0098431D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B19D7" w14:textId="57D98A4F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4.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Перечислите основные внешние выходы МП КР1810, расскажите об их назначении</w:t>
      </w:r>
    </w:p>
    <w:p w14:paraId="4EED8BFE" w14:textId="614CE277" w:rsidR="0098431D" w:rsidRPr="0098431D" w:rsidRDefault="0098431D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Внешние выходы процессора Intel 8086 используются для взаимодействия с другими компонентами в компьютерной системе, такими как память и устройства ввода/вывода. Некоторые из основных внешних выходов:</w:t>
      </w:r>
    </w:p>
    <w:p w14:paraId="17C0D6F8" w14:textId="5D98D2CF" w:rsidR="0098431D" w:rsidRPr="0098431D" w:rsidRDefault="0098431D" w:rsidP="009843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Адресный шина (A0-A19): это 20-битный выход, который используется для передачи адреса памяти желаемых данных или инструкции в память или устройства ввода/вывода.</w:t>
      </w:r>
    </w:p>
    <w:p w14:paraId="13F22501" w14:textId="4ADC3866" w:rsidR="0098431D" w:rsidRPr="0098431D" w:rsidRDefault="0098431D" w:rsidP="009843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Шина данных (D0-D15): это 16-битный выход, который используется для отправки или получения данных в/из памяти или устройств ввода/вывода.</w:t>
      </w:r>
    </w:p>
    <w:p w14:paraId="4F9BCD41" w14:textId="4B82503C" w:rsidR="00F9572C" w:rsidRPr="0098431D" w:rsidRDefault="0098431D" w:rsidP="009843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Запись в память (MWRT): этот выход используется для указания цикла записи в память.</w:t>
      </w:r>
    </w:p>
    <w:p w14:paraId="0157DBE6" w14:textId="77777777" w:rsidR="0098431D" w:rsidRDefault="0098431D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003DE" w14:textId="1BD6E885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5.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Расскажите о флагах процессора и особенностях их использования</w:t>
      </w:r>
    </w:p>
    <w:p w14:paraId="11874F2B" w14:textId="6331482D" w:rsidR="0098431D" w:rsidRDefault="0098431D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Intel 8086 имеет флаги, которые являются частью регистра флагов процессора. Эти флаги используются для указания результатов выполнения арифметических и логических операций, а также для управления процессом выполнения программы.</w:t>
      </w:r>
    </w:p>
    <w:p w14:paraId="74AAC701" w14:textId="1C9C12BF" w:rsidR="0098431D" w:rsidRPr="0098431D" w:rsidRDefault="0098431D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Intel 8086 имеет шестнадцать флагов, которые служат для хранения информации о состоянии процессора. Эти флаги используются для управления выполнением инструкций и для поддержания заданных критериев.</w:t>
      </w:r>
    </w:p>
    <w:p w14:paraId="63383B90" w14:textId="1D88E54F" w:rsidR="0098431D" w:rsidRPr="0098431D" w:rsidRDefault="0098431D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Основные флаги в Intel 8086:</w:t>
      </w:r>
    </w:p>
    <w:p w14:paraId="02CBF0C6" w14:textId="27D1D673" w:rsidR="0098431D" w:rsidRPr="0098431D" w:rsidRDefault="0098431D" w:rsidP="0098431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lastRenderedPageBreak/>
        <w:t>CF (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Carry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>) - указывает на перенос в случае выхода результата за пределы диапазона, который может быть представлен в операнде.</w:t>
      </w:r>
    </w:p>
    <w:p w14:paraId="177CC85A" w14:textId="381CCFF2" w:rsidR="0098431D" w:rsidRPr="0098431D" w:rsidRDefault="0098431D" w:rsidP="0098431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PF (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Parity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>) - указывает на четность результата выполнения операции. Если число единиц в результате является четным, флаг устанавливается, иначе сбрасывается.</w:t>
      </w:r>
    </w:p>
    <w:p w14:paraId="227F9D51" w14:textId="44624C68" w:rsidR="0098431D" w:rsidRPr="0098431D" w:rsidRDefault="0098431D" w:rsidP="0098431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AF (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Auxiliary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Carry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>) - указывает на перенос из младшего разряда в старший разряд в результате арифметической операции.</w:t>
      </w:r>
    </w:p>
    <w:p w14:paraId="1EA30452" w14:textId="14C2FEB3" w:rsidR="00F9572C" w:rsidRPr="0098431D" w:rsidRDefault="0098431D" w:rsidP="0098431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ZF (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>) - указывает на то, что результат операции равен нулю</w:t>
      </w:r>
    </w:p>
    <w:p w14:paraId="50195DE6" w14:textId="77777777" w:rsidR="0098431D" w:rsidRDefault="0098431D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C698F" w14:textId="50921484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6.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В чем состоит отличие логического и физического адресов и как формируется физический адрес?</w:t>
      </w:r>
    </w:p>
    <w:p w14:paraId="1E2B3478" w14:textId="0980498D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2188">
        <w:rPr>
          <w:rFonts w:ascii="Times New Roman" w:hAnsi="Times New Roman" w:cs="Times New Roman"/>
          <w:sz w:val="28"/>
          <w:szCs w:val="28"/>
        </w:rPr>
        <w:t xml:space="preserve">-адрес (логический адрес) и </w:t>
      </w:r>
      <w:r w:rsidRPr="00302188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02188">
        <w:rPr>
          <w:rFonts w:ascii="Times New Roman" w:hAnsi="Times New Roman" w:cs="Times New Roman"/>
          <w:sz w:val="28"/>
          <w:szCs w:val="28"/>
        </w:rPr>
        <w:t>-адрес (физический адрес) являются двумя типами адресов, используемыми в компьютерных сетях.</w:t>
      </w:r>
    </w:p>
    <w:p w14:paraId="6955D378" w14:textId="19925EF2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2188">
        <w:rPr>
          <w:rFonts w:ascii="Times New Roman" w:hAnsi="Times New Roman" w:cs="Times New Roman"/>
          <w:sz w:val="28"/>
          <w:szCs w:val="28"/>
        </w:rPr>
        <w:t>-адрес используется для идентификации устройств в Интернете или локальной сети. Он является логическим адресом, так как он может изменяться в зависимости от сетевой конфигурации.</w:t>
      </w:r>
    </w:p>
    <w:p w14:paraId="0B121238" w14:textId="1F5130A6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02188">
        <w:rPr>
          <w:rFonts w:ascii="Times New Roman" w:hAnsi="Times New Roman" w:cs="Times New Roman"/>
          <w:sz w:val="28"/>
          <w:szCs w:val="28"/>
        </w:rPr>
        <w:t>-адрес, напротив, является физическим адресом устройства и представляет собой уникальный 48-битный идентификатор, производимый производителем устройства. Этот адрес используется в локальных сетях для трансляции пакетов между устройствами.</w:t>
      </w:r>
    </w:p>
    <w:p w14:paraId="357448A5" w14:textId="4913BC88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Физический адрес формируется производителем устройства и запрограммирован в его аппаратные части. Он не может быть изменен пользователем или программой и уникален для каждого устройства в сети. Он используется для идентификации устройств в рамках локальной сети и для передачи данных между устройствами.</w:t>
      </w:r>
    </w:p>
    <w:p w14:paraId="05828934" w14:textId="1534780A" w:rsidR="00F9572C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В общем, логический адрес используется для идентификации устройств в широкой зоне, тогда как физический адрес используется для идентификации устройств в локальной сети.</w:t>
      </w:r>
    </w:p>
    <w:p w14:paraId="52781102" w14:textId="2850AB13" w:rsidR="0098431D" w:rsidRDefault="0030218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 xml:space="preserve">Физический адрес устройства в сети </w:t>
      </w:r>
      <w:proofErr w:type="gramStart"/>
      <w:r w:rsidRPr="00302188">
        <w:rPr>
          <w:rFonts w:ascii="Times New Roman" w:hAnsi="Times New Roman" w:cs="Times New Roman"/>
          <w:sz w:val="28"/>
          <w:szCs w:val="28"/>
        </w:rPr>
        <w:t>формируется</w:t>
      </w:r>
      <w:proofErr w:type="gramEnd"/>
      <w:r w:rsidRPr="00302188">
        <w:rPr>
          <w:rFonts w:ascii="Times New Roman" w:hAnsi="Times New Roman" w:cs="Times New Roman"/>
          <w:sz w:val="28"/>
          <w:szCs w:val="28"/>
        </w:rPr>
        <w:t xml:space="preserve"> используя уникальный номер, называемый MAC-адресом (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>).</w:t>
      </w:r>
      <w:r w:rsidRPr="00302188">
        <w:t xml:space="preserve"> </w:t>
      </w:r>
      <w:r w:rsidRPr="00302188">
        <w:rPr>
          <w:rFonts w:ascii="Times New Roman" w:hAnsi="Times New Roman" w:cs="Times New Roman"/>
          <w:sz w:val="28"/>
          <w:szCs w:val="28"/>
        </w:rPr>
        <w:t xml:space="preserve">Этот адрес прописывается в аппаратных элементах устройства производителем и является неизменным. Он </w:t>
      </w:r>
      <w:r w:rsidRPr="00302188">
        <w:rPr>
          <w:rFonts w:ascii="Times New Roman" w:hAnsi="Times New Roman" w:cs="Times New Roman"/>
          <w:sz w:val="28"/>
          <w:szCs w:val="28"/>
        </w:rPr>
        <w:lastRenderedPageBreak/>
        <w:t>используется для идентификации устройства в локальной сети и для обеспечения уникальности адресов устройств в сети.</w:t>
      </w:r>
    </w:p>
    <w:p w14:paraId="39BFADC7" w14:textId="77777777" w:rsidR="00302188" w:rsidRPr="00302188" w:rsidRDefault="0030218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EE9D0" w14:textId="0ED2CFBF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7.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Расскажите о командах сдвига и с какой целью они используются в ассемблерных программах</w:t>
      </w:r>
    </w:p>
    <w:p w14:paraId="76224533" w14:textId="09DCA411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 xml:space="preserve">Команды сдвига </w:t>
      </w:r>
      <w:proofErr w:type="gramStart"/>
      <w:r w:rsidRPr="0030218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2188">
        <w:rPr>
          <w:rFonts w:ascii="Times New Roman" w:hAnsi="Times New Roman" w:cs="Times New Roman"/>
          <w:sz w:val="28"/>
          <w:szCs w:val="28"/>
        </w:rPr>
        <w:t xml:space="preserve"> операции, которые используются для побитового сдвига данных влево или вправо. Они часто используются в ассемблерных программах для ускорения вычислений и для получения необходимых значений из регистров или памяти.</w:t>
      </w:r>
    </w:p>
    <w:p w14:paraId="7D6D7441" w14:textId="302FB84D" w:rsidR="00F9572C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Например, команда сдвига влево может использоваться для умножения значения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188">
        <w:rPr>
          <w:rFonts w:ascii="Times New Roman" w:hAnsi="Times New Roman" w:cs="Times New Roman"/>
          <w:sz w:val="28"/>
          <w:szCs w:val="28"/>
        </w:rPr>
        <w:t>2, а команда сдвига вправо может использоваться для деления значения на 2. Эти операции могут быть выполнены быстрее, чем с использованием других арифметических операций, поэтому они часто используются в ассемблерных программах для улучшения производительности.</w:t>
      </w:r>
    </w:p>
    <w:p w14:paraId="6C7E2BB2" w14:textId="77777777" w:rsidR="00302188" w:rsidRPr="00F9572C" w:rsidRDefault="0030218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5F89A" w14:textId="0A80ADBE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8.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Как осуществляется инициализация сегментных регистров?</w:t>
      </w:r>
    </w:p>
    <w:p w14:paraId="14E5EE66" w14:textId="4E32CBB9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Сегментные регистры инициализируются в процессе загрузки операционной системы в память компьютера. В процессе инициализации задаются начальные значения для сегментных регистров, таких как CS (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>), DS (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>), SS (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>) и ES (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>).</w:t>
      </w:r>
    </w:p>
    <w:p w14:paraId="580590A9" w14:textId="0DBE4B28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Эти регистры указывают на начальные сегменты кода, данных, стека и дополнительных данных соответственно. Значения, указанные в этих регистрах, используются процессором для определения текущих сегментов кода и данных, которые должны быть использованы при выполнении команд.</w:t>
      </w:r>
    </w:p>
    <w:p w14:paraId="1AD9BD5C" w14:textId="77777777" w:rsidR="00302188" w:rsidRDefault="0030218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В зависимости от операционной системы и конфигурации компьютера процесс инициализации сегментных регистров может варьироваться, но он всегда выполняется в начале загрузки операционной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B4BB0D" w14:textId="41BC3F09" w:rsidR="00B121D3" w:rsidRPr="00B121D3" w:rsidRDefault="00F9572C" w:rsidP="00B121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9.</w:t>
      </w:r>
      <w:r w:rsidRP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Что представляет собой стек и где он размещается в программах форматов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  <w:lang w:val="en-US"/>
        </w:rPr>
        <w:t>exe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?</w:t>
      </w:r>
      <w:r w:rsidR="0098431D" w:rsidRPr="0098431D">
        <w:rPr>
          <w:rFonts w:ascii="Times New Roman" w:hAnsi="Times New Roman" w:cs="Times New Roman"/>
          <w:sz w:val="28"/>
          <w:szCs w:val="28"/>
        </w:rPr>
        <w:cr/>
      </w:r>
      <w:r w:rsidR="00B121D3" w:rsidRPr="00B121D3">
        <w:rPr>
          <w:rFonts w:ascii="Times New Roman" w:hAnsi="Times New Roman" w:cs="Times New Roman"/>
          <w:sz w:val="28"/>
          <w:szCs w:val="28"/>
        </w:rPr>
        <w:lastRenderedPageBreak/>
        <w:t>Стек (</w:t>
      </w:r>
      <w:proofErr w:type="spellStart"/>
      <w:r w:rsidR="00B121D3" w:rsidRPr="00B121D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="00B121D3" w:rsidRPr="00B121D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B121D3" w:rsidRPr="00B121D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B121D3" w:rsidRPr="00B121D3">
        <w:rPr>
          <w:rFonts w:ascii="Times New Roman" w:hAnsi="Times New Roman" w:cs="Times New Roman"/>
          <w:sz w:val="28"/>
          <w:szCs w:val="28"/>
        </w:rPr>
        <w:t xml:space="preserve"> специальный буферный регион памяти, используемый для хранения временных значений или параметров функций. Он работает по принципу "последним вошел, первым вышел" (LIFO, </w:t>
      </w:r>
      <w:proofErr w:type="spellStart"/>
      <w:r w:rsidR="00B121D3" w:rsidRPr="00B121D3">
        <w:rPr>
          <w:rFonts w:ascii="Times New Roman" w:hAnsi="Times New Roman" w:cs="Times New Roman"/>
          <w:sz w:val="28"/>
          <w:szCs w:val="28"/>
        </w:rPr>
        <w:t>Last-In-First-Out</w:t>
      </w:r>
      <w:proofErr w:type="spellEnd"/>
      <w:r w:rsidR="00B121D3" w:rsidRPr="00B121D3">
        <w:rPr>
          <w:rFonts w:ascii="Times New Roman" w:hAnsi="Times New Roman" w:cs="Times New Roman"/>
          <w:sz w:val="28"/>
          <w:szCs w:val="28"/>
        </w:rPr>
        <w:t>).</w:t>
      </w:r>
    </w:p>
    <w:p w14:paraId="03A3ED4D" w14:textId="6DCB09AB" w:rsidR="00B121D3" w:rsidRPr="00B121D3" w:rsidRDefault="00B121D3" w:rsidP="00B121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D3">
        <w:rPr>
          <w:rFonts w:ascii="Times New Roman" w:hAnsi="Times New Roman" w:cs="Times New Roman"/>
          <w:sz w:val="28"/>
          <w:szCs w:val="28"/>
        </w:rPr>
        <w:t>В программах формата COM (Command) стек находится в нижней части оперативной памяти, и его размер и начальный адрес определяются в момент загрузки программы. Он используется для хранения вызовов функций, адресов возврата и других данных, связанных с выполнением программы.</w:t>
      </w:r>
    </w:p>
    <w:p w14:paraId="2E48EDD0" w14:textId="42D35DA4" w:rsidR="00F9572C" w:rsidRPr="0098431D" w:rsidRDefault="00B121D3" w:rsidP="00B121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D3">
        <w:rPr>
          <w:rFonts w:ascii="Times New Roman" w:hAnsi="Times New Roman" w:cs="Times New Roman"/>
          <w:sz w:val="28"/>
          <w:szCs w:val="28"/>
        </w:rPr>
        <w:t>В программах формата EXE (</w:t>
      </w:r>
      <w:proofErr w:type="spellStart"/>
      <w:r w:rsidRPr="00B121D3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B121D3">
        <w:rPr>
          <w:rFonts w:ascii="Times New Roman" w:hAnsi="Times New Roman" w:cs="Times New Roman"/>
          <w:sz w:val="28"/>
          <w:szCs w:val="28"/>
        </w:rPr>
        <w:t>) стек также размещается в оперативной памяти, но его местоположение и размер могут меняться в процессе выполнения программы.</w:t>
      </w:r>
    </w:p>
    <w:p w14:paraId="3FE5EB31" w14:textId="727C83E4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CAF3A" w14:textId="31816E9C" w:rsidR="00F9572C" w:rsidRPr="0098431D" w:rsidRDefault="00F9572C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10.</w:t>
      </w:r>
      <w:r w:rsidR="0098431D" w:rsidRP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Какова роль указателя стека в организации выполнения программы и какова его значение при выполнении первой команде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  <w:lang w:val="en-US"/>
        </w:rPr>
        <w:t>Push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5E65DCE5" w14:textId="2C556C6C" w:rsidR="00F9572C" w:rsidRDefault="00B121D3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D3">
        <w:rPr>
          <w:rFonts w:ascii="Times New Roman" w:hAnsi="Times New Roman" w:cs="Times New Roman"/>
          <w:sz w:val="28"/>
          <w:szCs w:val="28"/>
        </w:rPr>
        <w:t xml:space="preserve">Указатель стека (SP - </w:t>
      </w:r>
      <w:proofErr w:type="spellStart"/>
      <w:r w:rsidRPr="00B121D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B1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1D3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B121D3">
        <w:rPr>
          <w:rFonts w:ascii="Times New Roman" w:hAnsi="Times New Roman" w:cs="Times New Roman"/>
          <w:sz w:val="28"/>
          <w:szCs w:val="28"/>
        </w:rPr>
        <w:t xml:space="preserve">) указывает на текущую вершину стека, т.е. место, где будет размещен следующий элемент. При выполнении команды </w:t>
      </w:r>
      <w:proofErr w:type="spellStart"/>
      <w:r w:rsidRPr="00B121D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121D3">
        <w:rPr>
          <w:rFonts w:ascii="Times New Roman" w:hAnsi="Times New Roman" w:cs="Times New Roman"/>
          <w:sz w:val="28"/>
          <w:szCs w:val="28"/>
        </w:rPr>
        <w:t xml:space="preserve"> SP уменьшается на размер слова (в зависимости от формата программы), т.е. выделяется место под новый элемент стека, и в это место заносится значение, переданное в качестве параметра команды. Таким образом, указатель стека используется для организации выполнения программы и хранения локальных переменных, аргументов функций и временных данных.</w:t>
      </w:r>
    </w:p>
    <w:p w14:paraId="672873A9" w14:textId="77777777" w:rsidR="00B121D3" w:rsidRPr="0098431D" w:rsidRDefault="00B121D3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E045C" w14:textId="05227DA4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11.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Поясните целесообразность включение в состав процессора индексных регистров</w:t>
      </w:r>
      <w:r w:rsid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и приведите пример программы с их использованием</w:t>
      </w:r>
      <w:r w:rsidR="0098431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4CC0250" w14:textId="054B0C79" w:rsidR="00F9572C" w:rsidRDefault="00B121D3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D3">
        <w:rPr>
          <w:rFonts w:ascii="Times New Roman" w:hAnsi="Times New Roman" w:cs="Times New Roman"/>
          <w:sz w:val="28"/>
          <w:szCs w:val="28"/>
        </w:rPr>
        <w:t>Индексные регистры входят в состав процессора для улучшения производительности и эффективности. Они используются для хранения адресов и для индексирования массивов. Индексные регистры позволяют быстро и просто обращаться к определенным элементам массива, что ускоряет выполнение программы.</w:t>
      </w:r>
    </w:p>
    <w:p w14:paraId="5709FA47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268B2">
        <w:rPr>
          <w:rFonts w:ascii="Consolas" w:hAnsi="Consolas" w:cs="Times New Roman"/>
          <w:sz w:val="24"/>
          <w:szCs w:val="24"/>
        </w:rPr>
        <w:t>mov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ax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D268B2">
        <w:rPr>
          <w:rFonts w:ascii="Consolas" w:hAnsi="Consolas" w:cs="Times New Roman"/>
          <w:sz w:val="24"/>
          <w:szCs w:val="24"/>
        </w:rPr>
        <w:t>0 ;</w:t>
      </w:r>
      <w:proofErr w:type="gramEnd"/>
      <w:r w:rsidRPr="00D268B2">
        <w:rPr>
          <w:rFonts w:ascii="Consolas" w:hAnsi="Consolas" w:cs="Times New Roman"/>
          <w:sz w:val="24"/>
          <w:szCs w:val="24"/>
        </w:rPr>
        <w:t xml:space="preserve"> Инициализируем AX нулем</w:t>
      </w:r>
    </w:p>
    <w:p w14:paraId="34D36656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268B2">
        <w:rPr>
          <w:rFonts w:ascii="Consolas" w:hAnsi="Consolas" w:cs="Times New Roman"/>
          <w:sz w:val="24"/>
          <w:szCs w:val="24"/>
        </w:rPr>
        <w:t>mov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bx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D268B2">
        <w:rPr>
          <w:rFonts w:ascii="Consolas" w:hAnsi="Consolas" w:cs="Times New Roman"/>
          <w:sz w:val="24"/>
          <w:szCs w:val="24"/>
        </w:rPr>
        <w:t>10 ;</w:t>
      </w:r>
      <w:proofErr w:type="gramEnd"/>
      <w:r w:rsidRPr="00D268B2">
        <w:rPr>
          <w:rFonts w:ascii="Consolas" w:hAnsi="Consolas" w:cs="Times New Roman"/>
          <w:sz w:val="24"/>
          <w:szCs w:val="24"/>
        </w:rPr>
        <w:t xml:space="preserve"> Инициализируем BX значением 10</w:t>
      </w:r>
    </w:p>
    <w:p w14:paraId="2D09C457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268B2">
        <w:rPr>
          <w:rFonts w:ascii="Consolas" w:hAnsi="Consolas" w:cs="Times New Roman"/>
          <w:sz w:val="24"/>
          <w:szCs w:val="24"/>
        </w:rPr>
        <w:t>mov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cx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proofErr w:type="gramStart"/>
      <w:r w:rsidRPr="00D268B2">
        <w:rPr>
          <w:rFonts w:ascii="Consolas" w:hAnsi="Consolas" w:cs="Times New Roman"/>
          <w:sz w:val="24"/>
          <w:szCs w:val="24"/>
        </w:rPr>
        <w:t>array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;</w:t>
      </w:r>
      <w:proofErr w:type="gramEnd"/>
      <w:r w:rsidRPr="00D268B2">
        <w:rPr>
          <w:rFonts w:ascii="Consolas" w:hAnsi="Consolas" w:cs="Times New Roman"/>
          <w:sz w:val="24"/>
          <w:szCs w:val="24"/>
        </w:rPr>
        <w:t xml:space="preserve"> Инициализируем CX указателем на массив</w:t>
      </w:r>
    </w:p>
    <w:p w14:paraId="6ABE01F0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165D4735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268B2">
        <w:rPr>
          <w:rFonts w:ascii="Consolas" w:hAnsi="Consolas" w:cs="Times New Roman"/>
          <w:sz w:val="24"/>
          <w:szCs w:val="24"/>
        </w:rPr>
        <w:t>loop</w:t>
      </w:r>
      <w:proofErr w:type="spellEnd"/>
      <w:r w:rsidRPr="00D268B2">
        <w:rPr>
          <w:rFonts w:ascii="Consolas" w:hAnsi="Consolas" w:cs="Times New Roman"/>
          <w:sz w:val="24"/>
          <w:szCs w:val="24"/>
        </w:rPr>
        <w:t>:</w:t>
      </w:r>
    </w:p>
    <w:p w14:paraId="138168C4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D268B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add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ax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>, [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cx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bx</w:t>
      </w:r>
      <w:proofErr w:type="spellEnd"/>
      <w:proofErr w:type="gramStart"/>
      <w:r w:rsidRPr="00D268B2">
        <w:rPr>
          <w:rFonts w:ascii="Consolas" w:hAnsi="Consolas" w:cs="Times New Roman"/>
          <w:sz w:val="24"/>
          <w:szCs w:val="24"/>
        </w:rPr>
        <w:t>] ;</w:t>
      </w:r>
      <w:proofErr w:type="gramEnd"/>
      <w:r w:rsidRPr="00D268B2">
        <w:rPr>
          <w:rFonts w:ascii="Consolas" w:hAnsi="Consolas" w:cs="Times New Roman"/>
          <w:sz w:val="24"/>
          <w:szCs w:val="24"/>
        </w:rPr>
        <w:t xml:space="preserve"> Добавляем к AX значение элемента массива, индекс которого хранится в BX</w:t>
      </w:r>
    </w:p>
    <w:p w14:paraId="669CD6A1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D268B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add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bx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D268B2">
        <w:rPr>
          <w:rFonts w:ascii="Consolas" w:hAnsi="Consolas" w:cs="Times New Roman"/>
          <w:sz w:val="24"/>
          <w:szCs w:val="24"/>
        </w:rPr>
        <w:t>2 ;</w:t>
      </w:r>
      <w:proofErr w:type="gramEnd"/>
      <w:r w:rsidRPr="00D268B2">
        <w:rPr>
          <w:rFonts w:ascii="Consolas" w:hAnsi="Consolas" w:cs="Times New Roman"/>
          <w:sz w:val="24"/>
          <w:szCs w:val="24"/>
        </w:rPr>
        <w:t xml:space="preserve"> Увеличиваем BX на 2</w:t>
      </w:r>
    </w:p>
    <w:p w14:paraId="29E2DDDE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D268B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cmp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bx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D268B2">
        <w:rPr>
          <w:rFonts w:ascii="Consolas" w:hAnsi="Consolas" w:cs="Times New Roman"/>
          <w:sz w:val="24"/>
          <w:szCs w:val="24"/>
        </w:rPr>
        <w:t>20 ;</w:t>
      </w:r>
      <w:proofErr w:type="gramEnd"/>
      <w:r w:rsidRPr="00D268B2">
        <w:rPr>
          <w:rFonts w:ascii="Consolas" w:hAnsi="Consolas" w:cs="Times New Roman"/>
          <w:sz w:val="24"/>
          <w:szCs w:val="24"/>
        </w:rPr>
        <w:t xml:space="preserve"> Сравниваем BX с 20</w:t>
      </w:r>
    </w:p>
    <w:p w14:paraId="2B2A217A" w14:textId="6ADC3950" w:rsidR="00B121D3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D268B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jne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D268B2">
        <w:rPr>
          <w:rFonts w:ascii="Consolas" w:hAnsi="Consolas" w:cs="Times New Roman"/>
          <w:sz w:val="24"/>
          <w:szCs w:val="24"/>
        </w:rPr>
        <w:t>loop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;</w:t>
      </w:r>
      <w:proofErr w:type="gramEnd"/>
      <w:r w:rsidRPr="00D268B2">
        <w:rPr>
          <w:rFonts w:ascii="Consolas" w:hAnsi="Consolas" w:cs="Times New Roman"/>
          <w:sz w:val="24"/>
          <w:szCs w:val="24"/>
        </w:rPr>
        <w:t xml:space="preserve"> Если BX не равен 20, то переходим на метку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loop</w:t>
      </w:r>
      <w:proofErr w:type="spellEnd"/>
    </w:p>
    <w:p w14:paraId="1D8FA501" w14:textId="5968CF71" w:rsid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В данном примере AX используется для накопления суммы элементов массив</w:t>
      </w:r>
    </w:p>
    <w:p w14:paraId="1F81DFF6" w14:textId="77777777" w:rsidR="00B121D3" w:rsidRPr="0098431D" w:rsidRDefault="00B121D3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AC9F0" w14:textId="27FCD80E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12.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Расскажите подробно о работе процессора после включения питания.</w:t>
      </w:r>
    </w:p>
    <w:p w14:paraId="3483D648" w14:textId="1F365E57" w:rsidR="00D268B2" w:rsidRP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После включения питания процессор начинает свою работу с выполнения специальной процедуры, называемой загрузкой системы (</w:t>
      </w:r>
      <w:proofErr w:type="spellStart"/>
      <w:r w:rsidRPr="00D268B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268B2">
        <w:rPr>
          <w:rFonts w:ascii="Times New Roman" w:hAnsi="Times New Roman" w:cs="Times New Roman"/>
          <w:sz w:val="28"/>
          <w:szCs w:val="28"/>
        </w:rPr>
        <w:t>). Она загружает операционную систему в память и передает управление ей.</w:t>
      </w:r>
    </w:p>
    <w:p w14:paraId="2CDE8371" w14:textId="03CDE3FC" w:rsidR="00D268B2" w:rsidRP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После загрузки операционной системы процессор начинает выполнять программы, которые пользователь запускает или система автоматически запускает в фоновом режиме. Для каждой программы процессор выделяет отдельный процесс, который имеет свою копию адресного пространства памяти.</w:t>
      </w:r>
    </w:p>
    <w:p w14:paraId="28779D59" w14:textId="6F656090" w:rsid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Процессор выполняет команды из памяти, выполняет вычисления и передает результаты в память или регистры процессора. Он также управляет вводом-выводом, выполняет переходы между процессами и управляет кэшем памяти и контроллерами памяти.</w:t>
      </w:r>
    </w:p>
    <w:p w14:paraId="0C1A5AB9" w14:textId="77777777" w:rsidR="00D268B2" w:rsidRPr="0098431D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3762C" w14:textId="159B6B3F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13.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В чем состоит особенность работы процессора при поступлении сигнала</w:t>
      </w:r>
      <w:r w:rsid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прерывания от внешнего устройства?</w:t>
      </w:r>
    </w:p>
    <w:p w14:paraId="6B148361" w14:textId="1628090B" w:rsidR="00D268B2" w:rsidRP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При поступлении сигнала прерывания от внешнего устройства процессор прерывает текущую операцию, которую он выполняет, и переходит к выполнению обработки прерывания. Это выполняется путем перехода в область прерываний, где находится код, специально предназначенный для обработки данного прерывания.</w:t>
      </w:r>
    </w:p>
    <w:p w14:paraId="0229CCE4" w14:textId="0D010386" w:rsidR="00F9572C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 xml:space="preserve">Важно, что процессор может получить множество различных прерываний от различных устройств, и каждое прерывание может иметь свой собственный код </w:t>
      </w:r>
      <w:r w:rsidRPr="00D268B2">
        <w:rPr>
          <w:rFonts w:ascii="Times New Roman" w:hAnsi="Times New Roman" w:cs="Times New Roman"/>
          <w:sz w:val="28"/>
          <w:szCs w:val="28"/>
        </w:rPr>
        <w:lastRenderedPageBreak/>
        <w:t>обработки. Поэтому особенностью работы процессора при поступлении сигнала прерывания от внешнего устройства является его способность корректно обрабатывать множество различных сигналов прерываний и переходить к выполнению соответствующей обработки.</w:t>
      </w:r>
    </w:p>
    <w:p w14:paraId="107DD572" w14:textId="77777777" w:rsidR="00D268B2" w:rsidRPr="0098431D" w:rsidRDefault="00D268B2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9AC11" w14:textId="1240215A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14.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Для чего используются внутренние прерывания DOS и BIOS?</w:t>
      </w:r>
    </w:p>
    <w:p w14:paraId="5C1188DE" w14:textId="48877B4D" w:rsidR="00F9572C" w:rsidRDefault="00D268B2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Внутренние прерывания DOS используются для выполнения функций, таких как работа с файлами, выделение памяти, управление экраном, и т.д. BIOS прерывания используются для взаимодействия с оборудованием, таким как жесткий диск, клавиатура, видеокарта и т.д.</w:t>
      </w:r>
    </w:p>
    <w:p w14:paraId="10922193" w14:textId="77777777" w:rsidR="00D268B2" w:rsidRPr="0098431D" w:rsidRDefault="00D268B2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A6063" w14:textId="5FC15DAB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431D">
        <w:rPr>
          <w:rFonts w:ascii="Times New Roman" w:hAnsi="Times New Roman" w:cs="Times New Roman"/>
          <w:sz w:val="28"/>
          <w:szCs w:val="28"/>
        </w:rPr>
        <w:t>15.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В чем состоит отличие работы процессора в минимальном и максимальном режимах?</w:t>
      </w:r>
    </w:p>
    <w:p w14:paraId="40F45817" w14:textId="57B01939" w:rsidR="00F9572C" w:rsidRDefault="00DC305F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05F">
        <w:rPr>
          <w:rFonts w:ascii="Times New Roman" w:hAnsi="Times New Roman" w:cs="Times New Roman"/>
          <w:sz w:val="28"/>
          <w:szCs w:val="28"/>
        </w:rPr>
        <w:t>В минимальном режиме процессор работает в режиме реального времени и использует только базовые привилегии. В максимальном режиме процессор использует полный набор возможностей, включая поддержку многозадачности, виртуальной памяти и других расширенных функций.</w:t>
      </w:r>
    </w:p>
    <w:p w14:paraId="19C4919A" w14:textId="77777777" w:rsidR="00DC305F" w:rsidRPr="0098431D" w:rsidRDefault="00DC305F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D845A" w14:textId="7BD6BFE6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16.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Расскажите об основных возможностях экранного отладчика emu8086</w:t>
      </w:r>
    </w:p>
    <w:p w14:paraId="586EFF3F" w14:textId="3C810712" w:rsidR="00F9572C" w:rsidRDefault="00DC305F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05F">
        <w:rPr>
          <w:rFonts w:ascii="Times New Roman" w:hAnsi="Times New Roman" w:cs="Times New Roman"/>
          <w:sz w:val="28"/>
          <w:szCs w:val="28"/>
        </w:rPr>
        <w:t xml:space="preserve">emu8086 </w:t>
      </w:r>
      <w:proofErr w:type="gramStart"/>
      <w:r w:rsidRPr="00DC305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C305F">
        <w:rPr>
          <w:rFonts w:ascii="Times New Roman" w:hAnsi="Times New Roman" w:cs="Times New Roman"/>
          <w:sz w:val="28"/>
          <w:szCs w:val="28"/>
        </w:rPr>
        <w:t xml:space="preserve"> экранный отладчик, который используется для разработки и отладки программ на ассемблере. Он предлагает функции отладки, такие как выполнение кода по шагам, просмотр значений регистров и памяти, а также визуализацию процесса выполнения программы.</w:t>
      </w:r>
    </w:p>
    <w:p w14:paraId="3CF90E9D" w14:textId="77777777" w:rsidR="00DC305F" w:rsidRPr="0098431D" w:rsidRDefault="00DC305F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2E14D" w14:textId="577BFA8A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431D">
        <w:rPr>
          <w:rFonts w:ascii="Times New Roman" w:hAnsi="Times New Roman" w:cs="Times New Roman"/>
          <w:sz w:val="28"/>
          <w:szCs w:val="28"/>
        </w:rPr>
        <w:t>17.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Расскажите о режимах исполнения отдельных команд и целых программ в экранном отладчике emu8086</w:t>
      </w:r>
    </w:p>
    <w:p w14:paraId="575BBE6D" w14:textId="68792962" w:rsidR="00F9572C" w:rsidRDefault="00E90D3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 xml:space="preserve">Emu8086 работает в режиме эмуляции, что позволяет выполнять команды и программы, как если бы они выполнялись на реальном процессоре. Можно выполнять </w:t>
      </w:r>
      <w:r w:rsidRPr="00E90D38">
        <w:rPr>
          <w:rFonts w:ascii="Times New Roman" w:hAnsi="Times New Roman" w:cs="Times New Roman"/>
          <w:sz w:val="28"/>
          <w:szCs w:val="28"/>
        </w:rPr>
        <w:lastRenderedPageBreak/>
        <w:t>отдельные команды по одной, или запустить выполнение всей программы целиком. Также доступны функции отладки, такие как пауза, шаг вперед и назад, просмотр содержимого регистров и памяти.</w:t>
      </w:r>
    </w:p>
    <w:p w14:paraId="0B3583B9" w14:textId="77777777" w:rsidR="00E90D38" w:rsidRPr="0098431D" w:rsidRDefault="00E90D3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E6A79" w14:textId="6785DA0E" w:rsidR="00F9572C" w:rsidRPr="0098431D" w:rsidRDefault="00F9572C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18.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Прокомментируйте результат действия каждой из команд в программе сложение вычитание операндов.</w:t>
      </w:r>
    </w:p>
    <w:p w14:paraId="200FD4F9" w14:textId="30F66C53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0255" помещает значение 0255 в регистр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72CD35D4" w14:textId="37ED983F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увеличивает значение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49FC7060" w14:textId="1FBD302B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добавляет значение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к значению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03E4A526" w14:textId="3CF86165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nop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" является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ничегонеделающей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" командой.</w:t>
      </w:r>
    </w:p>
    <w:p w14:paraId="23CD11D0" w14:textId="459D41F6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переносит значение из регистра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в регистр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2F8A9794" w14:textId="78DCB1C8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уменьшает значение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77DCE9DB" w14:textId="4B5E39D0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вычитает значение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из значения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54835A9E" w14:textId="3F9828B3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переносит значение из регистра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в регистр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61400511" w14:textId="696E17E9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10" вычитает 10 из значения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2433FA92" w14:textId="700F4ED7" w:rsidR="00F9572C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" меняет местами значения в регистра</w:t>
      </w:r>
    </w:p>
    <w:p w14:paraId="678A854D" w14:textId="77777777" w:rsidR="00E90D38" w:rsidRPr="0098431D" w:rsidRDefault="00E90D3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8397C" w14:textId="24B95135" w:rsidR="00F9572C" w:rsidRDefault="00F9572C" w:rsidP="00E90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431D">
        <w:rPr>
          <w:rFonts w:ascii="Times New Roman" w:hAnsi="Times New Roman" w:cs="Times New Roman"/>
          <w:sz w:val="28"/>
          <w:szCs w:val="28"/>
        </w:rPr>
        <w:t>19.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E90D38" w:rsidRPr="00E90D38">
        <w:rPr>
          <w:rFonts w:ascii="Times New Roman" w:hAnsi="Times New Roman" w:cs="Times New Roman"/>
          <w:sz w:val="28"/>
          <w:szCs w:val="28"/>
          <w:u w:val="single"/>
        </w:rPr>
        <w:t>Опишите возможности взаимодействия микропроцессора с внешними устройствами, реализованные в экранном отладчике emu8086</w:t>
      </w:r>
    </w:p>
    <w:p w14:paraId="746D268F" w14:textId="54CE967B" w:rsidR="00E90D38" w:rsidRDefault="00B45499" w:rsidP="00E90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499">
        <w:rPr>
          <w:rFonts w:ascii="Times New Roman" w:hAnsi="Times New Roman" w:cs="Times New Roman"/>
          <w:sz w:val="28"/>
          <w:szCs w:val="28"/>
        </w:rPr>
        <w:t>Emu8086 позволяет взаимодействовать с внешними устройствами через эмуляцию системных вызовов (INT) и использование портов ввода/вывода (IN/OUT). В emu8086 можно отображать содержимое памяти и регистров в реальном времени и отлаживать код. Это помогает разработчикам понять, как микропроцессор взаимодействует с внешними устройствами.</w:t>
      </w:r>
    </w:p>
    <w:p w14:paraId="146FC33B" w14:textId="73BAEAB8" w:rsidR="00DA2D2A" w:rsidRDefault="00DA2D2A" w:rsidP="00E90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B9C63" w14:textId="723B726E" w:rsidR="00DA2D2A" w:rsidRDefault="00DA2D2A" w:rsidP="00E90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1D873" w14:textId="74F9A298" w:rsidR="00DA2D2A" w:rsidRDefault="00DA2D2A" w:rsidP="00E90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F93F0" w14:textId="77777777" w:rsidR="00DA2D2A" w:rsidRDefault="00DA2D2A" w:rsidP="00E90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826E6" w14:textId="00F6A54E" w:rsidR="00DA2D2A" w:rsidRPr="00DA2D2A" w:rsidRDefault="00DA2D2A" w:rsidP="00DA2D2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D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№3</w:t>
      </w:r>
    </w:p>
    <w:p w14:paraId="11305DCE" w14:textId="473B1542" w:rsidR="00DA2D2A" w:rsidRDefault="00DA2D2A" w:rsidP="00DA2D2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D2A">
        <w:rPr>
          <w:rFonts w:ascii="Times New Roman" w:hAnsi="Times New Roman" w:cs="Times New Roman"/>
          <w:b/>
          <w:bCs/>
          <w:sz w:val="28"/>
          <w:szCs w:val="28"/>
        </w:rPr>
        <w:t>«исследование методов адресации и программирования арифметических и логических операций»</w:t>
      </w:r>
    </w:p>
    <w:p w14:paraId="40AB7239" w14:textId="0C49C81B" w:rsidR="00DA2D2A" w:rsidRDefault="00DA2D2A" w:rsidP="00DA2D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E6DA8" w14:textId="391B1F16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Каково различие между директивой и командой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E5E0C8F" w14:textId="73C6D476" w:rsidR="00DA2D2A" w:rsidRP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 xml:space="preserve">Директивы </w:t>
      </w:r>
      <w:proofErr w:type="gramStart"/>
      <w:r w:rsidRPr="00DA2D2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A2D2A">
        <w:rPr>
          <w:rFonts w:ascii="Times New Roman" w:hAnsi="Times New Roman" w:cs="Times New Roman"/>
          <w:sz w:val="28"/>
          <w:szCs w:val="28"/>
        </w:rPr>
        <w:t xml:space="preserve"> инструкции, которые позволяют интерпретатору программы или компилятору использовать их в особых целях, таких как управление поведением компиляции или предоставление дополнительной информации для компилятора.</w:t>
      </w:r>
    </w:p>
    <w:p w14:paraId="69F5D5DE" w14:textId="2DD19E9E" w:rsidR="00DA2D2A" w:rsidRP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gramStart"/>
      <w:r w:rsidRPr="00DA2D2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A2D2A">
        <w:rPr>
          <w:rFonts w:ascii="Times New Roman" w:hAnsi="Times New Roman" w:cs="Times New Roman"/>
          <w:sz w:val="28"/>
          <w:szCs w:val="28"/>
        </w:rPr>
        <w:t xml:space="preserve"> инструкции, которые просто определяют действия, которые должны быть выполнены программой.</w:t>
      </w:r>
    </w:p>
    <w:p w14:paraId="0BBDA566" w14:textId="171AA208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кратце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>, директивы определяют, как компилировать или интерпретировать код, в то время как команды определяют, что делать во время выполнения программы.</w:t>
      </w:r>
    </w:p>
    <w:p w14:paraId="4F2D0DCA" w14:textId="77777777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97584" w14:textId="5F1FDB2A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Назовите директивы определения данных ассемблера и поясните механизм их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5CCEA" w14:textId="233D2C30" w:rsidR="00DA2D2A" w:rsidRP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 xml:space="preserve">В ассемблере, директивы определения данных </w:t>
      </w:r>
      <w:proofErr w:type="gramStart"/>
      <w:r w:rsidRPr="00DA2D2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A2D2A">
        <w:rPr>
          <w:rFonts w:ascii="Times New Roman" w:hAnsi="Times New Roman" w:cs="Times New Roman"/>
          <w:sz w:val="28"/>
          <w:szCs w:val="28"/>
        </w:rPr>
        <w:t xml:space="preserve"> инструкции, которые используются для указания ассемблеру, какой тип данных должен быть выделен в памяти для хранения переменных.</w:t>
      </w:r>
    </w:p>
    <w:p w14:paraId="58288455" w14:textId="7CD502B4" w:rsidR="00DA2D2A" w:rsidRP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Некоторые из директив определения данных в ассемблере:</w:t>
      </w:r>
    </w:p>
    <w:p w14:paraId="2569A146" w14:textId="77777777" w:rsidR="00DA2D2A" w:rsidRPr="00DA2D2A" w:rsidRDefault="00DA2D2A" w:rsidP="00DA2D2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DB (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>) - определяет один или несколько байтов данных</w:t>
      </w:r>
    </w:p>
    <w:p w14:paraId="605CBF96" w14:textId="77777777" w:rsidR="00DA2D2A" w:rsidRPr="00DA2D2A" w:rsidRDefault="00DA2D2A" w:rsidP="00DA2D2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DW (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>) - определяет один или несколько слов данных (16 бит)</w:t>
      </w:r>
    </w:p>
    <w:p w14:paraId="612ED06E" w14:textId="77777777" w:rsidR="00DA2D2A" w:rsidRPr="00DA2D2A" w:rsidRDefault="00DA2D2A" w:rsidP="00DA2D2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DD (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Doubleword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>) - определяет один или несколько двойных слов данных (32 бита)</w:t>
      </w:r>
    </w:p>
    <w:p w14:paraId="1C1C34A6" w14:textId="77777777" w:rsidR="00DA2D2A" w:rsidRPr="00DA2D2A" w:rsidRDefault="00DA2D2A" w:rsidP="00DA2D2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DQ (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Quadword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>) - определяет один или несколько четырехсловных данных (64 бита</w:t>
      </w:r>
      <w:r w:rsidRPr="00DA2D2A">
        <w:rPr>
          <w:rFonts w:ascii="Times New Roman" w:hAnsi="Times New Roman" w:cs="Times New Roman"/>
          <w:sz w:val="28"/>
          <w:szCs w:val="28"/>
        </w:rPr>
        <w:t>)</w:t>
      </w:r>
    </w:p>
    <w:p w14:paraId="7C0B4398" w14:textId="0120F004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Когда ассемблер встречает директиву определения данных, он выделяет необходимое количество памяти для хранения указанных данных и ассоциирует имена с этими данными.</w:t>
      </w:r>
    </w:p>
    <w:p w14:paraId="1D313220" w14:textId="40E5065C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Какие директивы применяются для оформления процедур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3A5D6F97" w14:textId="37445965" w:rsidR="00DA2D2A" w:rsidRP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В ассемблере, следующие директивы используются для оформления процедур:</w:t>
      </w:r>
    </w:p>
    <w:p w14:paraId="2D8ED57D" w14:textId="77777777" w:rsidR="00DA2D2A" w:rsidRPr="00DA2D2A" w:rsidRDefault="00DA2D2A" w:rsidP="00DA2D2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PROC (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>) - начало определения процедуры</w:t>
      </w:r>
    </w:p>
    <w:p w14:paraId="5BA0E9E2" w14:textId="77777777" w:rsidR="00DA2D2A" w:rsidRPr="00DA2D2A" w:rsidRDefault="00DA2D2A" w:rsidP="00DA2D2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ENDPROC (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>) - конец определения процедуры</w:t>
      </w:r>
    </w:p>
    <w:p w14:paraId="47397C43" w14:textId="77777777" w:rsidR="00DA2D2A" w:rsidRPr="00DA2D2A" w:rsidRDefault="00DA2D2A" w:rsidP="00DA2D2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LOCAL (</w:t>
      </w:r>
      <w:proofErr w:type="spellStart"/>
      <w:r w:rsidRPr="00DA2D2A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>) - определение локальных переменных в процедуре</w:t>
      </w:r>
    </w:p>
    <w:p w14:paraId="74046A1E" w14:textId="1A9B6CC0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</w:rPr>
        <w:t>Директивы PROC и ENDPROC используются для задания границ процедуры.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</w:rPr>
        <w:t>Директива LOCAL используется для определения переменных, которые могут использоваться только внутри процедуры. Эти директивы помогают организовать код и улучшить его читаемость.</w:t>
      </w:r>
    </w:p>
    <w:p w14:paraId="2BE96D2E" w14:textId="77777777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EE89B" w14:textId="08DEB128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Какие типы сегментов используются в ассемблерных программах и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каково их назначение?</w:t>
      </w:r>
    </w:p>
    <w:p w14:paraId="78C47DF0" w14:textId="146BB1EB" w:rsidR="008173CC" w:rsidRPr="008173CC" w:rsidRDefault="008173CC" w:rsidP="00817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В ассемблерных программах используются следующие типы сегментов:</w:t>
      </w:r>
    </w:p>
    <w:p w14:paraId="25206064" w14:textId="77777777" w:rsidR="008173CC" w:rsidRPr="008173CC" w:rsidRDefault="008173CC" w:rsidP="008173C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Кодовый сегмент (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>) - содержит машинные инструкции, выполняемые процессором</w:t>
      </w:r>
    </w:p>
    <w:p w14:paraId="661EAE13" w14:textId="77777777" w:rsidR="008173CC" w:rsidRPr="008173CC" w:rsidRDefault="008173CC" w:rsidP="008173C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Данные (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>) - содержит глобальные и статические переменные</w:t>
      </w:r>
    </w:p>
    <w:p w14:paraId="4208EF43" w14:textId="77777777" w:rsidR="008173CC" w:rsidRPr="008173CC" w:rsidRDefault="008173CC" w:rsidP="008173C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Стек (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>) - содержит временные переменные и адреса возврата из процедур</w:t>
      </w:r>
    </w:p>
    <w:p w14:paraId="6BCFA771" w14:textId="77777777" w:rsidR="008173CC" w:rsidRPr="008173CC" w:rsidRDefault="008173CC" w:rsidP="008173C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Куча (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>) - содержит динамически выделенную память</w:t>
      </w:r>
    </w:p>
    <w:p w14:paraId="483A2888" w14:textId="3F10143A" w:rsidR="00DA2D2A" w:rsidRDefault="008173CC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Кодовый сегмент используется для хранения машинных инструкций, которые выполняет процессор. Данные сегмент хранит глобальные и статические переменные. Стек сегмент используется для хранения временных переменных и адресов возврата из процедур. Куча сегмент используется для хранения динамически выделенной памяти.</w:t>
      </w:r>
    </w:p>
    <w:p w14:paraId="70BAAB25" w14:textId="2AE1BB8E" w:rsidR="008173CC" w:rsidRDefault="008173CC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50FAD" w14:textId="5E973890" w:rsidR="008173CC" w:rsidRDefault="008173CC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1C88C" w14:textId="77777777" w:rsidR="008173CC" w:rsidRDefault="008173CC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4176E" w14:textId="121E009D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Поясните назначение параметров выравнивания и объединения, используемых в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директивах SEGMENT.</w:t>
      </w:r>
    </w:p>
    <w:p w14:paraId="7CB441F0" w14:textId="3DA62B8E" w:rsidR="008173CC" w:rsidRPr="008173CC" w:rsidRDefault="008173CC" w:rsidP="00817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В директиве SEGMENT, параметры выравнивания (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alignment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>) используются для указания байтового выравнивания сегмента в памяти. Это означает, что сегмент будет размещен в памяти так, чтобы его начальный адрес был кратен заданному значению.</w:t>
      </w:r>
    </w:p>
    <w:p w14:paraId="6BA7EB25" w14:textId="445793B4" w:rsidR="00DA2D2A" w:rsidRDefault="008173CC" w:rsidP="00817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Параметр объединения (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>) используется для объединения сегментов в один большой сегмент, чтобы можно было управлять ими как единым целым. Это полезно, когда необходимо создать область памяти с определенным выравниванием и размером.</w:t>
      </w:r>
    </w:p>
    <w:p w14:paraId="6ECA28FE" w14:textId="77777777" w:rsidR="008173CC" w:rsidRDefault="008173CC" w:rsidP="00817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EA876" w14:textId="40747D6D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Когда и в каких случаях применяется директива ORG?</w:t>
      </w:r>
    </w:p>
    <w:p w14:paraId="3888AD7A" w14:textId="324D8D97" w:rsidR="00DA2D2A" w:rsidRDefault="008173CC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Директива ORG (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 xml:space="preserve">) используется в ассемблерных программах для установления начального адреса кода или данных. Она используется для явного указания адреса, на котором должен начаться следующий код или данные. Это полезно в случаях, когда необходимо управлять положением кода или данных в памяти, например, для создания </w:t>
      </w:r>
      <w:proofErr w:type="spellStart"/>
      <w:r w:rsidRPr="008173CC">
        <w:rPr>
          <w:rFonts w:ascii="Times New Roman" w:hAnsi="Times New Roman" w:cs="Times New Roman"/>
          <w:sz w:val="28"/>
          <w:szCs w:val="28"/>
        </w:rPr>
        <w:t>многосегментных</w:t>
      </w:r>
      <w:proofErr w:type="spellEnd"/>
      <w:r w:rsidRPr="008173CC">
        <w:rPr>
          <w:rFonts w:ascii="Times New Roman" w:hAnsi="Times New Roman" w:cs="Times New Roman"/>
          <w:sz w:val="28"/>
          <w:szCs w:val="28"/>
        </w:rPr>
        <w:t xml:space="preserve"> программ или для задания определенного адреса для вызова подпрограммы.</w:t>
      </w:r>
    </w:p>
    <w:p w14:paraId="693A16FF" w14:textId="77777777" w:rsidR="008173CC" w:rsidRDefault="008173CC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786FC" w14:textId="28CEB136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Что конкретно подразумевает директива END, если она завершает: а)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программу, б) процедуру, в) сегмент?</w:t>
      </w:r>
    </w:p>
    <w:p w14:paraId="3F397016" w14:textId="486CFE3C" w:rsidR="00DA2D2A" w:rsidRDefault="008173CC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3CC">
        <w:rPr>
          <w:rFonts w:ascii="Times New Roman" w:hAnsi="Times New Roman" w:cs="Times New Roman"/>
          <w:sz w:val="28"/>
          <w:szCs w:val="28"/>
        </w:rPr>
        <w:t>Директива END подразумевает конец программы в ассемблерном коде. Она обозначает конец всех определений данных и кода в программе. Директива END не может быть использована для завершения процедуры или сегмента, т.к. она предназначена для завершения целой программы.</w:t>
      </w:r>
    </w:p>
    <w:p w14:paraId="2AAB4D4D" w14:textId="77777777" w:rsidR="008173CC" w:rsidRDefault="008173CC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2FAC2" w14:textId="15D27577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Какие операции необходимо произвести в процессоре до начала выполнения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программы?</w:t>
      </w:r>
    </w:p>
    <w:p w14:paraId="4011BBDB" w14:textId="0360A80A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1B3531" w14:textId="6D5F0671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Назовите команды арифметических операций и поясните использование регистров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процессора при каждой операции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F355E68" w14:textId="7D739850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741C7" w14:textId="35C5635B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С какой целью в начале кодового сегмента в стек заносится содержимое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сегментного регистра DS, а затем нулевое значение?</w:t>
      </w:r>
    </w:p>
    <w:p w14:paraId="21758913" w14:textId="35185B7F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AD675" w14:textId="1D5C9A3F" w:rsidR="00DA2D2A" w:rsidRP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Каково назначение директивы ASSUME?</w:t>
      </w:r>
    </w:p>
    <w:p w14:paraId="57191C01" w14:textId="7954283B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80467" w14:textId="5383B8D4" w:rsidR="00DA2D2A" w:rsidRP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Pr="00DA2D2A"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Расскажите об особенностях размещения в памяти ЭВМ программ с</w:t>
      </w:r>
    </w:p>
    <w:p w14:paraId="2C98566C" w14:textId="7E6DC0A0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2A">
        <w:rPr>
          <w:rFonts w:ascii="Times New Roman" w:hAnsi="Times New Roman" w:cs="Times New Roman"/>
          <w:sz w:val="28"/>
          <w:szCs w:val="28"/>
          <w:u w:val="single"/>
        </w:rPr>
        <w:t>расширениями .</w:t>
      </w:r>
      <w:proofErr w:type="spellStart"/>
      <w:r w:rsidRPr="00DA2D2A">
        <w:rPr>
          <w:rFonts w:ascii="Times New Roman" w:hAnsi="Times New Roman" w:cs="Times New Roman"/>
          <w:sz w:val="28"/>
          <w:szCs w:val="28"/>
          <w:u w:val="single"/>
        </w:rPr>
        <w:t>exe</w:t>
      </w:r>
      <w:proofErr w:type="spellEnd"/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и .</w:t>
      </w:r>
      <w:proofErr w:type="spellStart"/>
      <w:r w:rsidRPr="00DA2D2A">
        <w:rPr>
          <w:rFonts w:ascii="Times New Roman" w:hAnsi="Times New Roman" w:cs="Times New Roman"/>
          <w:sz w:val="28"/>
          <w:szCs w:val="28"/>
          <w:u w:val="single"/>
        </w:rPr>
        <w:t>com</w:t>
      </w:r>
      <w:proofErr w:type="spellEnd"/>
      <w:r w:rsidRPr="00DA2D2A">
        <w:rPr>
          <w:rFonts w:ascii="Times New Roman" w:hAnsi="Times New Roman" w:cs="Times New Roman"/>
          <w:sz w:val="28"/>
          <w:szCs w:val="28"/>
        </w:rPr>
        <w:t>.</w:t>
      </w:r>
    </w:p>
    <w:p w14:paraId="03DCE133" w14:textId="4BB81C92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CEBF8" w14:textId="49010DEE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Нарисуйте схему подключения 16- разрядного порта к МП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1810ВМ86, если в наличии имеются только микросхемы 580ВВ55 или 580ВА86</w:t>
      </w:r>
      <w:r w:rsidRPr="00DA2D2A">
        <w:rPr>
          <w:rFonts w:ascii="Times New Roman" w:hAnsi="Times New Roman" w:cs="Times New Roman"/>
          <w:sz w:val="28"/>
          <w:szCs w:val="28"/>
        </w:rPr>
        <w:t>.</w:t>
      </w:r>
      <w:r w:rsidRPr="00DA2D2A">
        <w:rPr>
          <w:rFonts w:ascii="Times New Roman" w:hAnsi="Times New Roman" w:cs="Times New Roman"/>
          <w:sz w:val="28"/>
          <w:szCs w:val="28"/>
        </w:rPr>
        <w:cr/>
      </w:r>
    </w:p>
    <w:p w14:paraId="6D2B5559" w14:textId="32761D76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50185" w14:textId="7DFFFB8F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Каково назначение вывода M/IO в МП 8086 и нарисуйте схему подключения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устройств с его использованием.</w:t>
      </w:r>
    </w:p>
    <w:p w14:paraId="19BADC3B" w14:textId="309F703E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1C5D3" w14:textId="6F25AA0D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Какая информация хранится в </w:t>
      </w:r>
      <w:proofErr w:type="gramStart"/>
      <w:r w:rsidRPr="00DA2D2A">
        <w:rPr>
          <w:rFonts w:ascii="Times New Roman" w:hAnsi="Times New Roman" w:cs="Times New Roman"/>
          <w:sz w:val="28"/>
          <w:szCs w:val="28"/>
          <w:u w:val="single"/>
        </w:rPr>
        <w:t>заголовке .</w:t>
      </w:r>
      <w:proofErr w:type="spellStart"/>
      <w:r w:rsidRPr="00DA2D2A">
        <w:rPr>
          <w:rFonts w:ascii="Times New Roman" w:hAnsi="Times New Roman" w:cs="Times New Roman"/>
          <w:sz w:val="28"/>
          <w:szCs w:val="28"/>
          <w:u w:val="single"/>
        </w:rPr>
        <w:t>ехе</w:t>
      </w:r>
      <w:proofErr w:type="spellEnd"/>
      <w:proofErr w:type="gramEnd"/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–программы, его назначение и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размер?</w:t>
      </w:r>
    </w:p>
    <w:p w14:paraId="24D92741" w14:textId="39C3B75D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E40F4" w14:textId="54855376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Зачем к исполняемому модулю добавляется префикс программного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сегмента, какой его размер и какая информация в нем хранится?</w:t>
      </w:r>
    </w:p>
    <w:p w14:paraId="2C342EB7" w14:textId="68F0F44D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9154C" w14:textId="6283935B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Расскажите о методах адресации, используемых в МП-системах, и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объясните в каких случаях целесообразно использование этих методов?</w:t>
      </w:r>
    </w:p>
    <w:p w14:paraId="3BE49C22" w14:textId="4C469619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91D71" w14:textId="4F15AEB2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Объясните особенности использования строковых команд.</w:t>
      </w:r>
    </w:p>
    <w:p w14:paraId="4DF43A80" w14:textId="2D751279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27ADA" w14:textId="64B049E1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Каким образом можно изменять направление просмотра строк?</w:t>
      </w:r>
    </w:p>
    <w:p w14:paraId="49597A86" w14:textId="08BE429F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E7C5F" w14:textId="0FC1F22F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Чем отличаются команды CMPS и SCAS</w:t>
      </w:r>
    </w:p>
    <w:p w14:paraId="12316990" w14:textId="0CAB6D2B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7B269" w14:textId="16DD3DD0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 w:rsidRPr="00DA2D2A"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 обеспечить ввод данных с группы 16-разрядных портов с максимальной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скоростью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154E88C0" w14:textId="00E0DC19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8589A" w14:textId="37A3F499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DA2D2A">
        <w:rPr>
          <w:rFonts w:ascii="Times New Roman" w:hAnsi="Times New Roman" w:cs="Times New Roman"/>
          <w:sz w:val="28"/>
          <w:szCs w:val="28"/>
        </w:rPr>
        <w:t xml:space="preserve">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В чем состоит суть защищенного режима работы процессора и как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осуществляется защита?</w:t>
      </w:r>
    </w:p>
    <w:p w14:paraId="7F1ED373" w14:textId="5CA2EB12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0FAF6" w14:textId="58650684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Что такое дескриптор сегмента, из каких частей он состоит и как используется при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защите памяти?</w:t>
      </w:r>
      <w:r w:rsidRPr="00DA2D2A">
        <w:rPr>
          <w:rFonts w:ascii="Times New Roman" w:hAnsi="Times New Roman" w:cs="Times New Roman"/>
          <w:sz w:val="28"/>
          <w:szCs w:val="28"/>
        </w:rPr>
        <w:cr/>
      </w:r>
    </w:p>
    <w:p w14:paraId="3C4E16D3" w14:textId="1ACE8375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5DB11" w14:textId="2FECD49A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Как организуется виртуальная память и как используется дескриптор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для ее поддержки?</w:t>
      </w:r>
    </w:p>
    <w:p w14:paraId="355D357E" w14:textId="53DA05D4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E74CC" w14:textId="2E30F229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Расскажите об архитектуре 16-разрядного процессора второго поколения и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приведите его схему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E612169" w14:textId="77777777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B5650" w14:textId="69CAFC68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Расскажите о регистрах 16-разрядного процессора второго поколения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и особенностях их использования в защищенном режиме.</w:t>
      </w:r>
    </w:p>
    <w:p w14:paraId="04487E65" w14:textId="6C259CD7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ECE20" w14:textId="13D58118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27.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Расскажите о многозадачном режиме работы процессора, составе и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A2D2A">
        <w:rPr>
          <w:rFonts w:ascii="Times New Roman" w:hAnsi="Times New Roman" w:cs="Times New Roman"/>
          <w:sz w:val="28"/>
          <w:szCs w:val="28"/>
          <w:u w:val="single"/>
        </w:rPr>
        <w:t>назначении сегмента состояния задачи.</w:t>
      </w:r>
    </w:p>
    <w:p w14:paraId="00C644EC" w14:textId="514EC4FC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7DAAD" w14:textId="3ABD1011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E2144" w14:textId="58EECCF2" w:rsid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9564D" w14:textId="77777777" w:rsidR="00DA2D2A" w:rsidRPr="00DA2D2A" w:rsidRDefault="00DA2D2A" w:rsidP="00DA2D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A2D2A" w:rsidRPr="00DA2D2A" w:rsidSect="00082540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3CD2"/>
    <w:multiLevelType w:val="hybridMultilevel"/>
    <w:tmpl w:val="F790E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05E"/>
    <w:multiLevelType w:val="hybridMultilevel"/>
    <w:tmpl w:val="687AA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68C9"/>
    <w:multiLevelType w:val="hybridMultilevel"/>
    <w:tmpl w:val="4C48D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679C"/>
    <w:multiLevelType w:val="hybridMultilevel"/>
    <w:tmpl w:val="1938C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52CA"/>
    <w:multiLevelType w:val="hybridMultilevel"/>
    <w:tmpl w:val="CC2A1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03929"/>
    <w:multiLevelType w:val="hybridMultilevel"/>
    <w:tmpl w:val="14FC7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55BCD"/>
    <w:multiLevelType w:val="hybridMultilevel"/>
    <w:tmpl w:val="02FE1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04392"/>
    <w:multiLevelType w:val="hybridMultilevel"/>
    <w:tmpl w:val="1542F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0C"/>
    <w:rsid w:val="0007160C"/>
    <w:rsid w:val="00082540"/>
    <w:rsid w:val="00094DC6"/>
    <w:rsid w:val="00302188"/>
    <w:rsid w:val="0035559B"/>
    <w:rsid w:val="008173CC"/>
    <w:rsid w:val="0098431D"/>
    <w:rsid w:val="00A93418"/>
    <w:rsid w:val="00B121D3"/>
    <w:rsid w:val="00B45499"/>
    <w:rsid w:val="00BF6182"/>
    <w:rsid w:val="00D268B2"/>
    <w:rsid w:val="00DA2D2A"/>
    <w:rsid w:val="00DC305F"/>
    <w:rsid w:val="00E90D38"/>
    <w:rsid w:val="00F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A453"/>
  <w15:chartTrackingRefBased/>
  <w15:docId w15:val="{AE1E2680-45D6-45E8-8D5E-CF70934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9ADF-2D7B-4460-A537-639D05FB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3101</Words>
  <Characters>17679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cp:lastPrinted>2023-02-12T21:35:00Z</cp:lastPrinted>
  <dcterms:created xsi:type="dcterms:W3CDTF">2023-02-12T20:02:00Z</dcterms:created>
  <dcterms:modified xsi:type="dcterms:W3CDTF">2023-02-13T08:06:00Z</dcterms:modified>
</cp:coreProperties>
</file>