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7544" w14:textId="4D63399F" w:rsidR="00EF775A" w:rsidRDefault="0067185E" w:rsidP="0067185E">
      <w:pPr>
        <w:spacing w:line="360" w:lineRule="auto"/>
        <w:jc w:val="center"/>
      </w:pPr>
      <w:r>
        <w:t>Лабораторная работа №2</w:t>
      </w:r>
    </w:p>
    <w:p w14:paraId="72A67687" w14:textId="16C718E4" w:rsidR="0067185E" w:rsidRDefault="0067185E" w:rsidP="0067185E">
      <w:pPr>
        <w:spacing w:line="360" w:lineRule="auto"/>
        <w:jc w:val="center"/>
      </w:pPr>
      <w:r>
        <w:t>«Исследование архитектуры и системы команд 16-разрядного процессора»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4FF38C01" w:rsidR="0067185E" w:rsidRDefault="0067185E" w:rsidP="0067185E">
      <w:pPr>
        <w:spacing w:line="360" w:lineRule="auto"/>
        <w:jc w:val="both"/>
      </w:pPr>
      <w:r>
        <w:tab/>
        <w:t>2.1 Цель работы:</w:t>
      </w:r>
    </w:p>
    <w:p w14:paraId="4D4EDB27" w14:textId="15883DA2" w:rsidR="0067185E" w:rsidRDefault="0067185E" w:rsidP="0067185E">
      <w:pPr>
        <w:spacing w:line="360" w:lineRule="auto"/>
        <w:jc w:val="both"/>
      </w:pPr>
      <w:r>
        <w:tab/>
      </w:r>
      <w:r w:rsidRPr="0067185E">
        <w:t xml:space="preserve">Исследовать систему команд, архитектуру и основные блоки процессора </w:t>
      </w:r>
      <w:proofErr w:type="spellStart"/>
      <w:r w:rsidRPr="0067185E">
        <w:t>Intel</w:t>
      </w:r>
      <w:proofErr w:type="spellEnd"/>
      <w:r>
        <w:t xml:space="preserve"> </w:t>
      </w:r>
      <w:r w:rsidRPr="0067185E">
        <w:t>8086 и взаимодействие этих блоков процессора при выполнении команд разных</w:t>
      </w:r>
      <w:r>
        <w:t xml:space="preserve"> </w:t>
      </w:r>
      <w:r w:rsidRPr="0067185E">
        <w:t>типов. Приобрести практические навыки написания ассемблерных программ и</w:t>
      </w:r>
      <w:r>
        <w:t xml:space="preserve"> </w:t>
      </w:r>
      <w:r w:rsidRPr="0067185E">
        <w:t>отладки их в эмуляторе микропроцессора — экранным отладчиком типа emu8086.</w:t>
      </w:r>
    </w:p>
    <w:p w14:paraId="26B12B7F" w14:textId="75DE7117" w:rsidR="0067185E" w:rsidRDefault="0067185E" w:rsidP="0067185E">
      <w:pPr>
        <w:spacing w:line="360" w:lineRule="auto"/>
        <w:jc w:val="both"/>
      </w:pPr>
    </w:p>
    <w:p w14:paraId="71A563E8" w14:textId="2AE6A001" w:rsidR="0067185E" w:rsidRDefault="0067185E" w:rsidP="0067185E">
      <w:pPr>
        <w:spacing w:line="360" w:lineRule="auto"/>
        <w:jc w:val="both"/>
      </w:pPr>
      <w:r>
        <w:tab/>
        <w:t>2.2 Постановка задачи</w:t>
      </w:r>
    </w:p>
    <w:p w14:paraId="6C950680" w14:textId="5327A2DB" w:rsidR="0067185E" w:rsidRDefault="0067185E" w:rsidP="004D00B7">
      <w:pPr>
        <w:spacing w:line="360" w:lineRule="auto"/>
        <w:jc w:val="both"/>
      </w:pPr>
      <w:r>
        <w:tab/>
      </w:r>
      <w:r w:rsidR="004D00B7">
        <w:t>Требуется и</w:t>
      </w:r>
      <w:r w:rsidR="004D00B7">
        <w:t>зучить архитектуру МП 8086, состав регистров и работу процессора с использованием временных диаграмм (выполняется в процессе домашней подготовки к лабораторной работе).</w:t>
      </w:r>
      <w:r w:rsidR="004D00B7">
        <w:t xml:space="preserve"> </w:t>
      </w:r>
      <w:r w:rsidR="004D00B7">
        <w:t>Изучить основные директивы ассемблера и команды МП 8086</w:t>
      </w:r>
      <w:r w:rsidR="004D00B7">
        <w:t xml:space="preserve">. </w:t>
      </w:r>
      <w:r w:rsidR="004D00B7">
        <w:t xml:space="preserve"> Изучить функции BIOS и DOS и особенности использования их в</w:t>
      </w:r>
      <w:r w:rsidR="004D00B7">
        <w:t xml:space="preserve"> </w:t>
      </w:r>
      <w:r w:rsidR="004D00B7">
        <w:t>ассемблерных программах.</w:t>
      </w:r>
      <w:r w:rsidR="004D00B7">
        <w:t xml:space="preserve"> </w:t>
      </w:r>
      <w:r w:rsidR="004D00B7">
        <w:t xml:space="preserve">Запустить эмулятор, выбрать шаблон в формате </w:t>
      </w:r>
      <w:proofErr w:type="spellStart"/>
      <w:r w:rsidR="004D00B7">
        <w:t>com</w:t>
      </w:r>
      <w:proofErr w:type="spellEnd"/>
      <w:r w:rsidR="004D00B7">
        <w:t xml:space="preserve"> и ввести в</w:t>
      </w:r>
      <w:r w:rsidR="004D00B7">
        <w:t xml:space="preserve"> </w:t>
      </w:r>
      <w:r w:rsidR="004D00B7">
        <w:t>окне редактора пробную программу, приведенную в приложении А.</w:t>
      </w:r>
      <w:r w:rsidR="004D00B7">
        <w:t xml:space="preserve"> </w:t>
      </w:r>
      <w:r w:rsidR="004D00B7">
        <w:t>Исследовать процесс выполнения программы (т.е. проследить изменение содержимого регистров, оперативной памяти и стека).</w:t>
      </w:r>
      <w:r w:rsidR="004D00B7">
        <w:t xml:space="preserve"> </w:t>
      </w:r>
      <w:r w:rsidR="004D00B7">
        <w:t>Пояснить в форме комментариев к каждой ассемблерной строке</w:t>
      </w:r>
      <w:r w:rsidR="004D00B7">
        <w:t xml:space="preserve"> </w:t>
      </w:r>
      <w:r w:rsidR="004D00B7">
        <w:t>исследуемой программы.</w:t>
      </w:r>
      <w:r w:rsidR="004D00B7">
        <w:t xml:space="preserve"> </w:t>
      </w:r>
      <w:r w:rsidR="004D00B7">
        <w:t xml:space="preserve">Запустить эмулятор, выбрать шаблон в формате </w:t>
      </w:r>
      <w:proofErr w:type="spellStart"/>
      <w:r w:rsidR="004D00B7">
        <w:t>com</w:t>
      </w:r>
      <w:proofErr w:type="spellEnd"/>
      <w:r w:rsidR="004D00B7">
        <w:t xml:space="preserve"> и ввести в</w:t>
      </w:r>
      <w:r w:rsidR="004D00B7">
        <w:t xml:space="preserve"> </w:t>
      </w:r>
      <w:r w:rsidR="004D00B7">
        <w:t>окне редактора пробную программу, приведенную в приложении Б.</w:t>
      </w:r>
      <w:r w:rsidR="004D00B7">
        <w:t xml:space="preserve"> </w:t>
      </w:r>
      <w:r w:rsidR="004D00B7">
        <w:t>Исследовать и пояснить изменения регистров при выполнении</w:t>
      </w:r>
      <w:r w:rsidR="004D00B7">
        <w:t xml:space="preserve"> </w:t>
      </w:r>
      <w:r w:rsidR="004D00B7">
        <w:t>каждой из команд.</w:t>
      </w:r>
      <w:r w:rsidR="004D00B7">
        <w:t xml:space="preserve"> </w:t>
      </w:r>
      <w:r w:rsidR="004D00B7">
        <w:t>Рассчитать время выполнения программ</w:t>
      </w:r>
      <w:r w:rsidR="004D00B7">
        <w:t>.</w:t>
      </w:r>
    </w:p>
    <w:p w14:paraId="329F956F" w14:textId="2F34900D" w:rsidR="004D00B7" w:rsidRDefault="004D00B7" w:rsidP="004D00B7">
      <w:pPr>
        <w:spacing w:line="360" w:lineRule="auto"/>
        <w:jc w:val="both"/>
      </w:pPr>
    </w:p>
    <w:p w14:paraId="0E871C91" w14:textId="3ADEF9E9" w:rsidR="004D00B7" w:rsidRDefault="004D00B7" w:rsidP="004D00B7">
      <w:pPr>
        <w:spacing w:line="360" w:lineRule="auto"/>
        <w:jc w:val="both"/>
      </w:pPr>
      <w:r>
        <w:tab/>
        <w:t>2.3 Ход работы</w:t>
      </w:r>
    </w:p>
    <w:p w14:paraId="3FA0D846" w14:textId="77777777" w:rsidR="002D3290" w:rsidRDefault="004D00B7" w:rsidP="004D00B7">
      <w:pPr>
        <w:spacing w:line="360" w:lineRule="auto"/>
        <w:jc w:val="both"/>
      </w:pPr>
      <w:r>
        <w:tab/>
      </w:r>
      <w:r w:rsidR="002D3290">
        <w:t xml:space="preserve">Были изучены архитектура МП 8086, состав регистров, работа процессора, основные директивы ассемблера и команды МП 8086. Изучены функции </w:t>
      </w:r>
      <w:r w:rsidR="002D3290">
        <w:rPr>
          <w:lang w:val="en-US"/>
        </w:rPr>
        <w:t>BIOS</w:t>
      </w:r>
      <w:r w:rsidR="002D3290" w:rsidRPr="002D3290">
        <w:t xml:space="preserve"> </w:t>
      </w:r>
      <w:r w:rsidR="002D3290">
        <w:t xml:space="preserve">и </w:t>
      </w:r>
      <w:r w:rsidR="002D3290">
        <w:rPr>
          <w:lang w:val="en-US"/>
        </w:rPr>
        <w:t>DOS</w:t>
      </w:r>
      <w:r w:rsidR="002D3290" w:rsidRPr="002D3290">
        <w:t xml:space="preserve"> </w:t>
      </w:r>
      <w:r w:rsidR="002D3290">
        <w:t xml:space="preserve">и их особенности использования в ассемблерных программах. </w:t>
      </w:r>
    </w:p>
    <w:p w14:paraId="46DE547F" w14:textId="77777777" w:rsidR="002D3290" w:rsidRDefault="002D3290" w:rsidP="004D00B7">
      <w:pPr>
        <w:spacing w:line="360" w:lineRule="auto"/>
        <w:jc w:val="both"/>
      </w:pPr>
    </w:p>
    <w:p w14:paraId="1726209C" w14:textId="49C3D798" w:rsidR="004D00B7" w:rsidRDefault="002D3290" w:rsidP="002D3290">
      <w:pPr>
        <w:spacing w:line="360" w:lineRule="auto"/>
        <w:ind w:firstLine="708"/>
        <w:jc w:val="both"/>
      </w:pPr>
      <w:r>
        <w:lastRenderedPageBreak/>
        <w:t xml:space="preserve">Был запущен эмулятор </w:t>
      </w:r>
      <w:r>
        <w:rPr>
          <w:lang w:val="en-US"/>
        </w:rPr>
        <w:t>emu</w:t>
      </w:r>
      <w:r>
        <w:t xml:space="preserve">8086 и выбран шаблон в формате </w:t>
      </w:r>
      <w:r>
        <w:rPr>
          <w:lang w:val="en-US"/>
        </w:rPr>
        <w:t>com</w:t>
      </w:r>
      <w:r w:rsidRPr="002D3290">
        <w:t xml:space="preserve">. </w:t>
      </w:r>
      <w:r>
        <w:t xml:space="preserve">В окно редактора был добавлен код программы </w:t>
      </w:r>
      <w:r w:rsidR="004D00B7">
        <w:t>предложенной в методических указаниях программы</w:t>
      </w:r>
      <w:r>
        <w:t>. Были добавлены комментарии. Код программы с комментариями представлен в листинге 1.</w:t>
      </w:r>
    </w:p>
    <w:p w14:paraId="3F9D4258" w14:textId="4F61F588" w:rsidR="004D00B7" w:rsidRPr="002D3290" w:rsidRDefault="004D00B7" w:rsidP="004D00B7">
      <w:pPr>
        <w:spacing w:line="360" w:lineRule="auto"/>
        <w:jc w:val="both"/>
        <w:rPr>
          <w:rFonts w:cs="Times New Roman"/>
          <w:color w:val="333333"/>
          <w:shd w:val="clear" w:color="auto" w:fill="FFFFFF"/>
        </w:rPr>
      </w:pPr>
      <w:r>
        <w:tab/>
        <w:t>Листинг 1</w:t>
      </w:r>
      <w:r w:rsidR="003E7838">
        <w:t xml:space="preserve"> </w:t>
      </w:r>
      <w:r w:rsidR="003E7838" w:rsidRPr="003E7838">
        <w:t>–</w:t>
      </w:r>
      <w:r w:rsidR="003E7838">
        <w:t xml:space="preserve"> </w:t>
      </w:r>
      <w:r w:rsidR="001A6CA8">
        <w:rPr>
          <w:rFonts w:cs="Times New Roman"/>
          <w:color w:val="333333"/>
          <w:shd w:val="clear" w:color="auto" w:fill="FFFFFF"/>
        </w:rPr>
        <w:t>Код первой программы с комментариями</w:t>
      </w:r>
    </w:p>
    <w:p w14:paraId="37C7D879" w14:textId="1D1F2599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ax,0255 </w:t>
      </w:r>
      <w:proofErr w:type="gramStart"/>
      <w:r>
        <w:t xml:space="preserve">  ;</w:t>
      </w:r>
      <w:proofErr w:type="gramEnd"/>
      <w:r>
        <w:t xml:space="preserve"> записать в AX значение 255                             </w:t>
      </w:r>
      <w:r w:rsidR="001A6CA8">
        <w:t xml:space="preserve"> </w:t>
      </w:r>
      <w:r>
        <w:t>; + 4</w:t>
      </w:r>
    </w:p>
    <w:p w14:paraId="08C8760C" w14:textId="31838201" w:rsidR="002D3290" w:rsidRDefault="002D3290" w:rsidP="002D3290">
      <w:pPr>
        <w:pStyle w:val="a3"/>
      </w:pPr>
      <w:proofErr w:type="spellStart"/>
      <w:r>
        <w:t>inc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увеличить значение AX на 1                             </w:t>
      </w:r>
      <w:r w:rsidR="001A6CA8">
        <w:t xml:space="preserve"> </w:t>
      </w:r>
      <w:r>
        <w:t>; + 2</w:t>
      </w:r>
    </w:p>
    <w:p w14:paraId="0D6566E8" w14:textId="0C72F73C" w:rsidR="002D3290" w:rsidRDefault="002D3290" w:rsidP="002D3290">
      <w:pPr>
        <w:pStyle w:val="a3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proofErr w:type="gramStart"/>
      <w:r>
        <w:t>alpha</w:t>
      </w:r>
      <w:proofErr w:type="spellEnd"/>
      <w:r>
        <w:t xml:space="preserve"> ;</w:t>
      </w:r>
      <w:proofErr w:type="gramEnd"/>
      <w:r>
        <w:t xml:space="preserve"> прибавить к AX значение </w:t>
      </w:r>
      <w:proofErr w:type="spellStart"/>
      <w:r>
        <w:t>alpha</w:t>
      </w:r>
      <w:proofErr w:type="spellEnd"/>
      <w:r>
        <w:t xml:space="preserve">                          </w:t>
      </w:r>
      <w:r w:rsidR="001A6CA8">
        <w:t xml:space="preserve"> </w:t>
      </w:r>
      <w:r>
        <w:t>; + 16</w:t>
      </w:r>
    </w:p>
    <w:p w14:paraId="06297CC5" w14:textId="3D5BF92D" w:rsidR="002D3290" w:rsidRDefault="002D3290" w:rsidP="002D3290">
      <w:pPr>
        <w:pStyle w:val="a3"/>
      </w:pPr>
      <w:proofErr w:type="spellStart"/>
      <w:r>
        <w:t>nop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ничего не делать в течение цикла                      </w:t>
      </w:r>
      <w:r w:rsidR="001A6CA8">
        <w:t xml:space="preserve"> </w:t>
      </w:r>
      <w:r>
        <w:t xml:space="preserve"> ; + 1</w:t>
      </w:r>
    </w:p>
    <w:p w14:paraId="00A444AC" w14:textId="4A370F8A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  <w:r>
        <w:t xml:space="preserve">     ; записать в BX содержимое AX                           </w:t>
      </w:r>
      <w:r w:rsidR="001A6CA8">
        <w:t xml:space="preserve"> </w:t>
      </w:r>
      <w:r>
        <w:t xml:space="preserve"> ; + 2</w:t>
      </w:r>
    </w:p>
    <w:p w14:paraId="38EB2951" w14:textId="7C00EAA7" w:rsidR="002D3290" w:rsidRDefault="002D3290" w:rsidP="002D3290">
      <w:pPr>
        <w:pStyle w:val="a3"/>
      </w:pPr>
      <w:proofErr w:type="spellStart"/>
      <w:r>
        <w:t>dec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уменьшить значение в BX на 1                          </w:t>
      </w:r>
      <w:r w:rsidR="001A6CA8">
        <w:t xml:space="preserve"> </w:t>
      </w:r>
      <w:r>
        <w:t xml:space="preserve"> ; + 2</w:t>
      </w:r>
    </w:p>
    <w:p w14:paraId="309CD00F" w14:textId="3939DDDB" w:rsidR="002D3290" w:rsidRDefault="002D3290" w:rsidP="002D3290">
      <w:pPr>
        <w:pStyle w:val="a3"/>
      </w:pPr>
      <w:proofErr w:type="spellStart"/>
      <w:r>
        <w:t>sub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proofErr w:type="gramStart"/>
      <w:r>
        <w:t>beta</w:t>
      </w:r>
      <w:proofErr w:type="spellEnd"/>
      <w:r>
        <w:t xml:space="preserve">  ;</w:t>
      </w:r>
      <w:proofErr w:type="gramEnd"/>
      <w:r>
        <w:t xml:space="preserve"> </w:t>
      </w:r>
      <w:proofErr w:type="spellStart"/>
      <w:r>
        <w:t>вычести</w:t>
      </w:r>
      <w:proofErr w:type="spellEnd"/>
      <w:r>
        <w:t xml:space="preserve"> из значения в BX значение в </w:t>
      </w:r>
      <w:proofErr w:type="spellStart"/>
      <w:r>
        <w:t>beta</w:t>
      </w:r>
      <w:proofErr w:type="spellEnd"/>
      <w:r>
        <w:t xml:space="preserve">             </w:t>
      </w:r>
      <w:r w:rsidR="001A6CA8">
        <w:t xml:space="preserve"> </w:t>
      </w:r>
      <w:r>
        <w:t xml:space="preserve">  ; + 16</w:t>
      </w:r>
    </w:p>
    <w:p w14:paraId="0AE6A745" w14:textId="2E9F883A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запичать</w:t>
      </w:r>
      <w:proofErr w:type="spellEnd"/>
      <w:r>
        <w:t xml:space="preserve"> в DX значение в BX                         </w:t>
      </w:r>
      <w:r w:rsidR="001A6CA8">
        <w:t xml:space="preserve"> </w:t>
      </w:r>
      <w:r>
        <w:t xml:space="preserve">   ; + 2</w:t>
      </w:r>
    </w:p>
    <w:p w14:paraId="4DABB10C" w14:textId="19C17B2F" w:rsidR="002D3290" w:rsidRDefault="002D3290" w:rsidP="002D3290">
      <w:pPr>
        <w:pStyle w:val="a3"/>
      </w:pPr>
      <w:proofErr w:type="spellStart"/>
      <w:r>
        <w:t>sub</w:t>
      </w:r>
      <w:proofErr w:type="spellEnd"/>
      <w:r>
        <w:t xml:space="preserve"> dx,10   </w:t>
      </w:r>
      <w:proofErr w:type="gramStart"/>
      <w:r>
        <w:t xml:space="preserve">  ;</w:t>
      </w:r>
      <w:proofErr w:type="gramEnd"/>
      <w:r>
        <w:t xml:space="preserve"> вычесть из DX число 10                             </w:t>
      </w:r>
      <w:r w:rsidR="001A6CA8">
        <w:t xml:space="preserve"> </w:t>
      </w:r>
      <w:r>
        <w:t xml:space="preserve">    ; + 4</w:t>
      </w:r>
    </w:p>
    <w:p w14:paraId="4EB3EEED" w14:textId="70A23468" w:rsidR="002D3290" w:rsidRDefault="002D3290" w:rsidP="002D3290">
      <w:pPr>
        <w:pStyle w:val="a3"/>
      </w:pP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ax,dx</w:t>
      </w:r>
      <w:proofErr w:type="spellEnd"/>
      <w:proofErr w:type="gramEnd"/>
      <w:r>
        <w:t xml:space="preserve">    ; поменять местами значения регистров AX и DX       </w:t>
      </w:r>
      <w:r w:rsidR="001A6CA8">
        <w:t xml:space="preserve"> </w:t>
      </w:r>
      <w:r>
        <w:t xml:space="preserve">     ; + 3</w:t>
      </w:r>
    </w:p>
    <w:p w14:paraId="67E1E492" w14:textId="287AEE2D" w:rsidR="002D3290" w:rsidRDefault="002D3290" w:rsidP="002D3290">
      <w:pPr>
        <w:pStyle w:val="a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переместить в стек значение BX                         </w:t>
      </w:r>
      <w:r w:rsidR="001A6CA8">
        <w:t xml:space="preserve"> </w:t>
      </w:r>
      <w:r>
        <w:t>; + 3</w:t>
      </w:r>
    </w:p>
    <w:p w14:paraId="600A9326" w14:textId="1C9F5B36" w:rsidR="002D3290" w:rsidRDefault="002D3290" w:rsidP="002D3290">
      <w:pPr>
        <w:pStyle w:val="a3"/>
      </w:pP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переместить в стек значение AX                        </w:t>
      </w:r>
      <w:r w:rsidR="001A6CA8">
        <w:t xml:space="preserve"> </w:t>
      </w:r>
      <w:r>
        <w:t xml:space="preserve"> ; + 3</w:t>
      </w:r>
    </w:p>
    <w:p w14:paraId="10BBF80B" w14:textId="7145C4E4" w:rsidR="002D3290" w:rsidRDefault="002D3290" w:rsidP="002D3290">
      <w:pPr>
        <w:pStyle w:val="a3"/>
      </w:pPr>
      <w:proofErr w:type="spellStart"/>
      <w:r>
        <w:t>pop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взять значение из стека и поместить в CX              </w:t>
      </w:r>
      <w:r w:rsidR="001A6CA8">
        <w:t xml:space="preserve"> </w:t>
      </w:r>
      <w:r>
        <w:t xml:space="preserve"> ; + 8</w:t>
      </w:r>
    </w:p>
    <w:p w14:paraId="16276C4E" w14:textId="303DF638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si,cx</w:t>
      </w:r>
      <w:proofErr w:type="spellEnd"/>
      <w:proofErr w:type="gramEnd"/>
      <w:r>
        <w:t xml:space="preserve">     ; записать в регистр SI значение CX                     </w:t>
      </w:r>
      <w:r w:rsidR="001A6CA8">
        <w:t xml:space="preserve"> </w:t>
      </w:r>
      <w:r>
        <w:t xml:space="preserve"> ; + 2</w:t>
      </w:r>
    </w:p>
    <w:p w14:paraId="0172A98E" w14:textId="7E236DF3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di,dx</w:t>
      </w:r>
      <w:proofErr w:type="spellEnd"/>
      <w:proofErr w:type="gramEnd"/>
      <w:r>
        <w:t xml:space="preserve">     ; записать в DI значение DX                              </w:t>
      </w:r>
      <w:r w:rsidR="001A6CA8">
        <w:t xml:space="preserve"> </w:t>
      </w:r>
      <w:r>
        <w:t>; + 2</w:t>
      </w:r>
    </w:p>
    <w:p w14:paraId="26DF6F6D" w14:textId="0FD1C947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0150</w:t>
      </w:r>
      <w:proofErr w:type="gramStart"/>
      <w:r>
        <w:t>h,cx</w:t>
      </w:r>
      <w:proofErr w:type="gramEnd"/>
      <w:r>
        <w:t xml:space="preserve"> </w:t>
      </w:r>
      <w:r w:rsidR="001A6CA8">
        <w:t xml:space="preserve"> </w:t>
      </w:r>
      <w:r>
        <w:t>; записать содержимое CX в ячейку памяти по адресу 0150h  ; + 8</w:t>
      </w:r>
    </w:p>
    <w:p w14:paraId="64C25CF9" w14:textId="4EF23220" w:rsidR="002D3290" w:rsidRDefault="002D3290" w:rsidP="002D3290">
      <w:pPr>
        <w:pStyle w:val="a3"/>
      </w:pPr>
      <w:proofErr w:type="spellStart"/>
      <w:r>
        <w:t>shl</w:t>
      </w:r>
      <w:proofErr w:type="spellEnd"/>
      <w:r>
        <w:t xml:space="preserve"> ax,2    </w:t>
      </w:r>
      <w:proofErr w:type="gramStart"/>
      <w:r>
        <w:t xml:space="preserve">  ;</w:t>
      </w:r>
      <w:proofErr w:type="gramEnd"/>
      <w:r>
        <w:t xml:space="preserve"> сдвинуть биты в AX на 2 позиции влево                  </w:t>
      </w:r>
      <w:r w:rsidR="001A6CA8">
        <w:t xml:space="preserve"> </w:t>
      </w:r>
      <w:r>
        <w:t>; + 8 + 2 / 2</w:t>
      </w:r>
    </w:p>
    <w:p w14:paraId="0F75A087" w14:textId="3C79E3C5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 xml:space="preserve"> ;</w:t>
      </w:r>
      <w:proofErr w:type="gramEnd"/>
      <w:r>
        <w:t xml:space="preserve"> записать в регистр DX значение отступа </w:t>
      </w:r>
      <w:proofErr w:type="spellStart"/>
      <w:r>
        <w:t>hello</w:t>
      </w:r>
      <w:proofErr w:type="spellEnd"/>
      <w:r>
        <w:t xml:space="preserve">    </w:t>
      </w:r>
      <w:r w:rsidR="001A6CA8">
        <w:t xml:space="preserve"> </w:t>
      </w:r>
      <w:r>
        <w:t>; + 4</w:t>
      </w:r>
    </w:p>
    <w:p w14:paraId="2E9C1198" w14:textId="77777777" w:rsidR="002D3290" w:rsidRDefault="002D3290" w:rsidP="002D3290">
      <w:pPr>
        <w:pStyle w:val="a3"/>
      </w:pPr>
      <w:r>
        <w:t xml:space="preserve">                     ; от начала сегмента</w:t>
      </w:r>
    </w:p>
    <w:p w14:paraId="345BB0B0" w14:textId="2B23D6DB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ax,0900</w:t>
      </w:r>
      <w:proofErr w:type="gramStart"/>
      <w:r>
        <w:t>h  ;</w:t>
      </w:r>
      <w:proofErr w:type="gramEnd"/>
      <w:r>
        <w:t xml:space="preserve"> записать в AX число 0900h                              </w:t>
      </w:r>
      <w:r w:rsidR="001A6CA8">
        <w:t xml:space="preserve"> </w:t>
      </w:r>
      <w:r>
        <w:t>; + 4</w:t>
      </w:r>
    </w:p>
    <w:p w14:paraId="3C9619D1" w14:textId="18F664AE" w:rsidR="002D3290" w:rsidRDefault="002D3290" w:rsidP="002D3290">
      <w:pPr>
        <w:pStyle w:val="a3"/>
      </w:pPr>
      <w:proofErr w:type="spellStart"/>
      <w:r>
        <w:t>int</w:t>
      </w:r>
      <w:proofErr w:type="spellEnd"/>
      <w:r>
        <w:t xml:space="preserve"> 21h     </w:t>
      </w:r>
      <w:proofErr w:type="gramStart"/>
      <w:r>
        <w:t xml:space="preserve">  ;</w:t>
      </w:r>
      <w:proofErr w:type="gramEnd"/>
      <w:r>
        <w:t xml:space="preserve"> вызвать прерывание 21h                                 </w:t>
      </w:r>
      <w:r w:rsidR="001A6CA8">
        <w:t xml:space="preserve"> </w:t>
      </w:r>
      <w:r>
        <w:t>; + 51</w:t>
      </w:r>
    </w:p>
    <w:p w14:paraId="65694482" w14:textId="3F8127E0" w:rsidR="002D3290" w:rsidRDefault="002D3290" w:rsidP="002D3290">
      <w:pPr>
        <w:pStyle w:val="a3"/>
      </w:pPr>
      <w:proofErr w:type="spellStart"/>
      <w:r>
        <w:t>mov</w:t>
      </w:r>
      <w:proofErr w:type="spellEnd"/>
      <w:r>
        <w:t xml:space="preserve"> ax,4c00</w:t>
      </w:r>
      <w:proofErr w:type="gramStart"/>
      <w:r>
        <w:t>h  ;</w:t>
      </w:r>
      <w:proofErr w:type="gramEnd"/>
      <w:r>
        <w:t xml:space="preserve"> записать в AX число 4c00h                              </w:t>
      </w:r>
      <w:r w:rsidR="001A6CA8">
        <w:t xml:space="preserve"> </w:t>
      </w:r>
      <w:r>
        <w:t>; + 4</w:t>
      </w:r>
    </w:p>
    <w:p w14:paraId="12762A69" w14:textId="58E38CD9" w:rsidR="002D3290" w:rsidRDefault="002D3290" w:rsidP="002D3290">
      <w:pPr>
        <w:pStyle w:val="a3"/>
      </w:pPr>
      <w:proofErr w:type="spellStart"/>
      <w:r>
        <w:t>int</w:t>
      </w:r>
      <w:proofErr w:type="spellEnd"/>
      <w:r>
        <w:t xml:space="preserve"> 21h     </w:t>
      </w:r>
      <w:proofErr w:type="gramStart"/>
      <w:r>
        <w:t xml:space="preserve">  ;</w:t>
      </w:r>
      <w:proofErr w:type="gramEnd"/>
      <w:r>
        <w:t xml:space="preserve"> вызвать прерывание 21h                                 </w:t>
      </w:r>
      <w:r w:rsidR="001A6CA8">
        <w:t xml:space="preserve"> </w:t>
      </w:r>
      <w:r>
        <w:t>; + 51</w:t>
      </w:r>
    </w:p>
    <w:p w14:paraId="5A45C94C" w14:textId="77777777" w:rsidR="002D3290" w:rsidRDefault="002D3290" w:rsidP="002D3290">
      <w:pPr>
        <w:pStyle w:val="a3"/>
      </w:pPr>
      <w:proofErr w:type="spellStart"/>
      <w:r>
        <w:t>ret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вернуть управление операционной системе</w:t>
      </w:r>
    </w:p>
    <w:p w14:paraId="42484991" w14:textId="77777777" w:rsidR="002D3290" w:rsidRDefault="002D3290" w:rsidP="002D3290">
      <w:pPr>
        <w:pStyle w:val="a3"/>
      </w:pPr>
    </w:p>
    <w:p w14:paraId="6A3B1B29" w14:textId="77777777" w:rsidR="002D3290" w:rsidRDefault="002D3290" w:rsidP="002D3290">
      <w:pPr>
        <w:pStyle w:val="a3"/>
      </w:pPr>
      <w:proofErr w:type="spellStart"/>
      <w:r>
        <w:t>alpha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25</w:t>
      </w:r>
    </w:p>
    <w:p w14:paraId="788DEBC7" w14:textId="77777777" w:rsidR="002D3290" w:rsidRPr="00696E20" w:rsidRDefault="002D3290" w:rsidP="002D3290">
      <w:pPr>
        <w:pStyle w:val="a3"/>
        <w:rPr>
          <w:lang w:val="en-US"/>
        </w:rPr>
      </w:pPr>
      <w:r w:rsidRPr="00696E20">
        <w:rPr>
          <w:lang w:val="en-US"/>
        </w:rPr>
        <w:t xml:space="preserve">beta </w:t>
      </w:r>
      <w:proofErr w:type="spellStart"/>
      <w:r w:rsidRPr="00696E20">
        <w:rPr>
          <w:lang w:val="en-US"/>
        </w:rPr>
        <w:t>dw</w:t>
      </w:r>
      <w:proofErr w:type="spellEnd"/>
      <w:r w:rsidRPr="00696E20">
        <w:rPr>
          <w:lang w:val="en-US"/>
        </w:rPr>
        <w:t xml:space="preserve"> 32</w:t>
      </w:r>
    </w:p>
    <w:p w14:paraId="779B231B" w14:textId="77777777" w:rsidR="002D3290" w:rsidRPr="00696E20" w:rsidRDefault="002D3290" w:rsidP="002D3290">
      <w:pPr>
        <w:pStyle w:val="a3"/>
        <w:rPr>
          <w:lang w:val="en-US"/>
        </w:rPr>
      </w:pPr>
      <w:r w:rsidRPr="00696E20">
        <w:rPr>
          <w:lang w:val="en-US"/>
        </w:rPr>
        <w:t xml:space="preserve">hello </w:t>
      </w:r>
      <w:proofErr w:type="spellStart"/>
      <w:r w:rsidRPr="00696E20">
        <w:rPr>
          <w:lang w:val="en-US"/>
        </w:rPr>
        <w:t>db</w:t>
      </w:r>
      <w:proofErr w:type="spellEnd"/>
      <w:r w:rsidRPr="00696E20">
        <w:rPr>
          <w:lang w:val="en-US"/>
        </w:rPr>
        <w:t xml:space="preserve"> 'Privet </w:t>
      </w:r>
      <w:proofErr w:type="spellStart"/>
      <w:r w:rsidRPr="00696E20">
        <w:rPr>
          <w:lang w:val="en-US"/>
        </w:rPr>
        <w:t>kafedra</w:t>
      </w:r>
      <w:proofErr w:type="spellEnd"/>
      <w:r w:rsidRPr="00696E20">
        <w:rPr>
          <w:lang w:val="en-US"/>
        </w:rPr>
        <w:t xml:space="preserve"> </w:t>
      </w:r>
      <w:proofErr w:type="gramStart"/>
      <w:r w:rsidRPr="00696E20">
        <w:rPr>
          <w:lang w:val="en-US"/>
        </w:rPr>
        <w:t>IS!$</w:t>
      </w:r>
      <w:proofErr w:type="gramEnd"/>
      <w:r w:rsidRPr="00696E20">
        <w:rPr>
          <w:lang w:val="en-US"/>
        </w:rPr>
        <w:t>'</w:t>
      </w:r>
    </w:p>
    <w:p w14:paraId="02553EA1" w14:textId="77777777" w:rsidR="001A6CA8" w:rsidRDefault="001A6CA8" w:rsidP="004D00B7">
      <w:pPr>
        <w:spacing w:line="36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70BF955" w14:textId="10D6C89E" w:rsidR="001A6CA8" w:rsidRDefault="001A6CA8" w:rsidP="001A6CA8">
      <w:pPr>
        <w:spacing w:line="360" w:lineRule="auto"/>
        <w:ind w:firstLine="708"/>
        <w:jc w:val="both"/>
        <w:rPr>
          <w:rFonts w:eastAsiaTheme="minorEastAsia" w:cs="Times New Roman"/>
          <w:szCs w:val="28"/>
        </w:rPr>
      </w:pPr>
      <w:r w:rsidRPr="001A6CA8">
        <w:rPr>
          <w:rFonts w:cs="Times New Roman"/>
          <w:szCs w:val="28"/>
        </w:rPr>
        <w:t>Время выполнения программы было высчитано следующим образом. Количество</w:t>
      </w:r>
      <w:r>
        <w:rPr>
          <w:rFonts w:cs="Times New Roman"/>
          <w:szCs w:val="28"/>
        </w:rPr>
        <w:t xml:space="preserve"> </w:t>
      </w:r>
      <w:r w:rsidRPr="001A6CA8">
        <w:rPr>
          <w:rFonts w:cs="Times New Roman"/>
          <w:szCs w:val="28"/>
        </w:rPr>
        <w:t>тактов при выполнении каждой команды было сложено, получено значение 201 такт.</w:t>
      </w:r>
      <w:r>
        <w:rPr>
          <w:rFonts w:cs="Times New Roman"/>
          <w:szCs w:val="28"/>
        </w:rPr>
        <w:t xml:space="preserve"> </w:t>
      </w:r>
      <w:r w:rsidRPr="001A6CA8">
        <w:rPr>
          <w:rFonts w:cs="Times New Roman"/>
          <w:szCs w:val="28"/>
        </w:rPr>
        <w:t>Так как частота тактового генератора равна 5МГц, то время</w:t>
      </w:r>
      <w:r>
        <w:rPr>
          <w:rFonts w:cs="Times New Roman"/>
          <w:szCs w:val="28"/>
        </w:rPr>
        <w:t xml:space="preserve"> </w:t>
      </w:r>
      <w:r w:rsidRPr="001A6CA8">
        <w:rPr>
          <w:rFonts w:cs="Times New Roman"/>
          <w:szCs w:val="28"/>
        </w:rPr>
        <w:t>выполнения программы</w:t>
      </w:r>
      <w:r>
        <w:rPr>
          <w:rFonts w:cs="Times New Roman"/>
          <w:szCs w:val="28"/>
        </w:rPr>
        <w:t xml:space="preserve"> равно </w:t>
      </w:r>
      <m:oMath>
        <m:r>
          <w:rPr>
            <w:rFonts w:ascii="Cambria Math" w:hAnsi="Cambria Math" w:cs="Times New Roman"/>
            <w:szCs w:val="28"/>
          </w:rPr>
          <m:t>201*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=40,2*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-9</m:t>
            </m:r>
          </m:sup>
        </m:sSup>
        <m:r>
          <w:rPr>
            <w:rFonts w:ascii="Cambria Math" w:hAnsi="Cambria Math" w:cs="Times New Roman"/>
            <w:szCs w:val="28"/>
          </w:rPr>
          <m:t>с</m:t>
        </m:r>
      </m:oMath>
      <w:r>
        <w:rPr>
          <w:rFonts w:eastAsiaTheme="minorEastAsia" w:cs="Times New Roman"/>
          <w:szCs w:val="28"/>
        </w:rPr>
        <w:t>.</w:t>
      </w:r>
    </w:p>
    <w:p w14:paraId="1ADB019C" w14:textId="70A6CDF0" w:rsidR="001A6CA8" w:rsidRDefault="001A6CA8" w:rsidP="001A6CA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была </w:t>
      </w:r>
      <w:r w:rsidR="003E7838">
        <w:rPr>
          <w:rFonts w:cs="Times New Roman"/>
          <w:szCs w:val="28"/>
        </w:rPr>
        <w:t>запущена и проанализирована вторая программа из методических указаний. Были добавлены комментарии. Код программы представлен в листинге 2.</w:t>
      </w:r>
    </w:p>
    <w:p w14:paraId="4A37758F" w14:textId="1BF48537" w:rsidR="003E7838" w:rsidRDefault="003E7838" w:rsidP="001A6CA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2 </w:t>
      </w:r>
      <w:r w:rsidRPr="003E783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Код второй программы с комментариями</w:t>
      </w:r>
    </w:p>
    <w:p w14:paraId="13D30D18" w14:textId="3555A6BD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3E7838">
        <w:rPr>
          <w:rFonts w:ascii="Consolas" w:hAnsi="Consolas" w:cs="Times New Roman"/>
          <w:sz w:val="16"/>
          <w:szCs w:val="16"/>
        </w:rPr>
        <w:t>org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100h </w:t>
      </w:r>
      <w:r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;Программа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начинается с адреса 100h</w:t>
      </w:r>
    </w:p>
    <w:p w14:paraId="22AA0C9D" w14:textId="5798C45D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3E7838">
        <w:rPr>
          <w:rFonts w:ascii="Consolas" w:hAnsi="Consolas" w:cs="Times New Roman"/>
          <w:sz w:val="16"/>
          <w:szCs w:val="16"/>
        </w:rPr>
        <w:t>jmp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</w:rPr>
        <w:t>start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;Безусловный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переход на метку </w:t>
      </w:r>
      <w:proofErr w:type="spellStart"/>
      <w:r w:rsidRPr="003E7838">
        <w:rPr>
          <w:rFonts w:ascii="Consolas" w:hAnsi="Consolas" w:cs="Times New Roman"/>
          <w:sz w:val="16"/>
          <w:szCs w:val="16"/>
        </w:rPr>
        <w:t>start</w:t>
      </w:r>
      <w:proofErr w:type="spellEnd"/>
    </w:p>
    <w:p w14:paraId="70B2B408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E7838">
        <w:rPr>
          <w:rFonts w:ascii="Consolas" w:hAnsi="Consolas" w:cs="Times New Roman"/>
          <w:sz w:val="16"/>
          <w:szCs w:val="16"/>
          <w:lang w:val="en-US"/>
        </w:rPr>
        <w:t>;--</w:t>
      </w:r>
      <w:proofErr w:type="gram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E7838">
        <w:rPr>
          <w:rFonts w:ascii="Consolas" w:hAnsi="Consolas" w:cs="Times New Roman"/>
          <w:sz w:val="16"/>
          <w:szCs w:val="16"/>
        </w:rPr>
        <w:t>Данные</w:t>
      </w: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------------------------------------------------------------</w:t>
      </w:r>
    </w:p>
    <w:p w14:paraId="12B17E4F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v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dw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12345</w:t>
      </w:r>
    </w:p>
    <w:p w14:paraId="3E4769A7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pak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13,10,'Press any key...$'</w:t>
      </w:r>
    </w:p>
    <w:p w14:paraId="54ACF40C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;----------------------------------------------------------------------</w:t>
      </w:r>
    </w:p>
    <w:p w14:paraId="0A1B5C09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start:</w:t>
      </w:r>
    </w:p>
    <w:p w14:paraId="0EA750D9" w14:textId="69A930A4" w:rsid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mov </w:t>
      </w:r>
      <w:proofErr w:type="gramStart"/>
      <w:r w:rsidRPr="003E7838">
        <w:rPr>
          <w:rFonts w:ascii="Consolas" w:hAnsi="Consolas" w:cs="Times New Roman"/>
          <w:sz w:val="16"/>
          <w:szCs w:val="16"/>
          <w:lang w:val="en-US"/>
        </w:rPr>
        <w:t>bx,[</w:t>
      </w:r>
      <w:proofErr w:type="gram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v] </w:t>
      </w:r>
      <w:r w:rsidR="007C5FD1">
        <w:rPr>
          <w:rFonts w:ascii="Consolas" w:hAnsi="Consolas" w:cs="Times New Roman"/>
          <w:sz w:val="16"/>
          <w:szCs w:val="16"/>
        </w:rPr>
        <w:t xml:space="preserve">         </w:t>
      </w:r>
      <w:r w:rsidRPr="003E7838">
        <w:rPr>
          <w:rFonts w:ascii="Consolas" w:hAnsi="Consolas" w:cs="Times New Roman"/>
          <w:sz w:val="16"/>
          <w:szCs w:val="16"/>
          <w:lang w:val="en-US"/>
        </w:rPr>
        <w:t>;BX = v</w:t>
      </w:r>
    </w:p>
    <w:p w14:paraId="53B1EAC3" w14:textId="11493583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lastRenderedPageBreak/>
        <w:t>mov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ah</w:t>
      </w:r>
      <w:r w:rsidRPr="003E7838">
        <w:rPr>
          <w:rFonts w:ascii="Consolas" w:hAnsi="Consolas" w:cs="Times New Roman"/>
          <w:sz w:val="16"/>
          <w:szCs w:val="16"/>
        </w:rPr>
        <w:t xml:space="preserve">,2 </w:t>
      </w:r>
      <w:r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;Функция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DOS</w:t>
      </w:r>
      <w:r w:rsidRPr="003E7838">
        <w:rPr>
          <w:rFonts w:ascii="Consolas" w:hAnsi="Consolas" w:cs="Times New Roman"/>
          <w:sz w:val="16"/>
          <w:szCs w:val="16"/>
        </w:rPr>
        <w:t xml:space="preserve"> 02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  <w:r w:rsidRPr="003E7838">
        <w:rPr>
          <w:rFonts w:ascii="Consolas" w:hAnsi="Consolas" w:cs="Times New Roman"/>
          <w:sz w:val="16"/>
          <w:szCs w:val="16"/>
        </w:rPr>
        <w:t xml:space="preserve"> - вывод символа</w:t>
      </w:r>
    </w:p>
    <w:p w14:paraId="6B8827C9" w14:textId="3C7DC3F4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mov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cx</w:t>
      </w:r>
      <w:r w:rsidRPr="003E7838">
        <w:rPr>
          <w:rFonts w:ascii="Consolas" w:hAnsi="Consolas" w:cs="Times New Roman"/>
          <w:sz w:val="16"/>
          <w:szCs w:val="16"/>
        </w:rPr>
        <w:t xml:space="preserve">,16 </w:t>
      </w:r>
      <w:r w:rsidR="007C5FD1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;Инициализация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</w:rPr>
        <w:t>счѐтчика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цикла</w:t>
      </w:r>
    </w:p>
    <w:p w14:paraId="616B27E7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lp</w:t>
      </w:r>
      <w:proofErr w:type="spellEnd"/>
      <w:r w:rsidRPr="003E7838">
        <w:rPr>
          <w:rFonts w:ascii="Consolas" w:hAnsi="Consolas" w:cs="Times New Roman"/>
          <w:sz w:val="16"/>
          <w:szCs w:val="16"/>
        </w:rPr>
        <w:t>:</w:t>
      </w:r>
    </w:p>
    <w:p w14:paraId="66E6B9AF" w14:textId="70CBB8AC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shl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bx</w:t>
      </w:r>
      <w:r w:rsidRPr="003E7838">
        <w:rPr>
          <w:rFonts w:ascii="Consolas" w:hAnsi="Consolas" w:cs="Times New Roman"/>
          <w:sz w:val="16"/>
          <w:szCs w:val="16"/>
        </w:rPr>
        <w:t xml:space="preserve">,1 </w:t>
      </w:r>
      <w:r>
        <w:rPr>
          <w:rFonts w:ascii="Consolas" w:hAnsi="Consolas" w:cs="Times New Roman"/>
          <w:sz w:val="16"/>
          <w:szCs w:val="16"/>
        </w:rPr>
        <w:t xml:space="preserve">  </w:t>
      </w:r>
      <w:r w:rsidR="007C5FD1">
        <w:rPr>
          <w:rFonts w:ascii="Consolas" w:hAnsi="Consolas" w:cs="Times New Roman"/>
          <w:sz w:val="16"/>
          <w:szCs w:val="16"/>
        </w:rPr>
        <w:t xml:space="preserve">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;Сдвиг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BX</w:t>
      </w:r>
      <w:r w:rsidRPr="003E7838">
        <w:rPr>
          <w:rFonts w:ascii="Consolas" w:hAnsi="Consolas" w:cs="Times New Roman"/>
          <w:sz w:val="16"/>
          <w:szCs w:val="16"/>
        </w:rPr>
        <w:t xml:space="preserve"> на 1 бит влево</w:t>
      </w:r>
    </w:p>
    <w:p w14:paraId="3C6E5693" w14:textId="6EF60FDE" w:rsidR="003E7838" w:rsidRPr="007C5FD1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mov</w:t>
      </w:r>
      <w:r w:rsidRPr="007C5FD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dl</w:t>
      </w:r>
      <w:r w:rsidRPr="007C5FD1">
        <w:rPr>
          <w:rFonts w:ascii="Consolas" w:hAnsi="Consolas" w:cs="Times New Roman"/>
          <w:sz w:val="16"/>
          <w:szCs w:val="16"/>
          <w:lang w:val="en-US"/>
        </w:rPr>
        <w:t xml:space="preserve">,'0' </w:t>
      </w:r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     </w:t>
      </w:r>
      <w:proofErr w:type="gramStart"/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</w:t>
      </w:r>
      <w:r w:rsidRPr="007C5FD1">
        <w:rPr>
          <w:rFonts w:ascii="Consolas" w:hAnsi="Consolas" w:cs="Times New Roman"/>
          <w:sz w:val="16"/>
          <w:szCs w:val="16"/>
          <w:lang w:val="en-US"/>
        </w:rPr>
        <w:t>;</w:t>
      </w:r>
      <w:r w:rsidRPr="003E7838">
        <w:rPr>
          <w:rFonts w:ascii="Consolas" w:hAnsi="Consolas" w:cs="Times New Roman"/>
          <w:sz w:val="16"/>
          <w:szCs w:val="16"/>
          <w:lang w:val="en-US"/>
        </w:rPr>
        <w:t>dl</w:t>
      </w:r>
      <w:proofErr w:type="gramEnd"/>
      <w:r w:rsidRPr="007C5FD1">
        <w:rPr>
          <w:rFonts w:ascii="Consolas" w:hAnsi="Consolas" w:cs="Times New Roman"/>
          <w:sz w:val="16"/>
          <w:szCs w:val="16"/>
          <w:lang w:val="en-US"/>
        </w:rPr>
        <w:t xml:space="preserve"> = '0'</w:t>
      </w:r>
    </w:p>
    <w:p w14:paraId="6FFC23BC" w14:textId="32868DAE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jnc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print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;Переход</w:t>
      </w:r>
      <w:proofErr w:type="gramEnd"/>
      <w:r w:rsidRPr="003E7838">
        <w:rPr>
          <w:rFonts w:ascii="Consolas" w:hAnsi="Consolas" w:cs="Times New Roman"/>
          <w:sz w:val="16"/>
          <w:szCs w:val="16"/>
        </w:rPr>
        <w:t>, если выдвинутый бит равен 0</w:t>
      </w:r>
    </w:p>
    <w:p w14:paraId="36F3D770" w14:textId="79E3C842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inc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dl </w:t>
      </w:r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         </w:t>
      </w:r>
      <w:proofErr w:type="gramStart"/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;dl</w:t>
      </w:r>
      <w:proofErr w:type="gram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= dl + 1 = '1'</w:t>
      </w:r>
    </w:p>
    <w:p w14:paraId="439CAC25" w14:textId="77777777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print:</w:t>
      </w:r>
    </w:p>
    <w:p w14:paraId="6C84D3B7" w14:textId="4B86C4A9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int</w:t>
      </w:r>
      <w:r w:rsidRPr="003E7838">
        <w:rPr>
          <w:rFonts w:ascii="Consolas" w:hAnsi="Consolas" w:cs="Times New Roman"/>
          <w:sz w:val="16"/>
          <w:szCs w:val="16"/>
        </w:rPr>
        <w:t xml:space="preserve"> 21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;Обращение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к функции </w:t>
      </w:r>
      <w:r w:rsidRPr="003E7838">
        <w:rPr>
          <w:rFonts w:ascii="Consolas" w:hAnsi="Consolas" w:cs="Times New Roman"/>
          <w:sz w:val="16"/>
          <w:szCs w:val="16"/>
          <w:lang w:val="en-US"/>
        </w:rPr>
        <w:t>DOS</w:t>
      </w:r>
      <w:r w:rsidRPr="003E7838">
        <w:rPr>
          <w:rFonts w:ascii="Consolas" w:hAnsi="Consolas" w:cs="Times New Roman"/>
          <w:sz w:val="16"/>
          <w:szCs w:val="16"/>
        </w:rPr>
        <w:t xml:space="preserve"> 02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</w:p>
    <w:p w14:paraId="3EBB103D" w14:textId="199371EB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loop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lp</w:t>
      </w:r>
      <w:proofErr w:type="spellEnd"/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;Команда</w:t>
      </w:r>
      <w:proofErr w:type="gramEnd"/>
      <w:r w:rsidRPr="003E7838">
        <w:rPr>
          <w:rFonts w:ascii="Consolas" w:hAnsi="Consolas" w:cs="Times New Roman"/>
          <w:sz w:val="16"/>
          <w:szCs w:val="16"/>
        </w:rPr>
        <w:t xml:space="preserve"> цикла</w:t>
      </w:r>
    </w:p>
    <w:p w14:paraId="296AB846" w14:textId="25135578" w:rsidR="003E7838" w:rsidRPr="007C5FD1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mov</w:t>
      </w:r>
      <w:r w:rsidRPr="007C5FD1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ah</w:t>
      </w:r>
      <w:r w:rsidRPr="007C5FD1">
        <w:rPr>
          <w:rFonts w:ascii="Consolas" w:hAnsi="Consolas" w:cs="Times New Roman"/>
          <w:sz w:val="16"/>
          <w:szCs w:val="16"/>
        </w:rPr>
        <w:t xml:space="preserve">,9 </w:t>
      </w:r>
      <w:r w:rsidR="007C5FD1" w:rsidRPr="007C5FD1">
        <w:rPr>
          <w:rFonts w:ascii="Consolas" w:hAnsi="Consolas" w:cs="Times New Roman"/>
          <w:sz w:val="16"/>
          <w:szCs w:val="16"/>
        </w:rPr>
        <w:t xml:space="preserve">    </w:t>
      </w:r>
      <w:r w:rsidR="007C5FD1">
        <w:rPr>
          <w:rFonts w:ascii="Consolas" w:hAnsi="Consolas" w:cs="Times New Roman"/>
          <w:sz w:val="16"/>
          <w:szCs w:val="16"/>
        </w:rPr>
        <w:t xml:space="preserve">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7C5FD1">
        <w:rPr>
          <w:rFonts w:ascii="Consolas" w:hAnsi="Consolas" w:cs="Times New Roman"/>
          <w:sz w:val="16"/>
          <w:szCs w:val="16"/>
        </w:rPr>
        <w:t>;</w:t>
      </w:r>
      <w:proofErr w:type="gramEnd"/>
      <w:r w:rsidRPr="007C5FD1">
        <w:rPr>
          <w:rFonts w:ascii="Consolas" w:hAnsi="Consolas" w:cs="Times New Roman"/>
          <w:sz w:val="16"/>
          <w:szCs w:val="16"/>
        </w:rPr>
        <w:t>\</w:t>
      </w:r>
    </w:p>
    <w:p w14:paraId="7E2C0D2C" w14:textId="6C19FA18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mov </w:t>
      </w:r>
      <w:proofErr w:type="spellStart"/>
      <w:proofErr w:type="gramStart"/>
      <w:r w:rsidRPr="003E7838">
        <w:rPr>
          <w:rFonts w:ascii="Consolas" w:hAnsi="Consolas" w:cs="Times New Roman"/>
          <w:sz w:val="16"/>
          <w:szCs w:val="16"/>
          <w:lang w:val="en-US"/>
        </w:rPr>
        <w:t>dx,offset</w:t>
      </w:r>
      <w:proofErr w:type="spellEnd"/>
      <w:proofErr w:type="gram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pak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; &gt;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Вывод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E7838">
        <w:rPr>
          <w:rFonts w:ascii="Consolas" w:hAnsi="Consolas" w:cs="Times New Roman"/>
          <w:sz w:val="16"/>
          <w:szCs w:val="16"/>
          <w:lang w:val="en-US"/>
        </w:rPr>
        <w:t>строки</w:t>
      </w:r>
      <w:proofErr w:type="spellEnd"/>
      <w:r w:rsidRPr="003E7838">
        <w:rPr>
          <w:rFonts w:ascii="Consolas" w:hAnsi="Consolas" w:cs="Times New Roman"/>
          <w:sz w:val="16"/>
          <w:szCs w:val="16"/>
          <w:lang w:val="en-US"/>
        </w:rPr>
        <w:t xml:space="preserve"> 'Press any key...'</w:t>
      </w:r>
    </w:p>
    <w:p w14:paraId="7B025694" w14:textId="2D95674D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int 21h </w:t>
      </w:r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3E7838">
        <w:rPr>
          <w:rFonts w:ascii="Consolas" w:hAnsi="Consolas" w:cs="Times New Roman"/>
          <w:sz w:val="16"/>
          <w:szCs w:val="16"/>
          <w:lang w:val="en-US"/>
        </w:rPr>
        <w:t>;/</w:t>
      </w:r>
    </w:p>
    <w:p w14:paraId="23C066E0" w14:textId="162FA6F0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 xml:space="preserve">mov ah,8 </w:t>
      </w:r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       </w:t>
      </w:r>
      <w:proofErr w:type="gramStart"/>
      <w:r w:rsidR="007C5FD1" w:rsidRPr="007C5FD1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3E7838">
        <w:rPr>
          <w:rFonts w:ascii="Consolas" w:hAnsi="Consolas" w:cs="Times New Roman"/>
          <w:sz w:val="16"/>
          <w:szCs w:val="16"/>
          <w:lang w:val="en-US"/>
        </w:rPr>
        <w:t>;</w:t>
      </w:r>
      <w:proofErr w:type="gramEnd"/>
      <w:r w:rsidRPr="003E7838">
        <w:rPr>
          <w:rFonts w:ascii="Consolas" w:hAnsi="Consolas" w:cs="Times New Roman"/>
          <w:sz w:val="16"/>
          <w:szCs w:val="16"/>
          <w:lang w:val="en-US"/>
        </w:rPr>
        <w:t>\</w:t>
      </w:r>
    </w:p>
    <w:p w14:paraId="273763A3" w14:textId="56F8CE82" w:rsidR="003E7838" w:rsidRPr="007C5FD1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int</w:t>
      </w:r>
      <w:r w:rsidRPr="007C5FD1">
        <w:rPr>
          <w:rFonts w:ascii="Consolas" w:hAnsi="Consolas" w:cs="Times New Roman"/>
          <w:sz w:val="16"/>
          <w:szCs w:val="16"/>
        </w:rPr>
        <w:t xml:space="preserve"> 21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  <w:r w:rsidRPr="007C5FD1">
        <w:rPr>
          <w:rFonts w:ascii="Consolas" w:hAnsi="Consolas" w:cs="Times New Roman"/>
          <w:sz w:val="16"/>
          <w:szCs w:val="16"/>
        </w:rPr>
        <w:t xml:space="preserve"> </w:t>
      </w:r>
      <w:r w:rsidR="007C5FD1" w:rsidRPr="007C5FD1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   </w:t>
      </w:r>
      <w:r w:rsidRPr="007C5FD1">
        <w:rPr>
          <w:rFonts w:ascii="Consolas" w:hAnsi="Consolas" w:cs="Times New Roman"/>
          <w:sz w:val="16"/>
          <w:szCs w:val="16"/>
        </w:rPr>
        <w:t>;/ Ввод символа без эха</w:t>
      </w:r>
    </w:p>
    <w:p w14:paraId="12F629E7" w14:textId="2675C618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mov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Pr="003E7838">
        <w:rPr>
          <w:rFonts w:ascii="Consolas" w:hAnsi="Consolas" w:cs="Times New Roman"/>
          <w:sz w:val="16"/>
          <w:szCs w:val="16"/>
          <w:lang w:val="en-US"/>
        </w:rPr>
        <w:t>ax</w:t>
      </w:r>
      <w:r w:rsidRPr="003E7838">
        <w:rPr>
          <w:rFonts w:ascii="Consolas" w:hAnsi="Consolas" w:cs="Times New Roman"/>
          <w:sz w:val="16"/>
          <w:szCs w:val="16"/>
        </w:rPr>
        <w:t>,4</w:t>
      </w:r>
      <w:r w:rsidRPr="003E7838">
        <w:rPr>
          <w:rFonts w:ascii="Consolas" w:hAnsi="Consolas" w:cs="Times New Roman"/>
          <w:sz w:val="16"/>
          <w:szCs w:val="16"/>
          <w:lang w:val="en-US"/>
        </w:rPr>
        <w:t>C</w:t>
      </w:r>
      <w:r w:rsidRPr="003E7838">
        <w:rPr>
          <w:rFonts w:ascii="Consolas" w:hAnsi="Consolas" w:cs="Times New Roman"/>
          <w:sz w:val="16"/>
          <w:szCs w:val="16"/>
        </w:rPr>
        <w:t>00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</w:t>
      </w:r>
      <w:proofErr w:type="gramStart"/>
      <w:r w:rsidR="007C5FD1">
        <w:rPr>
          <w:rFonts w:ascii="Consolas" w:hAnsi="Consolas" w:cs="Times New Roman"/>
          <w:sz w:val="16"/>
          <w:szCs w:val="16"/>
        </w:rPr>
        <w:t xml:space="preserve">  </w:t>
      </w:r>
      <w:r w:rsidRPr="003E7838">
        <w:rPr>
          <w:rFonts w:ascii="Consolas" w:hAnsi="Consolas" w:cs="Times New Roman"/>
          <w:sz w:val="16"/>
          <w:szCs w:val="16"/>
        </w:rPr>
        <w:t>;</w:t>
      </w:r>
      <w:proofErr w:type="gramEnd"/>
      <w:r w:rsidRPr="003E7838">
        <w:rPr>
          <w:rFonts w:ascii="Consolas" w:hAnsi="Consolas" w:cs="Times New Roman"/>
          <w:sz w:val="16"/>
          <w:szCs w:val="16"/>
        </w:rPr>
        <w:t>\</w:t>
      </w:r>
    </w:p>
    <w:p w14:paraId="77A916DA" w14:textId="5C51B3EA" w:rsidR="003E7838" w:rsidRPr="003E7838" w:rsidRDefault="003E7838" w:rsidP="003E7838">
      <w:pPr>
        <w:spacing w:line="240" w:lineRule="auto"/>
        <w:jc w:val="both"/>
        <w:rPr>
          <w:rFonts w:ascii="Consolas" w:hAnsi="Consolas" w:cs="Times New Roman"/>
          <w:sz w:val="16"/>
          <w:szCs w:val="16"/>
        </w:rPr>
      </w:pPr>
      <w:r w:rsidRPr="003E7838">
        <w:rPr>
          <w:rFonts w:ascii="Consolas" w:hAnsi="Consolas" w:cs="Times New Roman"/>
          <w:sz w:val="16"/>
          <w:szCs w:val="16"/>
          <w:lang w:val="en-US"/>
        </w:rPr>
        <w:t>int</w:t>
      </w:r>
      <w:r w:rsidRPr="003E7838">
        <w:rPr>
          <w:rFonts w:ascii="Consolas" w:hAnsi="Consolas" w:cs="Times New Roman"/>
          <w:sz w:val="16"/>
          <w:szCs w:val="16"/>
        </w:rPr>
        <w:t xml:space="preserve"> 21</w:t>
      </w:r>
      <w:r w:rsidRPr="003E7838">
        <w:rPr>
          <w:rFonts w:ascii="Consolas" w:hAnsi="Consolas" w:cs="Times New Roman"/>
          <w:sz w:val="16"/>
          <w:szCs w:val="16"/>
          <w:lang w:val="en-US"/>
        </w:rPr>
        <w:t>h</w:t>
      </w:r>
      <w:r w:rsidRPr="003E7838">
        <w:rPr>
          <w:rFonts w:ascii="Consolas" w:hAnsi="Consolas" w:cs="Times New Roman"/>
          <w:sz w:val="16"/>
          <w:szCs w:val="16"/>
        </w:rPr>
        <w:t xml:space="preserve"> </w:t>
      </w:r>
      <w:r w:rsidR="007C5FD1">
        <w:rPr>
          <w:rFonts w:ascii="Consolas" w:hAnsi="Consolas" w:cs="Times New Roman"/>
          <w:sz w:val="16"/>
          <w:szCs w:val="16"/>
        </w:rPr>
        <w:t xml:space="preserve">            </w:t>
      </w:r>
      <w:r w:rsidRPr="003E7838">
        <w:rPr>
          <w:rFonts w:ascii="Consolas" w:hAnsi="Consolas" w:cs="Times New Roman"/>
          <w:sz w:val="16"/>
          <w:szCs w:val="16"/>
        </w:rPr>
        <w:t>;/ Завершение программы</w:t>
      </w:r>
    </w:p>
    <w:p w14:paraId="23F8F77F" w14:textId="77777777" w:rsidR="003E7838" w:rsidRPr="003E7838" w:rsidRDefault="003E7838" w:rsidP="003E7838">
      <w:pPr>
        <w:spacing w:line="360" w:lineRule="auto"/>
        <w:jc w:val="both"/>
        <w:rPr>
          <w:rFonts w:cs="Times New Roman"/>
          <w:szCs w:val="28"/>
        </w:rPr>
      </w:pPr>
    </w:p>
    <w:p w14:paraId="0E11622A" w14:textId="77777777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02D1C4BC" w14:textId="6372E63F" w:rsidR="003E7838" w:rsidRPr="001A6CA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E7838">
        <w:rPr>
          <w:rFonts w:cs="Times New Roman"/>
          <w:szCs w:val="28"/>
        </w:rPr>
        <w:t>При выполнении данной работы было получено понимание работы 16 разрядного процессора Intel8086. Также было получены навыки комментирования и</w:t>
      </w:r>
      <w:r>
        <w:rPr>
          <w:rFonts w:cs="Times New Roman"/>
          <w:szCs w:val="28"/>
        </w:rPr>
        <w:t xml:space="preserve"> </w:t>
      </w:r>
      <w:r w:rsidRPr="003E7838">
        <w:rPr>
          <w:rFonts w:cs="Times New Roman"/>
          <w:szCs w:val="28"/>
        </w:rPr>
        <w:t>вычисления времени выполнения программы, написанной на языке ассемблера.</w:t>
      </w:r>
    </w:p>
    <w:sectPr w:rsidR="003E7838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1A6CA8"/>
    <w:rsid w:val="002D3290"/>
    <w:rsid w:val="003E7838"/>
    <w:rsid w:val="004D00B7"/>
    <w:rsid w:val="00620DA9"/>
    <w:rsid w:val="0067185E"/>
    <w:rsid w:val="007C5FD1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2023-02-08T16:03:00Z</dcterms:created>
  <dcterms:modified xsi:type="dcterms:W3CDTF">2023-02-09T06:33:00Z</dcterms:modified>
</cp:coreProperties>
</file>