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544" w14:textId="2DF90567" w:rsidR="00EF775A" w:rsidRPr="00121CC9" w:rsidRDefault="0067185E" w:rsidP="0067185E">
      <w:pPr>
        <w:spacing w:line="360" w:lineRule="auto"/>
        <w:jc w:val="center"/>
      </w:pPr>
      <w:r>
        <w:t>Лабораторная работа №</w:t>
      </w:r>
      <w:r w:rsidR="00121CC9" w:rsidRPr="00121CC9">
        <w:t>5</w:t>
      </w:r>
    </w:p>
    <w:p w14:paraId="72A67687" w14:textId="2775A7C8" w:rsidR="0067185E" w:rsidRDefault="0067185E" w:rsidP="00121CC9">
      <w:pPr>
        <w:spacing w:line="360" w:lineRule="auto"/>
        <w:jc w:val="center"/>
      </w:pPr>
      <w:r>
        <w:t>«</w:t>
      </w:r>
      <w:r w:rsidR="00121CC9">
        <w:t>Исследование методов ввода-вывода</w:t>
      </w:r>
      <w:r w:rsidR="00121CC9" w:rsidRPr="00121CC9">
        <w:t xml:space="preserve"> </w:t>
      </w:r>
      <w:r w:rsidR="00121CC9">
        <w:t>данных в персональных компьютерах</w:t>
      </w:r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44828E73" w:rsidR="0067185E" w:rsidRDefault="0067185E" w:rsidP="0067185E">
      <w:pPr>
        <w:spacing w:line="360" w:lineRule="auto"/>
        <w:jc w:val="both"/>
      </w:pPr>
      <w:r>
        <w:tab/>
      </w:r>
      <w:r w:rsidR="00121CC9">
        <w:t>5</w:t>
      </w:r>
      <w:r>
        <w:t>.1 Цель работы:</w:t>
      </w:r>
    </w:p>
    <w:p w14:paraId="6A72D0D6" w14:textId="2DE35C62" w:rsidR="00772911" w:rsidRDefault="0067185E" w:rsidP="00121CC9">
      <w:pPr>
        <w:spacing w:line="360" w:lineRule="auto"/>
        <w:jc w:val="both"/>
      </w:pPr>
      <w:r>
        <w:tab/>
      </w:r>
      <w:r w:rsidR="00121CC9">
        <w:t>Изучить способы функционирования клавиатуры и подключения ее к</w:t>
      </w:r>
      <w:r w:rsidR="00121CC9">
        <w:t xml:space="preserve"> </w:t>
      </w:r>
      <w:r w:rsidR="00121CC9">
        <w:t>процессору, принципы отображения цифровой информации в жидкокристаллических дисплеях, методы программирования ввода-вывода данных. Исследовать</w:t>
      </w:r>
      <w:r w:rsidR="00121CC9">
        <w:t xml:space="preserve"> </w:t>
      </w:r>
      <w:r w:rsidR="00121CC9">
        <w:t>особенности функционирования микропроцессора при реализации ассемблерных</w:t>
      </w:r>
      <w:r w:rsidR="00121CC9">
        <w:t xml:space="preserve"> </w:t>
      </w:r>
      <w:r w:rsidR="00121CC9">
        <w:t>функций ввода данных с клавиатуры и вывода их на экран монитора.</w:t>
      </w:r>
      <w:r w:rsidR="00121CC9">
        <w:t xml:space="preserve"> </w:t>
      </w:r>
      <w:r w:rsidR="00121CC9">
        <w:t>Приобрести</w:t>
      </w:r>
      <w:r w:rsidR="00121CC9">
        <w:t xml:space="preserve"> </w:t>
      </w:r>
      <w:r w:rsidR="00121CC9">
        <w:t>практические навыки программирования на языке ассемблера МП</w:t>
      </w:r>
      <w:r w:rsidR="00121CC9">
        <w:t xml:space="preserve"> </w:t>
      </w:r>
      <w:r w:rsidR="00121CC9">
        <w:t>8086 процедур</w:t>
      </w:r>
      <w:r w:rsidR="00121CC9">
        <w:t xml:space="preserve"> </w:t>
      </w:r>
      <w:r w:rsidR="00121CC9">
        <w:t>ввода-вывода с использованием функций BIOS.</w:t>
      </w:r>
    </w:p>
    <w:p w14:paraId="382D2329" w14:textId="77777777" w:rsidR="00121CC9" w:rsidRDefault="00121CC9" w:rsidP="00121CC9">
      <w:pPr>
        <w:spacing w:line="360" w:lineRule="auto"/>
        <w:jc w:val="both"/>
      </w:pPr>
    </w:p>
    <w:p w14:paraId="71A563E8" w14:textId="0BFE7A1D" w:rsidR="0067185E" w:rsidRDefault="0067185E" w:rsidP="0067185E">
      <w:pPr>
        <w:spacing w:line="360" w:lineRule="auto"/>
        <w:jc w:val="both"/>
      </w:pPr>
      <w:r>
        <w:tab/>
      </w:r>
      <w:r w:rsidR="00121CC9">
        <w:t>5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 w:rsidRPr="00F95794"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7A1999E9" w14:textId="57856626" w:rsidR="00121CC9" w:rsidRDefault="0067185E" w:rsidP="00121CC9">
      <w:pPr>
        <w:spacing w:line="360" w:lineRule="auto"/>
        <w:jc w:val="both"/>
      </w:pPr>
      <w:r>
        <w:tab/>
      </w:r>
      <w:r w:rsidR="00121CC9">
        <w:t>Изучить принцип устройства компьютерной клавиатуры и кодирования</w:t>
      </w:r>
      <w:r w:rsidR="00121CC9">
        <w:t xml:space="preserve"> ф</w:t>
      </w:r>
      <w:r w:rsidR="00121CC9">
        <w:t>ормируемых символов, а также основные функции BIOS, позволяющие</w:t>
      </w:r>
      <w:r w:rsidR="00121CC9">
        <w:t xml:space="preserve"> </w:t>
      </w:r>
      <w:r w:rsidR="00121CC9">
        <w:t>обрабатывать состояния клавиатуры</w:t>
      </w:r>
      <w:r w:rsidR="00121CC9">
        <w:t xml:space="preserve">. </w:t>
      </w:r>
      <w:r w:rsidR="00121CC9">
        <w:t>Изучить принцип устройства жидкокристаллических мониторов и</w:t>
      </w:r>
      <w:r w:rsidR="00121CC9">
        <w:t xml:space="preserve"> </w:t>
      </w:r>
      <w:r w:rsidR="00121CC9">
        <w:t>управления пикселами</w:t>
      </w:r>
      <w:r w:rsidR="00121CC9">
        <w:t xml:space="preserve">. </w:t>
      </w:r>
      <w:r w:rsidR="00121CC9">
        <w:t>Изучить основные функции BIOS, позволяющие упрощать программировать задачи работы с клавиатурой и дисплеем</w:t>
      </w:r>
      <w:r w:rsidR="00121CC9">
        <w:t>.</w:t>
      </w:r>
    </w:p>
    <w:p w14:paraId="7190E29C" w14:textId="32EA0754" w:rsidR="00121CC9" w:rsidRDefault="00121CC9" w:rsidP="00121CC9">
      <w:pPr>
        <w:spacing w:line="360" w:lineRule="auto"/>
        <w:ind w:firstLine="708"/>
        <w:jc w:val="both"/>
      </w:pPr>
      <w:r>
        <w:t xml:space="preserve">Запустить в отладчике emu8086 программу вывода на экран </w:t>
      </w:r>
      <w:proofErr w:type="spellStart"/>
      <w:r>
        <w:t>VGAмонитора</w:t>
      </w:r>
      <w:proofErr w:type="spellEnd"/>
      <w:r>
        <w:t xml:space="preserve"> </w:t>
      </w:r>
      <w:r>
        <w:t>прямоугольника (emu8086\</w:t>
      </w:r>
      <w:proofErr w:type="spellStart"/>
      <w:r>
        <w:t>examples</w:t>
      </w:r>
      <w:proofErr w:type="spellEnd"/>
      <w:r>
        <w:t>\0_sample_vga_graphics.asm) и</w:t>
      </w:r>
      <w:r>
        <w:t xml:space="preserve"> </w:t>
      </w:r>
      <w:r>
        <w:t>исследовать работу процессора при выполнении этой программы. Составить</w:t>
      </w:r>
      <w:r>
        <w:t xml:space="preserve"> </w:t>
      </w:r>
      <w:r>
        <w:t>подробный алгоритм работы этой программы.</w:t>
      </w:r>
    </w:p>
    <w:p w14:paraId="7FB2688F" w14:textId="77777777" w:rsidR="00121CC9" w:rsidRDefault="00121CC9" w:rsidP="00121CC9">
      <w:pPr>
        <w:spacing w:line="360" w:lineRule="auto"/>
        <w:ind w:firstLine="708"/>
        <w:jc w:val="both"/>
      </w:pPr>
      <w:r>
        <w:t>Модифицировать приведенную в примере программу, позволяющей а)</w:t>
      </w:r>
      <w:r>
        <w:t xml:space="preserve"> </w:t>
      </w:r>
      <w:r>
        <w:t>изменять размер отображаемого прямоугольника; б) изменение цвета фигуры.</w:t>
      </w:r>
    </w:p>
    <w:p w14:paraId="67ECC942" w14:textId="5D594F82" w:rsidR="00121CC9" w:rsidRPr="005062AD" w:rsidRDefault="00121CC9" w:rsidP="00121CC9">
      <w:pPr>
        <w:spacing w:line="360" w:lineRule="auto"/>
        <w:ind w:firstLine="708"/>
        <w:jc w:val="both"/>
      </w:pPr>
      <w:r>
        <w:t>Произвести отладку разработанных программ в пошаговом режиме и</w:t>
      </w:r>
      <w:r>
        <w:t xml:space="preserve"> </w:t>
      </w:r>
      <w:r>
        <w:t>проследить за изменениями содержимого регистров</w:t>
      </w:r>
      <w:r>
        <w:t>.</w:t>
      </w:r>
    </w:p>
    <w:p w14:paraId="0E871C91" w14:textId="725EF1FC" w:rsidR="004D00B7" w:rsidRDefault="004D00B7" w:rsidP="004D00B7">
      <w:pPr>
        <w:spacing w:line="360" w:lineRule="auto"/>
        <w:jc w:val="both"/>
      </w:pPr>
      <w:r>
        <w:lastRenderedPageBreak/>
        <w:tab/>
      </w:r>
      <w:r w:rsidR="00121CC9">
        <w:t>5</w:t>
      </w:r>
      <w:r>
        <w:t>.3 Ход работы</w:t>
      </w:r>
    </w:p>
    <w:p w14:paraId="01BECD46" w14:textId="77777777" w:rsidR="001621EA" w:rsidRDefault="004D00B7" w:rsidP="004D00B7">
      <w:pPr>
        <w:spacing w:line="360" w:lineRule="auto"/>
        <w:jc w:val="both"/>
      </w:pPr>
      <w:r>
        <w:tab/>
      </w:r>
      <w:r w:rsidR="002D3290">
        <w:t>Был изучен</w:t>
      </w:r>
      <w:r w:rsidR="004C68D5" w:rsidRPr="004C68D5">
        <w:t xml:space="preserve"> </w:t>
      </w:r>
      <w:r w:rsidR="001621EA" w:rsidRPr="001621EA">
        <w:t>принцип устройства компьютерной клавиатуры и кодирования формируемых символов, а также основные функции BIOS, позволяющие обрабатывать состояния клавиатуры.</w:t>
      </w:r>
      <w:r w:rsidR="001621EA">
        <w:t xml:space="preserve"> </w:t>
      </w:r>
      <w:r w:rsidR="001621EA" w:rsidRPr="001621EA">
        <w:t>Изуч</w:t>
      </w:r>
      <w:r w:rsidR="001621EA">
        <w:t>ен</w:t>
      </w:r>
      <w:r w:rsidR="001621EA" w:rsidRPr="001621EA">
        <w:t xml:space="preserve"> принцип устройства жидкокристаллических мониторов и управления пикселами. Изуч</w:t>
      </w:r>
      <w:r w:rsidR="001621EA">
        <w:t>ены</w:t>
      </w:r>
      <w:r w:rsidR="001621EA" w:rsidRPr="001621EA">
        <w:t xml:space="preserve"> основные функции BIOS, позволяющие упрощать программировать задачи работы с клавиатурой и дисплеем</w:t>
      </w:r>
      <w:r w:rsidR="001621EA">
        <w:t>.</w:t>
      </w:r>
    </w:p>
    <w:p w14:paraId="1F61645D" w14:textId="6F58C1E7" w:rsidR="001621EA" w:rsidRDefault="00460582" w:rsidP="001621EA">
      <w:pPr>
        <w:spacing w:line="360" w:lineRule="auto"/>
        <w:ind w:firstLine="708"/>
        <w:jc w:val="both"/>
      </w:pPr>
      <w:r>
        <w:t>Была составлена программа</w:t>
      </w:r>
      <w:r w:rsidR="004C68D5">
        <w:t xml:space="preserve"> согласно заданию</w:t>
      </w:r>
      <w:r w:rsidR="001621EA">
        <w:t xml:space="preserve"> представленная в листинге 1</w:t>
      </w:r>
      <w:r w:rsidR="004C68D5">
        <w:t>.</w:t>
      </w:r>
      <w:r w:rsidR="001621EA">
        <w:t xml:space="preserve"> </w:t>
      </w:r>
      <w:r w:rsidR="001621EA">
        <w:t xml:space="preserve">Данная программа на ассемблере рисует прямоугольник в графическом режиме (видеорежим 13h, разрешение 320x200). Пользователь вводит координаты второй точки прямоугольника (x2 и y2). Цвет прямоугольника указан в переменной </w:t>
      </w:r>
      <w:proofErr w:type="spellStart"/>
      <w:r w:rsidR="001621EA">
        <w:t>color</w:t>
      </w:r>
      <w:proofErr w:type="spellEnd"/>
      <w:r w:rsidR="001621EA">
        <w:t>.</w:t>
      </w:r>
      <w:r w:rsidR="001621EA">
        <w:t xml:space="preserve"> </w:t>
      </w:r>
      <w:r w:rsidR="001621EA">
        <w:t>В коде есть два цикла, в каждом из которых вызывается прерывание 10h для установки точек прямоугольника. В первом цикле координаты увеличиваются, во втором</w:t>
      </w:r>
      <w:r w:rsidR="001621EA">
        <w:t xml:space="preserve"> - </w:t>
      </w:r>
      <w:r w:rsidR="001621EA">
        <w:t>уменьшаются. В конце программы есть вызов прерывания 21h с кодом 1, чтобы ждать нажатия клавиши перед выходом из программы.</w:t>
      </w:r>
      <w:r w:rsidR="001621EA">
        <w:t xml:space="preserve"> </w:t>
      </w:r>
      <w:r w:rsidR="001621EA">
        <w:t xml:space="preserve">В программе также используется процедура </w:t>
      </w:r>
      <w:proofErr w:type="spellStart"/>
      <w:r w:rsidR="001621EA">
        <w:t>InputInt</w:t>
      </w:r>
      <w:proofErr w:type="spellEnd"/>
      <w:r w:rsidR="001621EA">
        <w:t xml:space="preserve"> для ввода числовых значений с кл</w:t>
      </w:r>
      <w:r w:rsidR="001621EA">
        <w:t>а</w:t>
      </w:r>
      <w:r w:rsidR="001621EA">
        <w:t>виатуры</w:t>
      </w:r>
      <w:r w:rsidR="001621EA">
        <w:t>.</w:t>
      </w:r>
    </w:p>
    <w:p w14:paraId="3F9D4258" w14:textId="7ADB5250" w:rsidR="004D00B7" w:rsidRPr="00F95794" w:rsidRDefault="004D00B7" w:rsidP="004D00B7">
      <w:pPr>
        <w:spacing w:line="360" w:lineRule="auto"/>
        <w:jc w:val="both"/>
        <w:rPr>
          <w:rFonts w:cs="Times New Roman"/>
          <w:color w:val="333333"/>
          <w:shd w:val="clear" w:color="auto" w:fill="FFFFFF"/>
        </w:rPr>
      </w:pPr>
      <w:r>
        <w:tab/>
        <w:t>Листинг 1</w:t>
      </w:r>
      <w:r w:rsidR="003E7838">
        <w:t xml:space="preserve"> </w:t>
      </w:r>
      <w:r w:rsidR="003E7838" w:rsidRPr="003E7838">
        <w:t>–</w:t>
      </w:r>
      <w:r w:rsidR="003E7838">
        <w:t xml:space="preserve"> </w:t>
      </w:r>
      <w:r w:rsidR="004C68D5" w:rsidRPr="004C68D5">
        <w:t>Программа обработки строк</w:t>
      </w:r>
    </w:p>
    <w:p w14:paraId="28DB0457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.data</w:t>
      </w:r>
    </w:p>
    <w:p w14:paraId="75424472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chr </w:t>
      </w:r>
      <w:proofErr w:type="spellStart"/>
      <w:r w:rsidRPr="001621EA">
        <w:rPr>
          <w:lang w:val="en-US"/>
        </w:rPr>
        <w:t>db</w:t>
      </w:r>
      <w:proofErr w:type="spellEnd"/>
      <w:r w:rsidRPr="001621EA">
        <w:rPr>
          <w:lang w:val="en-US"/>
        </w:rPr>
        <w:t xml:space="preserve"> 'F'</w:t>
      </w:r>
    </w:p>
    <w:p w14:paraId="0A48D2E0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x1 </w:t>
      </w:r>
      <w:proofErr w:type="spellStart"/>
      <w:r w:rsidRPr="001621EA">
        <w:rPr>
          <w:lang w:val="en-US"/>
        </w:rPr>
        <w:t>dw</w:t>
      </w:r>
      <w:proofErr w:type="spellEnd"/>
      <w:r w:rsidRPr="001621EA">
        <w:rPr>
          <w:lang w:val="en-US"/>
        </w:rPr>
        <w:t xml:space="preserve"> </w:t>
      </w:r>
      <w:proofErr w:type="gramStart"/>
      <w:r w:rsidRPr="001621EA">
        <w:rPr>
          <w:lang w:val="en-US"/>
        </w:rPr>
        <w:t>10  ;</w:t>
      </w:r>
      <w:proofErr w:type="gramEnd"/>
      <w:r w:rsidRPr="001621EA">
        <w:rPr>
          <w:lang w:val="en-US"/>
        </w:rPr>
        <w:t xml:space="preserve"> col</w:t>
      </w:r>
    </w:p>
    <w:p w14:paraId="26CE8436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y1 </w:t>
      </w:r>
      <w:proofErr w:type="spellStart"/>
      <w:r w:rsidRPr="001621EA">
        <w:rPr>
          <w:lang w:val="en-US"/>
        </w:rPr>
        <w:t>dw</w:t>
      </w:r>
      <w:proofErr w:type="spellEnd"/>
      <w:r w:rsidRPr="001621EA">
        <w:rPr>
          <w:lang w:val="en-US"/>
        </w:rPr>
        <w:t xml:space="preserve"> </w:t>
      </w:r>
      <w:proofErr w:type="gramStart"/>
      <w:r w:rsidRPr="001621EA">
        <w:rPr>
          <w:lang w:val="en-US"/>
        </w:rPr>
        <w:t>10  ;</w:t>
      </w:r>
      <w:proofErr w:type="gramEnd"/>
      <w:r w:rsidRPr="001621EA">
        <w:rPr>
          <w:lang w:val="en-US"/>
        </w:rPr>
        <w:t xml:space="preserve"> row</w:t>
      </w:r>
    </w:p>
    <w:p w14:paraId="5BB2E53B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x2 </w:t>
      </w:r>
      <w:proofErr w:type="spellStart"/>
      <w:r w:rsidRPr="001621EA">
        <w:rPr>
          <w:lang w:val="en-US"/>
        </w:rPr>
        <w:t>dw</w:t>
      </w:r>
      <w:proofErr w:type="spellEnd"/>
      <w:r w:rsidRPr="001621EA">
        <w:rPr>
          <w:lang w:val="en-US"/>
        </w:rPr>
        <w:t xml:space="preserve"> 50</w:t>
      </w:r>
    </w:p>
    <w:p w14:paraId="7910EB90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y2 </w:t>
      </w:r>
      <w:proofErr w:type="spellStart"/>
      <w:r w:rsidRPr="001621EA">
        <w:rPr>
          <w:lang w:val="en-US"/>
        </w:rPr>
        <w:t>dw</w:t>
      </w:r>
      <w:proofErr w:type="spellEnd"/>
      <w:r w:rsidRPr="001621EA">
        <w:rPr>
          <w:lang w:val="en-US"/>
        </w:rPr>
        <w:t xml:space="preserve"> 20</w:t>
      </w:r>
    </w:p>
    <w:p w14:paraId="1929D911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color </w:t>
      </w:r>
      <w:proofErr w:type="spellStart"/>
      <w:r w:rsidRPr="001621EA">
        <w:rPr>
          <w:lang w:val="en-US"/>
        </w:rPr>
        <w:t>db</w:t>
      </w:r>
      <w:proofErr w:type="spellEnd"/>
      <w:r w:rsidRPr="001621EA">
        <w:rPr>
          <w:lang w:val="en-US"/>
        </w:rPr>
        <w:t xml:space="preserve"> 6</w:t>
      </w:r>
    </w:p>
    <w:p w14:paraId="75792E6D" w14:textId="77777777" w:rsidR="001621EA" w:rsidRPr="001621EA" w:rsidRDefault="001621EA" w:rsidP="001621EA">
      <w:pPr>
        <w:pStyle w:val="a3"/>
        <w:rPr>
          <w:lang w:val="en-US"/>
        </w:rPr>
      </w:pPr>
    </w:p>
    <w:p w14:paraId="44F6EFDA" w14:textId="77777777" w:rsidR="001621EA" w:rsidRPr="001621EA" w:rsidRDefault="001621EA" w:rsidP="001621EA">
      <w:pPr>
        <w:pStyle w:val="a3"/>
        <w:rPr>
          <w:lang w:val="en-US"/>
        </w:rPr>
      </w:pPr>
      <w:proofErr w:type="gramStart"/>
      <w:r w:rsidRPr="001621EA">
        <w:rPr>
          <w:lang w:val="en-US"/>
        </w:rPr>
        <w:t>.code</w:t>
      </w:r>
      <w:proofErr w:type="gramEnd"/>
      <w:r w:rsidRPr="001621EA">
        <w:rPr>
          <w:lang w:val="en-US"/>
        </w:rPr>
        <w:t xml:space="preserve">   </w:t>
      </w:r>
    </w:p>
    <w:p w14:paraId="505C5988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begin:</w:t>
      </w:r>
    </w:p>
    <w:p w14:paraId="01E3A05C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ax, @data</w:t>
      </w:r>
    </w:p>
    <w:p w14:paraId="148B96C2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ds, ax</w:t>
      </w:r>
    </w:p>
    <w:p w14:paraId="4A233FD5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es, ax      </w:t>
      </w:r>
    </w:p>
    <w:p w14:paraId="4554B76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</w:p>
    <w:p w14:paraId="5E0DC3C3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call </w:t>
      </w:r>
      <w:proofErr w:type="spellStart"/>
      <w:r w:rsidRPr="001621EA">
        <w:rPr>
          <w:lang w:val="en-US"/>
        </w:rPr>
        <w:t>InputInt</w:t>
      </w:r>
      <w:proofErr w:type="spellEnd"/>
    </w:p>
    <w:p w14:paraId="511BF0A5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x2, ax</w:t>
      </w:r>
    </w:p>
    <w:p w14:paraId="37EBDDDB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call </w:t>
      </w:r>
      <w:proofErr w:type="spellStart"/>
      <w:r w:rsidRPr="001621EA">
        <w:rPr>
          <w:lang w:val="en-US"/>
        </w:rPr>
        <w:t>InputInt</w:t>
      </w:r>
      <w:proofErr w:type="spellEnd"/>
    </w:p>
    <w:p w14:paraId="6EAAF452" w14:textId="77777777" w:rsidR="001621EA" w:rsidRDefault="001621EA" w:rsidP="001621EA">
      <w:pPr>
        <w:pStyle w:val="a3"/>
      </w:pPr>
      <w:r w:rsidRPr="001621EA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y2, </w:t>
      </w:r>
      <w:proofErr w:type="spellStart"/>
      <w:r>
        <w:t>ax</w:t>
      </w:r>
      <w:proofErr w:type="spellEnd"/>
    </w:p>
    <w:p w14:paraId="2F6BDEDB" w14:textId="77777777" w:rsidR="001621EA" w:rsidRDefault="001621EA" w:rsidP="001621EA">
      <w:pPr>
        <w:pStyle w:val="a3"/>
      </w:pPr>
      <w:r>
        <w:t xml:space="preserve">    </w:t>
      </w:r>
    </w:p>
    <w:p w14:paraId="5851552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     </w:t>
      </w:r>
      <w:proofErr w:type="gramStart"/>
      <w:r>
        <w:t xml:space="preserve">  ;</w:t>
      </w:r>
      <w:proofErr w:type="gramEnd"/>
      <w:r>
        <w:t xml:space="preserve"> 0 - установить видеорежим</w:t>
      </w:r>
    </w:p>
    <w:p w14:paraId="433C4143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13h   </w:t>
      </w:r>
      <w:proofErr w:type="gramStart"/>
      <w:r>
        <w:t xml:space="preserve">  ;</w:t>
      </w:r>
      <w:proofErr w:type="gramEnd"/>
      <w:r>
        <w:t xml:space="preserve"> Видеорежим = 13h (графика, 320х200)</w:t>
      </w:r>
    </w:p>
    <w:p w14:paraId="79A0727D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10h       </w:t>
      </w:r>
      <w:proofErr w:type="gramStart"/>
      <w:r>
        <w:t xml:space="preserve">  ;</w:t>
      </w:r>
      <w:proofErr w:type="gramEnd"/>
      <w:r>
        <w:t xml:space="preserve"> Прерывание.</w:t>
      </w:r>
    </w:p>
    <w:p w14:paraId="1B552CBC" w14:textId="77777777" w:rsidR="001621EA" w:rsidRDefault="001621EA" w:rsidP="001621EA">
      <w:pPr>
        <w:pStyle w:val="a3"/>
      </w:pPr>
      <w:r>
        <w:t xml:space="preserve">       </w:t>
      </w:r>
    </w:p>
    <w:p w14:paraId="2DA1DD93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x1    </w:t>
      </w:r>
      <w:proofErr w:type="gramStart"/>
      <w:r>
        <w:t xml:space="preserve">  ;</w:t>
      </w:r>
      <w:proofErr w:type="gramEnd"/>
      <w:r>
        <w:t xml:space="preserve"> устанавливаем координату Х</w:t>
      </w:r>
    </w:p>
    <w:p w14:paraId="35BE0980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y1    </w:t>
      </w:r>
      <w:proofErr w:type="gramStart"/>
      <w:r>
        <w:t xml:space="preserve">  ;</w:t>
      </w:r>
      <w:proofErr w:type="gramEnd"/>
      <w:r>
        <w:t xml:space="preserve"> устанавливаем координату Y</w:t>
      </w:r>
    </w:p>
    <w:p w14:paraId="567F36B6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0Ch   </w:t>
      </w:r>
      <w:proofErr w:type="gramStart"/>
      <w:r>
        <w:t xml:space="preserve">  ;</w:t>
      </w:r>
      <w:proofErr w:type="gramEnd"/>
      <w:r>
        <w:t xml:space="preserve"> Номер функции установки точки</w:t>
      </w:r>
    </w:p>
    <w:p w14:paraId="6962BB55" w14:textId="77777777" w:rsidR="001621EA" w:rsidRDefault="001621EA" w:rsidP="001621EA">
      <w:pPr>
        <w:pStyle w:val="a3"/>
      </w:pPr>
      <w:r>
        <w:t xml:space="preserve">                    ; CX - строка (Y</w:t>
      </w:r>
      <w:proofErr w:type="gramStart"/>
      <w:r>
        <w:t>) ;</w:t>
      </w:r>
      <w:proofErr w:type="gramEnd"/>
      <w:r>
        <w:t xml:space="preserve"> DX - столбец (Х)</w:t>
      </w:r>
    </w:p>
    <w:p w14:paraId="0BB9963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видеостраница - 0</w:t>
      </w:r>
    </w:p>
    <w:p w14:paraId="69C41910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устанавливаем цвет   </w:t>
      </w:r>
    </w:p>
    <w:p w14:paraId="2302624A" w14:textId="77777777" w:rsidR="001621EA" w:rsidRDefault="001621EA" w:rsidP="001621EA">
      <w:pPr>
        <w:pStyle w:val="a3"/>
      </w:pPr>
      <w:r>
        <w:t xml:space="preserve">    </w:t>
      </w:r>
    </w:p>
    <w:p w14:paraId="2D8184CE" w14:textId="77777777" w:rsidR="001621EA" w:rsidRDefault="001621EA" w:rsidP="001621EA">
      <w:pPr>
        <w:pStyle w:val="a3"/>
      </w:pPr>
      <w:r>
        <w:t xml:space="preserve">c1:                 </w:t>
      </w:r>
    </w:p>
    <w:p w14:paraId="5CD09718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10h       </w:t>
      </w:r>
      <w:proofErr w:type="gramStart"/>
      <w:r>
        <w:t xml:space="preserve">  ;</w:t>
      </w:r>
      <w:proofErr w:type="gramEnd"/>
      <w:r>
        <w:t xml:space="preserve"> вызываем прерывание и ставим точку</w:t>
      </w:r>
    </w:p>
    <w:p w14:paraId="49415FC4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y2    </w:t>
      </w:r>
      <w:proofErr w:type="gramStart"/>
      <w:r>
        <w:t xml:space="preserve">  ;</w:t>
      </w:r>
      <w:proofErr w:type="gramEnd"/>
      <w:r>
        <w:t xml:space="preserve"> сравниваем со значением y2</w:t>
      </w:r>
    </w:p>
    <w:p w14:paraId="6C03B931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если не равно - </w:t>
      </w:r>
      <w:proofErr w:type="spellStart"/>
      <w:r>
        <w:t>goto</w:t>
      </w:r>
      <w:proofErr w:type="spellEnd"/>
      <w:r>
        <w:t xml:space="preserve"> LP</w:t>
      </w:r>
    </w:p>
    <w:p w14:paraId="65E4889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x2    </w:t>
      </w:r>
      <w:proofErr w:type="gramStart"/>
      <w:r>
        <w:t xml:space="preserve">  ;</w:t>
      </w:r>
      <w:proofErr w:type="gramEnd"/>
      <w:r>
        <w:t xml:space="preserve"> если равно - сравниваем с Х2</w:t>
      </w:r>
    </w:p>
    <w:p w14:paraId="0B5898AB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jne</w:t>
      </w:r>
      <w:proofErr w:type="spellEnd"/>
      <w:r>
        <w:t xml:space="preserve"> lp2       </w:t>
      </w:r>
      <w:proofErr w:type="gramStart"/>
      <w:r>
        <w:t xml:space="preserve">  ;</w:t>
      </w:r>
      <w:proofErr w:type="gramEnd"/>
      <w:r>
        <w:t xml:space="preserve"> не равно - </w:t>
      </w:r>
      <w:proofErr w:type="spellStart"/>
      <w:r>
        <w:t>goto</w:t>
      </w:r>
      <w:proofErr w:type="spellEnd"/>
      <w:r>
        <w:t xml:space="preserve"> lp2</w:t>
      </w:r>
    </w:p>
    <w:p w14:paraId="60E5981C" w14:textId="77777777" w:rsidR="001621EA" w:rsidRDefault="001621EA" w:rsidP="001621EA">
      <w:pPr>
        <w:pStyle w:val="a3"/>
      </w:pPr>
      <w:r>
        <w:lastRenderedPageBreak/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иначе - выходим из цикла (т.к. половину прямоугольника мы нарисовали)</w:t>
      </w:r>
    </w:p>
    <w:p w14:paraId="630948A8" w14:textId="77777777" w:rsidR="001621EA" w:rsidRDefault="001621EA" w:rsidP="001621EA">
      <w:pPr>
        <w:pStyle w:val="a3"/>
      </w:pPr>
      <w:proofErr w:type="spellStart"/>
      <w:r>
        <w:t>lp</w:t>
      </w:r>
      <w:proofErr w:type="spellEnd"/>
      <w:r>
        <w:t>:</w:t>
      </w:r>
    </w:p>
    <w:p w14:paraId="763530BE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увеличиваем координату</w:t>
      </w:r>
    </w:p>
    <w:p w14:paraId="719BCF73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jmp</w:t>
      </w:r>
      <w:proofErr w:type="spellEnd"/>
      <w:r>
        <w:t xml:space="preserve"> c1</w:t>
      </w:r>
    </w:p>
    <w:p w14:paraId="0172544F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lp2:</w:t>
      </w:r>
    </w:p>
    <w:p w14:paraId="1A1912F9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inc</w:t>
      </w:r>
      <w:proofErr w:type="spellEnd"/>
      <w:r w:rsidRPr="001621EA">
        <w:rPr>
          <w:lang w:val="en-US"/>
        </w:rPr>
        <w:t xml:space="preserve"> cx</w:t>
      </w:r>
    </w:p>
    <w:p w14:paraId="4EF99DB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jmp</w:t>
      </w:r>
      <w:proofErr w:type="spellEnd"/>
      <w:r w:rsidRPr="001621EA">
        <w:rPr>
          <w:lang w:val="en-US"/>
        </w:rPr>
        <w:t xml:space="preserve"> c1</w:t>
      </w:r>
    </w:p>
    <w:p w14:paraId="59256BB5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 </w:t>
      </w:r>
    </w:p>
    <w:p w14:paraId="5F0CC234" w14:textId="7C3BFF0F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ex:  </w:t>
      </w:r>
    </w:p>
    <w:p w14:paraId="078326C0" w14:textId="77777777" w:rsidR="001621EA" w:rsidRDefault="001621EA" w:rsidP="001621EA">
      <w:pPr>
        <w:pStyle w:val="a3"/>
      </w:pPr>
      <w:r>
        <w:t xml:space="preserve">; аналогичный цикл на </w:t>
      </w:r>
      <w:proofErr w:type="spellStart"/>
      <w:r>
        <w:t>достроение</w:t>
      </w:r>
      <w:proofErr w:type="spellEnd"/>
      <w:r>
        <w:t xml:space="preserve"> 2 части прямоугольника  </w:t>
      </w:r>
    </w:p>
    <w:p w14:paraId="4D724FC4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c2:  </w:t>
      </w:r>
    </w:p>
    <w:p w14:paraId="356AFF00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int 10h</w:t>
      </w:r>
    </w:p>
    <w:p w14:paraId="64C572F2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cmp</w:t>
      </w:r>
      <w:proofErr w:type="spellEnd"/>
      <w:r w:rsidRPr="001621EA">
        <w:rPr>
          <w:lang w:val="en-US"/>
        </w:rPr>
        <w:t xml:space="preserve"> dx, y1</w:t>
      </w:r>
    </w:p>
    <w:p w14:paraId="05D7A6DA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jne</w:t>
      </w:r>
      <w:proofErr w:type="spellEnd"/>
      <w:r w:rsidRPr="001621EA">
        <w:rPr>
          <w:lang w:val="en-US"/>
        </w:rPr>
        <w:t xml:space="preserve"> lp3</w:t>
      </w:r>
    </w:p>
    <w:p w14:paraId="3D28B31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cmp</w:t>
      </w:r>
      <w:proofErr w:type="spellEnd"/>
      <w:r w:rsidRPr="001621EA">
        <w:rPr>
          <w:lang w:val="en-US"/>
        </w:rPr>
        <w:t xml:space="preserve"> cx, x1</w:t>
      </w:r>
    </w:p>
    <w:p w14:paraId="5D6C4908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jne</w:t>
      </w:r>
      <w:proofErr w:type="spellEnd"/>
      <w:r w:rsidRPr="001621EA">
        <w:rPr>
          <w:lang w:val="en-US"/>
        </w:rPr>
        <w:t xml:space="preserve"> lp4</w:t>
      </w:r>
    </w:p>
    <w:p w14:paraId="1E3AAE85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jmp</w:t>
      </w:r>
      <w:proofErr w:type="spellEnd"/>
      <w:r w:rsidRPr="001621EA">
        <w:rPr>
          <w:lang w:val="en-US"/>
        </w:rPr>
        <w:t xml:space="preserve"> ex2</w:t>
      </w:r>
    </w:p>
    <w:p w14:paraId="4C45EC66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lp3:</w:t>
      </w:r>
    </w:p>
    <w:p w14:paraId="318AD4DB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dec dx</w:t>
      </w:r>
    </w:p>
    <w:p w14:paraId="36149A32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jmp</w:t>
      </w:r>
      <w:proofErr w:type="spellEnd"/>
      <w:r w:rsidRPr="001621EA">
        <w:rPr>
          <w:lang w:val="en-US"/>
        </w:rPr>
        <w:t xml:space="preserve"> c2</w:t>
      </w:r>
    </w:p>
    <w:p w14:paraId="4F6C3253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lp4:</w:t>
      </w:r>
    </w:p>
    <w:p w14:paraId="04D382E8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dec cx</w:t>
      </w:r>
    </w:p>
    <w:p w14:paraId="4151AF36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jmp</w:t>
      </w:r>
      <w:proofErr w:type="spellEnd"/>
      <w:r w:rsidRPr="001621EA">
        <w:rPr>
          <w:lang w:val="en-US"/>
        </w:rPr>
        <w:t xml:space="preserve"> c2  </w:t>
      </w:r>
    </w:p>
    <w:p w14:paraId="75BB758B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ex2:    </w:t>
      </w:r>
    </w:p>
    <w:p w14:paraId="339947EA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ah, 1</w:t>
      </w:r>
    </w:p>
    <w:p w14:paraId="1A689D93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int 21h</w:t>
      </w:r>
    </w:p>
    <w:p w14:paraId="3A71C168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</w:p>
    <w:p w14:paraId="391584A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ax, 4c00h</w:t>
      </w:r>
    </w:p>
    <w:p w14:paraId="098FCF25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int 21h    </w:t>
      </w:r>
    </w:p>
    <w:p w14:paraId="6D0A804D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</w:t>
      </w:r>
      <w:proofErr w:type="spellStart"/>
      <w:r w:rsidRPr="001621EA">
        <w:rPr>
          <w:lang w:val="en-US"/>
        </w:rPr>
        <w:t>InputInt</w:t>
      </w:r>
      <w:proofErr w:type="spellEnd"/>
      <w:r w:rsidRPr="001621EA">
        <w:rPr>
          <w:lang w:val="en-US"/>
        </w:rPr>
        <w:t xml:space="preserve"> proc</w:t>
      </w:r>
    </w:p>
    <w:p w14:paraId="46E8FD36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</w:t>
      </w:r>
    </w:p>
    <w:p w14:paraId="7346E88A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ah,0ah</w:t>
      </w:r>
    </w:p>
    <w:p w14:paraId="0253F3D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</w:t>
      </w:r>
      <w:proofErr w:type="spellStart"/>
      <w:r w:rsidRPr="001621EA">
        <w:rPr>
          <w:lang w:val="en-US"/>
        </w:rPr>
        <w:t>xor</w:t>
      </w:r>
      <w:proofErr w:type="spellEnd"/>
      <w:r w:rsidRPr="001621EA">
        <w:rPr>
          <w:lang w:val="en-US"/>
        </w:rPr>
        <w:t xml:space="preserve"> </w:t>
      </w:r>
      <w:proofErr w:type="spellStart"/>
      <w:proofErr w:type="gramStart"/>
      <w:r w:rsidRPr="001621EA">
        <w:rPr>
          <w:lang w:val="en-US"/>
        </w:rPr>
        <w:t>di,di</w:t>
      </w:r>
      <w:proofErr w:type="spellEnd"/>
      <w:proofErr w:type="gramEnd"/>
    </w:p>
    <w:p w14:paraId="69BF3754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</w:t>
      </w:r>
      <w:proofErr w:type="spellStart"/>
      <w:proofErr w:type="gramStart"/>
      <w:r w:rsidRPr="001621EA">
        <w:rPr>
          <w:lang w:val="en-US"/>
        </w:rPr>
        <w:t>dx,offset</w:t>
      </w:r>
      <w:proofErr w:type="spellEnd"/>
      <w:proofErr w:type="gramEnd"/>
      <w:r w:rsidRPr="001621EA">
        <w:rPr>
          <w:lang w:val="en-US"/>
        </w:rPr>
        <w:t xml:space="preserve"> buff ; </w:t>
      </w:r>
      <w:r>
        <w:t>адрес</w:t>
      </w:r>
      <w:r w:rsidRPr="001621EA">
        <w:rPr>
          <w:lang w:val="en-US"/>
        </w:rPr>
        <w:t xml:space="preserve"> </w:t>
      </w:r>
      <w:r>
        <w:t>буфера</w:t>
      </w:r>
    </w:p>
    <w:p w14:paraId="67BA8DBF" w14:textId="77777777" w:rsidR="001621EA" w:rsidRDefault="001621EA" w:rsidP="001621EA">
      <w:pPr>
        <w:pStyle w:val="a3"/>
      </w:pPr>
      <w:r w:rsidRPr="001621E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принимаем строку</w:t>
      </w:r>
    </w:p>
    <w:p w14:paraId="7ADCCF5F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dl,0ah</w:t>
      </w:r>
    </w:p>
    <w:p w14:paraId="040C5A70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14:paraId="68F635F4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выводим перевода строки</w:t>
      </w:r>
    </w:p>
    <w:p w14:paraId="4880C57B" w14:textId="77777777" w:rsidR="001621EA" w:rsidRDefault="001621EA" w:rsidP="001621EA">
      <w:pPr>
        <w:pStyle w:val="a3"/>
      </w:pPr>
      <w:r>
        <w:t xml:space="preserve">    </w:t>
      </w:r>
    </w:p>
    <w:p w14:paraId="0F24D27C" w14:textId="77777777" w:rsidR="001621EA" w:rsidRDefault="001621EA" w:rsidP="001621EA">
      <w:pPr>
        <w:pStyle w:val="a3"/>
      </w:pPr>
      <w:r>
        <w:t>; обрабатываем содержимое буфера</w:t>
      </w:r>
    </w:p>
    <w:p w14:paraId="12AB8783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si,offset</w:t>
      </w:r>
      <w:proofErr w:type="spellEnd"/>
      <w:proofErr w:type="gramEnd"/>
      <w:r>
        <w:t xml:space="preserve"> buff+2 ; берем адрес начала строки</w:t>
      </w:r>
    </w:p>
    <w:p w14:paraId="597A635C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si</w:t>
      </w:r>
      <w:proofErr w:type="spellEnd"/>
      <w:r>
        <w:t>],"-</w:t>
      </w:r>
      <w:proofErr w:type="gramStart"/>
      <w:r>
        <w:t>" ;</w:t>
      </w:r>
      <w:proofErr w:type="gramEnd"/>
      <w:r>
        <w:t xml:space="preserve"> если первый символ минус</w:t>
      </w:r>
    </w:p>
    <w:p w14:paraId="4742B828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jnz</w:t>
      </w:r>
      <w:proofErr w:type="spellEnd"/>
      <w:r>
        <w:t xml:space="preserve"> ii1</w:t>
      </w:r>
    </w:p>
    <w:p w14:paraId="659FBA69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di,</w:t>
      </w:r>
      <w:proofErr w:type="gramStart"/>
      <w:r>
        <w:t>1  ;</w:t>
      </w:r>
      <w:proofErr w:type="gramEnd"/>
      <w:r>
        <w:t xml:space="preserve"> устанавливаем флаг</w:t>
      </w:r>
    </w:p>
    <w:p w14:paraId="3BBF2CDB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и пропускаем его</w:t>
      </w:r>
    </w:p>
    <w:p w14:paraId="302897D0" w14:textId="77777777" w:rsidR="001621EA" w:rsidRDefault="001621EA" w:rsidP="001621EA">
      <w:pPr>
        <w:pStyle w:val="a3"/>
      </w:pPr>
      <w:r>
        <w:t>ii1:</w:t>
      </w:r>
    </w:p>
    <w:p w14:paraId="2054E0A1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14:paraId="733A40B3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bx,</w:t>
      </w:r>
      <w:proofErr w:type="gramStart"/>
      <w:r>
        <w:t>10  ;</w:t>
      </w:r>
      <w:proofErr w:type="gramEnd"/>
      <w:r>
        <w:t xml:space="preserve"> основание </w:t>
      </w:r>
      <w:proofErr w:type="spellStart"/>
      <w:r>
        <w:t>сc</w:t>
      </w:r>
      <w:proofErr w:type="spellEnd"/>
    </w:p>
    <w:p w14:paraId="1CD1066B" w14:textId="77777777" w:rsidR="001621EA" w:rsidRDefault="001621EA" w:rsidP="001621EA">
      <w:pPr>
        <w:pStyle w:val="a3"/>
      </w:pPr>
      <w:r>
        <w:t>ii2:</w:t>
      </w:r>
    </w:p>
    <w:p w14:paraId="19F00639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</w:t>
      </w:r>
      <w:proofErr w:type="spellEnd"/>
      <w:r>
        <w:t>,[</w:t>
      </w:r>
      <w:proofErr w:type="spellStart"/>
      <w:proofErr w:type="gramEnd"/>
      <w:r>
        <w:t>si</w:t>
      </w:r>
      <w:proofErr w:type="spellEnd"/>
      <w:r>
        <w:t>] ; берем символ из буфера</w:t>
      </w:r>
    </w:p>
    <w:p w14:paraId="282B79E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cl,0</w:t>
      </w:r>
      <w:proofErr w:type="gramStart"/>
      <w:r>
        <w:t>dh  ;</w:t>
      </w:r>
      <w:proofErr w:type="gramEnd"/>
      <w:r>
        <w:t xml:space="preserve"> проверяем не последний ли он</w:t>
      </w:r>
    </w:p>
    <w:p w14:paraId="26F0211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endin</w:t>
      </w:r>
      <w:proofErr w:type="spellEnd"/>
    </w:p>
    <w:p w14:paraId="6531E2C4" w14:textId="77777777" w:rsidR="001621EA" w:rsidRDefault="001621EA" w:rsidP="001621EA">
      <w:pPr>
        <w:pStyle w:val="a3"/>
      </w:pPr>
      <w:r>
        <w:t xml:space="preserve">    </w:t>
      </w:r>
    </w:p>
    <w:p w14:paraId="45D565A0" w14:textId="77777777" w:rsidR="001621EA" w:rsidRDefault="001621EA" w:rsidP="001621EA">
      <w:pPr>
        <w:pStyle w:val="a3"/>
      </w:pPr>
      <w:r>
        <w:t>; если символ не последний, то проверяем его на правильность</w:t>
      </w:r>
    </w:p>
    <w:p w14:paraId="26A87E99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cl,'0</w:t>
      </w:r>
      <w:proofErr w:type="gramStart"/>
      <w:r>
        <w:t>'  ;</w:t>
      </w:r>
      <w:proofErr w:type="gramEnd"/>
      <w:r>
        <w:t xml:space="preserve"> если введен неверный символ &lt;0</w:t>
      </w:r>
    </w:p>
    <w:p w14:paraId="290D7466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er</w:t>
      </w:r>
      <w:proofErr w:type="spellEnd"/>
    </w:p>
    <w:p w14:paraId="0437251B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cl,'9</w:t>
      </w:r>
      <w:proofErr w:type="gramStart"/>
      <w:r>
        <w:t>'  ;</w:t>
      </w:r>
      <w:proofErr w:type="gramEnd"/>
      <w:r>
        <w:t xml:space="preserve"> если введен неверный символ &gt;9</w:t>
      </w:r>
    </w:p>
    <w:p w14:paraId="52972B30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ja</w:t>
      </w:r>
      <w:proofErr w:type="spellEnd"/>
      <w:r>
        <w:t xml:space="preserve"> </w:t>
      </w:r>
      <w:proofErr w:type="spellStart"/>
      <w:r>
        <w:t>er</w:t>
      </w:r>
      <w:proofErr w:type="spellEnd"/>
    </w:p>
    <w:p w14:paraId="0C60BAFD" w14:textId="77777777" w:rsidR="001621EA" w:rsidRDefault="001621EA" w:rsidP="001621EA">
      <w:pPr>
        <w:pStyle w:val="a3"/>
      </w:pPr>
      <w:r>
        <w:t xml:space="preserve"> </w:t>
      </w:r>
    </w:p>
    <w:p w14:paraId="75F23A9F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sub</w:t>
      </w:r>
      <w:proofErr w:type="spellEnd"/>
      <w:r>
        <w:t xml:space="preserve"> cl,'0</w:t>
      </w:r>
      <w:proofErr w:type="gramStart"/>
      <w:r>
        <w:t>' ;</w:t>
      </w:r>
      <w:proofErr w:type="gramEnd"/>
      <w:r>
        <w:t xml:space="preserve"> делаем из символа число</w:t>
      </w:r>
    </w:p>
    <w:p w14:paraId="68BFE73C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умножаем на 10</w:t>
      </w:r>
    </w:p>
    <w:p w14:paraId="2516E43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ax,cx</w:t>
      </w:r>
      <w:proofErr w:type="spellEnd"/>
      <w:proofErr w:type="gramEnd"/>
      <w:r>
        <w:t xml:space="preserve">  ; прибавляем к остальным</w:t>
      </w:r>
    </w:p>
    <w:p w14:paraId="7A3D7EF2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указатель на следующий символ</w:t>
      </w:r>
    </w:p>
    <w:p w14:paraId="243C04E0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jmp</w:t>
      </w:r>
      <w:proofErr w:type="spellEnd"/>
      <w:r>
        <w:t xml:space="preserve"> ii2   </w:t>
      </w:r>
      <w:proofErr w:type="gramStart"/>
      <w:r>
        <w:t xml:space="preserve">  ;</w:t>
      </w:r>
      <w:proofErr w:type="gramEnd"/>
      <w:r>
        <w:t xml:space="preserve"> повторяем</w:t>
      </w:r>
    </w:p>
    <w:p w14:paraId="2D93BBB3" w14:textId="77777777" w:rsidR="001621EA" w:rsidRDefault="001621EA" w:rsidP="001621EA">
      <w:pPr>
        <w:pStyle w:val="a3"/>
      </w:pPr>
      <w:r>
        <w:t xml:space="preserve"> </w:t>
      </w:r>
    </w:p>
    <w:p w14:paraId="17948FF5" w14:textId="77777777" w:rsidR="001621EA" w:rsidRDefault="001621EA" w:rsidP="001621EA">
      <w:pPr>
        <w:pStyle w:val="a3"/>
      </w:pPr>
      <w:proofErr w:type="spellStart"/>
      <w:proofErr w:type="gramStart"/>
      <w:r>
        <w:t>er</w:t>
      </w:r>
      <w:proofErr w:type="spellEnd"/>
      <w:r>
        <w:t xml:space="preserve">:   </w:t>
      </w:r>
      <w:proofErr w:type="gramEnd"/>
      <w:r>
        <w:t>; если была ошибка, то выводим сообщение об этом и выходим</w:t>
      </w:r>
    </w:p>
    <w:p w14:paraId="396359E2" w14:textId="77777777" w:rsidR="001621EA" w:rsidRPr="001621EA" w:rsidRDefault="001621EA" w:rsidP="001621EA">
      <w:pPr>
        <w:pStyle w:val="a3"/>
        <w:rPr>
          <w:lang w:val="en-US"/>
        </w:rPr>
      </w:pPr>
      <w:r>
        <w:t xml:space="preserve">    </w:t>
      </w:r>
      <w:r w:rsidRPr="001621EA">
        <w:rPr>
          <w:lang w:val="en-US"/>
        </w:rPr>
        <w:t>mov dx, offset error</w:t>
      </w:r>
    </w:p>
    <w:p w14:paraId="337C0F90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mov ah,09</w:t>
      </w:r>
    </w:p>
    <w:p w14:paraId="396DE6B2" w14:textId="77777777" w:rsidR="001621EA" w:rsidRDefault="001621EA" w:rsidP="001621EA">
      <w:pPr>
        <w:pStyle w:val="a3"/>
      </w:pPr>
      <w:r w:rsidRPr="001621E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21h</w:t>
      </w:r>
    </w:p>
    <w:p w14:paraId="48381D45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20h</w:t>
      </w:r>
    </w:p>
    <w:p w14:paraId="2BC7BB68" w14:textId="77777777" w:rsidR="001621EA" w:rsidRDefault="001621EA" w:rsidP="001621EA">
      <w:pPr>
        <w:pStyle w:val="a3"/>
      </w:pPr>
      <w:r>
        <w:t xml:space="preserve"> </w:t>
      </w:r>
    </w:p>
    <w:p w14:paraId="286D485E" w14:textId="77777777" w:rsidR="001621EA" w:rsidRDefault="001621EA" w:rsidP="001621EA">
      <w:pPr>
        <w:pStyle w:val="a3"/>
      </w:pPr>
      <w:r>
        <w:t xml:space="preserve">; все символы из буфера обработаны число находится в </w:t>
      </w:r>
      <w:proofErr w:type="spellStart"/>
      <w:r>
        <w:t>ax</w:t>
      </w:r>
      <w:proofErr w:type="spellEnd"/>
    </w:p>
    <w:p w14:paraId="037E11D9" w14:textId="77777777" w:rsidR="001621EA" w:rsidRDefault="001621EA" w:rsidP="001621EA">
      <w:pPr>
        <w:pStyle w:val="a3"/>
      </w:pPr>
      <w:proofErr w:type="spellStart"/>
      <w:r>
        <w:t>endin</w:t>
      </w:r>
      <w:proofErr w:type="spellEnd"/>
      <w:r>
        <w:t>:</w:t>
      </w:r>
    </w:p>
    <w:p w14:paraId="167F6131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cmp</w:t>
      </w:r>
      <w:proofErr w:type="spellEnd"/>
      <w:r>
        <w:t xml:space="preserve"> di,</w:t>
      </w:r>
      <w:proofErr w:type="gramStart"/>
      <w:r>
        <w:t>1 ;</w:t>
      </w:r>
      <w:proofErr w:type="gramEnd"/>
      <w:r>
        <w:t xml:space="preserve"> если установлен флаг, то</w:t>
      </w:r>
    </w:p>
    <w:p w14:paraId="2FC0407C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jnz</w:t>
      </w:r>
      <w:proofErr w:type="spellEnd"/>
      <w:r>
        <w:t xml:space="preserve"> ii3</w:t>
      </w:r>
    </w:p>
    <w:p w14:paraId="7D76AAE9" w14:textId="77777777" w:rsidR="001621EA" w:rsidRDefault="001621EA" w:rsidP="001621EA">
      <w:pPr>
        <w:pStyle w:val="a3"/>
      </w:pPr>
      <w:r>
        <w:t xml:space="preserve">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делаем число отрицательным</w:t>
      </w:r>
    </w:p>
    <w:p w14:paraId="4C87B2FE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>ii3:</w:t>
      </w:r>
    </w:p>
    <w:p w14:paraId="0CEA87FA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   ret</w:t>
      </w:r>
    </w:p>
    <w:p w14:paraId="1C6F4329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 </w:t>
      </w:r>
    </w:p>
    <w:p w14:paraId="73703E5A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error </w:t>
      </w:r>
      <w:proofErr w:type="spellStart"/>
      <w:r w:rsidRPr="001621EA">
        <w:rPr>
          <w:lang w:val="en-US"/>
        </w:rPr>
        <w:t>db</w:t>
      </w:r>
      <w:proofErr w:type="spellEnd"/>
      <w:r w:rsidRPr="001621EA">
        <w:rPr>
          <w:lang w:val="en-US"/>
        </w:rPr>
        <w:t xml:space="preserve"> "incorrect number$"</w:t>
      </w:r>
    </w:p>
    <w:p w14:paraId="34150752" w14:textId="77777777" w:rsidR="001621EA" w:rsidRPr="001621EA" w:rsidRDefault="001621EA" w:rsidP="001621EA">
      <w:pPr>
        <w:pStyle w:val="a3"/>
        <w:rPr>
          <w:lang w:val="en-US"/>
        </w:rPr>
      </w:pPr>
      <w:r w:rsidRPr="001621EA">
        <w:rPr>
          <w:lang w:val="en-US"/>
        </w:rPr>
        <w:t xml:space="preserve">buff    </w:t>
      </w:r>
      <w:proofErr w:type="spellStart"/>
      <w:r w:rsidRPr="001621EA">
        <w:rPr>
          <w:lang w:val="en-US"/>
        </w:rPr>
        <w:t>db</w:t>
      </w:r>
      <w:proofErr w:type="spellEnd"/>
      <w:r w:rsidRPr="001621EA">
        <w:rPr>
          <w:lang w:val="en-US"/>
        </w:rPr>
        <w:t xml:space="preserve"> 6,7 Dup(?)</w:t>
      </w:r>
    </w:p>
    <w:p w14:paraId="25C69BC0" w14:textId="77777777" w:rsidR="001621EA" w:rsidRPr="001621EA" w:rsidRDefault="001621EA" w:rsidP="001621EA">
      <w:pPr>
        <w:pStyle w:val="a3"/>
        <w:rPr>
          <w:lang w:val="en-US"/>
        </w:rPr>
      </w:pPr>
      <w:proofErr w:type="spellStart"/>
      <w:r w:rsidRPr="001621EA">
        <w:rPr>
          <w:lang w:val="en-US"/>
        </w:rPr>
        <w:t>InputInt</w:t>
      </w:r>
      <w:proofErr w:type="spellEnd"/>
      <w:r w:rsidRPr="001621EA">
        <w:rPr>
          <w:lang w:val="en-US"/>
        </w:rPr>
        <w:t xml:space="preserve"> </w:t>
      </w:r>
      <w:proofErr w:type="spellStart"/>
      <w:r w:rsidRPr="001621EA">
        <w:rPr>
          <w:lang w:val="en-US"/>
        </w:rPr>
        <w:t>endp</w:t>
      </w:r>
      <w:proofErr w:type="spellEnd"/>
    </w:p>
    <w:p w14:paraId="5F5B518F" w14:textId="24B4D0D2" w:rsidR="001621EA" w:rsidRPr="00196538" w:rsidRDefault="001621EA" w:rsidP="00196538">
      <w:pPr>
        <w:pStyle w:val="a3"/>
        <w:rPr>
          <w:lang w:val="en-US"/>
        </w:rPr>
      </w:pPr>
      <w:r w:rsidRPr="001621EA">
        <w:rPr>
          <w:lang w:val="en-US"/>
        </w:rPr>
        <w:t xml:space="preserve">end </w:t>
      </w:r>
      <w:proofErr w:type="gramStart"/>
      <w:r w:rsidRPr="001621EA">
        <w:rPr>
          <w:lang w:val="en-US"/>
        </w:rPr>
        <w:t>begin</w:t>
      </w:r>
      <w:proofErr w:type="gramEnd"/>
    </w:p>
    <w:p w14:paraId="73C6D529" w14:textId="35D067B8" w:rsidR="004E17D6" w:rsidRDefault="001621EA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1621EA">
        <w:rPr>
          <w:rFonts w:cs="Times New Roman"/>
          <w:szCs w:val="28"/>
        </w:rPr>
        <w:lastRenderedPageBreak/>
        <w:t>После написания кода программы программа была запущена в среде для</w:t>
      </w:r>
      <w:r>
        <w:rPr>
          <w:rFonts w:cs="Times New Roman"/>
          <w:szCs w:val="28"/>
        </w:rPr>
        <w:t xml:space="preserve"> </w:t>
      </w:r>
      <w:r w:rsidRPr="001621EA">
        <w:rPr>
          <w:rFonts w:cs="Times New Roman"/>
          <w:szCs w:val="28"/>
        </w:rPr>
        <w:t>эмуляции 16-разрядного процессора. Рисунок 1 содержит содержимое экрана буфера</w:t>
      </w:r>
      <w:r>
        <w:rPr>
          <w:rFonts w:cs="Times New Roman"/>
          <w:szCs w:val="28"/>
        </w:rPr>
        <w:t xml:space="preserve"> – </w:t>
      </w:r>
      <w:r w:rsidRPr="001621EA">
        <w:rPr>
          <w:rFonts w:cs="Times New Roman"/>
          <w:szCs w:val="28"/>
        </w:rPr>
        <w:t xml:space="preserve">результат работы программы при вводе значений </w:t>
      </w:r>
      <w:r w:rsidR="00196538">
        <w:rPr>
          <w:rFonts w:cs="Times New Roman"/>
          <w:szCs w:val="28"/>
        </w:rPr>
        <w:t>2</w:t>
      </w:r>
      <w:r w:rsidRPr="001621EA">
        <w:rPr>
          <w:rFonts w:cs="Times New Roman"/>
          <w:szCs w:val="28"/>
        </w:rPr>
        <w:t>0 и 100.</w:t>
      </w:r>
    </w:p>
    <w:p w14:paraId="7D47BFEB" w14:textId="5DA256E5" w:rsidR="001621EA" w:rsidRDefault="00196538" w:rsidP="001621EA">
      <w:pPr>
        <w:spacing w:line="360" w:lineRule="auto"/>
        <w:jc w:val="center"/>
        <w:rPr>
          <w:rFonts w:cs="Times New Roman"/>
          <w:szCs w:val="28"/>
        </w:rPr>
      </w:pPr>
      <w:r w:rsidRPr="00196538">
        <w:rPr>
          <w:rFonts w:cs="Times New Roman"/>
          <w:szCs w:val="28"/>
        </w:rPr>
        <w:drawing>
          <wp:inline distT="0" distB="0" distL="0" distR="0" wp14:anchorId="37EC7146" wp14:editId="04C25B5B">
            <wp:extent cx="3229426" cy="265784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873" w14:textId="6DB56FD0" w:rsidR="001621EA" w:rsidRDefault="001621EA" w:rsidP="001621E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Результат выполнения программы при вводе значений </w:t>
      </w:r>
      <w:r w:rsidR="0019653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 и 100</w:t>
      </w:r>
    </w:p>
    <w:p w14:paraId="3C748233" w14:textId="263F5F8F" w:rsidR="001621EA" w:rsidRPr="001621EA" w:rsidRDefault="001621EA" w:rsidP="001621E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тестирования полностью соответствуют ожиданиям.</w:t>
      </w:r>
    </w:p>
    <w:p w14:paraId="65FDFD89" w14:textId="77777777" w:rsidR="004E17D6" w:rsidRPr="001621EA" w:rsidRDefault="004E17D6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E11622A" w14:textId="2DEC86D9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44DE05D4" w14:textId="2F5C3059" w:rsidR="00C91156" w:rsidRPr="001A6CA8" w:rsidRDefault="00121CC9" w:rsidP="00121CC9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121CC9">
        <w:rPr>
          <w:rFonts w:cs="Times New Roman"/>
          <w:szCs w:val="28"/>
        </w:rPr>
        <w:t>В ходе выполнения данной лабораторной работы были изучены способы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функционирования клавиатуры и подключения ее к процессору, принципы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отображения цифровой информации в жидкокристаллических дисплеях, методы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программирования ввода-вывода данных. Были исследованы особенности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функционирования микропроцессора при реализации ассемблерных функций ввода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данных с клавиатуры и вывода их на экран монитора. Были приобретены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практические навыки программирования на языке ассемблера МП 8086 процедур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ввода</w:t>
      </w:r>
      <w:r>
        <w:rPr>
          <w:rFonts w:cs="Times New Roman"/>
          <w:szCs w:val="28"/>
        </w:rPr>
        <w:t xml:space="preserve"> </w:t>
      </w:r>
      <w:r w:rsidRPr="00121CC9">
        <w:rPr>
          <w:rFonts w:cs="Times New Roman"/>
          <w:szCs w:val="28"/>
        </w:rPr>
        <w:t>вывода с использованием функций BIOS.</w:t>
      </w:r>
    </w:p>
    <w:sectPr w:rsidR="00C9115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21CC9"/>
    <w:rsid w:val="001621EA"/>
    <w:rsid w:val="00183049"/>
    <w:rsid w:val="00196538"/>
    <w:rsid w:val="001A6CA8"/>
    <w:rsid w:val="002D3290"/>
    <w:rsid w:val="003E7838"/>
    <w:rsid w:val="00460582"/>
    <w:rsid w:val="004C68D5"/>
    <w:rsid w:val="004D00B7"/>
    <w:rsid w:val="004E17D6"/>
    <w:rsid w:val="005062AD"/>
    <w:rsid w:val="00591E67"/>
    <w:rsid w:val="00620DA9"/>
    <w:rsid w:val="00633D06"/>
    <w:rsid w:val="0067185E"/>
    <w:rsid w:val="00772911"/>
    <w:rsid w:val="007C5FD1"/>
    <w:rsid w:val="00C91156"/>
    <w:rsid w:val="00EF775A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2023-02-08T16:03:00Z</dcterms:created>
  <dcterms:modified xsi:type="dcterms:W3CDTF">2023-02-12T14:25:00Z</dcterms:modified>
</cp:coreProperties>
</file>