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9B5A1FF" w:rsidR="00943B37" w:rsidRPr="00751879" w:rsidRDefault="0075187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</w:p>
    <w:p w14:paraId="2E02C5BD" w14:textId="429E2EFF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51879">
        <w:rPr>
          <w:rFonts w:ascii="Times New Roman" w:hAnsi="Times New Roman" w:cs="Times New Roman"/>
          <w:b/>
          <w:sz w:val="28"/>
          <w:szCs w:val="28"/>
        </w:rPr>
        <w:t>СОЗДАНИЕ СХЕМЫ БД. ССЫЛОЧНАЯ ЦЕЛОСТНОСТЬ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80ED52E" w:rsidR="00380F79" w:rsidRDefault="0075187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28885504" w:rsidR="00332C0C" w:rsidRPr="00A76414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24D57">
        <w:rPr>
          <w:rFonts w:ascii="Times New Roman" w:hAnsi="Times New Roman" w:cs="Times New Roman"/>
          <w:bCs/>
          <w:sz w:val="28"/>
          <w:szCs w:val="28"/>
        </w:rPr>
        <w:t xml:space="preserve">типами связей между отношениями. Узнать требования к ссылочной целостности данных. Изучить </w:t>
      </w:r>
      <w:r w:rsidR="00B24D57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="00B24D57">
        <w:rPr>
          <w:rFonts w:ascii="Times New Roman" w:hAnsi="Times New Roman" w:cs="Times New Roman"/>
          <w:bCs/>
          <w:sz w:val="28"/>
          <w:szCs w:val="28"/>
        </w:rPr>
        <w:t>-диаграммы.</w:t>
      </w:r>
    </w:p>
    <w:p w14:paraId="6110099E" w14:textId="06D77761" w:rsidR="00DB7D41" w:rsidRPr="00A4679C" w:rsidRDefault="00751879" w:rsidP="0027398A">
      <w:pPr>
        <w:pStyle w:val="glavnoe"/>
        <w:rPr>
          <w:b/>
        </w:rPr>
      </w:pPr>
      <w:r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47A17F5B" w14:textId="46AC6B10" w:rsidR="00B24D57" w:rsidRDefault="00AC08CF" w:rsidP="00B24D5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24D57">
        <w:rPr>
          <w:rFonts w:ascii="Times New Roman" w:hAnsi="Times New Roman" w:cs="Times New Roman"/>
          <w:bCs/>
          <w:sz w:val="28"/>
          <w:szCs w:val="28"/>
        </w:rPr>
        <w:t>проанализировать схему БД своего варианта задания (рисунок 3.1)</w:t>
      </w:r>
      <w:r w:rsidR="00B24D57" w:rsidRPr="00B24D5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4972C4" w14:textId="66A0EF72" w:rsid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4D5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0ED762" wp14:editId="2D4A9A2D">
            <wp:extent cx="5622925" cy="300513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574" cy="30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E0B" w14:textId="46813ACC" w:rsidR="00B24D57" w:rsidRP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 – Схема базы данных</w:t>
      </w:r>
    </w:p>
    <w:p w14:paraId="70774B29" w14:textId="0B20DD5A" w:rsidR="00A76414" w:rsidRPr="00A76414" w:rsidRDefault="00B24D57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все еще не созданные таблицы и изменить существующие таким образом, чтобы они могли участвовать в связях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8B46EA" w14:textId="1401757C" w:rsidR="00A76414" w:rsidRPr="00A76414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Установить связи между таблицами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1FE1D5" w14:textId="3E32FB26" w:rsidR="00332C0C" w:rsidRPr="00A76414" w:rsidRDefault="0025370A" w:rsidP="0025370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 работу ограничений целостности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AF6054" w14:textId="6DB7F62F" w:rsidR="00D16639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2381F09" w14:textId="703DEC5D" w:rsidR="00A96AA1" w:rsidRPr="009B126C" w:rsidRDefault="007B7E8B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была </w:t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 xml:space="preserve">создана новая база данных для третьей лабораторной работы. </w:t>
      </w:r>
    </w:p>
    <w:p w14:paraId="7385AD6C" w14:textId="6A5B0536" w:rsidR="0025370A" w:rsidRDefault="0025370A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0E3E7EC" w14:textId="77777777" w:rsidR="0025370A" w:rsidRPr="00AD6245" w:rsidRDefault="0025370A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3388C356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агрегатны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ми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ями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SQL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: COUNT, SUM, AVG, MAX, MIN.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такие конструкции как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HAVING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BY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Были закреплены навыки работы с реляционными базами данных.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2260" w14:textId="77777777" w:rsidR="002B6308" w:rsidRDefault="002B6308" w:rsidP="00930E59">
      <w:pPr>
        <w:spacing w:after="0" w:line="240" w:lineRule="auto"/>
      </w:pPr>
      <w:r>
        <w:separator/>
      </w:r>
    </w:p>
  </w:endnote>
  <w:endnote w:type="continuationSeparator" w:id="0">
    <w:p w14:paraId="72A6BA31" w14:textId="77777777" w:rsidR="002B6308" w:rsidRDefault="002B630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E231" w14:textId="77777777" w:rsidR="002B6308" w:rsidRDefault="002B6308" w:rsidP="00930E59">
      <w:pPr>
        <w:spacing w:after="0" w:line="240" w:lineRule="auto"/>
      </w:pPr>
      <w:r>
        <w:separator/>
      </w:r>
    </w:p>
  </w:footnote>
  <w:footnote w:type="continuationSeparator" w:id="0">
    <w:p w14:paraId="00D995FA" w14:textId="77777777" w:rsidR="002B6308" w:rsidRDefault="002B630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5.4pt;height:12.0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118</cp:revision>
  <cp:lastPrinted>2021-10-07T07:20:00Z</cp:lastPrinted>
  <dcterms:created xsi:type="dcterms:W3CDTF">2020-09-16T08:25:00Z</dcterms:created>
  <dcterms:modified xsi:type="dcterms:W3CDTF">2022-04-03T22:33:00Z</dcterms:modified>
</cp:coreProperties>
</file>