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B47DF6" w14:textId="77777777" w:rsidR="00824783" w:rsidRPr="00824783" w:rsidRDefault="00824783" w:rsidP="0082478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bookmarkStart w:id="0" w:name="_Hlk163510340"/>
      <w:bookmarkEnd w:id="0"/>
      <w:r w:rsidRPr="00824783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705135EF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академія друкарства</w:t>
      </w:r>
    </w:p>
    <w:p w14:paraId="768EFD6B" w14:textId="76242BDF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автоматизації та комп’ютерних технологій</w:t>
      </w:r>
    </w:p>
    <w:p w14:paraId="669CEBC7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0E1F84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DBC5DA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41E6D5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413A6A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6AE7D3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9B58CF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211E73" w14:textId="4EFA4B9B" w:rsidR="00824783" w:rsidRPr="00170B7A" w:rsidRDefault="00824783" w:rsidP="008A6BB2">
      <w:pPr>
        <w:pStyle w:val="a3"/>
        <w:spacing w:before="0" w:after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Звіт до </w:t>
      </w:r>
      <w:r w:rsidR="008A6B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практичної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роботи</w:t>
      </w:r>
      <w:r w:rsidR="008A6B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A6BB2" w:rsidRPr="0082478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Exel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Pr="00170B7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2</w:t>
      </w:r>
    </w:p>
    <w:p w14:paraId="0E99EB36" w14:textId="77777777" w:rsidR="00824783" w:rsidRDefault="00824783" w:rsidP="0082478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дисципліни</w:t>
      </w:r>
    </w:p>
    <w:p w14:paraId="41E12A65" w14:textId="6F8EB7DD" w:rsidR="00824783" w:rsidRPr="00FF71D3" w:rsidRDefault="00824783" w:rsidP="0082478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FF71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«Основи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інформаційних</w:t>
      </w:r>
      <w:bookmarkStart w:id="1" w:name="_GoBack"/>
      <w:bookmarkEnd w:id="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технологій</w:t>
      </w:r>
      <w:r w:rsidRPr="00FF71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»</w:t>
      </w:r>
    </w:p>
    <w:p w14:paraId="32AAA86F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0C7CBF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1A7DBB" w14:textId="28196359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6C7B73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5660AC" w14:textId="10342125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027E93" w14:textId="7E6960B6" w:rsidR="00824783" w:rsidRPr="003B17D4" w:rsidRDefault="00824783" w:rsidP="00824783">
      <w:pPr>
        <w:pStyle w:val="a3"/>
        <w:spacing w:before="0" w:after="12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B17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Викона</w:t>
      </w:r>
      <w:r w:rsidR="004C27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</w:t>
      </w:r>
      <w:r w:rsidRPr="003B17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CBE9508" w14:textId="6E79DCFC" w:rsidR="00824783" w:rsidRDefault="00824783" w:rsidP="0082478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17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Студен</w:t>
      </w:r>
      <w:r w:rsidR="004C27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тка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 </w:t>
      </w:r>
      <w:r w:rsidR="00170B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ІСТ</w:t>
      </w:r>
      <w:r w:rsidR="004C27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-11</w:t>
      </w:r>
    </w:p>
    <w:p w14:paraId="2C1B0AFB" w14:textId="48D81736" w:rsidR="004A1A91" w:rsidRDefault="00170B7A" w:rsidP="0082478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Стадник Христина</w:t>
      </w:r>
      <w:r w:rsidR="004C27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496A1F32" w14:textId="4E01DED0" w:rsidR="00824783" w:rsidRPr="003B17D4" w:rsidRDefault="00824783" w:rsidP="00824783">
      <w:pPr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B17D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Прийня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</w:t>
      </w:r>
      <w:r w:rsidRPr="003B17D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</w:p>
    <w:p w14:paraId="073BAE6A" w14:textId="7B855CB4" w:rsidR="00824783" w:rsidRDefault="00824783" w:rsidP="0082478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Тимченко О.В.</w:t>
      </w:r>
    </w:p>
    <w:p w14:paraId="3AE832B4" w14:textId="78EDE7F2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A70BE8" w14:textId="6A80AFDA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54F652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01B372" w14:textId="47F7F974" w:rsidR="00824783" w:rsidRDefault="00824783" w:rsidP="0082478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FF71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Львів 2024</w:t>
      </w:r>
    </w:p>
    <w:p w14:paraId="0F29A598" w14:textId="77777777" w:rsidR="00824783" w:rsidRDefault="0082478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br w:type="page"/>
      </w:r>
    </w:p>
    <w:p w14:paraId="7FE10D02" w14:textId="0A588A38" w:rsidR="00824783" w:rsidRDefault="00824783" w:rsidP="006E7D6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E7D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Мета:</w:t>
      </w:r>
    </w:p>
    <w:p w14:paraId="13730CAA" w14:textId="77777777" w:rsidR="006E7D6C" w:rsidRPr="006E7D6C" w:rsidRDefault="006E7D6C" w:rsidP="006E7D6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2A59E49F" w14:textId="53BF2D60" w:rsidR="00824783" w:rsidRP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 w:rsidR="00824783"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акріплення знань про призначення і можливості електронних таблиць;</w:t>
      </w:r>
    </w:p>
    <w:p w14:paraId="1E32FA7D" w14:textId="7798DB87" w:rsidR="00824783" w:rsidRPr="00824783" w:rsidRDefault="0082478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формування вмінь застосовувати електронні таблиці для вирішення завдань;</w:t>
      </w:r>
    </w:p>
    <w:p w14:paraId="00CABC04" w14:textId="28C674A5" w:rsid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</w:t>
      </w:r>
      <w:r w:rsidR="00824783"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озвиток логічного мислення; виховання самостійності, акуратності,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824783"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дисциплінованості.</w:t>
      </w:r>
    </w:p>
    <w:p w14:paraId="6075A951" w14:textId="77777777" w:rsidR="006E7D6C" w:rsidRP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F020FE" w14:textId="7DE746B1" w:rsid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</w:t>
      </w:r>
      <w:r w:rsidR="00824783"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озвивальна:</w:t>
      </w:r>
    </w:p>
    <w:p w14:paraId="2C8FEEBC" w14:textId="77777777" w:rsidR="006E7D6C" w:rsidRP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2B4326A" w14:textId="708D3122" w:rsidR="00824783" w:rsidRP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</w:t>
      </w:r>
      <w:r w:rsidR="00824783"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озвивати навички та вміння студентів працювати самостійно над матеріалом;</w:t>
      </w:r>
    </w:p>
    <w:p w14:paraId="22C8A8C3" w14:textId="359889D7" w:rsidR="00824783" w:rsidRPr="00824783" w:rsidRDefault="0082478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розвивати логічне мислення, пам'ять, уважність, вміння виконувати роботу за зразком;</w:t>
      </w:r>
    </w:p>
    <w:p w14:paraId="01A70E4B" w14:textId="1CED7E4A" w:rsid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</w:t>
      </w:r>
      <w:r w:rsidR="00824783"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озвивати навички комп'ютерної грамотності.</w:t>
      </w:r>
    </w:p>
    <w:p w14:paraId="5E12AC01" w14:textId="77777777" w:rsidR="006E7D6C" w:rsidRP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675FC4D" w14:textId="0D5D9B60" w:rsid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824783"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иховна:</w:t>
      </w:r>
    </w:p>
    <w:p w14:paraId="5B1E72C3" w14:textId="77777777" w:rsidR="006E7D6C" w:rsidRP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4D3775A" w14:textId="29A2DA3A" w:rsidR="00824783" w:rsidRP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824783"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иховувати інформаційну культуру студентів, інтерес до предмету і до сучасних наук;</w:t>
      </w:r>
    </w:p>
    <w:p w14:paraId="78ED703E" w14:textId="3FB9A375" w:rsid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</w:t>
      </w:r>
      <w:r w:rsidR="00824783"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оціалізація, яка полягає у вмінні розвивати інтелектуальні запити особистості та використовувати інтернет і медіатехнології.</w:t>
      </w:r>
    </w:p>
    <w:p w14:paraId="4FC0A734" w14:textId="2CDB5EB8" w:rsidR="006E7D6C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6CD70BD" w14:textId="6909BA21" w:rsidR="006E7D6C" w:rsidRDefault="00BA7BC6" w:rsidP="006E7D6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BA7B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Виконання </w:t>
      </w:r>
      <w:r w:rsidR="0088610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практич</w:t>
      </w:r>
      <w:r w:rsidRPr="00BA7B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ної роботи:</w:t>
      </w:r>
    </w:p>
    <w:p w14:paraId="057DAAF9" w14:textId="4114B992" w:rsidR="00BA7BC6" w:rsidRDefault="00BA7BC6" w:rsidP="006E7D6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531FE8D6" w14:textId="26823039" w:rsidR="00BA7BC6" w:rsidRDefault="00BA7BC6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7B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Побудовано таблицю за зразком та обчислено пусті клітинки</w:t>
      </w:r>
    </w:p>
    <w:p w14:paraId="6B80B24D" w14:textId="59D3C139" w:rsidR="00BB15B3" w:rsidRDefault="00BA7BC6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7BC6">
        <w:rPr>
          <w:rFonts w:ascii="Times New Roman" w:hAnsi="Times New Roman" w:cs="Times New Roman"/>
          <w:color w:val="000000" w:themeColor="text1"/>
          <w:sz w:val="28"/>
          <w:szCs w:val="28"/>
          <w:lang w:val="uk-UA" w:eastAsia="uk-UA"/>
        </w:rPr>
        <w:drawing>
          <wp:inline distT="0" distB="0" distL="0" distR="0" wp14:anchorId="2F8DBC11" wp14:editId="6B74A127">
            <wp:extent cx="5611008" cy="287695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89A4" w14:textId="77777777" w:rsidR="00BB15B3" w:rsidRDefault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3BCA455C" w14:textId="77777777" w:rsidR="00BA7BC6" w:rsidRDefault="00BA7BC6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8E42A26" w14:textId="7431D12A" w:rsidR="00BB15B3" w:rsidRDefault="00BA7BC6" w:rsidP="006E7D6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Формули для розрахунку</w:t>
      </w:r>
    </w:p>
    <w:p w14:paraId="509B1274" w14:textId="170EA6F9" w:rsidR="00BB15B3" w:rsidRPr="00BB15B3" w:rsidRDefault="004A1A91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Сума</w:t>
      </w:r>
      <w:r w:rsidR="00BB15B3"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 тарифу:</w:t>
      </w:r>
    </w:p>
    <w:p w14:paraId="4E2BA4C9" w14:textId="77777777" w:rsidR="00BB15B3" w:rsidRDefault="00BB15B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DA483FD" w14:textId="2DEF18FE" w:rsidR="00BA7BC6" w:rsidRDefault="00BA7BC6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7BC6">
        <w:rPr>
          <w:rFonts w:ascii="Times New Roman" w:hAnsi="Times New Roman" w:cs="Times New Roman"/>
          <w:color w:val="000000" w:themeColor="text1"/>
          <w:sz w:val="28"/>
          <w:szCs w:val="28"/>
          <w:lang w:val="uk-UA" w:eastAsia="uk-UA"/>
        </w:rPr>
        <w:drawing>
          <wp:inline distT="0" distB="0" distL="0" distR="0" wp14:anchorId="46A6F867" wp14:editId="0E9452E0">
            <wp:extent cx="5973009" cy="2295845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9D9E" w14:textId="77777777" w:rsidR="00BB15B3" w:rsidRDefault="00BB15B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DB1707A" w14:textId="65B5A89F" w:rsidR="00BB15B3" w:rsidRDefault="004A1A91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Ціна</w:t>
      </w:r>
      <w:r w:rsid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квитка</w:t>
      </w:r>
    </w:p>
    <w:p w14:paraId="24336D35" w14:textId="77777777" w:rsidR="00BB15B3" w:rsidRDefault="00BB15B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9138AF" w14:textId="63F14200" w:rsidR="00BA7BC6" w:rsidRDefault="00BA7BC6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7BC6">
        <w:rPr>
          <w:rFonts w:ascii="Times New Roman" w:hAnsi="Times New Roman" w:cs="Times New Roman"/>
          <w:color w:val="000000" w:themeColor="text1"/>
          <w:sz w:val="28"/>
          <w:szCs w:val="28"/>
          <w:lang w:val="uk-UA" w:eastAsia="uk-UA"/>
        </w:rPr>
        <w:drawing>
          <wp:inline distT="0" distB="0" distL="0" distR="0" wp14:anchorId="074CF948" wp14:editId="2266DC37">
            <wp:extent cx="6120765" cy="23742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D93C" w14:textId="2C03A778" w:rsidR="00BB15B3" w:rsidRDefault="00BB15B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EDAF61F" w14:textId="77777777" w:rsidR="00BB15B3" w:rsidRDefault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233C63D0" w14:textId="7B0213D3" w:rsidR="00BB15B3" w:rsidRDefault="00BB15B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Додано ще 10 маршрутів</w:t>
      </w:r>
      <w:r w:rsidR="004A1A9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20FBC964" w14:textId="7669B420" w:rsidR="00BB15B3" w:rsidRDefault="00BB15B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03035AC" w14:textId="2480F848" w:rsidR="00BB15B3" w:rsidRDefault="00BB15B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31ED8BE" w14:textId="4683C41C" w:rsidR="00BB15B3" w:rsidRDefault="00BB15B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8074B06" w14:textId="6079B72B" w:rsidR="00BB15B3" w:rsidRDefault="00BB15B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Формула для обчислення станційного збору</w:t>
      </w:r>
      <w:r w:rsidR="004A1A9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13E25278" w14:textId="02C1A55F" w:rsidR="00BB15B3" w:rsidRDefault="00BB15B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7EC48B8" w14:textId="315FC432" w:rsidR="00BB15B3" w:rsidRDefault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Відповіді на контрольні запитання:</w:t>
      </w:r>
    </w:p>
    <w:p w14:paraId="582AFCA0" w14:textId="575FECBB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Форматування в Excel відноситься до зміни зовнішнього вигляду даних в таблицях. Воно дозволяє краще організувати, виділяти та візуалізувати дані. Форматування може включати зміну кольору, шрифту, вирівнювання, обрамлення та інших аспектів.</w:t>
      </w:r>
    </w:p>
    <w:p w14:paraId="2308660F" w14:textId="7912E8D5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 Умовне форматування дозволяє автоматично застосовувати форматування до комірок на основі заданих умов. Наприклад,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можна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виділити всі значення, які перевищують певний поріг, або використовувати кольори для позначення різних станів даних.</w:t>
      </w:r>
    </w:p>
    <w:p w14:paraId="144009B2" w14:textId="32DA311F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Шрифт за замовчуванням в новій робочій книзі зазвичай встановлюється на Calibri.</w:t>
      </w:r>
    </w:p>
    <w:p w14:paraId="34C5A52A" w14:textId="1B367975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Відсотковий формат дозволяє відображати числа як відсотки.</w:t>
      </w:r>
    </w:p>
    <w:p w14:paraId="3C9C991A" w14:textId="61561767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5. </w:t>
      </w:r>
      <w:r w:rsidR="008A6B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Можна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вводити відсотки автоматично, додаючи символ відсотка (%) після числа.</w:t>
      </w:r>
    </w:p>
    <w:p w14:paraId="450921DE" w14:textId="77777777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6. Для об'єднання клітинок для створення заголовку таблиці:</w:t>
      </w:r>
    </w:p>
    <w:p w14:paraId="0A651A98" w14:textId="12A7D56D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Виділ</w:t>
      </w:r>
      <w:r w:rsidR="008A6B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ити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клітинки, які ви хочете об'єднати.</w:t>
      </w:r>
    </w:p>
    <w:p w14:paraId="63B9DDA2" w14:textId="39E5A03D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Перей</w:t>
      </w:r>
      <w:r w:rsidR="008A6B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 вкладки "З'єднання та об'єднання" на панелі інструментів.</w:t>
      </w:r>
    </w:p>
    <w:p w14:paraId="6C787454" w14:textId="2166BB83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Виб</w:t>
      </w:r>
      <w:r w:rsidR="008A6B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рати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"Об'єднати і центрувати" або "Об'єднати всі".</w:t>
      </w:r>
    </w:p>
    <w:p w14:paraId="6184F252" w14:textId="77777777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7. Стилістичне форматування включає в себе використання стилів, кольорів, шрифтів та інших елементів для покращення вигляду документа.</w:t>
      </w:r>
    </w:p>
    <w:p w14:paraId="75004599" w14:textId="77777777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8. Для задання обрамлення клітинок:</w:t>
      </w:r>
    </w:p>
    <w:p w14:paraId="267AE696" w14:textId="4F24A2DA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Виділіт</w:t>
      </w:r>
      <w:r w:rsidR="008A6B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клітинки.</w:t>
      </w:r>
    </w:p>
    <w:p w14:paraId="53ECC076" w14:textId="34053D0F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Перейт</w:t>
      </w:r>
      <w:r w:rsidR="008A6B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 вкладки "Границі" на панелі інструментів.</w:t>
      </w:r>
    </w:p>
    <w:p w14:paraId="3CA06302" w14:textId="77A765C7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Виб</w:t>
      </w:r>
      <w:r w:rsidR="008A6B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рати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потрібний стиль обрамлення.</w:t>
      </w:r>
    </w:p>
    <w:p w14:paraId="41F6700E" w14:textId="1099D87D" w:rsid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9. Форматування за зразком дозволяє копіювати формат одних клітинок і застосовувати його до інших.</w:t>
      </w:r>
    </w:p>
    <w:p w14:paraId="2450E102" w14:textId="5EE321FA" w:rsidR="00BB15B3" w:rsidRDefault="008A6BB2" w:rsidP="006E7D6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8A6BB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</w:p>
    <w:p w14:paraId="4A9B69E8" w14:textId="40C9B76F" w:rsidR="008A6BB2" w:rsidRPr="00170B7A" w:rsidRDefault="00886108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акріп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или</w:t>
      </w:r>
      <w:r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знан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ня</w:t>
      </w:r>
      <w:r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 призначення і можливості електронних таблиць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="008A6BB2" w:rsidRPr="0088610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Навчились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працювати з форматуванням, об’єднувати клітинки, обчислювати відсотки</w:t>
      </w:r>
      <w:r w:rsidRPr="00170B7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задавати обрамлення клітнок та виконувати роботу за зразком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Exel</w:t>
      </w:r>
      <w:r w:rsidRPr="00170B7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sectPr w:rsidR="008A6BB2" w:rsidRPr="00170B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15130C" w14:textId="77777777" w:rsidR="00CF47D4" w:rsidRDefault="00CF47D4" w:rsidP="00824783">
      <w:pPr>
        <w:spacing w:after="0" w:line="240" w:lineRule="auto"/>
      </w:pPr>
      <w:r>
        <w:separator/>
      </w:r>
    </w:p>
  </w:endnote>
  <w:endnote w:type="continuationSeparator" w:id="0">
    <w:p w14:paraId="4E7C35D0" w14:textId="77777777" w:rsidR="00CF47D4" w:rsidRDefault="00CF47D4" w:rsidP="00824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D9E74A" w14:textId="77777777" w:rsidR="00CF47D4" w:rsidRDefault="00CF47D4" w:rsidP="00824783">
      <w:pPr>
        <w:spacing w:after="0" w:line="240" w:lineRule="auto"/>
      </w:pPr>
      <w:r>
        <w:separator/>
      </w:r>
    </w:p>
  </w:footnote>
  <w:footnote w:type="continuationSeparator" w:id="0">
    <w:p w14:paraId="349AEB36" w14:textId="77777777" w:rsidR="00CF47D4" w:rsidRDefault="00CF47D4" w:rsidP="008247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B3F"/>
    <w:rsid w:val="000B050F"/>
    <w:rsid w:val="0012484B"/>
    <w:rsid w:val="00170B7A"/>
    <w:rsid w:val="004A1A91"/>
    <w:rsid w:val="004C2794"/>
    <w:rsid w:val="006E7D6C"/>
    <w:rsid w:val="00824783"/>
    <w:rsid w:val="00886108"/>
    <w:rsid w:val="008A6BB2"/>
    <w:rsid w:val="00970B3F"/>
    <w:rsid w:val="009D4DAE"/>
    <w:rsid w:val="00BA7BC6"/>
    <w:rsid w:val="00BB15B3"/>
    <w:rsid w:val="00CF47D4"/>
    <w:rsid w:val="00E6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0746F"/>
  <w15:chartTrackingRefBased/>
  <w15:docId w15:val="{1A87222A-9BA1-4821-9857-2C10B36D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783"/>
    <w:rPr>
      <w:noProof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24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478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824783"/>
    <w:pPr>
      <w:outlineLvl w:val="9"/>
    </w:pPr>
    <w:rPr>
      <w:noProof w:val="0"/>
      <w:lang w:val="uk-UA" w:eastAsia="uk-UA"/>
    </w:rPr>
  </w:style>
  <w:style w:type="paragraph" w:styleId="a4">
    <w:name w:val="header"/>
    <w:basedOn w:val="a"/>
    <w:link w:val="a5"/>
    <w:uiPriority w:val="99"/>
    <w:unhideWhenUsed/>
    <w:rsid w:val="0082478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4783"/>
    <w:rPr>
      <w:noProof/>
      <w:lang w:val="en-US"/>
    </w:rPr>
  </w:style>
  <w:style w:type="paragraph" w:styleId="a6">
    <w:name w:val="footer"/>
    <w:basedOn w:val="a"/>
    <w:link w:val="a7"/>
    <w:uiPriority w:val="99"/>
    <w:unhideWhenUsed/>
    <w:rsid w:val="0082478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4783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B5222-A5F2-4DD0-AF65-75DB616E9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1786</Words>
  <Characters>1019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Чипурко</dc:creator>
  <cp:keywords/>
  <dc:description/>
  <cp:lastModifiedBy>Христина</cp:lastModifiedBy>
  <cp:revision>7</cp:revision>
  <dcterms:created xsi:type="dcterms:W3CDTF">2024-05-07T15:13:00Z</dcterms:created>
  <dcterms:modified xsi:type="dcterms:W3CDTF">2024-06-03T20:41:00Z</dcterms:modified>
</cp:coreProperties>
</file>