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1290" w14:textId="416B3636" w:rsidR="0046644B" w:rsidRDefault="00607804" w:rsidP="005D1BD6">
      <w:pPr>
        <w:jc w:val="center"/>
        <w:rPr>
          <w:noProof/>
        </w:rPr>
      </w:pPr>
      <w:r w:rsidRPr="00607804">
        <w:rPr>
          <w:noProof/>
        </w:rPr>
        <w:t xml:space="preserve"> </w:t>
      </w:r>
      <w:r w:rsidR="00F63A46">
        <w:rPr>
          <w:noProof/>
          <w:lang w:eastAsia="fr-FR"/>
        </w:rPr>
        <w:drawing>
          <wp:inline distT="0" distB="0" distL="0" distR="0" wp14:anchorId="00934B40" wp14:editId="1A5DF32D">
            <wp:extent cx="1819281" cy="143147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4157" cy="145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CBA" w:rsidRPr="005A6CBA">
        <w:rPr>
          <w:noProof/>
        </w:rPr>
        <w:t xml:space="preserve"> </w:t>
      </w:r>
      <w:r w:rsidR="005A6CBA">
        <w:rPr>
          <w:noProof/>
        </w:rPr>
        <w:drawing>
          <wp:inline distT="0" distB="0" distL="0" distR="0" wp14:anchorId="77C6B095" wp14:editId="1695ABE8">
            <wp:extent cx="1514438" cy="13792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3512" cy="13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1BF6" w14:textId="4B1C01C2" w:rsidR="0046644B" w:rsidRPr="00422C9C" w:rsidRDefault="00422C9C" w:rsidP="00422C9C">
      <w:pPr>
        <w:jc w:val="center"/>
      </w:pPr>
      <w:r>
        <w:rPr>
          <w:noProof/>
        </w:rPr>
        <w:drawing>
          <wp:inline distT="0" distB="0" distL="0" distR="0" wp14:anchorId="0DCCD582" wp14:editId="39CED5DC">
            <wp:extent cx="1478280" cy="953102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226" cy="97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4FD" w:rsidRPr="007757CB">
        <w:rPr>
          <w:b/>
          <w:u w:val="single"/>
        </w:rPr>
        <w:br/>
      </w:r>
    </w:p>
    <w:p w14:paraId="07F032D7" w14:textId="394F4508" w:rsidR="0046644B" w:rsidRPr="00FB4115" w:rsidRDefault="00FB4115" w:rsidP="0046644B">
      <w:pPr>
        <w:pStyle w:val="ListParagraph"/>
        <w:numPr>
          <w:ilvl w:val="0"/>
          <w:numId w:val="1"/>
        </w:numPr>
        <w:rPr>
          <w:b/>
          <w:highlight w:val="lightGray"/>
          <w:lang w:val="en-GB"/>
        </w:rPr>
      </w:pPr>
      <w:r w:rsidRPr="00FB4115">
        <w:rPr>
          <w:b/>
          <w:highlight w:val="lightGray"/>
          <w:lang w:val="en-GB"/>
        </w:rPr>
        <w:t xml:space="preserve">Title : Multi-agent modélisation for </w:t>
      </w:r>
      <w:r>
        <w:rPr>
          <w:b/>
          <w:highlight w:val="lightGray"/>
          <w:lang w:val="en-GB"/>
        </w:rPr>
        <w:t>flexibility evaluation in residential dwellings</w:t>
      </w:r>
    </w:p>
    <w:p w14:paraId="21E22F6E" w14:textId="3112A038" w:rsidR="00F63A46" w:rsidRPr="00FB4115" w:rsidRDefault="00FB4115" w:rsidP="00FB3E62">
      <w:pPr>
        <w:pStyle w:val="ListParagraph"/>
        <w:pBdr>
          <w:top w:val="single" w:sz="4" w:space="1" w:color="auto"/>
        </w:pBdr>
        <w:ind w:left="1080"/>
        <w:rPr>
          <w:b/>
          <w:lang w:val="en-GB"/>
        </w:rPr>
      </w:pPr>
      <w:r w:rsidRPr="00FB4115">
        <w:rPr>
          <w:lang w:val="en-GB"/>
        </w:rPr>
        <w:t>The internship focuses on residential houses, in particular on the accurate modeling of household responses to various signals that require indirect flexibility. After an in-depth analysis of the literature on indirect flexibility, with human involvement, we are asked to develop a customizable model capable of representing houses with their inhabitants. This model should facilitate the simulation of hypotheses concerning their reactions and consequences. The buildingenergy project (https://gricad-gitlab.univ-grenoble-alpes.fr/ploixs/buildingenergy) can be used, taking advantage of its multi-agent simulation to capture flexibility signals. It can also be compared with other existing simulators. In addition, various types of data recorded from sensor-equipped houses can be incorporated into dynamic building simulations.</w:t>
      </w:r>
    </w:p>
    <w:p w14:paraId="66C7D35D" w14:textId="21E6063F" w:rsidR="00F63A46" w:rsidRDefault="00422C9C" w:rsidP="00610F2A">
      <w:pPr>
        <w:rPr>
          <w:b/>
        </w:rPr>
      </w:pPr>
      <w:r>
        <w:rPr>
          <w:b/>
        </w:rPr>
        <w:t>Supervisors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B4115" w14:paraId="43D85B64" w14:textId="77777777" w:rsidTr="006F4B70">
        <w:tc>
          <w:tcPr>
            <w:tcW w:w="4531" w:type="dxa"/>
          </w:tcPr>
          <w:p w14:paraId="54A47B65" w14:textId="7D257E28" w:rsidR="00FB4115" w:rsidRDefault="00FB4115" w:rsidP="006F4B70">
            <w:pPr>
              <w:pStyle w:val="HTMLPreformatted"/>
            </w:pPr>
            <w:r>
              <w:rPr>
                <w:b/>
              </w:rPr>
              <w:t>OTE – G2ELAB</w:t>
            </w:r>
          </w:p>
        </w:tc>
        <w:tc>
          <w:tcPr>
            <w:tcW w:w="4531" w:type="dxa"/>
          </w:tcPr>
          <w:p w14:paraId="451EA623" w14:textId="78C97D9A" w:rsidR="00FB4115" w:rsidRPr="007757CB" w:rsidRDefault="00FB4115" w:rsidP="00610F2A">
            <w:pPr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</w:pPr>
            <w:r>
              <w:rPr>
                <w:b/>
              </w:rPr>
              <w:t>OTE – G-SCOP/CNRS</w:t>
            </w:r>
          </w:p>
        </w:tc>
      </w:tr>
      <w:tr w:rsidR="006F4B70" w:rsidRPr="00FB4115" w14:paraId="35E03498" w14:textId="77777777" w:rsidTr="006F4B70">
        <w:tc>
          <w:tcPr>
            <w:tcW w:w="4531" w:type="dxa"/>
          </w:tcPr>
          <w:p w14:paraId="06453C9D" w14:textId="77777777" w:rsidR="006F4B70" w:rsidRDefault="006F4B70" w:rsidP="006F4B70">
            <w:pPr>
              <w:pStyle w:val="HTMLPreformatted"/>
            </w:pPr>
            <w:r>
              <w:t>WURTZ Frederic</w:t>
            </w:r>
            <w:r>
              <w:br/>
              <w:t>Directeur de Recherches au CNRS</w:t>
            </w:r>
            <w:r>
              <w:br/>
              <w:t xml:space="preserve">Responsable de l'Equipe MAGE </w:t>
            </w:r>
          </w:p>
          <w:p w14:paraId="73896AA5" w14:textId="77777777" w:rsidR="006F4B70" w:rsidRDefault="006F4B70" w:rsidP="006F4B70">
            <w:pPr>
              <w:pStyle w:val="HTMLPreformatted"/>
            </w:pPr>
            <w:r>
              <w:t>04 76 82 62 77</w:t>
            </w:r>
          </w:p>
          <w:p w14:paraId="35C9DC2F" w14:textId="0F788A11" w:rsidR="006F4B70" w:rsidRDefault="006F4B70" w:rsidP="006F4B70">
            <w:pPr>
              <w:pStyle w:val="HTMLPreformatted"/>
            </w:pPr>
            <w:r>
              <w:t xml:space="preserve">06 72 40 08 80 </w:t>
            </w:r>
            <w:r>
              <w:br/>
            </w:r>
            <w:hyperlink r:id="rId13" w:history="1">
              <w:r w:rsidR="00AA54BE" w:rsidRPr="002D7837">
                <w:rPr>
                  <w:rStyle w:val="Hyperlink"/>
                </w:rPr>
                <w:t>frederic.wurtz@g2elab.grenoble-inp.fr</w:t>
              </w:r>
            </w:hyperlink>
          </w:p>
          <w:p w14:paraId="10FA49ED" w14:textId="77777777" w:rsidR="006F4B70" w:rsidRPr="007757CB" w:rsidRDefault="006F4B70" w:rsidP="00610F2A">
            <w:pPr>
              <w:rPr>
                <w:rFonts w:ascii="Courier New" w:eastAsia="Batang" w:hAnsi="Courier New" w:cs="Courier New"/>
                <w:sz w:val="20"/>
                <w:szCs w:val="20"/>
                <w:lang w:eastAsia="ko-KR"/>
              </w:rPr>
            </w:pPr>
          </w:p>
        </w:tc>
        <w:tc>
          <w:tcPr>
            <w:tcW w:w="4531" w:type="dxa"/>
          </w:tcPr>
          <w:p w14:paraId="6567BBB8" w14:textId="352D8E68" w:rsidR="006E5CD2" w:rsidRDefault="00FB4115" w:rsidP="00610F2A">
            <w:pPr>
              <w:rPr>
                <w:lang w:val="en-GB"/>
              </w:rPr>
            </w:pPr>
            <w:r w:rsidRPr="00FB4115">
              <w:rPr>
                <w:lang w:val="en-GB"/>
              </w:rPr>
              <w:t xml:space="preserve">Stéphane PLOIX - Office 328, Gate H, 3rd floor - G-SCOP lab CNRS UMR5272 -  Grenoble Institute of Technology / Université Grenoble Alpes - 46 avenue Félix Viallet - 38 031 Grenoble Cedex 1 </w:t>
            </w:r>
            <w:r>
              <w:rPr>
                <w:lang w:val="en-GB"/>
              </w:rPr>
              <w:t>–</w:t>
            </w:r>
            <w:r w:rsidRPr="00FB4115">
              <w:rPr>
                <w:lang w:val="en-GB"/>
              </w:rPr>
              <w:t xml:space="preserve"> France</w:t>
            </w:r>
          </w:p>
          <w:p w14:paraId="5F446582" w14:textId="6A1ABB8D" w:rsidR="00FB4115" w:rsidRDefault="00FB4115" w:rsidP="00610F2A">
            <w:r>
              <w:t>phone: +33 476 827 113 - cellular: +33 663 647 082</w:t>
            </w:r>
          </w:p>
          <w:p w14:paraId="6CF2B394" w14:textId="603B1A12" w:rsidR="00FB4115" w:rsidRPr="00FB4115" w:rsidRDefault="00FB4115" w:rsidP="00610F2A">
            <w:pPr>
              <w:rPr>
                <w:rFonts w:ascii="Courier New" w:eastAsia="Batang" w:hAnsi="Courier New" w:cs="Courier New"/>
                <w:sz w:val="20"/>
                <w:szCs w:val="20"/>
                <w:lang w:val="en-GB" w:eastAsia="ko-KR"/>
              </w:rPr>
            </w:pPr>
            <w:r w:rsidRPr="00FB4115">
              <w:rPr>
                <w:rFonts w:ascii="Courier New" w:eastAsia="Batang" w:hAnsi="Courier New" w:cs="Courier New"/>
                <w:sz w:val="20"/>
                <w:szCs w:val="20"/>
                <w:lang w:val="en-GB" w:eastAsia="ko-KR"/>
              </w:rPr>
              <w:t>stephane.ploix@grenoble-inp.fr</w:t>
            </w:r>
          </w:p>
        </w:tc>
      </w:tr>
    </w:tbl>
    <w:p w14:paraId="52B29836" w14:textId="63FE8BA1" w:rsidR="00FB4115" w:rsidRDefault="00FB4115">
      <w:pPr>
        <w:rPr>
          <w:b/>
          <w:lang w:val="en-GB"/>
        </w:rPr>
      </w:pPr>
    </w:p>
    <w:p w14:paraId="373F7B0D" w14:textId="19607A37" w:rsidR="001535D5" w:rsidRDefault="001535D5">
      <w:pPr>
        <w:rPr>
          <w:b/>
          <w:lang w:val="en-GB"/>
        </w:rPr>
      </w:pPr>
    </w:p>
    <w:p w14:paraId="253D5750" w14:textId="0F215A76" w:rsidR="001535D5" w:rsidRDefault="00F53662">
      <w:pPr>
        <w:rPr>
          <w:b/>
          <w:lang w:val="frc-Latn"/>
        </w:rPr>
      </w:pPr>
      <w:hyperlink r:id="rId14" w:history="1">
        <w:r w:rsidR="005D1D4A">
          <w:rPr>
            <w:rStyle w:val="Hyperlink"/>
            <w:b/>
            <w:lang w:val="en-GB"/>
          </w:rPr>
          <w:t>Building energy</w:t>
        </w:r>
      </w:hyperlink>
      <w:r w:rsidR="00833933">
        <w:rPr>
          <w:b/>
          <w:lang w:val="frc-Latn"/>
        </w:rPr>
        <w:t xml:space="preserve">  - Professor </w:t>
      </w:r>
      <w:r w:rsidR="00660E43">
        <w:rPr>
          <w:b/>
          <w:lang w:val="frc-Latn"/>
        </w:rPr>
        <w:t>Stephane's</w:t>
      </w:r>
      <w:r w:rsidR="00833933">
        <w:rPr>
          <w:b/>
          <w:lang w:val="frc-Latn"/>
        </w:rPr>
        <w:t xml:space="preserve"> work I can use for </w:t>
      </w:r>
      <w:r w:rsidR="00660E43">
        <w:rPr>
          <w:b/>
          <w:lang w:val="frc-Latn"/>
        </w:rPr>
        <w:t xml:space="preserve">the </w:t>
      </w:r>
      <w:r w:rsidR="00833933">
        <w:rPr>
          <w:b/>
          <w:lang w:val="frc-Latn"/>
        </w:rPr>
        <w:t xml:space="preserve">weather podcast </w:t>
      </w:r>
      <w:r w:rsidR="001535D5">
        <w:rPr>
          <w:b/>
          <w:lang w:val="frc-Latn"/>
        </w:rPr>
        <w:t xml:space="preserve"> </w:t>
      </w:r>
    </w:p>
    <w:p w14:paraId="2772B931" w14:textId="19BB3669" w:rsidR="00475E2D" w:rsidRPr="001535D5" w:rsidRDefault="00475E2D">
      <w:pPr>
        <w:rPr>
          <w:b/>
          <w:lang w:val="frc-Latn"/>
        </w:rPr>
      </w:pPr>
      <w:hyperlink r:id="rId15" w:history="1">
        <w:r w:rsidRPr="00475E2D">
          <w:rPr>
            <w:rStyle w:val="Hyperlink"/>
            <w:b/>
            <w:lang w:val="frc-Latn"/>
          </w:rPr>
          <w:t>IRISE data</w:t>
        </w:r>
      </w:hyperlink>
      <w:r w:rsidR="00660E43">
        <w:rPr>
          <w:b/>
          <w:lang w:val="en-US"/>
        </w:rPr>
        <w:t xml:space="preserve"> -I need to check if it can be useful </w:t>
      </w:r>
      <w:r>
        <w:rPr>
          <w:b/>
          <w:lang w:val="frc-Latn"/>
        </w:rPr>
        <w:t xml:space="preserve"> </w:t>
      </w:r>
    </w:p>
    <w:sectPr w:rsidR="00475E2D" w:rsidRPr="001535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4C5DC" w14:textId="77777777" w:rsidR="00F53662" w:rsidRDefault="00F53662" w:rsidP="00BD635D">
      <w:pPr>
        <w:spacing w:after="0" w:line="240" w:lineRule="auto"/>
      </w:pPr>
      <w:r>
        <w:separator/>
      </w:r>
    </w:p>
  </w:endnote>
  <w:endnote w:type="continuationSeparator" w:id="0">
    <w:p w14:paraId="58800D4A" w14:textId="77777777" w:rsidR="00F53662" w:rsidRDefault="00F53662" w:rsidP="00BD6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BBEE6" w14:textId="77777777" w:rsidR="00F53662" w:rsidRDefault="00F53662" w:rsidP="00BD635D">
      <w:pPr>
        <w:spacing w:after="0" w:line="240" w:lineRule="auto"/>
      </w:pPr>
      <w:r>
        <w:separator/>
      </w:r>
    </w:p>
  </w:footnote>
  <w:footnote w:type="continuationSeparator" w:id="0">
    <w:p w14:paraId="2DEED9EA" w14:textId="77777777" w:rsidR="00F53662" w:rsidRDefault="00F53662" w:rsidP="00BD6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27E0"/>
    <w:multiLevelType w:val="hybridMultilevel"/>
    <w:tmpl w:val="81DA18D2"/>
    <w:lvl w:ilvl="0" w:tplc="4E7E8E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84297"/>
    <w:multiLevelType w:val="hybridMultilevel"/>
    <w:tmpl w:val="C290C7C8"/>
    <w:lvl w:ilvl="0" w:tplc="D8548D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E20AF"/>
    <w:multiLevelType w:val="hybridMultilevel"/>
    <w:tmpl w:val="90DE2006"/>
    <w:lvl w:ilvl="0" w:tplc="4E5815F4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C1567"/>
    <w:multiLevelType w:val="hybridMultilevel"/>
    <w:tmpl w:val="86CCE75C"/>
    <w:lvl w:ilvl="0" w:tplc="1444F1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60CDF"/>
    <w:multiLevelType w:val="hybridMultilevel"/>
    <w:tmpl w:val="5FC685D4"/>
    <w:lvl w:ilvl="0" w:tplc="84460C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A0312"/>
    <w:multiLevelType w:val="hybridMultilevel"/>
    <w:tmpl w:val="68C4ADCA"/>
    <w:lvl w:ilvl="0" w:tplc="667C12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98D"/>
    <w:rsid w:val="00063D10"/>
    <w:rsid w:val="000B2B5E"/>
    <w:rsid w:val="000B51F1"/>
    <w:rsid w:val="00113A89"/>
    <w:rsid w:val="001535D5"/>
    <w:rsid w:val="00181481"/>
    <w:rsid w:val="001D1081"/>
    <w:rsid w:val="001D723B"/>
    <w:rsid w:val="00207140"/>
    <w:rsid w:val="002D0B47"/>
    <w:rsid w:val="00344FB5"/>
    <w:rsid w:val="003B3904"/>
    <w:rsid w:val="003C0B37"/>
    <w:rsid w:val="003F3864"/>
    <w:rsid w:val="00422C9C"/>
    <w:rsid w:val="0046644B"/>
    <w:rsid w:val="00475E2D"/>
    <w:rsid w:val="00480A27"/>
    <w:rsid w:val="00497E34"/>
    <w:rsid w:val="004C5150"/>
    <w:rsid w:val="005A6CBA"/>
    <w:rsid w:val="005B653E"/>
    <w:rsid w:val="005D1BD6"/>
    <w:rsid w:val="005D1D4A"/>
    <w:rsid w:val="005E2492"/>
    <w:rsid w:val="00607804"/>
    <w:rsid w:val="00610F2A"/>
    <w:rsid w:val="00634336"/>
    <w:rsid w:val="00637785"/>
    <w:rsid w:val="00660E43"/>
    <w:rsid w:val="00671ED3"/>
    <w:rsid w:val="006C1152"/>
    <w:rsid w:val="006E5CD2"/>
    <w:rsid w:val="006F4B70"/>
    <w:rsid w:val="0070454C"/>
    <w:rsid w:val="007061B9"/>
    <w:rsid w:val="00726196"/>
    <w:rsid w:val="00750985"/>
    <w:rsid w:val="007757CB"/>
    <w:rsid w:val="007D53B6"/>
    <w:rsid w:val="00833933"/>
    <w:rsid w:val="0084016F"/>
    <w:rsid w:val="008854FD"/>
    <w:rsid w:val="008D632F"/>
    <w:rsid w:val="00901376"/>
    <w:rsid w:val="009258D5"/>
    <w:rsid w:val="00944A84"/>
    <w:rsid w:val="009B48F2"/>
    <w:rsid w:val="009C323A"/>
    <w:rsid w:val="00A74A65"/>
    <w:rsid w:val="00AA54BE"/>
    <w:rsid w:val="00AC5BDB"/>
    <w:rsid w:val="00B57509"/>
    <w:rsid w:val="00B7673F"/>
    <w:rsid w:val="00B82314"/>
    <w:rsid w:val="00BA418F"/>
    <w:rsid w:val="00BD635D"/>
    <w:rsid w:val="00BE2A6B"/>
    <w:rsid w:val="00C14669"/>
    <w:rsid w:val="00C87BC6"/>
    <w:rsid w:val="00CD718C"/>
    <w:rsid w:val="00D333F8"/>
    <w:rsid w:val="00D763CF"/>
    <w:rsid w:val="00DA7BF0"/>
    <w:rsid w:val="00DF7ED0"/>
    <w:rsid w:val="00E13841"/>
    <w:rsid w:val="00E24196"/>
    <w:rsid w:val="00E403AE"/>
    <w:rsid w:val="00F42CBE"/>
    <w:rsid w:val="00F53662"/>
    <w:rsid w:val="00F63A46"/>
    <w:rsid w:val="00FA150F"/>
    <w:rsid w:val="00FB3E62"/>
    <w:rsid w:val="00FB4115"/>
    <w:rsid w:val="00FE07AE"/>
    <w:rsid w:val="00FF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95E5E5"/>
  <w15:chartTrackingRefBased/>
  <w15:docId w15:val="{31709C18-7204-499B-8C5A-1D8D9324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4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63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35D"/>
  </w:style>
  <w:style w:type="paragraph" w:styleId="Footer">
    <w:name w:val="footer"/>
    <w:basedOn w:val="Normal"/>
    <w:link w:val="FooterChar"/>
    <w:uiPriority w:val="99"/>
    <w:unhideWhenUsed/>
    <w:rsid w:val="00BD63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35D"/>
  </w:style>
  <w:style w:type="character" w:styleId="Hyperlink">
    <w:name w:val="Hyperlink"/>
    <w:basedOn w:val="DefaultParagraphFont"/>
    <w:uiPriority w:val="99"/>
    <w:unhideWhenUsed/>
    <w:rsid w:val="00750985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75098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98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D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D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D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D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D1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F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rsid w:val="006F4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rsid w:val="006F4B70"/>
    <w:rPr>
      <w:rFonts w:ascii="Courier New" w:eastAsia="Batang" w:hAnsi="Courier New" w:cs="Courier New"/>
      <w:sz w:val="20"/>
      <w:szCs w:val="20"/>
      <w:lang w:eastAsia="ko-KR"/>
    </w:rPr>
  </w:style>
  <w:style w:type="character" w:styleId="UnresolvedMention">
    <w:name w:val="Unresolved Mention"/>
    <w:basedOn w:val="DefaultParagraphFont"/>
    <w:uiPriority w:val="99"/>
    <w:semiHidden/>
    <w:unhideWhenUsed/>
    <w:rsid w:val="00153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5E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frederic.wurtz@g2elab.grenoble-inp.f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researchgate.net/publication/273137360_Classification_Techniques_for_Non-intrusive_Load_Monitoring_and_Prediction_of_Residential_Loads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ricad-gitlab.univ-grenoble-alpes.fr/ploixs/buildingenergy/-/blob/main/sites/weather_site.py?ref_type=hea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560843A1508843A9CFDFDE411D3D9D" ma:contentTypeVersion="7" ma:contentTypeDescription="Crée un document." ma:contentTypeScope="" ma:versionID="f80d4dd592f575995c6a5d401636f45d">
  <xsd:schema xmlns:xsd="http://www.w3.org/2001/XMLSchema" xmlns:xs="http://www.w3.org/2001/XMLSchema" xmlns:p="http://schemas.microsoft.com/office/2006/metadata/properties" xmlns:ns3="f034c387-8e1e-4400-8707-7659354fde30" xmlns:ns4="5f2bd719-d856-459c-a5b0-5227fe870133" targetNamespace="http://schemas.microsoft.com/office/2006/metadata/properties" ma:root="true" ma:fieldsID="f611e5cd2a36d29aaf5aa34fc960c0a1" ns3:_="" ns4:_="">
    <xsd:import namespace="f034c387-8e1e-4400-8707-7659354fde30"/>
    <xsd:import namespace="5f2bd719-d856-459c-a5b0-5227fe8701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4c387-8e1e-4400-8707-7659354fde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2bd719-d856-459c-a5b0-5227fe8701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DACF5C-A187-4316-A21E-2AEB0142AA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34c387-8e1e-4400-8707-7659354fde30"/>
    <ds:schemaRef ds:uri="5f2bd719-d856-459c-a5b0-5227fe8701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985D5F-6BCC-4BB7-93C4-8ED004E840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4313F1-6D51-4F73-A220-0CA3BDEC82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264</Words>
  <Characters>1621</Characters>
  <Application>Microsoft Office Word</Application>
  <DocSecurity>0</DocSecurity>
  <Lines>47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COCHET</dc:creator>
  <cp:keywords/>
  <dc:description/>
  <cp:lastModifiedBy>Lasha Khubashvili</cp:lastModifiedBy>
  <cp:revision>10</cp:revision>
  <dcterms:created xsi:type="dcterms:W3CDTF">2024-02-01T17:04:00Z</dcterms:created>
  <dcterms:modified xsi:type="dcterms:W3CDTF">2024-04-17T14:59:00Z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0x0101000F560843A1508843A9CFDFDE411D3D9D</vt:lpwstr>
  </property>
  <property fmtid="{D5CDD505-2E9C-101B-9397-08002B2CF9AE}" pid="3" name="GrammarlyDocumentId">
    <vt:lpwstr>c66bcf2165e3e1d5ba1e1b220efb31ada8274c886773573b2ccfd3d4abb950fb</vt:lpwstr>
  </property>
</Properties>
</file>