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6128" w:rsidRPr="00461059" w:rsidRDefault="00C56128" w:rsidP="00C56128">
      <w:pPr>
        <w:spacing w:after="0"/>
        <w:jc w:val="both"/>
        <w:rPr>
          <w:rFonts w:ascii="Arial" w:hAnsi="Arial" w:cs="Arial"/>
          <w:b/>
          <w:sz w:val="28"/>
          <w:szCs w:val="28"/>
          <w:u w:val="single"/>
        </w:rPr>
      </w:pPr>
    </w:p>
    <w:p w:rsidR="00C56128" w:rsidRPr="00461059" w:rsidRDefault="00C56128" w:rsidP="00C56128">
      <w:pPr>
        <w:spacing w:after="0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461059">
        <w:rPr>
          <w:rFonts w:ascii="Arial" w:hAnsi="Arial" w:cs="Arial"/>
          <w:b/>
          <w:sz w:val="28"/>
          <w:szCs w:val="28"/>
          <w:u w:val="single"/>
        </w:rPr>
        <w:t>SAKO TRG-42 SNIPER RIFLE</w:t>
      </w:r>
    </w:p>
    <w:p w:rsidR="00C56128" w:rsidRPr="00255C65" w:rsidRDefault="00C56128" w:rsidP="00C56128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255C65">
        <w:rPr>
          <w:rFonts w:ascii="Arial" w:hAnsi="Arial" w:cs="Arial"/>
          <w:b/>
          <w:sz w:val="24"/>
          <w:szCs w:val="24"/>
          <w:u w:val="single"/>
        </w:rPr>
        <w:t>Intro</w:t>
      </w:r>
    </w:p>
    <w:p w:rsidR="00C56128" w:rsidRPr="00255C65" w:rsidRDefault="00C56128" w:rsidP="00C56128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C56128" w:rsidRPr="00255C65" w:rsidRDefault="00C56128" w:rsidP="00C5612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>1</w:t>
      </w:r>
      <w:r w:rsidRPr="00255C65">
        <w:rPr>
          <w:rFonts w:ascii="Arial" w:hAnsi="Arial" w:cs="Arial"/>
          <w:b/>
          <w:sz w:val="24"/>
          <w:szCs w:val="24"/>
        </w:rPr>
        <w:t>.</w:t>
      </w:r>
      <w:r w:rsidRPr="00255C65">
        <w:rPr>
          <w:rFonts w:ascii="Arial" w:hAnsi="Arial" w:cs="Arial"/>
          <w:b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 xml:space="preserve">SAKO TRG-42 sniper Rifle </w:t>
      </w:r>
      <w:proofErr w:type="spellStart"/>
      <w:r w:rsidRPr="00255C65">
        <w:rPr>
          <w:rFonts w:ascii="Arial" w:hAnsi="Arial" w:cs="Arial"/>
          <w:sz w:val="24"/>
          <w:szCs w:val="24"/>
        </w:rPr>
        <w:t>ek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Bolt-action </w:t>
      </w:r>
      <w:proofErr w:type="gramStart"/>
      <w:r>
        <w:rPr>
          <w:rFonts w:ascii="Arial" w:hAnsi="Arial" w:cs="Arial"/>
          <w:sz w:val="24"/>
          <w:szCs w:val="24"/>
        </w:rPr>
        <w:t>r</w:t>
      </w:r>
      <w:r w:rsidRPr="00255C65">
        <w:rPr>
          <w:rFonts w:ascii="Arial" w:hAnsi="Arial" w:cs="Arial"/>
          <w:sz w:val="24"/>
          <w:szCs w:val="24"/>
        </w:rPr>
        <w:t>epeating</w:t>
      </w:r>
      <w:proofErr w:type="gramEnd"/>
      <w:r w:rsidRPr="00255C65">
        <w:rPr>
          <w:rFonts w:ascii="Arial" w:hAnsi="Arial" w:cs="Arial"/>
          <w:sz w:val="24"/>
          <w:szCs w:val="24"/>
        </w:rPr>
        <w:t xml:space="preserve"> Rifle </w:t>
      </w:r>
      <w:proofErr w:type="spellStart"/>
      <w:r w:rsidRPr="00255C65">
        <w:rPr>
          <w:rFonts w:ascii="Arial" w:hAnsi="Arial" w:cs="Arial"/>
          <w:sz w:val="24"/>
          <w:szCs w:val="24"/>
        </w:rPr>
        <w:t>hai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jis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mein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magazine detachable </w:t>
      </w:r>
      <w:proofErr w:type="spellStart"/>
      <w:r w:rsidRPr="00255C65">
        <w:rPr>
          <w:rFonts w:ascii="Arial" w:hAnsi="Arial" w:cs="Arial"/>
          <w:sz w:val="24"/>
          <w:szCs w:val="24"/>
        </w:rPr>
        <w:t>hai</w:t>
      </w:r>
      <w:proofErr w:type="spellEnd"/>
      <w:r w:rsidRPr="00255C65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Trg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- 42 Rifle </w:t>
      </w:r>
      <w:proofErr w:type="spellStart"/>
      <w:r w:rsidRPr="00255C65">
        <w:rPr>
          <w:rFonts w:ascii="Arial" w:hAnsi="Arial" w:cs="Arial"/>
          <w:sz w:val="24"/>
          <w:szCs w:val="24"/>
        </w:rPr>
        <w:t>ke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construction </w:t>
      </w:r>
      <w:proofErr w:type="spellStart"/>
      <w:r w:rsidRPr="00255C65">
        <w:rPr>
          <w:rFonts w:ascii="Arial" w:hAnsi="Arial" w:cs="Arial"/>
          <w:sz w:val="24"/>
          <w:szCs w:val="24"/>
        </w:rPr>
        <w:t>ke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vishesta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base </w:t>
      </w:r>
      <w:proofErr w:type="spellStart"/>
      <w:r w:rsidRPr="00255C65">
        <w:rPr>
          <w:rFonts w:ascii="Arial" w:hAnsi="Arial" w:cs="Arial"/>
          <w:sz w:val="24"/>
          <w:szCs w:val="24"/>
        </w:rPr>
        <w:t>raile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hai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J</w:t>
      </w:r>
      <w:r w:rsidRPr="00255C65">
        <w:rPr>
          <w:rFonts w:ascii="Arial" w:hAnsi="Arial" w:cs="Arial"/>
          <w:sz w:val="24"/>
          <w:szCs w:val="24"/>
        </w:rPr>
        <w:t>ismein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receiver,</w:t>
      </w:r>
      <w:r>
        <w:rPr>
          <w:rFonts w:ascii="Arial" w:hAnsi="Arial" w:cs="Arial"/>
          <w:sz w:val="24"/>
          <w:szCs w:val="24"/>
        </w:rPr>
        <w:t xml:space="preserve"> </w:t>
      </w:r>
      <w:r w:rsidRPr="00255C65">
        <w:rPr>
          <w:rFonts w:ascii="Arial" w:hAnsi="Arial" w:cs="Arial"/>
          <w:sz w:val="24"/>
          <w:szCs w:val="24"/>
        </w:rPr>
        <w:t xml:space="preserve">base rail cover </w:t>
      </w:r>
      <w:proofErr w:type="spellStart"/>
      <w:r w:rsidRPr="00255C65">
        <w:rPr>
          <w:rFonts w:ascii="Arial" w:hAnsi="Arial" w:cs="Arial"/>
          <w:sz w:val="24"/>
          <w:szCs w:val="24"/>
        </w:rPr>
        <w:t>ke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saath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fore end or folding stock </w:t>
      </w:r>
      <w:proofErr w:type="spellStart"/>
      <w:r w:rsidRPr="00255C65">
        <w:rPr>
          <w:rFonts w:ascii="Arial" w:hAnsi="Arial" w:cs="Arial"/>
          <w:sz w:val="24"/>
          <w:szCs w:val="24"/>
        </w:rPr>
        <w:t>ko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joda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255C65">
        <w:rPr>
          <w:rFonts w:ascii="Arial" w:hAnsi="Arial" w:cs="Arial"/>
          <w:sz w:val="24"/>
          <w:szCs w:val="24"/>
        </w:rPr>
        <w:t>gaya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255C65">
        <w:rPr>
          <w:rFonts w:ascii="Arial" w:hAnsi="Arial" w:cs="Arial"/>
          <w:sz w:val="24"/>
          <w:szCs w:val="24"/>
        </w:rPr>
        <w:t>hai</w:t>
      </w:r>
      <w:proofErr w:type="spellEnd"/>
      <w:proofErr w:type="gramEnd"/>
      <w:r w:rsidRPr="00255C65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255C65">
        <w:rPr>
          <w:rFonts w:ascii="Arial" w:hAnsi="Arial" w:cs="Arial"/>
          <w:sz w:val="24"/>
          <w:szCs w:val="24"/>
        </w:rPr>
        <w:t>Barreled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action solid mounting </w:t>
      </w:r>
      <w:proofErr w:type="spellStart"/>
      <w:r w:rsidRPr="00255C65">
        <w:rPr>
          <w:rFonts w:ascii="Arial" w:hAnsi="Arial" w:cs="Arial"/>
          <w:sz w:val="24"/>
          <w:szCs w:val="24"/>
        </w:rPr>
        <w:t>ke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vajah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se is </w:t>
      </w:r>
      <w:proofErr w:type="spellStart"/>
      <w:r w:rsidRPr="00255C65">
        <w:rPr>
          <w:rFonts w:ascii="Arial" w:hAnsi="Arial" w:cs="Arial"/>
          <w:sz w:val="24"/>
          <w:szCs w:val="24"/>
        </w:rPr>
        <w:t>ke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accuracy power </w:t>
      </w:r>
      <w:proofErr w:type="spellStart"/>
      <w:r w:rsidRPr="00255C65">
        <w:rPr>
          <w:rFonts w:ascii="Arial" w:hAnsi="Arial" w:cs="Arial"/>
          <w:sz w:val="24"/>
          <w:szCs w:val="24"/>
        </w:rPr>
        <w:t>kafi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jyada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hai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255C65">
        <w:rPr>
          <w:rFonts w:ascii="Arial" w:hAnsi="Arial" w:cs="Arial"/>
          <w:sz w:val="24"/>
          <w:szCs w:val="24"/>
        </w:rPr>
        <w:t>Iske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alawa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front end </w:t>
      </w:r>
      <w:proofErr w:type="spellStart"/>
      <w:r w:rsidRPr="00255C65">
        <w:rPr>
          <w:rFonts w:ascii="Arial" w:hAnsi="Arial" w:cs="Arial"/>
          <w:sz w:val="24"/>
          <w:szCs w:val="24"/>
        </w:rPr>
        <w:t>ke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sath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rear stock, jo base rail per </w:t>
      </w:r>
      <w:proofErr w:type="spellStart"/>
      <w:r w:rsidRPr="00255C65">
        <w:rPr>
          <w:rFonts w:ascii="Arial" w:hAnsi="Arial" w:cs="Arial"/>
          <w:sz w:val="24"/>
          <w:szCs w:val="24"/>
        </w:rPr>
        <w:t>lagya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gaya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hai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55C65">
        <w:rPr>
          <w:rFonts w:ascii="Arial" w:hAnsi="Arial" w:cs="Arial"/>
          <w:sz w:val="24"/>
          <w:szCs w:val="24"/>
        </w:rPr>
        <w:t>ka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TRG </w:t>
      </w:r>
      <w:proofErr w:type="spellStart"/>
      <w:r w:rsidRPr="00255C65">
        <w:rPr>
          <w:rFonts w:ascii="Arial" w:hAnsi="Arial" w:cs="Arial"/>
          <w:sz w:val="24"/>
          <w:szCs w:val="24"/>
        </w:rPr>
        <w:t>rif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ki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final accuracy per koi </w:t>
      </w:r>
      <w:proofErr w:type="spellStart"/>
      <w:r w:rsidRPr="00255C65">
        <w:rPr>
          <w:rFonts w:ascii="Arial" w:hAnsi="Arial" w:cs="Arial"/>
          <w:sz w:val="24"/>
          <w:szCs w:val="24"/>
        </w:rPr>
        <w:t>prabhav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nahi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padta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hai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. TRG 42/22 </w:t>
      </w:r>
      <w:proofErr w:type="spellStart"/>
      <w:r w:rsidRPr="00255C65">
        <w:rPr>
          <w:rFonts w:ascii="Arial" w:hAnsi="Arial" w:cs="Arial"/>
          <w:sz w:val="24"/>
          <w:szCs w:val="24"/>
        </w:rPr>
        <w:t>ke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version </w:t>
      </w:r>
      <w:proofErr w:type="spellStart"/>
      <w:r w:rsidRPr="00255C65">
        <w:rPr>
          <w:rFonts w:ascii="Arial" w:hAnsi="Arial" w:cs="Arial"/>
          <w:sz w:val="24"/>
          <w:szCs w:val="24"/>
        </w:rPr>
        <w:t>ka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anter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kevel </w:t>
      </w:r>
      <w:proofErr w:type="spellStart"/>
      <w:r w:rsidRPr="00255C65">
        <w:rPr>
          <w:rFonts w:ascii="Arial" w:hAnsi="Arial" w:cs="Arial"/>
          <w:sz w:val="24"/>
          <w:szCs w:val="24"/>
        </w:rPr>
        <w:t>chune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gaye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calliber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ke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karan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receiver, Bolt or mag </w:t>
      </w:r>
      <w:proofErr w:type="spellStart"/>
      <w:r w:rsidRPr="00255C65">
        <w:rPr>
          <w:rFonts w:ascii="Arial" w:hAnsi="Arial" w:cs="Arial"/>
          <w:sz w:val="24"/>
          <w:szCs w:val="24"/>
        </w:rPr>
        <w:t>ka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akar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hai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.  Jab </w:t>
      </w:r>
      <w:proofErr w:type="spellStart"/>
      <w:r w:rsidRPr="00255C65">
        <w:rPr>
          <w:rFonts w:ascii="Arial" w:hAnsi="Arial" w:cs="Arial"/>
          <w:sz w:val="24"/>
          <w:szCs w:val="24"/>
        </w:rPr>
        <w:t>bhi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ek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markhsmen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high operating Safety, </w:t>
      </w:r>
      <w:proofErr w:type="spellStart"/>
      <w:r w:rsidRPr="00255C65">
        <w:rPr>
          <w:rFonts w:ascii="Arial" w:hAnsi="Arial" w:cs="Arial"/>
          <w:sz w:val="24"/>
          <w:szCs w:val="24"/>
        </w:rPr>
        <w:t>excellient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handeling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55C65">
        <w:rPr>
          <w:rFonts w:ascii="Arial" w:hAnsi="Arial" w:cs="Arial"/>
          <w:sz w:val="24"/>
          <w:szCs w:val="24"/>
        </w:rPr>
        <w:t>dwara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use </w:t>
      </w:r>
      <w:proofErr w:type="spellStart"/>
      <w:r w:rsidRPr="00255C65">
        <w:rPr>
          <w:rFonts w:ascii="Arial" w:hAnsi="Arial" w:cs="Arial"/>
          <w:sz w:val="24"/>
          <w:szCs w:val="24"/>
        </w:rPr>
        <w:t>kiya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jata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hai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to </w:t>
      </w:r>
      <w:proofErr w:type="spellStart"/>
      <w:r w:rsidRPr="00255C65">
        <w:rPr>
          <w:rFonts w:ascii="Arial" w:hAnsi="Arial" w:cs="Arial"/>
          <w:sz w:val="24"/>
          <w:szCs w:val="24"/>
        </w:rPr>
        <w:t>wpn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ka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main feature </w:t>
      </w:r>
      <w:proofErr w:type="spellStart"/>
      <w:r w:rsidRPr="00255C65">
        <w:rPr>
          <w:rFonts w:ascii="Arial" w:hAnsi="Arial" w:cs="Arial"/>
          <w:sz w:val="24"/>
          <w:szCs w:val="24"/>
        </w:rPr>
        <w:t>wpn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ki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pin point accuracy mana </w:t>
      </w:r>
      <w:proofErr w:type="spellStart"/>
      <w:r w:rsidRPr="00255C65">
        <w:rPr>
          <w:rFonts w:ascii="Arial" w:hAnsi="Arial" w:cs="Arial"/>
          <w:sz w:val="24"/>
          <w:szCs w:val="24"/>
        </w:rPr>
        <w:t>jata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255C65">
        <w:rPr>
          <w:rFonts w:ascii="Arial" w:hAnsi="Arial" w:cs="Arial"/>
          <w:sz w:val="24"/>
          <w:szCs w:val="24"/>
        </w:rPr>
        <w:t>hai.In</w:t>
      </w:r>
      <w:proofErr w:type="spellEnd"/>
      <w:proofErr w:type="gramEnd"/>
      <w:r w:rsidRPr="00255C65">
        <w:rPr>
          <w:rFonts w:ascii="Arial" w:hAnsi="Arial" w:cs="Arial"/>
          <w:sz w:val="24"/>
          <w:szCs w:val="24"/>
        </w:rPr>
        <w:t xml:space="preserve"> features </w:t>
      </w:r>
      <w:proofErr w:type="spellStart"/>
      <w:r w:rsidRPr="00255C65">
        <w:rPr>
          <w:rFonts w:ascii="Arial" w:hAnsi="Arial" w:cs="Arial"/>
          <w:sz w:val="24"/>
          <w:szCs w:val="24"/>
        </w:rPr>
        <w:t>ke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karan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yeh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wpn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military snipers or units </w:t>
      </w:r>
      <w:proofErr w:type="spellStart"/>
      <w:r w:rsidRPr="00255C65">
        <w:rPr>
          <w:rFonts w:ascii="Arial" w:hAnsi="Arial" w:cs="Arial"/>
          <w:sz w:val="24"/>
          <w:szCs w:val="24"/>
        </w:rPr>
        <w:t>dwara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upyog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ke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liye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vishesh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roop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se suitable </w:t>
      </w:r>
      <w:proofErr w:type="spellStart"/>
      <w:r w:rsidRPr="00255C65">
        <w:rPr>
          <w:rFonts w:ascii="Arial" w:hAnsi="Arial" w:cs="Arial"/>
          <w:sz w:val="24"/>
          <w:szCs w:val="24"/>
        </w:rPr>
        <w:t>hai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. Receiver </w:t>
      </w:r>
      <w:proofErr w:type="spellStart"/>
      <w:r w:rsidRPr="00255C65">
        <w:rPr>
          <w:rFonts w:ascii="Arial" w:hAnsi="Arial" w:cs="Arial"/>
          <w:sz w:val="24"/>
          <w:szCs w:val="24"/>
        </w:rPr>
        <w:t>ke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upper MIL-STD 1913 rail or MMRS rail </w:t>
      </w:r>
      <w:proofErr w:type="spellStart"/>
      <w:r w:rsidRPr="00255C65">
        <w:rPr>
          <w:rFonts w:ascii="Arial" w:hAnsi="Arial" w:cs="Arial"/>
          <w:sz w:val="24"/>
          <w:szCs w:val="24"/>
        </w:rPr>
        <w:t>sahi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tarike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255C65">
        <w:rPr>
          <w:rFonts w:ascii="Arial" w:hAnsi="Arial" w:cs="Arial"/>
          <w:sz w:val="24"/>
          <w:szCs w:val="24"/>
        </w:rPr>
        <w:t>jude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hone </w:t>
      </w:r>
      <w:proofErr w:type="spellStart"/>
      <w:r w:rsidRPr="00255C65">
        <w:rPr>
          <w:rFonts w:ascii="Arial" w:hAnsi="Arial" w:cs="Arial"/>
          <w:sz w:val="24"/>
          <w:szCs w:val="24"/>
        </w:rPr>
        <w:t>ke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karan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alag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alag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aiming device </w:t>
      </w:r>
      <w:proofErr w:type="spellStart"/>
      <w:r w:rsidRPr="00255C65">
        <w:rPr>
          <w:rFonts w:ascii="Arial" w:hAnsi="Arial" w:cs="Arial"/>
          <w:sz w:val="24"/>
          <w:szCs w:val="24"/>
        </w:rPr>
        <w:t>lagane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ki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anumati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deta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hai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(Day Scope, Night sight/night vision device </w:t>
      </w:r>
      <w:proofErr w:type="spellStart"/>
      <w:r w:rsidRPr="00255C65">
        <w:rPr>
          <w:rFonts w:ascii="Arial" w:hAnsi="Arial" w:cs="Arial"/>
          <w:sz w:val="24"/>
          <w:szCs w:val="24"/>
        </w:rPr>
        <w:t>aur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laser point/ </w:t>
      </w:r>
      <w:proofErr w:type="spellStart"/>
      <w:r w:rsidRPr="00255C65">
        <w:rPr>
          <w:rFonts w:ascii="Arial" w:hAnsi="Arial" w:cs="Arial"/>
          <w:sz w:val="24"/>
          <w:szCs w:val="24"/>
        </w:rPr>
        <w:t>Tgt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designator).</w:t>
      </w:r>
      <w:r>
        <w:rPr>
          <w:rFonts w:ascii="Arial" w:hAnsi="Arial" w:cs="Arial"/>
          <w:sz w:val="24"/>
          <w:szCs w:val="24"/>
        </w:rPr>
        <w:t xml:space="preserve"> Military, training, firing and regiment.</w:t>
      </w:r>
    </w:p>
    <w:p w:rsidR="00C56128" w:rsidRPr="00255C65" w:rsidRDefault="00C56128" w:rsidP="00C56128">
      <w:pPr>
        <w:jc w:val="both"/>
        <w:rPr>
          <w:rFonts w:ascii="Arial" w:hAnsi="Arial" w:cs="Arial"/>
          <w:sz w:val="24"/>
          <w:szCs w:val="24"/>
        </w:rPr>
      </w:pPr>
    </w:p>
    <w:p w:rsidR="00C56128" w:rsidRPr="00255C65" w:rsidRDefault="00C56128" w:rsidP="00C56128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en-IN" w:bidi="hi-IN"/>
        </w:rPr>
        <w:drawing>
          <wp:anchor distT="0" distB="0" distL="114300" distR="114300" simplePos="0" relativeHeight="251659264" behindDoc="0" locked="0" layoutInCell="1" allowOverlap="1" wp14:anchorId="704F52E6" wp14:editId="2E2C3B2A">
            <wp:simplePos x="0" y="0"/>
            <wp:positionH relativeFrom="column">
              <wp:posOffset>0</wp:posOffset>
            </wp:positionH>
            <wp:positionV relativeFrom="paragraph">
              <wp:posOffset>352188</wp:posOffset>
            </wp:positionV>
            <wp:extent cx="5942995" cy="2306472"/>
            <wp:effectExtent l="0" t="0" r="635" b="0"/>
            <wp:wrapThrough wrapText="bothSides">
              <wp:wrapPolygon edited="0">
                <wp:start x="0" y="0"/>
                <wp:lineTo x="0" y="21410"/>
                <wp:lineTo x="21533" y="21410"/>
                <wp:lineTo x="21533" y="0"/>
                <wp:lineTo x="0" y="0"/>
              </wp:wrapPolygon>
            </wp:wrapThrough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690" b="20911"/>
                    <a:stretch/>
                  </pic:blipFill>
                  <pic:spPr bwMode="auto">
                    <a:xfrm>
                      <a:off x="0" y="0"/>
                      <a:ext cx="5942995" cy="2306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C56128" w:rsidRPr="00255C65" w:rsidRDefault="00C56128" w:rsidP="00C56128">
      <w:pPr>
        <w:jc w:val="both"/>
        <w:rPr>
          <w:rFonts w:ascii="Arial" w:hAnsi="Arial" w:cs="Arial"/>
          <w:sz w:val="24"/>
          <w:szCs w:val="24"/>
        </w:rPr>
      </w:pPr>
    </w:p>
    <w:p w:rsidR="00C56128" w:rsidRPr="00255C65" w:rsidRDefault="00C56128" w:rsidP="00C56128">
      <w:pPr>
        <w:ind w:hanging="270"/>
        <w:jc w:val="both"/>
        <w:rPr>
          <w:rFonts w:ascii="Arial" w:hAnsi="Arial" w:cs="Arial"/>
          <w:b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b/>
          <w:sz w:val="24"/>
          <w:szCs w:val="24"/>
          <w:u w:val="single"/>
        </w:rPr>
        <w:t>Tech Data</w:t>
      </w:r>
    </w:p>
    <w:p w:rsidR="00C56128" w:rsidRPr="00255C65" w:rsidRDefault="00C56128" w:rsidP="00C56128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b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>a)</w:t>
      </w:r>
      <w:r w:rsidRPr="00255C65">
        <w:rPr>
          <w:rFonts w:ascii="Arial" w:hAnsi="Arial" w:cs="Arial"/>
          <w:sz w:val="24"/>
          <w:szCs w:val="24"/>
        </w:rPr>
        <w:tab/>
        <w:t>Brand</w:t>
      </w:r>
      <w:r w:rsidRPr="00255C65"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ab/>
        <w:t>-</w:t>
      </w:r>
      <w:r w:rsidRPr="00255C65"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ab/>
        <w:t>SAKO</w:t>
      </w:r>
    </w:p>
    <w:p w:rsidR="00C56128" w:rsidRPr="00255C65" w:rsidRDefault="00C56128" w:rsidP="00C56128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ab/>
        <w:t>b)</w:t>
      </w:r>
      <w:r w:rsidRPr="00255C65">
        <w:rPr>
          <w:rFonts w:ascii="Arial" w:hAnsi="Arial" w:cs="Arial"/>
          <w:sz w:val="24"/>
          <w:szCs w:val="24"/>
        </w:rPr>
        <w:tab/>
        <w:t>Model</w:t>
      </w:r>
      <w:r w:rsidRPr="00255C65"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ab/>
        <w:t>-</w:t>
      </w:r>
      <w:r w:rsidRPr="00255C65"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ab/>
        <w:t>TRG-42</w:t>
      </w:r>
    </w:p>
    <w:p w:rsidR="00C56128" w:rsidRPr="00255C65" w:rsidRDefault="00C56128" w:rsidP="00C56128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ab/>
        <w:t>c)</w:t>
      </w:r>
      <w:r w:rsidRPr="00255C65">
        <w:rPr>
          <w:rFonts w:ascii="Arial" w:hAnsi="Arial" w:cs="Arial"/>
          <w:sz w:val="24"/>
          <w:szCs w:val="24"/>
        </w:rPr>
        <w:tab/>
        <w:t>Country origin</w:t>
      </w:r>
      <w:r w:rsidRPr="00255C65"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ab/>
        <w:t>-</w:t>
      </w:r>
      <w:r w:rsidRPr="00255C65"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ab/>
        <w:t xml:space="preserve">Finland </w:t>
      </w:r>
    </w:p>
    <w:p w:rsidR="00C56128" w:rsidRPr="00255C65" w:rsidRDefault="00C56128" w:rsidP="00C56128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ab/>
        <w:t>d)</w:t>
      </w:r>
      <w:r w:rsidRPr="00255C65">
        <w:rPr>
          <w:rFonts w:ascii="Arial" w:hAnsi="Arial" w:cs="Arial"/>
          <w:sz w:val="24"/>
          <w:szCs w:val="24"/>
        </w:rPr>
        <w:tab/>
        <w:t>Operation</w:t>
      </w:r>
      <w:r w:rsidRPr="00255C65"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ab/>
        <w:t>-</w:t>
      </w:r>
      <w:r w:rsidRPr="00255C65"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ab/>
        <w:t>Manual operated Bolt action</w:t>
      </w:r>
    </w:p>
    <w:p w:rsidR="00C56128" w:rsidRPr="00255C65" w:rsidRDefault="00C56128" w:rsidP="00C56128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ab/>
        <w:t>e)</w:t>
      </w:r>
      <w:r w:rsidRPr="00255C65">
        <w:rPr>
          <w:rFonts w:ascii="Arial" w:hAnsi="Arial" w:cs="Arial"/>
          <w:sz w:val="24"/>
          <w:szCs w:val="24"/>
        </w:rPr>
        <w:tab/>
        <w:t>Calibre</w:t>
      </w:r>
      <w:r w:rsidRPr="00255C65"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ab/>
        <w:t>-</w:t>
      </w:r>
      <w:r w:rsidRPr="00255C65"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ab/>
        <w:t>.338</w:t>
      </w:r>
      <w:r w:rsidRPr="00255C65">
        <w:rPr>
          <w:rFonts w:ascii="Arial" w:hAnsi="Arial" w:cs="Arial"/>
          <w:sz w:val="24"/>
          <w:szCs w:val="24"/>
          <w:vertAlign w:val="superscript"/>
        </w:rPr>
        <w:t>’’</w:t>
      </w:r>
      <w:r w:rsidRPr="00255C65">
        <w:rPr>
          <w:rFonts w:ascii="Arial" w:hAnsi="Arial" w:cs="Arial"/>
          <w:sz w:val="24"/>
          <w:szCs w:val="24"/>
        </w:rPr>
        <w:t xml:space="preserve"> (8.6 × 70mm)</w:t>
      </w:r>
    </w:p>
    <w:p w:rsidR="00C56128" w:rsidRPr="00255C65" w:rsidRDefault="00C56128" w:rsidP="00C56128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C56128" w:rsidRPr="00255C65" w:rsidRDefault="00C56128" w:rsidP="00C5612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>1.</w:t>
      </w:r>
      <w:r w:rsidRPr="00255C65">
        <w:rPr>
          <w:rFonts w:ascii="Arial" w:hAnsi="Arial" w:cs="Arial"/>
          <w:b/>
          <w:sz w:val="24"/>
          <w:szCs w:val="24"/>
          <w:u w:val="single"/>
        </w:rPr>
        <w:t xml:space="preserve"> Weight</w:t>
      </w:r>
    </w:p>
    <w:p w:rsidR="00C56128" w:rsidRPr="00255C65" w:rsidRDefault="00C56128" w:rsidP="00C5612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lastRenderedPageBreak/>
        <w:t>Khali Rif                                         -                    5.3 kg</w:t>
      </w:r>
    </w:p>
    <w:p w:rsidR="00C56128" w:rsidRPr="00255C65" w:rsidRDefault="00C56128" w:rsidP="00C5612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>Scope                                            -                    1.024kg</w:t>
      </w:r>
    </w:p>
    <w:p w:rsidR="00C56128" w:rsidRPr="00255C65" w:rsidRDefault="00C56128" w:rsidP="00C5612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55C65">
        <w:rPr>
          <w:rFonts w:ascii="Arial" w:hAnsi="Arial" w:cs="Arial"/>
          <w:sz w:val="24"/>
          <w:szCs w:val="24"/>
        </w:rPr>
        <w:t>Bhari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rif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with scope                        -                    6.726kg</w:t>
      </w:r>
    </w:p>
    <w:p w:rsidR="00C56128" w:rsidRPr="00255C65" w:rsidRDefault="00C56128" w:rsidP="00C5612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>Khali mag                                      -                    187gm</w:t>
      </w:r>
    </w:p>
    <w:p w:rsidR="00C56128" w:rsidRPr="00255C65" w:rsidRDefault="00C56128" w:rsidP="00C5612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55C65">
        <w:rPr>
          <w:rFonts w:ascii="Arial" w:hAnsi="Arial" w:cs="Arial"/>
          <w:sz w:val="24"/>
          <w:szCs w:val="24"/>
        </w:rPr>
        <w:t>Bhari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mag                                      -                     402gm</w:t>
      </w:r>
    </w:p>
    <w:p w:rsidR="00C56128" w:rsidRPr="00255C65" w:rsidRDefault="00C56128" w:rsidP="00C56128">
      <w:pPr>
        <w:pStyle w:val="ListParagraph"/>
        <w:numPr>
          <w:ilvl w:val="0"/>
          <w:numId w:val="1"/>
        </w:numPr>
        <w:tabs>
          <w:tab w:val="left" w:pos="594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>Bolt                                                -                     406gm</w:t>
      </w:r>
    </w:p>
    <w:p w:rsidR="00C56128" w:rsidRPr="00255C65" w:rsidRDefault="00C56128" w:rsidP="00C56128">
      <w:pPr>
        <w:pStyle w:val="ListParagraph"/>
        <w:tabs>
          <w:tab w:val="left" w:pos="594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56128" w:rsidRPr="00255C65" w:rsidRDefault="00C56128" w:rsidP="00C56128">
      <w:pPr>
        <w:pStyle w:val="ListParagraph"/>
        <w:tabs>
          <w:tab w:val="left" w:pos="5940"/>
        </w:tabs>
        <w:spacing w:line="240" w:lineRule="auto"/>
        <w:ind w:hanging="63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255C65">
        <w:rPr>
          <w:rFonts w:ascii="Arial" w:hAnsi="Arial" w:cs="Arial"/>
          <w:sz w:val="24"/>
          <w:szCs w:val="24"/>
        </w:rPr>
        <w:t xml:space="preserve">2. </w:t>
      </w:r>
      <w:r w:rsidRPr="00255C65">
        <w:rPr>
          <w:rFonts w:ascii="Arial" w:hAnsi="Arial" w:cs="Arial"/>
          <w:b/>
          <w:sz w:val="24"/>
          <w:szCs w:val="24"/>
          <w:u w:val="single"/>
        </w:rPr>
        <w:t>Length</w:t>
      </w:r>
    </w:p>
    <w:p w:rsidR="00C56128" w:rsidRPr="00255C65" w:rsidRDefault="00C56128" w:rsidP="00C56128">
      <w:pPr>
        <w:pStyle w:val="ListParagraph"/>
        <w:tabs>
          <w:tab w:val="left" w:pos="5940"/>
        </w:tabs>
        <w:spacing w:line="360" w:lineRule="auto"/>
        <w:ind w:hanging="630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C56128" w:rsidRPr="00255C65" w:rsidRDefault="00C56128" w:rsidP="00C56128">
      <w:pPr>
        <w:pStyle w:val="ListParagraph"/>
        <w:numPr>
          <w:ilvl w:val="0"/>
          <w:numId w:val="2"/>
        </w:numPr>
        <w:tabs>
          <w:tab w:val="left" w:pos="5940"/>
        </w:tabs>
        <w:spacing w:line="360" w:lineRule="auto"/>
        <w:ind w:hanging="450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>Fully extended butt                       -                 1205mm</w:t>
      </w:r>
    </w:p>
    <w:p w:rsidR="00C56128" w:rsidRPr="00255C65" w:rsidRDefault="00C56128" w:rsidP="00C56128">
      <w:pPr>
        <w:pStyle w:val="ListParagraph"/>
        <w:numPr>
          <w:ilvl w:val="0"/>
          <w:numId w:val="2"/>
        </w:numPr>
        <w:tabs>
          <w:tab w:val="left" w:pos="5940"/>
        </w:tabs>
        <w:spacing w:line="360" w:lineRule="auto"/>
        <w:ind w:hanging="450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>Folded butt                                    -                 990mm</w:t>
      </w:r>
    </w:p>
    <w:p w:rsidR="00C56128" w:rsidRPr="00255C65" w:rsidRDefault="00C56128" w:rsidP="00C56128">
      <w:pPr>
        <w:pStyle w:val="ListParagraph"/>
        <w:numPr>
          <w:ilvl w:val="0"/>
          <w:numId w:val="2"/>
        </w:numPr>
        <w:tabs>
          <w:tab w:val="left" w:pos="5940"/>
        </w:tabs>
        <w:spacing w:line="360" w:lineRule="auto"/>
        <w:ind w:hanging="450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 xml:space="preserve">Barrel                                            -                </w:t>
      </w:r>
      <w:r>
        <w:rPr>
          <w:rFonts w:ascii="Arial" w:hAnsi="Arial" w:cs="Arial"/>
          <w:sz w:val="24"/>
          <w:szCs w:val="24"/>
        </w:rPr>
        <w:t xml:space="preserve"> </w:t>
      </w:r>
      <w:r w:rsidRPr="00255C65">
        <w:rPr>
          <w:rFonts w:ascii="Arial" w:hAnsi="Arial" w:cs="Arial"/>
          <w:sz w:val="24"/>
          <w:szCs w:val="24"/>
        </w:rPr>
        <w:t>690mm</w:t>
      </w:r>
    </w:p>
    <w:p w:rsidR="00C56128" w:rsidRPr="00255C65" w:rsidRDefault="00C56128" w:rsidP="00C56128">
      <w:pPr>
        <w:pStyle w:val="ListParagraph"/>
        <w:numPr>
          <w:ilvl w:val="0"/>
          <w:numId w:val="2"/>
        </w:numPr>
        <w:tabs>
          <w:tab w:val="left" w:pos="5940"/>
        </w:tabs>
        <w:spacing w:line="360" w:lineRule="auto"/>
        <w:ind w:hanging="450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>Rifling pitch                                   -                 254mm 1 turn</w:t>
      </w:r>
    </w:p>
    <w:p w:rsidR="00C56128" w:rsidRPr="00255C65" w:rsidRDefault="00C56128" w:rsidP="00C56128">
      <w:pPr>
        <w:pStyle w:val="ListParagraph"/>
        <w:numPr>
          <w:ilvl w:val="0"/>
          <w:numId w:val="2"/>
        </w:numPr>
        <w:tabs>
          <w:tab w:val="left" w:pos="5940"/>
        </w:tabs>
        <w:spacing w:line="360" w:lineRule="auto"/>
        <w:ind w:hanging="450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>Low Bipod                                     -                 300mm</w:t>
      </w:r>
    </w:p>
    <w:p w:rsidR="00C56128" w:rsidRPr="00255C65" w:rsidRDefault="00C56128" w:rsidP="00C56128">
      <w:pPr>
        <w:pStyle w:val="ListParagraph"/>
        <w:numPr>
          <w:ilvl w:val="0"/>
          <w:numId w:val="2"/>
        </w:numPr>
        <w:tabs>
          <w:tab w:val="left" w:pos="5940"/>
        </w:tabs>
        <w:spacing w:line="360" w:lineRule="auto"/>
        <w:ind w:hanging="450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>High Bipod                                    -                 410mm</w:t>
      </w:r>
    </w:p>
    <w:p w:rsidR="00C56128" w:rsidRPr="00255C65" w:rsidRDefault="00C56128" w:rsidP="00C56128">
      <w:pPr>
        <w:pStyle w:val="ListParagraph"/>
        <w:numPr>
          <w:ilvl w:val="0"/>
          <w:numId w:val="2"/>
        </w:numPr>
        <w:tabs>
          <w:tab w:val="left" w:pos="5940"/>
        </w:tabs>
        <w:spacing w:line="360" w:lineRule="auto"/>
        <w:ind w:hanging="450"/>
        <w:jc w:val="both"/>
        <w:rPr>
          <w:rFonts w:ascii="Arial" w:hAnsi="Arial" w:cs="Arial"/>
          <w:sz w:val="24"/>
          <w:szCs w:val="24"/>
        </w:rPr>
      </w:pPr>
      <w:proofErr w:type="spellStart"/>
      <w:r w:rsidRPr="00255C65">
        <w:rPr>
          <w:rFonts w:ascii="Arial" w:hAnsi="Arial" w:cs="Arial"/>
          <w:sz w:val="24"/>
          <w:szCs w:val="24"/>
        </w:rPr>
        <w:t>Cheeck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pad movement                </w:t>
      </w:r>
      <w:r>
        <w:rPr>
          <w:rFonts w:ascii="Arial" w:hAnsi="Arial" w:cs="Arial"/>
          <w:sz w:val="24"/>
          <w:szCs w:val="24"/>
        </w:rPr>
        <w:t xml:space="preserve"> </w:t>
      </w:r>
      <w:r w:rsidRPr="00255C65">
        <w:rPr>
          <w:rFonts w:ascii="Arial" w:hAnsi="Arial" w:cs="Arial"/>
          <w:sz w:val="24"/>
          <w:szCs w:val="24"/>
        </w:rPr>
        <w:t>-                 50mm</w:t>
      </w:r>
    </w:p>
    <w:p w:rsidR="00C56128" w:rsidRPr="00255C65" w:rsidRDefault="00C56128" w:rsidP="00C56128">
      <w:pPr>
        <w:tabs>
          <w:tab w:val="left" w:pos="5940"/>
        </w:tabs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>3</w:t>
      </w:r>
      <w:r w:rsidRPr="00255C65">
        <w:rPr>
          <w:rFonts w:ascii="Arial" w:hAnsi="Arial" w:cs="Arial"/>
          <w:b/>
          <w:sz w:val="24"/>
          <w:szCs w:val="24"/>
        </w:rPr>
        <w:t>.</w:t>
      </w:r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b/>
          <w:sz w:val="24"/>
          <w:szCs w:val="24"/>
          <w:u w:val="single"/>
        </w:rPr>
        <w:t>Ballastic</w:t>
      </w:r>
      <w:proofErr w:type="spellEnd"/>
    </w:p>
    <w:p w:rsidR="00C56128" w:rsidRPr="00255C65" w:rsidRDefault="00C56128" w:rsidP="00C56128">
      <w:pPr>
        <w:pStyle w:val="ListParagraph"/>
        <w:numPr>
          <w:ilvl w:val="0"/>
          <w:numId w:val="3"/>
        </w:numPr>
        <w:tabs>
          <w:tab w:val="left" w:pos="594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>Cart case                                      -                  8.6 × 70mm (</w:t>
      </w:r>
      <w:r>
        <w:rPr>
          <w:rFonts w:ascii="Arial" w:hAnsi="Arial" w:cs="Arial"/>
          <w:sz w:val="24"/>
          <w:szCs w:val="24"/>
        </w:rPr>
        <w:t>Ri</w:t>
      </w:r>
      <w:r w:rsidRPr="00255C65">
        <w:rPr>
          <w:rFonts w:ascii="Arial" w:hAnsi="Arial" w:cs="Arial"/>
          <w:sz w:val="24"/>
          <w:szCs w:val="24"/>
        </w:rPr>
        <w:t>mless)</w:t>
      </w:r>
    </w:p>
    <w:p w:rsidR="00C56128" w:rsidRPr="00255C65" w:rsidRDefault="00C56128" w:rsidP="00C56128">
      <w:pPr>
        <w:pStyle w:val="ListParagraph"/>
        <w:numPr>
          <w:ilvl w:val="0"/>
          <w:numId w:val="3"/>
        </w:numPr>
        <w:tabs>
          <w:tab w:val="left" w:pos="594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55C65">
        <w:rPr>
          <w:rFonts w:ascii="Arial" w:hAnsi="Arial" w:cs="Arial"/>
          <w:sz w:val="24"/>
          <w:szCs w:val="24"/>
        </w:rPr>
        <w:t>Wt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                                                -                 </w:t>
      </w:r>
      <w:r>
        <w:rPr>
          <w:rFonts w:ascii="Arial" w:hAnsi="Arial" w:cs="Arial"/>
          <w:sz w:val="24"/>
          <w:szCs w:val="24"/>
        </w:rPr>
        <w:t xml:space="preserve"> </w:t>
      </w:r>
      <w:r w:rsidRPr="00255C65">
        <w:rPr>
          <w:rFonts w:ascii="Arial" w:hAnsi="Arial" w:cs="Arial"/>
          <w:sz w:val="24"/>
          <w:szCs w:val="24"/>
        </w:rPr>
        <w:t>43gm</w:t>
      </w:r>
    </w:p>
    <w:p w:rsidR="00C56128" w:rsidRPr="00255C65" w:rsidRDefault="00C56128" w:rsidP="00C56128">
      <w:pPr>
        <w:pStyle w:val="ListParagraph"/>
        <w:numPr>
          <w:ilvl w:val="0"/>
          <w:numId w:val="3"/>
        </w:numPr>
        <w:tabs>
          <w:tab w:val="left" w:pos="594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 xml:space="preserve">Bullet </w:t>
      </w:r>
      <w:proofErr w:type="spellStart"/>
      <w:r w:rsidRPr="00255C65">
        <w:rPr>
          <w:rFonts w:ascii="Arial" w:hAnsi="Arial" w:cs="Arial"/>
          <w:sz w:val="24"/>
          <w:szCs w:val="24"/>
        </w:rPr>
        <w:t>wt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                                       -                </w:t>
      </w:r>
      <w:r>
        <w:rPr>
          <w:rFonts w:ascii="Arial" w:hAnsi="Arial" w:cs="Arial"/>
          <w:sz w:val="24"/>
          <w:szCs w:val="24"/>
        </w:rPr>
        <w:t xml:space="preserve"> </w:t>
      </w:r>
      <w:r w:rsidRPr="00255C65">
        <w:rPr>
          <w:rFonts w:ascii="Arial" w:hAnsi="Arial" w:cs="Arial"/>
          <w:sz w:val="24"/>
          <w:szCs w:val="24"/>
        </w:rPr>
        <w:t xml:space="preserve"> 250 grain (16gm)</w:t>
      </w:r>
    </w:p>
    <w:p w:rsidR="00C56128" w:rsidRPr="00255C65" w:rsidRDefault="00C56128" w:rsidP="00C56128">
      <w:pPr>
        <w:pStyle w:val="ListParagraph"/>
        <w:numPr>
          <w:ilvl w:val="0"/>
          <w:numId w:val="3"/>
        </w:numPr>
        <w:tabs>
          <w:tab w:val="left" w:pos="594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55C65">
        <w:rPr>
          <w:rFonts w:ascii="Arial" w:hAnsi="Arial" w:cs="Arial"/>
          <w:sz w:val="24"/>
          <w:szCs w:val="24"/>
        </w:rPr>
        <w:t>Envlope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                                       -                  Gilding metal</w:t>
      </w:r>
    </w:p>
    <w:p w:rsidR="00C56128" w:rsidRPr="00255C65" w:rsidRDefault="00C56128" w:rsidP="00C56128">
      <w:pPr>
        <w:pStyle w:val="ListParagraph"/>
        <w:numPr>
          <w:ilvl w:val="0"/>
          <w:numId w:val="3"/>
        </w:numPr>
        <w:tabs>
          <w:tab w:val="left" w:pos="594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 xml:space="preserve">Carts length                                </w:t>
      </w:r>
      <w:r>
        <w:rPr>
          <w:rFonts w:ascii="Arial" w:hAnsi="Arial" w:cs="Arial"/>
          <w:sz w:val="24"/>
          <w:szCs w:val="24"/>
        </w:rPr>
        <w:t xml:space="preserve"> </w:t>
      </w:r>
      <w:r w:rsidRPr="00255C65">
        <w:rPr>
          <w:rFonts w:ascii="Arial" w:hAnsi="Arial" w:cs="Arial"/>
          <w:sz w:val="24"/>
          <w:szCs w:val="24"/>
        </w:rPr>
        <w:t xml:space="preserve"> -                   90mm</w:t>
      </w:r>
    </w:p>
    <w:p w:rsidR="00C56128" w:rsidRPr="00255C65" w:rsidRDefault="00C56128" w:rsidP="00C56128">
      <w:pPr>
        <w:pStyle w:val="ListParagraph"/>
        <w:tabs>
          <w:tab w:val="left" w:pos="5940"/>
        </w:tabs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C56128" w:rsidRPr="00255C65" w:rsidRDefault="00C56128" w:rsidP="00C56128">
      <w:pPr>
        <w:spacing w:line="240" w:lineRule="auto"/>
        <w:ind w:hanging="540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ab/>
        <w:t>4.</w:t>
      </w:r>
      <w:r w:rsidRPr="00255C65">
        <w:rPr>
          <w:rFonts w:ascii="Arial" w:hAnsi="Arial" w:cs="Arial"/>
          <w:sz w:val="24"/>
          <w:szCs w:val="24"/>
        </w:rPr>
        <w:tab/>
        <w:t>Trigger pull                                  -                 1.3 – 2.3 kg</w:t>
      </w:r>
    </w:p>
    <w:p w:rsidR="00C56128" w:rsidRPr="00255C65" w:rsidRDefault="00C56128" w:rsidP="00C56128">
      <w:pPr>
        <w:spacing w:line="240" w:lineRule="auto"/>
        <w:ind w:hanging="540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 xml:space="preserve"> </w:t>
      </w:r>
      <w:r w:rsidRPr="00255C65">
        <w:rPr>
          <w:rFonts w:ascii="Arial" w:hAnsi="Arial" w:cs="Arial"/>
          <w:sz w:val="24"/>
          <w:szCs w:val="24"/>
        </w:rPr>
        <w:tab/>
        <w:t xml:space="preserve">5.        Muzzle velocity      </w:t>
      </w:r>
      <w:r w:rsidRPr="00255C65">
        <w:rPr>
          <w:rFonts w:ascii="Arial" w:hAnsi="Arial" w:cs="Arial"/>
          <w:sz w:val="24"/>
          <w:szCs w:val="24"/>
        </w:rPr>
        <w:tab/>
        <w:t xml:space="preserve">     </w:t>
      </w:r>
      <w:r w:rsidRPr="00255C65">
        <w:rPr>
          <w:rFonts w:ascii="Arial" w:hAnsi="Arial" w:cs="Arial"/>
          <w:sz w:val="24"/>
          <w:szCs w:val="24"/>
        </w:rPr>
        <w:tab/>
        <w:t xml:space="preserve">         -</w:t>
      </w:r>
      <w:r w:rsidRPr="00255C65"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ab/>
        <w:t xml:space="preserve">      900m/s  </w:t>
      </w:r>
    </w:p>
    <w:p w:rsidR="00C56128" w:rsidRPr="00255C65" w:rsidRDefault="00C56128" w:rsidP="00C56128">
      <w:pPr>
        <w:spacing w:line="240" w:lineRule="auto"/>
        <w:ind w:hanging="540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ab/>
        <w:t>6.</w:t>
      </w:r>
      <w:r w:rsidRPr="00255C65">
        <w:rPr>
          <w:rFonts w:ascii="Arial" w:hAnsi="Arial" w:cs="Arial"/>
          <w:sz w:val="24"/>
          <w:szCs w:val="24"/>
        </w:rPr>
        <w:tab/>
        <w:t xml:space="preserve">Bolt </w:t>
      </w:r>
      <w:proofErr w:type="gramStart"/>
      <w:r w:rsidRPr="00255C65">
        <w:rPr>
          <w:rFonts w:ascii="Arial" w:hAnsi="Arial" w:cs="Arial"/>
          <w:sz w:val="24"/>
          <w:szCs w:val="24"/>
        </w:rPr>
        <w:t xml:space="preserve">Through  </w:t>
      </w:r>
      <w:r>
        <w:rPr>
          <w:rFonts w:ascii="Arial" w:hAnsi="Arial" w:cs="Arial"/>
          <w:sz w:val="24"/>
          <w:szCs w:val="24"/>
        </w:rPr>
        <w:tab/>
      </w:r>
      <w:proofErr w:type="gramEnd"/>
      <w:r w:rsidRPr="00255C65">
        <w:rPr>
          <w:rFonts w:ascii="Arial" w:hAnsi="Arial" w:cs="Arial"/>
          <w:sz w:val="24"/>
          <w:szCs w:val="24"/>
        </w:rPr>
        <w:t xml:space="preserve">       </w:t>
      </w:r>
      <w:r w:rsidRPr="00255C65">
        <w:rPr>
          <w:rFonts w:ascii="Arial" w:hAnsi="Arial" w:cs="Arial"/>
          <w:sz w:val="24"/>
          <w:szCs w:val="24"/>
        </w:rPr>
        <w:tab/>
        <w:t xml:space="preserve">         -</w:t>
      </w:r>
      <w:r w:rsidRPr="00255C65"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ab/>
        <w:t xml:space="preserve">    </w:t>
      </w:r>
      <w:r>
        <w:rPr>
          <w:rFonts w:ascii="Arial" w:hAnsi="Arial" w:cs="Arial"/>
          <w:sz w:val="24"/>
          <w:szCs w:val="24"/>
        </w:rPr>
        <w:t xml:space="preserve"> </w:t>
      </w:r>
      <w:r w:rsidRPr="00255C65">
        <w:rPr>
          <w:rFonts w:ascii="Arial" w:hAnsi="Arial" w:cs="Arial"/>
          <w:sz w:val="24"/>
          <w:szCs w:val="24"/>
        </w:rPr>
        <w:t xml:space="preserve"> 118mm</w:t>
      </w:r>
    </w:p>
    <w:p w:rsidR="00C56128" w:rsidRPr="00255C65" w:rsidRDefault="00C56128" w:rsidP="00C56128">
      <w:pPr>
        <w:spacing w:line="240" w:lineRule="auto"/>
        <w:ind w:hanging="540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ab/>
        <w:t>7.</w:t>
      </w:r>
      <w:r w:rsidRPr="00255C65">
        <w:rPr>
          <w:rFonts w:ascii="Arial" w:hAnsi="Arial" w:cs="Arial"/>
          <w:sz w:val="24"/>
          <w:szCs w:val="24"/>
        </w:rPr>
        <w:tab/>
        <w:t xml:space="preserve">Firing Pin Movement          </w:t>
      </w:r>
      <w:r>
        <w:rPr>
          <w:rFonts w:ascii="Arial" w:hAnsi="Arial" w:cs="Arial"/>
          <w:sz w:val="24"/>
          <w:szCs w:val="24"/>
        </w:rPr>
        <w:t xml:space="preserve">         </w:t>
      </w:r>
      <w:r w:rsidRPr="00255C65">
        <w:rPr>
          <w:rFonts w:ascii="Arial" w:hAnsi="Arial" w:cs="Arial"/>
          <w:sz w:val="24"/>
          <w:szCs w:val="24"/>
        </w:rPr>
        <w:t>-</w:t>
      </w:r>
      <w:r w:rsidRPr="00255C65"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</w:t>
      </w:r>
      <w:r w:rsidRPr="00255C65">
        <w:rPr>
          <w:rFonts w:ascii="Arial" w:hAnsi="Arial" w:cs="Arial"/>
          <w:sz w:val="24"/>
          <w:szCs w:val="24"/>
        </w:rPr>
        <w:t>6.5mm</w:t>
      </w:r>
    </w:p>
    <w:p w:rsidR="00C56128" w:rsidRPr="00255C65" w:rsidRDefault="00C56128" w:rsidP="00C56128">
      <w:pPr>
        <w:spacing w:line="240" w:lineRule="auto"/>
        <w:ind w:hanging="540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ab/>
        <w:t>8.</w:t>
      </w:r>
      <w:r w:rsidRPr="00255C65">
        <w:rPr>
          <w:rFonts w:ascii="Arial" w:hAnsi="Arial" w:cs="Arial"/>
          <w:sz w:val="24"/>
          <w:szCs w:val="24"/>
        </w:rPr>
        <w:tab/>
        <w:t>Mag Capacity</w:t>
      </w:r>
      <w:r w:rsidRPr="00255C65"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  </w:t>
      </w:r>
      <w:r w:rsidRPr="00255C65">
        <w:rPr>
          <w:rFonts w:ascii="Arial" w:hAnsi="Arial" w:cs="Arial"/>
          <w:sz w:val="24"/>
          <w:szCs w:val="24"/>
        </w:rPr>
        <w:t>-</w:t>
      </w:r>
      <w:r w:rsidRPr="00255C65"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</w:t>
      </w:r>
      <w:r w:rsidRPr="00255C65">
        <w:rPr>
          <w:rFonts w:ascii="Arial" w:hAnsi="Arial" w:cs="Arial"/>
          <w:sz w:val="24"/>
          <w:szCs w:val="24"/>
        </w:rPr>
        <w:t xml:space="preserve">05 </w:t>
      </w:r>
      <w:proofErr w:type="spellStart"/>
      <w:r w:rsidRPr="00255C65">
        <w:rPr>
          <w:rFonts w:ascii="Arial" w:hAnsi="Arial" w:cs="Arial"/>
          <w:sz w:val="24"/>
          <w:szCs w:val="24"/>
        </w:rPr>
        <w:t>Rds</w:t>
      </w:r>
      <w:proofErr w:type="spellEnd"/>
    </w:p>
    <w:p w:rsidR="00C56128" w:rsidRPr="00255C65" w:rsidRDefault="00C56128" w:rsidP="00C56128">
      <w:pPr>
        <w:spacing w:line="240" w:lineRule="auto"/>
        <w:ind w:hanging="540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ab/>
        <w:t>9.</w:t>
      </w:r>
      <w:r w:rsidRPr="00255C65">
        <w:rPr>
          <w:rFonts w:ascii="Arial" w:hAnsi="Arial" w:cs="Arial"/>
          <w:sz w:val="24"/>
          <w:szCs w:val="24"/>
        </w:rPr>
        <w:tab/>
      </w:r>
      <w:proofErr w:type="spellStart"/>
      <w:r w:rsidRPr="00255C65">
        <w:rPr>
          <w:rFonts w:ascii="Arial" w:hAnsi="Arial" w:cs="Arial"/>
          <w:sz w:val="24"/>
          <w:szCs w:val="24"/>
        </w:rPr>
        <w:t>Mech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Safety    </w:t>
      </w:r>
      <w:r w:rsidRPr="00255C65"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ab/>
        <w:t>-</w:t>
      </w:r>
      <w:r w:rsidRPr="00255C65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>Lock</w:t>
      </w:r>
    </w:p>
    <w:p w:rsidR="00C56128" w:rsidRPr="00255C65" w:rsidRDefault="00C56128" w:rsidP="00C56128">
      <w:pPr>
        <w:spacing w:line="240" w:lineRule="auto"/>
        <w:ind w:hanging="540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ab/>
        <w:t>10.</w:t>
      </w:r>
      <w:r w:rsidRPr="00255C65">
        <w:rPr>
          <w:rFonts w:ascii="Arial" w:hAnsi="Arial" w:cs="Arial"/>
          <w:sz w:val="24"/>
          <w:szCs w:val="24"/>
        </w:rPr>
        <w:tab/>
        <w:t>Applied Safety</w:t>
      </w:r>
      <w:r w:rsidRPr="00255C65"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ab/>
        <w:t>-</w:t>
      </w:r>
      <w:r w:rsidRPr="00255C65">
        <w:rPr>
          <w:rFonts w:ascii="Arial" w:hAnsi="Arial" w:cs="Arial"/>
          <w:sz w:val="24"/>
          <w:szCs w:val="24"/>
        </w:rPr>
        <w:tab/>
        <w:t xml:space="preserve">         </w:t>
      </w:r>
      <w:r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>Trigger Safety</w:t>
      </w:r>
    </w:p>
    <w:p w:rsidR="00C56128" w:rsidRPr="00255C65" w:rsidRDefault="00C56128" w:rsidP="00C56128">
      <w:pPr>
        <w:spacing w:line="240" w:lineRule="auto"/>
        <w:ind w:hanging="540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ab/>
        <w:t>11.</w:t>
      </w:r>
      <w:r w:rsidRPr="00255C65">
        <w:rPr>
          <w:rFonts w:ascii="Arial" w:hAnsi="Arial" w:cs="Arial"/>
          <w:sz w:val="24"/>
          <w:szCs w:val="24"/>
        </w:rPr>
        <w:tab/>
        <w:t>Body material</w:t>
      </w:r>
      <w:r w:rsidRPr="00255C65"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ab/>
        <w:t>-</w:t>
      </w:r>
      <w:r w:rsidRPr="00255C65">
        <w:rPr>
          <w:rFonts w:ascii="Arial" w:hAnsi="Arial" w:cs="Arial"/>
          <w:sz w:val="24"/>
          <w:szCs w:val="24"/>
        </w:rPr>
        <w:tab/>
        <w:t xml:space="preserve">        </w:t>
      </w:r>
      <w:r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>Alloy Aluminium P</w:t>
      </w:r>
    </w:p>
    <w:p w:rsidR="00C56128" w:rsidRPr="00255C65" w:rsidRDefault="00C56128" w:rsidP="00C56128">
      <w:pPr>
        <w:spacing w:after="0" w:line="240" w:lineRule="auto"/>
        <w:ind w:hanging="547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lastRenderedPageBreak/>
        <w:t xml:space="preserve">        12.      Barrel                                  -               </w:t>
      </w:r>
      <w:r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>Steel (Non chromium plated) Cold hammer</w:t>
      </w:r>
    </w:p>
    <w:p w:rsidR="00C56128" w:rsidRPr="00255C65" w:rsidRDefault="00C56128" w:rsidP="00C56128">
      <w:pPr>
        <w:spacing w:after="0" w:line="240" w:lineRule="auto"/>
        <w:ind w:hanging="547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 xml:space="preserve">                                                                                </w:t>
      </w:r>
      <w:r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>Forged</w:t>
      </w:r>
    </w:p>
    <w:p w:rsidR="00C56128" w:rsidRPr="00255C65" w:rsidRDefault="00C56128" w:rsidP="00C56128">
      <w:pPr>
        <w:spacing w:after="0" w:line="360" w:lineRule="auto"/>
        <w:ind w:hanging="547"/>
        <w:jc w:val="both"/>
        <w:rPr>
          <w:rFonts w:ascii="Arial" w:hAnsi="Arial" w:cs="Arial"/>
          <w:sz w:val="24"/>
          <w:szCs w:val="24"/>
        </w:rPr>
      </w:pPr>
    </w:p>
    <w:p w:rsidR="00C56128" w:rsidRPr="00255C65" w:rsidRDefault="00C56128" w:rsidP="00C56128">
      <w:pPr>
        <w:spacing w:after="0" w:line="240" w:lineRule="auto"/>
        <w:ind w:hanging="86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ab/>
        <w:t>13.</w:t>
      </w:r>
      <w:r w:rsidRPr="00255C65">
        <w:rPr>
          <w:rFonts w:ascii="Arial" w:hAnsi="Arial" w:cs="Arial"/>
          <w:sz w:val="24"/>
          <w:szCs w:val="24"/>
        </w:rPr>
        <w:tab/>
        <w:t xml:space="preserve">Optical Sight/NVD </w:t>
      </w:r>
      <w:r w:rsidRPr="00255C65"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ab/>
        <w:t>-</w:t>
      </w:r>
      <w:r w:rsidRPr="00255C65"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</w:t>
      </w:r>
      <w:r w:rsidRPr="00255C65">
        <w:rPr>
          <w:rFonts w:ascii="Arial" w:hAnsi="Arial" w:cs="Arial"/>
          <w:sz w:val="24"/>
          <w:szCs w:val="24"/>
        </w:rPr>
        <w:t>MIL STD -1913(</w:t>
      </w:r>
      <w:proofErr w:type="spellStart"/>
      <w:r w:rsidRPr="00255C65">
        <w:rPr>
          <w:rFonts w:ascii="Arial" w:hAnsi="Arial" w:cs="Arial"/>
          <w:sz w:val="24"/>
          <w:szCs w:val="24"/>
        </w:rPr>
        <w:t>Picatinny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) MMRS </w:t>
      </w:r>
      <w:r w:rsidRPr="00255C65"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ab/>
        <w:t>Interface</w:t>
      </w:r>
      <w:r w:rsidRPr="00255C65"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ab/>
      </w:r>
      <w:r w:rsidRPr="00255C65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</w:t>
      </w:r>
      <w:r w:rsidRPr="00255C65">
        <w:rPr>
          <w:rFonts w:ascii="Arial" w:hAnsi="Arial" w:cs="Arial"/>
          <w:sz w:val="24"/>
          <w:szCs w:val="24"/>
        </w:rPr>
        <w:t>30 MOA</w:t>
      </w:r>
    </w:p>
    <w:p w:rsidR="00C56128" w:rsidRPr="00255C65" w:rsidRDefault="00C56128" w:rsidP="00C56128">
      <w:pPr>
        <w:spacing w:after="0" w:line="240" w:lineRule="auto"/>
        <w:ind w:hanging="86"/>
        <w:jc w:val="both"/>
        <w:rPr>
          <w:rFonts w:ascii="Arial" w:hAnsi="Arial" w:cs="Arial"/>
          <w:sz w:val="24"/>
          <w:szCs w:val="24"/>
        </w:rPr>
      </w:pPr>
    </w:p>
    <w:p w:rsidR="00C56128" w:rsidRPr="00255C65" w:rsidRDefault="00C56128" w:rsidP="00C56128">
      <w:pPr>
        <w:spacing w:after="0" w:line="360" w:lineRule="auto"/>
        <w:ind w:hanging="90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 xml:space="preserve"> 14.       Recoil pad                       </w:t>
      </w:r>
      <w:r>
        <w:rPr>
          <w:rFonts w:ascii="Arial" w:hAnsi="Arial" w:cs="Arial"/>
          <w:sz w:val="24"/>
          <w:szCs w:val="24"/>
        </w:rPr>
        <w:t xml:space="preserve"> </w:t>
      </w:r>
      <w:r w:rsidRPr="00255C65">
        <w:rPr>
          <w:rFonts w:ascii="Arial" w:hAnsi="Arial" w:cs="Arial"/>
          <w:sz w:val="24"/>
          <w:szCs w:val="24"/>
        </w:rPr>
        <w:t xml:space="preserve">  -                  </w:t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255C65">
        <w:rPr>
          <w:rFonts w:ascii="Arial" w:hAnsi="Arial" w:cs="Arial"/>
          <w:sz w:val="24"/>
          <w:szCs w:val="24"/>
        </w:rPr>
        <w:t>Polyurethane Rubber</w:t>
      </w:r>
    </w:p>
    <w:p w:rsidR="00C56128" w:rsidRPr="00255C65" w:rsidRDefault="00C56128" w:rsidP="00C56128">
      <w:pPr>
        <w:spacing w:after="0" w:line="360" w:lineRule="auto"/>
        <w:ind w:hanging="90"/>
        <w:jc w:val="both"/>
        <w:rPr>
          <w:rFonts w:ascii="Arial" w:hAnsi="Arial" w:cs="Arial"/>
          <w:sz w:val="24"/>
          <w:szCs w:val="24"/>
        </w:rPr>
      </w:pPr>
    </w:p>
    <w:p w:rsidR="00C56128" w:rsidRPr="00255C65" w:rsidRDefault="00C56128" w:rsidP="00C5612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C56128" w:rsidRPr="00255C65" w:rsidRDefault="00C56128" w:rsidP="00C56128">
      <w:pPr>
        <w:jc w:val="both"/>
        <w:rPr>
          <w:rFonts w:ascii="Arial" w:hAnsi="Arial" w:cs="Arial"/>
          <w:sz w:val="24"/>
          <w:szCs w:val="24"/>
          <w:u w:val="single"/>
        </w:rPr>
      </w:pPr>
      <w:r w:rsidRPr="00255C65">
        <w:rPr>
          <w:rFonts w:ascii="Arial" w:hAnsi="Arial" w:cs="Arial"/>
          <w:sz w:val="24"/>
          <w:szCs w:val="24"/>
        </w:rPr>
        <w:t>3.</w:t>
      </w:r>
      <w:r w:rsidRPr="00255C65">
        <w:rPr>
          <w:rFonts w:ascii="Arial" w:hAnsi="Arial" w:cs="Arial"/>
          <w:sz w:val="24"/>
          <w:szCs w:val="24"/>
        </w:rPr>
        <w:tab/>
      </w:r>
      <w:proofErr w:type="spellStart"/>
      <w:proofErr w:type="gramStart"/>
      <w:r w:rsidRPr="00255C65">
        <w:rPr>
          <w:rFonts w:ascii="Arial" w:hAnsi="Arial" w:cs="Arial"/>
          <w:b/>
          <w:sz w:val="24"/>
          <w:szCs w:val="24"/>
          <w:u w:val="single"/>
        </w:rPr>
        <w:t>Visheshtayen</w:t>
      </w:r>
      <w:proofErr w:type="spellEnd"/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255C65">
        <w:rPr>
          <w:rFonts w:ascii="Arial" w:hAnsi="Arial" w:cs="Arial"/>
          <w:b/>
          <w:sz w:val="24"/>
          <w:szCs w:val="24"/>
          <w:u w:val="single"/>
        </w:rPr>
        <w:t>:</w:t>
      </w:r>
      <w:proofErr w:type="gramEnd"/>
      <w:r w:rsidRPr="00255C65">
        <w:rPr>
          <w:rFonts w:ascii="Arial" w:hAnsi="Arial" w:cs="Arial"/>
          <w:b/>
          <w:sz w:val="24"/>
          <w:szCs w:val="24"/>
          <w:u w:val="single"/>
        </w:rPr>
        <w:t>-</w:t>
      </w:r>
    </w:p>
    <w:p w:rsidR="00C56128" w:rsidRPr="00255C65" w:rsidRDefault="00C56128" w:rsidP="00C56128">
      <w:pPr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ab/>
        <w:t>(a)</w:t>
      </w:r>
      <w:r w:rsidRPr="00255C65">
        <w:rPr>
          <w:rFonts w:ascii="Arial" w:hAnsi="Arial" w:cs="Arial"/>
          <w:sz w:val="24"/>
          <w:szCs w:val="24"/>
        </w:rPr>
        <w:tab/>
        <w:t>Bolt Action weapon.</w:t>
      </w:r>
    </w:p>
    <w:p w:rsidR="00C56128" w:rsidRPr="00255C65" w:rsidRDefault="00C56128" w:rsidP="00C56128">
      <w:pPr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ab/>
        <w:t>(b)</w:t>
      </w:r>
      <w:r w:rsidRPr="00255C65">
        <w:rPr>
          <w:rFonts w:ascii="Arial" w:hAnsi="Arial" w:cs="Arial"/>
          <w:sz w:val="24"/>
          <w:szCs w:val="24"/>
        </w:rPr>
        <w:tab/>
        <w:t>High operating Safety.</w:t>
      </w:r>
    </w:p>
    <w:p w:rsidR="00C56128" w:rsidRPr="00255C65" w:rsidRDefault="00C56128" w:rsidP="00C56128">
      <w:pPr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ab/>
        <w:t>(c)</w:t>
      </w:r>
      <w:r w:rsidRPr="00255C65">
        <w:rPr>
          <w:rFonts w:ascii="Arial" w:hAnsi="Arial" w:cs="Arial"/>
          <w:sz w:val="24"/>
          <w:szCs w:val="24"/>
        </w:rPr>
        <w:tab/>
        <w:t>Free Floated or Removable Barrel.</w:t>
      </w:r>
    </w:p>
    <w:p w:rsidR="00C56128" w:rsidRPr="00255C65" w:rsidRDefault="00C56128" w:rsidP="00C56128">
      <w:pPr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ab/>
        <w:t>(d)</w:t>
      </w:r>
      <w:r w:rsidRPr="00255C65">
        <w:rPr>
          <w:rFonts w:ascii="Arial" w:hAnsi="Arial" w:cs="Arial"/>
          <w:sz w:val="24"/>
          <w:szCs w:val="24"/>
        </w:rPr>
        <w:tab/>
        <w:t>Adjustable Trigger.</w:t>
      </w:r>
    </w:p>
    <w:p w:rsidR="00C56128" w:rsidRPr="00255C65" w:rsidRDefault="00C56128" w:rsidP="00C56128">
      <w:pPr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ab/>
        <w:t>(e)</w:t>
      </w:r>
      <w:r w:rsidRPr="00255C65">
        <w:rPr>
          <w:rFonts w:ascii="Arial" w:hAnsi="Arial" w:cs="Arial"/>
          <w:sz w:val="24"/>
          <w:szCs w:val="24"/>
        </w:rPr>
        <w:tab/>
        <w:t>High Mag scope.</w:t>
      </w:r>
    </w:p>
    <w:p w:rsidR="00C56128" w:rsidRPr="00255C65" w:rsidRDefault="00C56128" w:rsidP="00C56128">
      <w:pPr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ab/>
        <w:t>(f)</w:t>
      </w:r>
      <w:r w:rsidRPr="00255C65">
        <w:rPr>
          <w:rFonts w:ascii="Arial" w:hAnsi="Arial" w:cs="Arial"/>
          <w:sz w:val="24"/>
          <w:szCs w:val="24"/>
        </w:rPr>
        <w:tab/>
        <w:t xml:space="preserve">Din or </w:t>
      </w:r>
      <w:proofErr w:type="spellStart"/>
      <w:r w:rsidRPr="00255C65">
        <w:rPr>
          <w:rFonts w:ascii="Arial" w:hAnsi="Arial" w:cs="Arial"/>
          <w:sz w:val="24"/>
          <w:szCs w:val="24"/>
        </w:rPr>
        <w:t>Raat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ke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liye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alag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alag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sighting System.     </w:t>
      </w:r>
    </w:p>
    <w:p w:rsidR="00C56128" w:rsidRPr="00255C65" w:rsidRDefault="00C56128" w:rsidP="00C56128">
      <w:pPr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 xml:space="preserve">           (g)       Bipod </w:t>
      </w:r>
      <w:proofErr w:type="spellStart"/>
      <w:r w:rsidRPr="00255C65">
        <w:rPr>
          <w:rFonts w:ascii="Arial" w:hAnsi="Arial" w:cs="Arial"/>
          <w:sz w:val="24"/>
          <w:szCs w:val="24"/>
        </w:rPr>
        <w:t>ki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suvidha</w:t>
      </w:r>
      <w:proofErr w:type="spellEnd"/>
      <w:r w:rsidRPr="00255C65">
        <w:rPr>
          <w:rFonts w:ascii="Arial" w:hAnsi="Arial" w:cs="Arial"/>
          <w:sz w:val="24"/>
          <w:szCs w:val="24"/>
        </w:rPr>
        <w:t>.</w:t>
      </w:r>
    </w:p>
    <w:p w:rsidR="00C56128" w:rsidRPr="00255C65" w:rsidRDefault="00C56128" w:rsidP="00C56128">
      <w:pPr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ab/>
        <w:t>(h)</w:t>
      </w:r>
      <w:r w:rsidRPr="00255C65">
        <w:rPr>
          <w:rFonts w:ascii="Arial" w:hAnsi="Arial" w:cs="Arial"/>
          <w:sz w:val="24"/>
          <w:szCs w:val="24"/>
        </w:rPr>
        <w:tab/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Kam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255C65">
        <w:rPr>
          <w:rFonts w:ascii="Arial" w:hAnsi="Arial" w:cs="Arial"/>
          <w:sz w:val="24"/>
          <w:szCs w:val="24"/>
        </w:rPr>
        <w:t>Recoil .</w:t>
      </w:r>
      <w:proofErr w:type="gramEnd"/>
    </w:p>
    <w:p w:rsidR="00C56128" w:rsidRPr="00255C65" w:rsidRDefault="00C56128" w:rsidP="00C56128">
      <w:pPr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ab/>
        <w:t>(j)</w:t>
      </w:r>
      <w:r w:rsidRPr="00255C65">
        <w:rPr>
          <w:rFonts w:ascii="Arial" w:hAnsi="Arial" w:cs="Arial"/>
          <w:sz w:val="24"/>
          <w:szCs w:val="24"/>
        </w:rPr>
        <w:tab/>
        <w:t xml:space="preserve"> Base Rail, ITRS </w:t>
      </w:r>
      <w:proofErr w:type="spellStart"/>
      <w:r w:rsidRPr="00255C65">
        <w:rPr>
          <w:rFonts w:ascii="Arial" w:hAnsi="Arial" w:cs="Arial"/>
          <w:sz w:val="24"/>
          <w:szCs w:val="24"/>
        </w:rPr>
        <w:t>aur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MMRS </w:t>
      </w:r>
      <w:proofErr w:type="spellStart"/>
      <w:r w:rsidRPr="00255C65">
        <w:rPr>
          <w:rFonts w:ascii="Arial" w:hAnsi="Arial" w:cs="Arial"/>
          <w:sz w:val="24"/>
          <w:szCs w:val="24"/>
        </w:rPr>
        <w:t>ki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suvidha</w:t>
      </w:r>
      <w:proofErr w:type="spellEnd"/>
      <w:r w:rsidRPr="00255C65">
        <w:rPr>
          <w:rFonts w:ascii="Arial" w:hAnsi="Arial" w:cs="Arial"/>
          <w:sz w:val="24"/>
          <w:szCs w:val="24"/>
        </w:rPr>
        <w:t>.</w:t>
      </w:r>
    </w:p>
    <w:p w:rsidR="00C56128" w:rsidRPr="00255C65" w:rsidRDefault="00C56128" w:rsidP="00C56128">
      <w:pPr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ab/>
        <w:t>(k)</w:t>
      </w:r>
      <w:r w:rsidRPr="00255C65">
        <w:rPr>
          <w:rFonts w:ascii="Arial" w:hAnsi="Arial" w:cs="Arial"/>
          <w:sz w:val="24"/>
          <w:szCs w:val="24"/>
        </w:rPr>
        <w:tab/>
        <w:t xml:space="preserve"> Standard units or dimensions </w:t>
      </w:r>
      <w:proofErr w:type="spellStart"/>
      <w:r w:rsidRPr="00255C65">
        <w:rPr>
          <w:rFonts w:ascii="Arial" w:hAnsi="Arial" w:cs="Arial"/>
          <w:sz w:val="24"/>
          <w:szCs w:val="24"/>
        </w:rPr>
        <w:t>ke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sath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iski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banawat</w:t>
      </w:r>
      <w:proofErr w:type="spellEnd"/>
      <w:r w:rsidRPr="00255C65">
        <w:rPr>
          <w:rFonts w:ascii="Arial" w:hAnsi="Arial" w:cs="Arial"/>
          <w:sz w:val="24"/>
          <w:szCs w:val="24"/>
        </w:rPr>
        <w:t>.</w:t>
      </w:r>
    </w:p>
    <w:p w:rsidR="00C56128" w:rsidRPr="00255C65" w:rsidRDefault="00C56128" w:rsidP="00C56128">
      <w:pPr>
        <w:ind w:left="1560" w:hanging="1560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 xml:space="preserve">           (l)</w:t>
      </w:r>
      <w:r w:rsidRPr="00255C65">
        <w:rPr>
          <w:rFonts w:ascii="Arial" w:hAnsi="Arial" w:cs="Arial"/>
          <w:sz w:val="24"/>
          <w:szCs w:val="24"/>
        </w:rPr>
        <w:tab/>
        <w:t xml:space="preserve">Butt stock adjustable hone </w:t>
      </w:r>
      <w:proofErr w:type="spellStart"/>
      <w:r w:rsidRPr="00255C65">
        <w:rPr>
          <w:rFonts w:ascii="Arial" w:hAnsi="Arial" w:cs="Arial"/>
          <w:sz w:val="24"/>
          <w:szCs w:val="24"/>
        </w:rPr>
        <w:t>ke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karan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baayen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or </w:t>
      </w:r>
      <w:proofErr w:type="spellStart"/>
      <w:r w:rsidRPr="00255C65">
        <w:rPr>
          <w:rFonts w:ascii="Arial" w:hAnsi="Arial" w:cs="Arial"/>
          <w:sz w:val="24"/>
          <w:szCs w:val="24"/>
        </w:rPr>
        <w:t>daayen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hath </w:t>
      </w:r>
      <w:proofErr w:type="spellStart"/>
      <w:r w:rsidRPr="00255C65">
        <w:rPr>
          <w:rFonts w:ascii="Arial" w:hAnsi="Arial" w:cs="Arial"/>
          <w:sz w:val="24"/>
          <w:szCs w:val="24"/>
        </w:rPr>
        <w:t>ke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firer </w:t>
      </w:r>
      <w:proofErr w:type="spellStart"/>
      <w:r w:rsidRPr="00255C65">
        <w:rPr>
          <w:rFonts w:ascii="Arial" w:hAnsi="Arial" w:cs="Arial"/>
          <w:sz w:val="24"/>
          <w:szCs w:val="24"/>
        </w:rPr>
        <w:t>ke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liye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ek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</w:t>
      </w:r>
      <w:proofErr w:type="spellStart"/>
      <w:r w:rsidRPr="00255C65">
        <w:rPr>
          <w:rFonts w:ascii="Arial" w:hAnsi="Arial" w:cs="Arial"/>
          <w:sz w:val="24"/>
          <w:szCs w:val="24"/>
        </w:rPr>
        <w:t>saman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istemal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karne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yogya</w:t>
      </w:r>
      <w:proofErr w:type="spellEnd"/>
      <w:r w:rsidRPr="00255C65">
        <w:rPr>
          <w:rFonts w:ascii="Arial" w:hAnsi="Arial" w:cs="Arial"/>
          <w:sz w:val="24"/>
          <w:szCs w:val="24"/>
        </w:rPr>
        <w:t>.</w:t>
      </w:r>
    </w:p>
    <w:p w:rsidR="00C56128" w:rsidRPr="00255C65" w:rsidRDefault="00C56128" w:rsidP="00C56128">
      <w:pPr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ab/>
        <w:t>(m)</w:t>
      </w:r>
      <w:r w:rsidRPr="00255C65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</w:t>
      </w:r>
      <w:r w:rsidRPr="00255C65">
        <w:rPr>
          <w:rFonts w:ascii="Arial" w:hAnsi="Arial" w:cs="Arial"/>
          <w:sz w:val="24"/>
          <w:szCs w:val="24"/>
        </w:rPr>
        <w:t>Steel plate magazine.</w:t>
      </w:r>
    </w:p>
    <w:p w:rsidR="00C56128" w:rsidRPr="00255C65" w:rsidRDefault="00C56128" w:rsidP="00C56128">
      <w:pPr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ab/>
        <w:t>(n)</w:t>
      </w:r>
      <w:r w:rsidRPr="00255C65">
        <w:rPr>
          <w:rFonts w:ascii="Arial" w:hAnsi="Arial" w:cs="Arial"/>
          <w:sz w:val="24"/>
          <w:szCs w:val="24"/>
        </w:rPr>
        <w:tab/>
        <w:t xml:space="preserve">.338 </w:t>
      </w:r>
      <w:proofErr w:type="spellStart"/>
      <w:r w:rsidRPr="00255C65">
        <w:rPr>
          <w:rFonts w:ascii="Arial" w:hAnsi="Arial" w:cs="Arial"/>
          <w:sz w:val="24"/>
          <w:szCs w:val="24"/>
        </w:rPr>
        <w:t>Lapua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Magnum </w:t>
      </w:r>
      <w:proofErr w:type="spellStart"/>
      <w:r w:rsidRPr="00255C65">
        <w:rPr>
          <w:rFonts w:ascii="Arial" w:hAnsi="Arial" w:cs="Arial"/>
          <w:sz w:val="24"/>
          <w:szCs w:val="24"/>
        </w:rPr>
        <w:t>Amn</w:t>
      </w:r>
      <w:proofErr w:type="spellEnd"/>
      <w:r w:rsidRPr="00255C65">
        <w:rPr>
          <w:rFonts w:ascii="Arial" w:hAnsi="Arial" w:cs="Arial"/>
          <w:sz w:val="24"/>
          <w:szCs w:val="24"/>
        </w:rPr>
        <w:t>.</w:t>
      </w:r>
    </w:p>
    <w:p w:rsidR="00C56128" w:rsidRPr="00255C65" w:rsidRDefault="00C56128" w:rsidP="00C56128">
      <w:pPr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ab/>
        <w:t>(o)</w:t>
      </w:r>
      <w:r w:rsidRPr="00255C65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</w:t>
      </w:r>
      <w:r w:rsidRPr="00255C65">
        <w:rPr>
          <w:rFonts w:ascii="Arial" w:hAnsi="Arial" w:cs="Arial"/>
          <w:sz w:val="24"/>
          <w:szCs w:val="24"/>
        </w:rPr>
        <w:t xml:space="preserve">Snap shooting </w:t>
      </w:r>
      <w:proofErr w:type="spellStart"/>
      <w:r w:rsidRPr="00255C65">
        <w:rPr>
          <w:rFonts w:ascii="Arial" w:hAnsi="Arial" w:cs="Arial"/>
          <w:sz w:val="24"/>
          <w:szCs w:val="24"/>
        </w:rPr>
        <w:t>ke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liye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aasan</w:t>
      </w:r>
      <w:proofErr w:type="spellEnd"/>
      <w:r w:rsidRPr="00255C65">
        <w:rPr>
          <w:rFonts w:ascii="Arial" w:hAnsi="Arial" w:cs="Arial"/>
          <w:sz w:val="24"/>
          <w:szCs w:val="24"/>
        </w:rPr>
        <w:t>.</w:t>
      </w:r>
    </w:p>
    <w:p w:rsidR="00C56128" w:rsidRPr="00255C65" w:rsidRDefault="00C56128" w:rsidP="00C56128">
      <w:pPr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ab/>
        <w:t>(p)</w:t>
      </w:r>
      <w:r w:rsidRPr="00255C65">
        <w:rPr>
          <w:rFonts w:ascii="Arial" w:hAnsi="Arial" w:cs="Arial"/>
          <w:sz w:val="24"/>
          <w:szCs w:val="24"/>
        </w:rPr>
        <w:tab/>
        <w:t>Manual operated.</w:t>
      </w:r>
    </w:p>
    <w:p w:rsidR="00C56128" w:rsidRPr="00255C65" w:rsidRDefault="00C56128" w:rsidP="00C56128">
      <w:pPr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 xml:space="preserve">           (q)       Adjustable cheek pad, Recoil pad or Mono pad </w:t>
      </w:r>
      <w:proofErr w:type="spellStart"/>
      <w:r w:rsidRPr="00255C65">
        <w:rPr>
          <w:rFonts w:ascii="Arial" w:hAnsi="Arial" w:cs="Arial"/>
          <w:sz w:val="24"/>
          <w:szCs w:val="24"/>
        </w:rPr>
        <w:t>ki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suvidha</w:t>
      </w:r>
      <w:proofErr w:type="spellEnd"/>
      <w:r w:rsidRPr="00255C65">
        <w:rPr>
          <w:rFonts w:ascii="Arial" w:hAnsi="Arial" w:cs="Arial"/>
          <w:sz w:val="24"/>
          <w:szCs w:val="24"/>
        </w:rPr>
        <w:t>.</w:t>
      </w:r>
    </w:p>
    <w:p w:rsidR="00C56128" w:rsidRPr="00255C65" w:rsidRDefault="00C56128" w:rsidP="00C56128">
      <w:p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255C65">
        <w:rPr>
          <w:rFonts w:ascii="Arial" w:hAnsi="Arial" w:cs="Arial"/>
          <w:b/>
          <w:sz w:val="24"/>
          <w:szCs w:val="24"/>
          <w:u w:val="single"/>
        </w:rPr>
        <w:t>Hathiyar</w:t>
      </w:r>
      <w:proofErr w:type="spellEnd"/>
      <w:r w:rsidRPr="00255C65">
        <w:rPr>
          <w:rFonts w:ascii="Arial" w:hAnsi="Arial" w:cs="Arial"/>
          <w:b/>
          <w:sz w:val="24"/>
          <w:szCs w:val="24"/>
          <w:u w:val="single"/>
        </w:rPr>
        <w:t xml:space="preserve"> </w:t>
      </w:r>
      <w:proofErr w:type="spellStart"/>
      <w:r w:rsidRPr="00255C65">
        <w:rPr>
          <w:rFonts w:ascii="Arial" w:hAnsi="Arial" w:cs="Arial"/>
          <w:b/>
          <w:sz w:val="24"/>
          <w:szCs w:val="24"/>
          <w:u w:val="single"/>
        </w:rPr>
        <w:t>ke</w:t>
      </w:r>
      <w:proofErr w:type="spellEnd"/>
      <w:r w:rsidRPr="00255C65">
        <w:rPr>
          <w:rFonts w:ascii="Arial" w:hAnsi="Arial" w:cs="Arial"/>
          <w:b/>
          <w:sz w:val="24"/>
          <w:szCs w:val="24"/>
          <w:u w:val="single"/>
        </w:rPr>
        <w:t xml:space="preserve"> </w:t>
      </w:r>
      <w:proofErr w:type="spellStart"/>
      <w:r w:rsidRPr="00255C65">
        <w:rPr>
          <w:rFonts w:ascii="Arial" w:hAnsi="Arial" w:cs="Arial"/>
          <w:b/>
          <w:sz w:val="24"/>
          <w:szCs w:val="24"/>
          <w:u w:val="single"/>
        </w:rPr>
        <w:t>mukhya</w:t>
      </w:r>
      <w:proofErr w:type="spellEnd"/>
      <w:r w:rsidRPr="00255C65">
        <w:rPr>
          <w:rFonts w:ascii="Arial" w:hAnsi="Arial" w:cs="Arial"/>
          <w:b/>
          <w:sz w:val="24"/>
          <w:szCs w:val="24"/>
          <w:u w:val="single"/>
        </w:rPr>
        <w:t xml:space="preserve"> </w:t>
      </w:r>
      <w:proofErr w:type="spellStart"/>
      <w:r w:rsidRPr="00255C65">
        <w:rPr>
          <w:rFonts w:ascii="Arial" w:hAnsi="Arial" w:cs="Arial"/>
          <w:b/>
          <w:sz w:val="24"/>
          <w:szCs w:val="24"/>
          <w:u w:val="single"/>
        </w:rPr>
        <w:t>hisse</w:t>
      </w:r>
      <w:proofErr w:type="spellEnd"/>
      <w:r w:rsidRPr="00255C65">
        <w:rPr>
          <w:rFonts w:ascii="Arial" w:hAnsi="Arial" w:cs="Arial"/>
          <w:b/>
          <w:sz w:val="24"/>
          <w:szCs w:val="24"/>
          <w:u w:val="single"/>
        </w:rPr>
        <w:t xml:space="preserve"> </w:t>
      </w:r>
      <w:proofErr w:type="spellStart"/>
      <w:proofErr w:type="gramStart"/>
      <w:r w:rsidRPr="00255C65">
        <w:rPr>
          <w:rFonts w:ascii="Arial" w:hAnsi="Arial" w:cs="Arial"/>
          <w:b/>
          <w:sz w:val="24"/>
          <w:szCs w:val="24"/>
          <w:u w:val="single"/>
        </w:rPr>
        <w:t>purje</w:t>
      </w:r>
      <w:proofErr w:type="spellEnd"/>
      <w:r w:rsidRPr="00255C65">
        <w:rPr>
          <w:rFonts w:ascii="Arial" w:hAnsi="Arial" w:cs="Arial"/>
          <w:b/>
          <w:sz w:val="24"/>
          <w:szCs w:val="24"/>
          <w:u w:val="single"/>
        </w:rPr>
        <w:t xml:space="preserve"> :</w:t>
      </w:r>
      <w:proofErr w:type="gramEnd"/>
      <w:r w:rsidRPr="00255C65">
        <w:rPr>
          <w:rFonts w:ascii="Arial" w:hAnsi="Arial" w:cs="Arial"/>
          <w:b/>
          <w:sz w:val="24"/>
          <w:szCs w:val="24"/>
          <w:u w:val="single"/>
        </w:rPr>
        <w:t>-</w:t>
      </w:r>
    </w:p>
    <w:p w:rsidR="00C56128" w:rsidRPr="00255C65" w:rsidRDefault="00C56128" w:rsidP="00C56128">
      <w:pPr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>4.</w:t>
      </w:r>
      <w:r w:rsidRPr="00255C65">
        <w:rPr>
          <w:rFonts w:ascii="Arial" w:hAnsi="Arial" w:cs="Arial"/>
          <w:sz w:val="24"/>
          <w:szCs w:val="24"/>
        </w:rPr>
        <w:tab/>
        <w:t xml:space="preserve">SAKO TRG - 42 sniper Rifle </w:t>
      </w:r>
      <w:proofErr w:type="spellStart"/>
      <w:r w:rsidRPr="00255C65">
        <w:rPr>
          <w:rFonts w:ascii="Arial" w:hAnsi="Arial" w:cs="Arial"/>
          <w:sz w:val="24"/>
          <w:szCs w:val="24"/>
        </w:rPr>
        <w:t>nimn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hisse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purjon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255C65">
        <w:rPr>
          <w:rFonts w:ascii="Arial" w:hAnsi="Arial" w:cs="Arial"/>
          <w:sz w:val="24"/>
          <w:szCs w:val="24"/>
        </w:rPr>
        <w:t>milkar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bani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C65">
        <w:rPr>
          <w:rFonts w:ascii="Arial" w:hAnsi="Arial" w:cs="Arial"/>
          <w:sz w:val="24"/>
          <w:szCs w:val="24"/>
        </w:rPr>
        <w:t>hai</w:t>
      </w:r>
      <w:proofErr w:type="spellEnd"/>
      <w:r w:rsidRPr="00255C65">
        <w:rPr>
          <w:rFonts w:ascii="Arial" w:hAnsi="Arial" w:cs="Arial"/>
          <w:sz w:val="24"/>
          <w:szCs w:val="24"/>
        </w:rPr>
        <w:t>.</w:t>
      </w:r>
    </w:p>
    <w:p w:rsidR="00C56128" w:rsidRPr="00255C65" w:rsidRDefault="00C56128" w:rsidP="00C56128">
      <w:pPr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ab/>
        <w:t>(a)</w:t>
      </w:r>
      <w:r w:rsidRPr="00255C65">
        <w:rPr>
          <w:rFonts w:ascii="Arial" w:hAnsi="Arial" w:cs="Arial"/>
          <w:sz w:val="24"/>
          <w:szCs w:val="24"/>
        </w:rPr>
        <w:tab/>
      </w:r>
      <w:proofErr w:type="spellStart"/>
      <w:r w:rsidRPr="00255C65">
        <w:rPr>
          <w:rFonts w:ascii="Arial" w:hAnsi="Arial" w:cs="Arial"/>
          <w:sz w:val="24"/>
          <w:szCs w:val="24"/>
        </w:rPr>
        <w:t>Barreled</w:t>
      </w:r>
      <w:proofErr w:type="spellEnd"/>
      <w:r w:rsidRPr="00255C65">
        <w:rPr>
          <w:rFonts w:ascii="Arial" w:hAnsi="Arial" w:cs="Arial"/>
          <w:sz w:val="24"/>
          <w:szCs w:val="24"/>
        </w:rPr>
        <w:t xml:space="preserve"> receiver </w:t>
      </w:r>
    </w:p>
    <w:p w:rsidR="00C56128" w:rsidRPr="00255C65" w:rsidRDefault="00C56128" w:rsidP="00C56128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lastRenderedPageBreak/>
        <w:t>(b)</w:t>
      </w:r>
      <w:r w:rsidRPr="00255C65">
        <w:rPr>
          <w:rFonts w:ascii="Arial" w:hAnsi="Arial" w:cs="Arial"/>
          <w:sz w:val="24"/>
          <w:szCs w:val="24"/>
        </w:rPr>
        <w:tab/>
        <w:t xml:space="preserve">Bolt </w:t>
      </w:r>
    </w:p>
    <w:p w:rsidR="00C56128" w:rsidRPr="00255C65" w:rsidRDefault="00C56128" w:rsidP="00C56128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>(c)</w:t>
      </w:r>
      <w:r w:rsidRPr="00255C65">
        <w:rPr>
          <w:rFonts w:ascii="Arial" w:hAnsi="Arial" w:cs="Arial"/>
          <w:sz w:val="24"/>
          <w:szCs w:val="24"/>
        </w:rPr>
        <w:tab/>
        <w:t>Base rail and ITRS or MMRS rail</w:t>
      </w:r>
    </w:p>
    <w:p w:rsidR="00C56128" w:rsidRPr="00255C65" w:rsidRDefault="00C56128" w:rsidP="00C56128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>(d)</w:t>
      </w:r>
      <w:r w:rsidRPr="00255C65">
        <w:rPr>
          <w:rFonts w:ascii="Arial" w:hAnsi="Arial" w:cs="Arial"/>
          <w:sz w:val="24"/>
          <w:szCs w:val="24"/>
        </w:rPr>
        <w:tab/>
        <w:t xml:space="preserve">Rear stock </w:t>
      </w:r>
    </w:p>
    <w:p w:rsidR="00C56128" w:rsidRPr="00255C65" w:rsidRDefault="00C56128" w:rsidP="00C56128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>(f)</w:t>
      </w:r>
      <w:r w:rsidRPr="00255C65">
        <w:rPr>
          <w:rFonts w:ascii="Arial" w:hAnsi="Arial" w:cs="Arial"/>
          <w:sz w:val="24"/>
          <w:szCs w:val="24"/>
        </w:rPr>
        <w:tab/>
        <w:t xml:space="preserve">Fore-end </w:t>
      </w:r>
    </w:p>
    <w:p w:rsidR="00C56128" w:rsidRPr="00255C65" w:rsidRDefault="00C56128" w:rsidP="00C56128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>(g)</w:t>
      </w:r>
      <w:r w:rsidRPr="00255C65">
        <w:rPr>
          <w:rFonts w:ascii="Arial" w:hAnsi="Arial" w:cs="Arial"/>
          <w:sz w:val="24"/>
          <w:szCs w:val="24"/>
        </w:rPr>
        <w:tab/>
        <w:t>Trigger mechanism</w:t>
      </w:r>
    </w:p>
    <w:p w:rsidR="00C56128" w:rsidRDefault="00C56128" w:rsidP="00C56128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sz w:val="24"/>
          <w:szCs w:val="24"/>
        </w:rPr>
        <w:t>(h)</w:t>
      </w:r>
      <w:r w:rsidRPr="00255C65">
        <w:rPr>
          <w:rFonts w:ascii="Arial" w:hAnsi="Arial" w:cs="Arial"/>
          <w:sz w:val="24"/>
          <w:szCs w:val="24"/>
        </w:rPr>
        <w:tab/>
        <w:t xml:space="preserve">Magazine </w:t>
      </w:r>
    </w:p>
    <w:p w:rsidR="00C56128" w:rsidRPr="00255C65" w:rsidRDefault="00C56128" w:rsidP="00C56128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255C65">
        <w:rPr>
          <w:rFonts w:ascii="Arial" w:hAnsi="Arial" w:cs="Arial"/>
          <w:noProof/>
          <w:sz w:val="24"/>
          <w:szCs w:val="24"/>
          <w:lang w:eastAsia="en-IN" w:bidi="hi-IN"/>
        </w:rPr>
        <w:drawing>
          <wp:anchor distT="0" distB="0" distL="114300" distR="114300" simplePos="0" relativeHeight="251660288" behindDoc="1" locked="0" layoutInCell="1" allowOverlap="1" wp14:anchorId="71E68C9A" wp14:editId="34ACE1B0">
            <wp:simplePos x="0" y="0"/>
            <wp:positionH relativeFrom="column">
              <wp:posOffset>485140</wp:posOffset>
            </wp:positionH>
            <wp:positionV relativeFrom="paragraph">
              <wp:posOffset>320040</wp:posOffset>
            </wp:positionV>
            <wp:extent cx="5705475" cy="4171950"/>
            <wp:effectExtent l="19050" t="19050" r="28575" b="19050"/>
            <wp:wrapTight wrapText="bothSides">
              <wp:wrapPolygon edited="0">
                <wp:start x="-72" y="-99"/>
                <wp:lineTo x="-72" y="21600"/>
                <wp:lineTo x="21636" y="21600"/>
                <wp:lineTo x="21636" y="-99"/>
                <wp:lineTo x="-72" y="-99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58" t="28221" r="23237" b="28164"/>
                    <a:stretch/>
                  </pic:blipFill>
                  <pic:spPr bwMode="auto">
                    <a:xfrm>
                      <a:off x="0" y="0"/>
                      <a:ext cx="5705475" cy="4171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5C65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>j</w:t>
      </w:r>
      <w:r w:rsidRPr="00255C65">
        <w:rPr>
          <w:rFonts w:ascii="Arial" w:hAnsi="Arial" w:cs="Arial"/>
          <w:sz w:val="24"/>
          <w:szCs w:val="24"/>
        </w:rPr>
        <w:t>)</w:t>
      </w:r>
      <w:r w:rsidRPr="00255C65">
        <w:rPr>
          <w:rFonts w:ascii="Arial" w:hAnsi="Arial" w:cs="Arial"/>
          <w:sz w:val="24"/>
          <w:szCs w:val="24"/>
        </w:rPr>
        <w:tab/>
        <w:t xml:space="preserve">Base rail cover  </w:t>
      </w:r>
    </w:p>
    <w:p w:rsidR="00C56128" w:rsidRDefault="00C56128" w:rsidP="00C56128">
      <w:pPr>
        <w:ind w:firstLine="720"/>
        <w:jc w:val="both"/>
        <w:rPr>
          <w:rFonts w:ascii="Arial" w:hAnsi="Arial" w:cs="Arial"/>
          <w:sz w:val="24"/>
          <w:szCs w:val="24"/>
        </w:rPr>
      </w:pPr>
    </w:p>
    <w:p w:rsidR="00C56128" w:rsidRDefault="00C56128" w:rsidP="00C56128">
      <w:pPr>
        <w:ind w:firstLine="720"/>
        <w:jc w:val="both"/>
        <w:rPr>
          <w:rFonts w:ascii="Arial" w:hAnsi="Arial" w:cs="Arial"/>
          <w:sz w:val="24"/>
          <w:szCs w:val="24"/>
        </w:rPr>
      </w:pPr>
    </w:p>
    <w:p w:rsidR="00C56128" w:rsidRDefault="00C56128" w:rsidP="00C56128">
      <w:pPr>
        <w:ind w:firstLine="720"/>
        <w:jc w:val="both"/>
        <w:rPr>
          <w:rFonts w:ascii="Arial" w:hAnsi="Arial" w:cs="Arial"/>
          <w:sz w:val="24"/>
          <w:szCs w:val="24"/>
        </w:rPr>
      </w:pPr>
    </w:p>
    <w:p w:rsidR="00C56128" w:rsidRDefault="00C56128" w:rsidP="00C56128">
      <w:pPr>
        <w:ind w:firstLine="720"/>
        <w:jc w:val="both"/>
        <w:rPr>
          <w:rFonts w:ascii="Arial" w:hAnsi="Arial" w:cs="Arial"/>
          <w:sz w:val="24"/>
          <w:szCs w:val="24"/>
        </w:rPr>
      </w:pPr>
    </w:p>
    <w:p w:rsidR="00C56128" w:rsidRDefault="00C56128" w:rsidP="00C56128">
      <w:pPr>
        <w:ind w:firstLine="720"/>
        <w:jc w:val="both"/>
        <w:rPr>
          <w:rFonts w:ascii="Arial" w:hAnsi="Arial" w:cs="Arial"/>
          <w:sz w:val="24"/>
          <w:szCs w:val="24"/>
        </w:rPr>
      </w:pPr>
    </w:p>
    <w:p w:rsidR="004B6079" w:rsidRDefault="004B6079">
      <w:bookmarkStart w:id="0" w:name="_GoBack"/>
      <w:bookmarkEnd w:id="0"/>
    </w:p>
    <w:sectPr w:rsidR="004B6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D2250B"/>
    <w:multiLevelType w:val="hybridMultilevel"/>
    <w:tmpl w:val="C35416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B50CC3"/>
    <w:multiLevelType w:val="hybridMultilevel"/>
    <w:tmpl w:val="9EE06FF2"/>
    <w:lvl w:ilvl="0" w:tplc="04090017">
      <w:start w:val="1"/>
      <w:numFmt w:val="lowerLetter"/>
      <w:lvlText w:val="%1)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759E0B13"/>
    <w:multiLevelType w:val="hybridMultilevel"/>
    <w:tmpl w:val="08D2B1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128"/>
    <w:rsid w:val="001F3FCE"/>
    <w:rsid w:val="004B6079"/>
    <w:rsid w:val="009C2BC4"/>
    <w:rsid w:val="00AC5673"/>
    <w:rsid w:val="00C5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D69BC"/>
  <w15:chartTrackingRefBased/>
  <w15:docId w15:val="{51049C10-CC43-4899-9F28-7D4668787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612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61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659</Words>
  <Characters>3758</Characters>
  <Application>Microsoft Office Word</Application>
  <DocSecurity>0</DocSecurity>
  <Lines>31</Lines>
  <Paragraphs>8</Paragraphs>
  <ScaleCrop>false</ScaleCrop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amanroy1700@outlook.com</dc:creator>
  <cp:keywords/>
  <dc:description/>
  <cp:lastModifiedBy>amanroy1700@outlook.com</cp:lastModifiedBy>
  <cp:revision>1</cp:revision>
  <dcterms:created xsi:type="dcterms:W3CDTF">2026-02-11T08:29:00Z</dcterms:created>
  <dcterms:modified xsi:type="dcterms:W3CDTF">2026-02-11T08:30:00Z</dcterms:modified>
</cp:coreProperties>
</file>