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886630">
        <w:rPr>
          <w:rFonts w:ascii="Angsana New" w:hAnsi="Angsana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C8063E" w:rsidRDefault="0019272A" w:rsidP="009200A3">
      <w:pPr>
        <w:pStyle w:val="Heading3"/>
        <w:tabs>
          <w:tab w:val="left" w:pos="180"/>
          <w:tab w:val="left" w:pos="360"/>
          <w:tab w:val="left" w:pos="720"/>
          <w:tab w:val="left" w:pos="1080"/>
          <w:tab w:val="left" w:pos="1440"/>
        </w:tabs>
      </w:pPr>
      <w:r w:rsidRPr="00C8063E">
        <w:rPr>
          <w:rFonts w:hint="cs"/>
          <w:cs/>
        </w:rPr>
        <w:t>การนำเสนอ</w:t>
      </w:r>
      <w:r w:rsidR="00B5197A">
        <w:rPr>
          <w:rFonts w:hint="cs"/>
          <w:cs/>
        </w:rPr>
        <w:t>และขอสอบ</w:t>
      </w:r>
      <w:r w:rsidRPr="00C8063E">
        <w:rPr>
          <w:rFonts w:hint="cs"/>
          <w:cs/>
        </w:rPr>
        <w:t>เค้าโครงโครงงาน</w:t>
      </w:r>
    </w:p>
    <w:p w14:paraId="235E5A3C" w14:textId="6F7B04BF" w:rsidR="0019272A" w:rsidRPr="00C007CA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C007CA">
        <w:rPr>
          <w:rFonts w:hint="cs"/>
          <w:b/>
          <w:bCs/>
          <w:sz w:val="32"/>
          <w:szCs w:val="32"/>
          <w:cs/>
        </w:rPr>
        <w:t>รายวิชา</w:t>
      </w:r>
      <w:r w:rsidR="008C5E6B" w:rsidRPr="00C007CA">
        <w:rPr>
          <w:rFonts w:hint="cs"/>
          <w:b/>
          <w:bCs/>
          <w:sz w:val="32"/>
          <w:szCs w:val="32"/>
          <w:cs/>
        </w:rPr>
        <w:t xml:space="preserve"> </w:t>
      </w:r>
      <w:r w:rsidRPr="00C007CA">
        <w:rPr>
          <w:rFonts w:hint="cs"/>
          <w:b/>
          <w:bCs/>
          <w:sz w:val="32"/>
          <w:szCs w:val="32"/>
          <w:cs/>
        </w:rPr>
        <w:t xml:space="preserve"> </w:t>
      </w:r>
      <w:r w:rsidR="00DF567E" w:rsidRPr="00DF567E">
        <w:rPr>
          <w:rFonts w:ascii="Angsana New" w:hAnsi="Angsana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C007CA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bCs/>
          <w:sz w:val="32"/>
          <w:szCs w:val="32"/>
        </w:rPr>
      </w:pPr>
      <w:r w:rsidRPr="00DF567E">
        <w:rPr>
          <w:b/>
          <w:bCs/>
          <w:sz w:val="32"/>
          <w:szCs w:val="32"/>
          <w:cs/>
        </w:rPr>
        <w:t>หลักสูตรวิทยา</w:t>
      </w:r>
      <w:proofErr w:type="spellStart"/>
      <w:r w:rsidRPr="00DF567E">
        <w:rPr>
          <w:b/>
          <w:bCs/>
          <w:sz w:val="32"/>
          <w:szCs w:val="32"/>
          <w:cs/>
        </w:rPr>
        <w:t>ศา</w:t>
      </w:r>
      <w:proofErr w:type="spellEnd"/>
      <w:r w:rsidRPr="00DF567E">
        <w:rPr>
          <w:b/>
          <w:bCs/>
          <w:sz w:val="32"/>
          <w:szCs w:val="32"/>
          <w:cs/>
        </w:rPr>
        <w:t xml:space="preserve">สตรบัณฑิต </w:t>
      </w:r>
      <w:r w:rsidRPr="00DF567E">
        <w:rPr>
          <w:rFonts w:hint="cs"/>
          <w:b/>
          <w:bCs/>
          <w:sz w:val="32"/>
          <w:szCs w:val="32"/>
          <w:cs/>
        </w:rPr>
        <w:t>สาขา</w:t>
      </w:r>
      <w:r w:rsidR="00316921" w:rsidRPr="00DF567E">
        <w:rPr>
          <w:rFonts w:hint="cs"/>
          <w:b/>
          <w:bCs/>
          <w:sz w:val="32"/>
          <w:szCs w:val="32"/>
          <w:cs/>
        </w:rPr>
        <w:t>วิชา</w:t>
      </w:r>
      <w:r w:rsidR="00DF567E" w:rsidRPr="00DF567E">
        <w:rPr>
          <w:rFonts w:ascii="Angsana New" w:hAnsi="Angsana New"/>
          <w:b/>
          <w:bCs/>
          <w:sz w:val="32"/>
          <w:szCs w:val="32"/>
          <w:cs/>
        </w:rPr>
        <w:t>วิทยาการคอมพิวเตอร์</w:t>
      </w:r>
      <w:r w:rsidR="00233914" w:rsidRPr="00C007CA">
        <w:rPr>
          <w:b/>
          <w:bCs/>
          <w:sz w:val="32"/>
          <w:szCs w:val="32"/>
        </w:rPr>
        <w:t xml:space="preserve"> </w:t>
      </w:r>
      <w:r w:rsidR="00233914" w:rsidRPr="00C007CA">
        <w:rPr>
          <w:rFonts w:hint="cs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C007CA">
        <w:rPr>
          <w:b/>
          <w:bCs/>
          <w:sz w:val="32"/>
          <w:szCs w:val="32"/>
        </w:rPr>
        <w:t xml:space="preserve"> </w:t>
      </w:r>
      <w:r w:rsidR="00233914" w:rsidRPr="00C007CA">
        <w:rPr>
          <w:rFonts w:hint="cs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F9046A" w:rsidRDefault="004F0DBE" w:rsidP="00233914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C007CA">
        <w:rPr>
          <w:rFonts w:ascii="Angsana New" w:hAnsi="Angsana New" w:hint="cs"/>
          <w:b/>
          <w:bCs/>
          <w:sz w:val="32"/>
          <w:szCs w:val="32"/>
          <w:cs/>
        </w:rPr>
        <w:t>ภาค</w:t>
      </w:r>
      <w:r w:rsidR="00233914" w:rsidRPr="00C007CA">
        <w:rPr>
          <w:rFonts w:ascii="Angsana New" w:hAnsi="Angsana New"/>
          <w:b/>
          <w:bCs/>
          <w:sz w:val="32"/>
          <w:szCs w:val="32"/>
          <w:cs/>
        </w:rPr>
        <w:t>การศึกษา</w:t>
      </w:r>
      <w:r w:rsidR="00C007CA" w:rsidRPr="00C007CA">
        <w:rPr>
          <w:rFonts w:ascii="Angsana New" w:hAnsi="Angsana New" w:hint="cs"/>
          <w:b/>
          <w:bCs/>
          <w:sz w:val="32"/>
          <w:szCs w:val="32"/>
          <w:cs/>
        </w:rPr>
        <w:t>ที่</w:t>
      </w:r>
      <w:r w:rsidR="00C007CA" w:rsidRPr="00C007CA">
        <w:rPr>
          <w:rFonts w:ascii="Angsana New" w:hAnsi="Angsana New"/>
          <w:b/>
          <w:bCs/>
          <w:sz w:val="32"/>
          <w:szCs w:val="32"/>
        </w:rPr>
        <w:t xml:space="preserve"> </w:t>
      </w:r>
      <w:r w:rsidR="00DF567E">
        <w:rPr>
          <w:rFonts w:ascii="Angsana New" w:hAnsi="Angsana New"/>
          <w:b/>
          <w:bCs/>
          <w:sz w:val="32"/>
          <w:szCs w:val="32"/>
        </w:rPr>
        <w:t>1</w:t>
      </w:r>
      <w:r w:rsidR="00C007CA" w:rsidRPr="00C007CA">
        <w:rPr>
          <w:rFonts w:ascii="Angsana New" w:hAnsi="Angsana New"/>
          <w:b/>
          <w:bCs/>
          <w:sz w:val="32"/>
          <w:szCs w:val="32"/>
        </w:rPr>
        <w:t xml:space="preserve">  </w:t>
      </w:r>
      <w:r w:rsidR="00C007CA" w:rsidRPr="00C007CA">
        <w:rPr>
          <w:rFonts w:ascii="Angsana New" w:hAnsi="Angsana New" w:hint="cs"/>
          <w:b/>
          <w:bCs/>
          <w:sz w:val="32"/>
          <w:szCs w:val="32"/>
          <w:cs/>
        </w:rPr>
        <w:t xml:space="preserve">  ปีการศึกษา  </w:t>
      </w:r>
      <w:r w:rsidR="00DF567E">
        <w:rPr>
          <w:rFonts w:ascii="Angsana New" w:hAnsi="Angsana New"/>
          <w:b/>
          <w:bCs/>
          <w:sz w:val="32"/>
          <w:szCs w:val="32"/>
        </w:rPr>
        <w:t>2563</w:t>
      </w:r>
    </w:p>
    <w:p w14:paraId="26CC350E" w14:textId="77777777" w:rsidR="0019272A" w:rsidRPr="0019272A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b/>
          <w:bCs/>
          <w:sz w:val="16"/>
          <w:szCs w:val="16"/>
        </w:rPr>
      </w:pPr>
    </w:p>
    <w:p w14:paraId="031C0F4A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66833C02" w14:textId="77777777" w:rsidR="00E110DD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2F29D52A" w:rsidR="00E110DD" w:rsidRPr="00886630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  <w:cs/>
        </w:rPr>
      </w:pPr>
      <w:r w:rsidRPr="00886630">
        <w:rPr>
          <w:rFonts w:ascii="Angsana New" w:hAnsi="Angsana New"/>
          <w:b/>
          <w:bCs/>
          <w:sz w:val="32"/>
          <w:szCs w:val="32"/>
          <w:cs/>
        </w:rPr>
        <w:tab/>
      </w:r>
      <w:r w:rsidR="00AB6C44">
        <w:rPr>
          <w:rFonts w:ascii="Angsana New" w:hAnsi="Angsana New" w:hint="cs"/>
          <w:sz w:val="32"/>
          <w:szCs w:val="32"/>
          <w:cs/>
        </w:rPr>
        <w:tab/>
      </w:r>
      <w:r w:rsidRPr="00886630">
        <w:rPr>
          <w:rFonts w:ascii="Angsana New" w:hAnsi="Angsana New"/>
          <w:sz w:val="32"/>
          <w:szCs w:val="32"/>
          <w:cs/>
        </w:rPr>
        <w:t xml:space="preserve">ภาษาไทย       </w:t>
      </w:r>
      <w:r w:rsidRPr="00886630">
        <w:rPr>
          <w:rFonts w:ascii="Angsana New" w:hAnsi="Angsana New"/>
          <w:sz w:val="32"/>
          <w:szCs w:val="32"/>
        </w:rPr>
        <w:t xml:space="preserve">:  </w:t>
      </w:r>
      <w:r w:rsidR="00DF567E">
        <w:rPr>
          <w:color w:val="000000"/>
          <w:sz w:val="32"/>
          <w:szCs w:val="32"/>
          <w:cs/>
        </w:rPr>
        <w:t>ระบบ</w:t>
      </w:r>
      <w:bookmarkStart w:id="0" w:name="_Hlk45760193"/>
      <w:r w:rsidR="00DF567E">
        <w:rPr>
          <w:color w:val="000000"/>
          <w:sz w:val="32"/>
          <w:szCs w:val="32"/>
          <w:cs/>
        </w:rPr>
        <w:t>วางแผนการผลิตผักออแกนิค</w:t>
      </w:r>
      <w:bookmarkEnd w:id="0"/>
    </w:p>
    <w:p w14:paraId="09DD4B15" w14:textId="4E3D6926" w:rsidR="00E110DD" w:rsidRPr="00886630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886630">
        <w:rPr>
          <w:rFonts w:ascii="Angsana New" w:hAnsi="Angsana New"/>
          <w:sz w:val="32"/>
          <w:szCs w:val="32"/>
          <w:cs/>
        </w:rPr>
        <w:tab/>
      </w:r>
      <w:r w:rsidR="00AB6C44">
        <w:rPr>
          <w:rFonts w:ascii="Angsana New" w:hAnsi="Angsana New" w:hint="cs"/>
          <w:sz w:val="32"/>
          <w:szCs w:val="32"/>
          <w:cs/>
        </w:rPr>
        <w:tab/>
      </w:r>
      <w:r w:rsidRPr="00886630">
        <w:rPr>
          <w:rFonts w:ascii="Angsana New" w:hAnsi="Angsana New"/>
          <w:sz w:val="32"/>
          <w:szCs w:val="32"/>
          <w:cs/>
        </w:rPr>
        <w:t xml:space="preserve">ภาษาอังกฤษ </w:t>
      </w:r>
      <w:r w:rsidRPr="00886630">
        <w:rPr>
          <w:rFonts w:ascii="Angsana New" w:hAnsi="Angsana New"/>
          <w:sz w:val="32"/>
          <w:szCs w:val="32"/>
        </w:rPr>
        <w:t xml:space="preserve"> :  </w:t>
      </w:r>
      <w:r w:rsidR="00DF567E" w:rsidRPr="00DF567E">
        <w:rPr>
          <w:rFonts w:ascii="Angsana New" w:hAnsi="Angsana New"/>
          <w:sz w:val="32"/>
          <w:szCs w:val="32"/>
        </w:rPr>
        <w:t>Organic Vegetable Production Planning System</w:t>
      </w:r>
    </w:p>
    <w:p w14:paraId="0996230C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</w:rPr>
      </w:pPr>
    </w:p>
    <w:p w14:paraId="5FCB4299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2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3C04AC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886630" w:rsidRPr="00DF567E">
        <w:rPr>
          <w:rFonts w:ascii="Angsana New" w:hAnsi="Angsana New" w:hint="cs"/>
          <w:sz w:val="32"/>
          <w:szCs w:val="32"/>
          <w:cs/>
        </w:rPr>
        <w:t>หลักสูตร</w:t>
      </w:r>
      <w:r w:rsidR="00886630" w:rsidRPr="00DF567E">
        <w:rPr>
          <w:rFonts w:ascii="Angsana New" w:hAnsi="Angsana New"/>
          <w:sz w:val="32"/>
          <w:szCs w:val="32"/>
          <w:cs/>
        </w:rPr>
        <w:t>วิทยา</w:t>
      </w:r>
      <w:proofErr w:type="spellStart"/>
      <w:r w:rsidR="00886630" w:rsidRPr="00DF567E">
        <w:rPr>
          <w:rFonts w:ascii="Angsana New" w:hAnsi="Angsana New"/>
          <w:sz w:val="32"/>
          <w:szCs w:val="32"/>
          <w:cs/>
        </w:rPr>
        <w:t>ศา</w:t>
      </w:r>
      <w:proofErr w:type="spellEnd"/>
      <w:r w:rsidR="00886630" w:rsidRPr="00DF567E">
        <w:rPr>
          <w:rFonts w:ascii="Angsana New" w:hAnsi="Angsana New"/>
          <w:sz w:val="32"/>
          <w:szCs w:val="32"/>
          <w:cs/>
        </w:rPr>
        <w:t>สตร</w:t>
      </w:r>
      <w:r w:rsidR="00886630" w:rsidRPr="00DF567E">
        <w:rPr>
          <w:rFonts w:ascii="Angsana New" w:hAnsi="Angsana New" w:hint="cs"/>
          <w:sz w:val="32"/>
          <w:szCs w:val="32"/>
          <w:cs/>
        </w:rPr>
        <w:t>บัณฑิต สาขาวิชา</w:t>
      </w:r>
      <w:r w:rsidR="00DF567E" w:rsidRPr="00DF567E">
        <w:rPr>
          <w:rFonts w:ascii="Angsana New" w:hAnsi="Angsana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19272A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b/>
          <w:bCs/>
          <w:sz w:val="16"/>
          <w:szCs w:val="16"/>
        </w:rPr>
      </w:pPr>
    </w:p>
    <w:p w14:paraId="382BAD9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3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ผู้ดำเนินการ</w:t>
      </w:r>
    </w:p>
    <w:p w14:paraId="7EB04256" w14:textId="37A4FC08" w:rsidR="00E110DD" w:rsidRPr="00886630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3.1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FD4609">
        <w:rPr>
          <w:rFonts w:ascii="Angsana New" w:hAnsi="Angsana New" w:hint="cs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นายอมรกิจ</w:t>
      </w:r>
      <w:r w:rsidR="00960AC8" w:rsidRPr="00960AC8">
        <w:rPr>
          <w:rFonts w:ascii="Angsana New" w:hAnsi="Angsana New"/>
          <w:sz w:val="32"/>
          <w:szCs w:val="32"/>
        </w:rPr>
        <w:tab/>
        <w:t xml:space="preserve">  </w:t>
      </w:r>
      <w:r w:rsidR="00960AC8" w:rsidRPr="00960AC8">
        <w:rPr>
          <w:rFonts w:ascii="Angsana New" w:hAnsi="Angsana New"/>
          <w:sz w:val="32"/>
          <w:szCs w:val="32"/>
          <w:cs/>
        </w:rPr>
        <w:t>รุยัน</w:t>
      </w:r>
      <w:r w:rsidR="00960AC8" w:rsidRPr="00960AC8">
        <w:rPr>
          <w:rFonts w:ascii="Angsana New" w:hAnsi="Angsana New"/>
          <w:sz w:val="32"/>
          <w:szCs w:val="32"/>
        </w:rPr>
        <w:tab/>
      </w:r>
      <w:r w:rsidR="00960AC8" w:rsidRPr="00960AC8">
        <w:rPr>
          <w:rFonts w:ascii="Angsana New" w:hAnsi="Angsana New"/>
          <w:sz w:val="32"/>
          <w:szCs w:val="32"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รหัสประจำตัว</w:t>
      </w:r>
      <w:r w:rsidR="00960AC8" w:rsidRPr="00960AC8">
        <w:rPr>
          <w:rFonts w:ascii="Angsana New" w:hAnsi="Angsana New"/>
          <w:sz w:val="32"/>
          <w:szCs w:val="32"/>
        </w:rPr>
        <w:t>  614234003</w:t>
      </w:r>
    </w:p>
    <w:p w14:paraId="4AEDE96F" w14:textId="7D856943" w:rsidR="00886630" w:rsidRPr="00886630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3.2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E110DD" w:rsidRPr="00886630">
        <w:rPr>
          <w:rFonts w:ascii="Angsana New" w:hAnsi="Angsana New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นางสาวดวงฤทัย</w:t>
      </w:r>
      <w:r w:rsidR="00960AC8" w:rsidRPr="00960AC8">
        <w:rPr>
          <w:rFonts w:ascii="Angsana New" w:hAnsi="Angsana New"/>
          <w:sz w:val="32"/>
          <w:szCs w:val="32"/>
        </w:rPr>
        <w:t xml:space="preserve">  </w:t>
      </w:r>
      <w:r w:rsidR="00960AC8" w:rsidRPr="00960AC8">
        <w:rPr>
          <w:rFonts w:ascii="Angsana New" w:hAnsi="Angsana New"/>
          <w:sz w:val="32"/>
          <w:szCs w:val="32"/>
          <w:cs/>
        </w:rPr>
        <w:t>อนุโต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รหัสประจำตัว</w:t>
      </w:r>
      <w:r w:rsidR="00960AC8" w:rsidRPr="00960AC8">
        <w:rPr>
          <w:rFonts w:ascii="Angsana New" w:hAnsi="Angsana New"/>
          <w:sz w:val="32"/>
          <w:szCs w:val="32"/>
        </w:rPr>
        <w:t>  614234005</w:t>
      </w:r>
    </w:p>
    <w:p w14:paraId="24211B79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Angsana New" w:hAnsi="Angsana New"/>
          <w:sz w:val="16"/>
          <w:szCs w:val="16"/>
        </w:rPr>
      </w:pPr>
    </w:p>
    <w:p w14:paraId="2527A3C3" w14:textId="77777777" w:rsidR="0078550E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4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78550E" w:rsidRPr="00C8063E">
        <w:rPr>
          <w:rFonts w:ascii="Angsana New" w:hAnsi="Angsana New" w:hint="cs"/>
          <w:b/>
          <w:bCs/>
          <w:sz w:val="32"/>
          <w:szCs w:val="32"/>
          <w:cs/>
        </w:rPr>
        <w:t>อาจารย์ประจำวิชา</w:t>
      </w:r>
    </w:p>
    <w:p w14:paraId="7CC22928" w14:textId="792A624F" w:rsidR="0078550E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FD4609">
        <w:rPr>
          <w:rFonts w:ascii="Angsana New" w:hAnsi="Angsana New" w:hint="cs"/>
          <w:sz w:val="32"/>
          <w:szCs w:val="32"/>
          <w:cs/>
        </w:rPr>
        <w:t xml:space="preserve">   </w:t>
      </w:r>
      <w:r w:rsidR="0019272A">
        <w:rPr>
          <w:rFonts w:ascii="Angsana New" w:hAnsi="Angsana New" w:hint="cs"/>
          <w:sz w:val="32"/>
          <w:szCs w:val="32"/>
          <w:cs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19272A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Angsana New" w:hAnsi="Angsana New"/>
          <w:b/>
          <w:bCs/>
          <w:sz w:val="16"/>
          <w:szCs w:val="16"/>
        </w:rPr>
      </w:pPr>
    </w:p>
    <w:p w14:paraId="263857F2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5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</w:p>
    <w:p w14:paraId="5A92A3FF" w14:textId="2733B076" w:rsidR="00E110DD" w:rsidRPr="00886630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5.1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 </w:t>
      </w:r>
      <w:r w:rsidR="00960AC8" w:rsidRPr="00960AC8">
        <w:rPr>
          <w:rFonts w:ascii="Angsana New" w:hAnsi="Angsana New"/>
          <w:sz w:val="32"/>
          <w:szCs w:val="32"/>
          <w:cs/>
        </w:rPr>
        <w:t>อาจารย์ ดร.เกศินี บุญช่วย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E110DD" w:rsidRPr="00886630">
        <w:rPr>
          <w:rFonts w:ascii="Angsana New" w:hAnsi="Angsana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</w:t>
      </w:r>
      <w:r w:rsidR="009B2883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5.2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FD4609">
        <w:rPr>
          <w:rFonts w:ascii="Angsana New" w:hAnsi="Angsana New" w:hint="cs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>
        <w:rPr>
          <w:rFonts w:ascii="Angsana New" w:hAnsi="Angsana New"/>
          <w:sz w:val="32"/>
          <w:szCs w:val="32"/>
          <w:cs/>
        </w:rPr>
        <w:tab/>
      </w:r>
      <w:r w:rsidR="00E110DD" w:rsidRPr="00886630">
        <w:rPr>
          <w:rFonts w:ascii="Angsana New" w:hAnsi="Angsana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90C5E43" w14:textId="0A88E0E6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40287FA4" w14:textId="6CB5973C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0D77BEC7" w14:textId="45DE9403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06E10804" w14:textId="01FD3B87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6AE154C0" w14:textId="617D381F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BDEDD19" w14:textId="77777777" w:rsidR="003C02F1" w:rsidRPr="00886630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7CE1D733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</w:rPr>
      </w:pPr>
    </w:p>
    <w:p w14:paraId="7F09C20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lastRenderedPageBreak/>
        <w:t>6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206C3F" w:rsidRPr="00C8063E">
        <w:rPr>
          <w:rFonts w:ascii="Angsana New" w:hAnsi="Angsana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5A38CCCA" w:rsidR="00D41157" w:rsidRPr="00314281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  <w:cs/>
        </w:rPr>
        <w:tab/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ในปัจจุบัน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มี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การ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ตระหนักถึงการดูแล</w:t>
      </w:r>
      <w:r w:rsidR="002E1444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สุขภาพ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ถูก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ส่งผลให้</w:t>
      </w:r>
      <w:r w:rsidR="002E1444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ตลาดสำหรับสินค้าเกษตรอินทรีย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์</w:t>
      </w:r>
      <w:r w:rsidR="002E1444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ได้รับความนิยมมากขึ้น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จาก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ข้อมูลในปี พ.ศ. 2562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D25EEA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อธิบดีกรมการค้าภายใน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ได้เปิดเผย</w:t>
      </w:r>
      <w:r w:rsidR="00BD0C3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ว่า</w:t>
      </w:r>
      <w:r w:rsidR="002E1444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956BBC">
        <w:rPr>
          <w:color w:val="538135" w:themeColor="accent6" w:themeShade="BF"/>
          <w:sz w:val="32"/>
          <w:szCs w:val="32"/>
        </w:rPr>
        <w:t xml:space="preserve"> </w:t>
      </w:r>
      <w:r w:rsidR="00314281" w:rsidRPr="00956BBC">
        <w:rPr>
          <w:rFonts w:hint="cs"/>
          <w:color w:val="538135" w:themeColor="accent6" w:themeShade="BF"/>
          <w:sz w:val="32"/>
          <w:szCs w:val="32"/>
          <w:cs/>
        </w:rPr>
        <w:t>3</w:t>
      </w:r>
      <w:r w:rsidR="00314281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.55 ล้านล้านบาท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BD0C3A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 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และ</w:t>
      </w:r>
      <w:r w:rsidR="00BD0C3A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ส่งผลให้มูลค่าตลาดเกษตรอินทรีย์</w:t>
      </w:r>
      <w:r w:rsidR="00314281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ประเทศไท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ย</w:t>
      </w:r>
      <w:r w:rsidR="00BD0C3A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เพิ่มขึ้น 3</w:t>
      </w:r>
      <w:r w:rsidR="00BD0C3A" w:rsidRPr="00956BBC">
        <w:rPr>
          <w:rFonts w:ascii="Angsana New" w:hAnsi="Angsana New"/>
          <w:color w:val="538135" w:themeColor="accent6" w:themeShade="BF"/>
          <w:sz w:val="32"/>
          <w:szCs w:val="32"/>
        </w:rPr>
        <w:t>,</w:t>
      </w:r>
      <w:r w:rsidR="00BD0C3A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000 ล้านบาท</w:t>
      </w:r>
      <w:r w:rsidR="00D25EE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</w:rPr>
        <w:t>(</w:t>
      </w:r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โพสต์ทูเด</w:t>
      </w:r>
      <w:proofErr w:type="spellStart"/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ย์</w:t>
      </w:r>
      <w:proofErr w:type="spellEnd"/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</w:rPr>
        <w:t xml:space="preserve">, </w:t>
      </w:r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</w:rPr>
        <w:t>2562)</w:t>
      </w:r>
      <w:r w:rsidR="00CA328B" w:rsidRPr="00956BBC">
        <w:rPr>
          <w:rFonts w:ascii="Angsana New" w:hAnsi="Angsana New"/>
          <w:color w:val="538135" w:themeColor="accent6" w:themeShade="BF"/>
          <w:sz w:val="32"/>
          <w:szCs w:val="32"/>
        </w:rPr>
        <w:t xml:space="preserve"> </w:t>
      </w:r>
      <w:r w:rsidR="00BD0C3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ทั้งนี้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ปัจจัยสำคัญที่</w:t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ผู้</w:t>
      </w:r>
      <w:r w:rsidR="00BD0C3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บริโภคพิจารณา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ในการ</w:t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เลือกซื้อ</w:t>
      </w:r>
      <w:r w:rsidR="00BD0C3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ผักผลไม้เกษตรอินทรีย์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การ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การลดปริมาณสารเคมี</w:t>
      </w:r>
      <w:r w:rsidR="0031428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หรือปราศจากการใช้สารเคมี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ำ</w:t>
      </w:r>
      <w:r w:rsidR="00400903" w:rsidRPr="00956BBC">
        <w:rPr>
          <w:rFonts w:ascii="Angsana New" w:hAnsi="Angsana New"/>
          <w:color w:val="538135" w:themeColor="accent6" w:themeShade="BF"/>
          <w:sz w:val="32"/>
          <w:szCs w:val="32"/>
          <w:cs/>
        </w:rPr>
        <w:t>นวนมาก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ดังนั้น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เพียงพอ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ต่อ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ความต้องการของตลาด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แล้ว 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เกษตรกร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ยังต้อง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ต่อ</w:t>
      </w:r>
      <w:r w:rsidR="00FC01BE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ผู้บริโภค</w:t>
      </w:r>
      <w:r w:rsidR="00362BB1" w:rsidRPr="00956BB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ด้วยเช่นกัน</w:t>
      </w:r>
    </w:p>
    <w:p w14:paraId="06F3A23D" w14:textId="40406FE9" w:rsidR="00D41157" w:rsidRPr="00D41157" w:rsidRDefault="00D41157" w:rsidP="00FC01B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956BBC" w:rsidRPr="00B35185">
        <w:rPr>
          <w:rFonts w:ascii="Angsana New" w:hAnsi="Angsana New" w:hint="cs"/>
          <w:sz w:val="32"/>
          <w:szCs w:val="32"/>
          <w:highlight w:val="yellow"/>
          <w:cs/>
        </w:rPr>
        <w:t>เกษตรชุมช</w:t>
      </w:r>
      <w:r w:rsidR="00B35185" w:rsidRPr="00B35185">
        <w:rPr>
          <w:rFonts w:ascii="Angsana New" w:hAnsi="Angsana New" w:hint="cs"/>
          <w:sz w:val="32"/>
          <w:szCs w:val="32"/>
          <w:highlight w:val="yellow"/>
          <w:cs/>
        </w:rPr>
        <w:t>น(ชื่อเต็มของที่ตานูน)</w:t>
      </w:r>
      <w:r w:rsidR="00B35185">
        <w:rPr>
          <w:rFonts w:ascii="Angsana New" w:hAnsi="Angsana New" w:hint="cs"/>
          <w:sz w:val="32"/>
          <w:szCs w:val="32"/>
          <w:cs/>
        </w:rPr>
        <w:t xml:space="preserve"> จัดตั้งเมื่อ </w:t>
      </w:r>
      <w:r w:rsidR="00B35185" w:rsidRPr="00B35185">
        <w:rPr>
          <w:rFonts w:ascii="Angsana New" w:hAnsi="Angsana New" w:hint="cs"/>
          <w:sz w:val="32"/>
          <w:szCs w:val="32"/>
          <w:highlight w:val="yellow"/>
          <w:cs/>
        </w:rPr>
        <w:t>....</w:t>
      </w:r>
      <w:r w:rsidR="00B35185">
        <w:rPr>
          <w:rFonts w:ascii="Angsana New" w:hAnsi="Angsana New" w:hint="cs"/>
          <w:sz w:val="32"/>
          <w:szCs w:val="32"/>
          <w:cs/>
        </w:rPr>
        <w:t xml:space="preserve"> อยู่ในพื้นที่ </w:t>
      </w:r>
      <w:r w:rsidR="00B35185" w:rsidRPr="00B35185">
        <w:rPr>
          <w:rFonts w:ascii="Angsana New" w:hAnsi="Angsana New" w:hint="cs"/>
          <w:sz w:val="32"/>
          <w:szCs w:val="32"/>
          <w:highlight w:val="yellow"/>
          <w:cs/>
        </w:rPr>
        <w:t>......</w:t>
      </w:r>
      <w:r w:rsidR="00B35185">
        <w:rPr>
          <w:rFonts w:ascii="Angsana New" w:hAnsi="Angsana New" w:hint="cs"/>
          <w:sz w:val="32"/>
          <w:szCs w:val="32"/>
          <w:cs/>
        </w:rPr>
        <w:t xml:space="preserve"> จ.สงขลา เพื่อ </w:t>
      </w:r>
      <w:r w:rsidR="00B35185" w:rsidRPr="00B35185">
        <w:rPr>
          <w:rFonts w:ascii="Angsana New" w:hAnsi="Angsana New" w:hint="cs"/>
          <w:sz w:val="32"/>
          <w:szCs w:val="32"/>
          <w:highlight w:val="yellow"/>
          <w:cs/>
        </w:rPr>
        <w:t>.......</w:t>
      </w:r>
      <w:r w:rsidR="00B35185">
        <w:rPr>
          <w:rFonts w:ascii="Angsana New" w:hAnsi="Angsana New" w:hint="cs"/>
          <w:sz w:val="32"/>
          <w:szCs w:val="32"/>
          <w:cs/>
        </w:rPr>
        <w:t xml:space="preserve"> โดยแบ่งประกอบด้วยกลุ่มเพื่อการผลิตและแปรรูปสินค้าทางการเกษตรที่หลากหลาย รวมไปถึงการปลูกผักออแกนิคเพื่อส่งให้กับห้างสรรพสินค้าและร้านค้า โดย</w:t>
      </w:r>
      <w:r w:rsidR="00890EE0">
        <w:rPr>
          <w:rFonts w:ascii="Angsana New" w:hAnsi="Angsana New" w:hint="cs"/>
          <w:sz w:val="32"/>
          <w:szCs w:val="32"/>
          <w:cs/>
        </w:rPr>
        <w:t>ผู้รับซื้อ</w:t>
      </w:r>
      <w:r w:rsidR="00B35185">
        <w:rPr>
          <w:rFonts w:ascii="Angsana New" w:hAnsi="Angsana New" w:hint="cs"/>
          <w:sz w:val="32"/>
          <w:szCs w:val="32"/>
          <w:cs/>
        </w:rPr>
        <w:t xml:space="preserve">จะมีการตรวจสอบกระบวนการเพาะปลูกและดูแลผักเพื่อให้เป็นไปตามมาตรฐานของผักออแกนิค </w:t>
      </w:r>
      <w:r w:rsidR="00890EE0">
        <w:rPr>
          <w:rFonts w:ascii="Angsana New" w:hAnsi="Angsana New" w:hint="cs"/>
          <w:sz w:val="32"/>
          <w:szCs w:val="32"/>
          <w:cs/>
        </w:rPr>
        <w:t>โดย</w:t>
      </w:r>
      <w:r w:rsidR="00890EE0" w:rsidRPr="00B35185">
        <w:rPr>
          <w:rFonts w:ascii="Angsana New" w:hAnsi="Angsana New" w:hint="cs"/>
          <w:sz w:val="32"/>
          <w:szCs w:val="32"/>
          <w:highlight w:val="yellow"/>
          <w:cs/>
        </w:rPr>
        <w:t>เกษตรชุมชน(ชื่อเต็มของที่ตานูน)</w:t>
      </w:r>
      <w:r w:rsidR="00890EE0">
        <w:rPr>
          <w:rFonts w:ascii="Angsana New" w:hAnsi="Angsana New" w:hint="cs"/>
          <w:sz w:val="32"/>
          <w:szCs w:val="32"/>
          <w:cs/>
        </w:rPr>
        <w:t xml:space="preserve"> </w:t>
      </w:r>
      <w:r w:rsidR="00890EE0">
        <w:rPr>
          <w:rFonts w:ascii="Angsana New" w:hAnsi="Angsana New" w:hint="cs"/>
          <w:sz w:val="32"/>
          <w:szCs w:val="32"/>
          <w:cs/>
        </w:rPr>
        <w:t>ใช้มาตรฐานการรับรอง</w:t>
      </w:r>
      <w:r w:rsidRPr="00956BBC">
        <w:rPr>
          <w:rFonts w:ascii="Angsana New" w:hAnsi="Angsana New"/>
          <w:color w:val="FF0000"/>
          <w:sz w:val="32"/>
          <w:szCs w:val="32"/>
          <w:cs/>
        </w:rPr>
        <w:t xml:space="preserve"> </w:t>
      </w:r>
      <w:r w:rsidRPr="00956BBC">
        <w:rPr>
          <w:rFonts w:ascii="Angsana New" w:hAnsi="Angsana New"/>
          <w:color w:val="FF0000"/>
          <w:sz w:val="32"/>
          <w:szCs w:val="32"/>
        </w:rPr>
        <w:t>PGS (Participatory Guarantee Systems)</w:t>
      </w:r>
      <w:r w:rsidR="00890EE0">
        <w:rPr>
          <w:rFonts w:ascii="Angsana New" w:hAnsi="Angsana New" w:hint="cs"/>
          <w:color w:val="FF0000"/>
          <w:sz w:val="32"/>
          <w:szCs w:val="32"/>
          <w:cs/>
        </w:rPr>
        <w:t xml:space="preserve"> หรือ</w:t>
      </w:r>
      <w:r w:rsidR="00890EE0" w:rsidRPr="00956BBC">
        <w:rPr>
          <w:rFonts w:ascii="Angsana New" w:hAnsi="Angsana New"/>
          <w:color w:val="FF0000"/>
          <w:sz w:val="32"/>
          <w:szCs w:val="32"/>
          <w:cs/>
        </w:rPr>
        <w:t>ระบบชุมชนรับรอง</w:t>
      </w:r>
      <w:r w:rsidRPr="00956BBC">
        <w:rPr>
          <w:rFonts w:ascii="Angsana New" w:hAnsi="Angsana New"/>
          <w:color w:val="FF0000"/>
          <w:sz w:val="32"/>
          <w:szCs w:val="32"/>
        </w:rPr>
        <w:t xml:space="preserve"> </w:t>
      </w:r>
      <w:r w:rsidR="00890EE0">
        <w:rPr>
          <w:rFonts w:ascii="Angsana New" w:hAnsi="Angsana New" w:hint="cs"/>
          <w:color w:val="FF0000"/>
          <w:sz w:val="32"/>
          <w:szCs w:val="32"/>
          <w:cs/>
        </w:rPr>
        <w:t>เป็นลักษณา</w:t>
      </w:r>
      <w:r w:rsidRPr="00956BBC">
        <w:rPr>
          <w:rFonts w:ascii="Angsana New" w:hAnsi="Angsana New"/>
          <w:color w:val="FF0000"/>
          <w:sz w:val="32"/>
          <w:szCs w:val="32"/>
          <w:cs/>
        </w:rPr>
        <w:t xml:space="preserve">การรับรองแบบมีส่วนร่วม </w:t>
      </w:r>
      <w:r w:rsidR="00890EE0">
        <w:rPr>
          <w:rFonts w:ascii="Angsana New" w:hAnsi="Angsana New" w:hint="cs"/>
          <w:color w:val="FF0000"/>
          <w:sz w:val="32"/>
          <w:szCs w:val="32"/>
          <w:cs/>
        </w:rPr>
        <w:t>โดยให้</w:t>
      </w:r>
      <w:r w:rsidRPr="00956BBC">
        <w:rPr>
          <w:rFonts w:ascii="Angsana New" w:hAnsi="Angsana New"/>
          <w:color w:val="FF0000"/>
          <w:sz w:val="32"/>
          <w:szCs w:val="32"/>
          <w:cs/>
        </w:rPr>
        <w:t xml:space="preserve">เกษตรกรในชุมชนมารับรองมาตรฐานกันเอง โดยการที่จะผ่านการรับรอง </w:t>
      </w:r>
      <w:r w:rsidRPr="00956BBC">
        <w:rPr>
          <w:rFonts w:ascii="Angsana New" w:hAnsi="Angsana New"/>
          <w:color w:val="FF0000"/>
          <w:sz w:val="32"/>
          <w:szCs w:val="32"/>
        </w:rPr>
        <w:t xml:space="preserve">PGS </w:t>
      </w:r>
      <w:r w:rsidRPr="00956BBC">
        <w:rPr>
          <w:rFonts w:ascii="Angsana New" w:hAnsi="Angsana New"/>
          <w:color w:val="FF0000"/>
          <w:sz w:val="32"/>
          <w:szCs w:val="32"/>
          <w:cs/>
        </w:rPr>
        <w:t>จะต้องมีการจดบันทึกข้อมูลทุกอย่างของการปลูก เช่น การใช้</w:t>
      </w:r>
      <w:r w:rsidR="00D8229B" w:rsidRPr="00956BBC">
        <w:rPr>
          <w:rFonts w:ascii="Angsana New" w:hAnsi="Angsana New" w:hint="cs"/>
          <w:color w:val="FF0000"/>
          <w:sz w:val="32"/>
          <w:szCs w:val="32"/>
          <w:cs/>
        </w:rPr>
        <w:t>ชนิดของ</w:t>
      </w:r>
      <w:r w:rsidRPr="00956BBC">
        <w:rPr>
          <w:rFonts w:ascii="Angsana New" w:hAnsi="Angsana New"/>
          <w:color w:val="FF0000"/>
          <w:sz w:val="32"/>
          <w:szCs w:val="32"/>
          <w:cs/>
        </w:rPr>
        <w:t>ปุ๋ย ปริมาณ</w:t>
      </w:r>
      <w:r w:rsidR="00020A63" w:rsidRPr="00956BBC">
        <w:rPr>
          <w:rFonts w:ascii="Angsana New" w:hAnsi="Angsana New" w:hint="cs"/>
          <w:color w:val="FF0000"/>
          <w:sz w:val="32"/>
          <w:szCs w:val="32"/>
          <w:cs/>
        </w:rPr>
        <w:t>ของปุ๋ย</w:t>
      </w:r>
      <w:r w:rsidRPr="00956BBC">
        <w:rPr>
          <w:rFonts w:ascii="Angsana New" w:hAnsi="Angsana New"/>
          <w:color w:val="FF0000"/>
          <w:sz w:val="32"/>
          <w:szCs w:val="32"/>
          <w:cs/>
        </w:rPr>
        <w:t xml:space="preserve"> และวันลงเมล็ดผักจนถึงวันเก็บผัก เมื่อถึงวันตรวจสอบจะต้องมีข้อมูลของปีที่แล้ว ปีปัจจุบัน และการคาดการณ์ของปีต่อไป เพื่อใช้ในการตรวจสอบการรับรอง </w:t>
      </w:r>
      <w:r w:rsidRPr="00956BBC">
        <w:rPr>
          <w:rFonts w:ascii="Angsana New" w:hAnsi="Angsana New"/>
          <w:color w:val="FF0000"/>
          <w:sz w:val="32"/>
          <w:szCs w:val="32"/>
        </w:rPr>
        <w:t xml:space="preserve">PGS  </w:t>
      </w:r>
      <w:r w:rsidRPr="00956BBC">
        <w:rPr>
          <w:rFonts w:ascii="Angsana New" w:hAnsi="Angsana New"/>
          <w:color w:val="FF0000"/>
          <w:sz w:val="32"/>
          <w:szCs w:val="32"/>
          <w:cs/>
        </w:rPr>
        <w:t>แต่เกษตรกรในชุมชนบางที่ ยังมีการจดข้อมูลทุกอย่าง อยู่ในรูปแบบของกระดาษ ที่เสี่ยงต่อการสูญหาย ฉีกขาด หรือตัวหนังสือจาง  และเมื่อถึงวันที่ต้องเก็บผักเพื่อนำส่งให้แก่ลูกค้า ก็จะมาเจอกับปัญหาผักเจริญเติบโตไม่เต็มที่ และไม่พร้อมที่จะนำออก</w:t>
      </w:r>
      <w:r w:rsidR="00340458" w:rsidRPr="00956BBC">
        <w:rPr>
          <w:rFonts w:ascii="Angsana New" w:hAnsi="Angsana New" w:hint="cs"/>
          <w:color w:val="FF0000"/>
          <w:sz w:val="32"/>
          <w:szCs w:val="32"/>
          <w:cs/>
        </w:rPr>
        <w:t>สู่ท้องตลาด</w:t>
      </w:r>
    </w:p>
    <w:p w14:paraId="551AB820" w14:textId="5FCD2E40" w:rsidR="00B96B38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ดังนั้นผู้จัดทำโครงงานมีวัตถุประสงค์เพื่อพัฒนา</w:t>
      </w:r>
      <w:r w:rsidR="00890EE0" w:rsidRPr="007B4662">
        <w:rPr>
          <w:color w:val="538135" w:themeColor="accent6" w:themeShade="BF"/>
          <w:sz w:val="32"/>
          <w:szCs w:val="32"/>
          <w:cs/>
        </w:rPr>
        <w:t>ระบบวางแผนการผลิตผักออแกนิค</w:t>
      </w:r>
      <w:r w:rsidR="00890EE0" w:rsidRPr="007B4662">
        <w:rPr>
          <w:rFonts w:hint="cs"/>
          <w:color w:val="538135" w:themeColor="accent6" w:themeShade="BF"/>
          <w:sz w:val="32"/>
          <w:szCs w:val="32"/>
          <w:cs/>
        </w:rPr>
        <w:t xml:space="preserve"> เพื่อช่วยใน</w:t>
      </w:r>
      <w:r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การเก็บข้อมูล</w:t>
      </w:r>
      <w:r w:rsidR="00890EE0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ระหว่างการเพาะปลูกและดูแลผักออแกนิค</w:t>
      </w:r>
      <w:r w:rsidR="007B4662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โดยสามารถใช้เป็นข้อมูลในการรับรองมาตรฐานผักเกษตรอินทรีย์ได้</w:t>
      </w:r>
      <w:r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 </w:t>
      </w:r>
      <w:r w:rsidR="007B4662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ช่วยในการ</w:t>
      </w:r>
      <w:r w:rsidR="00890EE0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วางแผนการปลูกผักให้เพียงพอตามคำสั่งซื้อจาก</w:t>
      </w:r>
      <w:r w:rsidR="007B4662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ห้างร้าน</w:t>
      </w:r>
      <w:r w:rsidR="00890EE0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ผู้รับซื้อผัก</w:t>
      </w:r>
      <w:r w:rsidR="007B4662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890EE0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</w:t>
      </w:r>
      <w:r w:rsidR="00046898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และ</w:t>
      </w:r>
      <w:r w:rsidR="000A7DB4"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ลูกค้า</w:t>
      </w:r>
      <w:r w:rsidR="00F93AA7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สามารถ</w:t>
      </w:r>
      <w:r w:rsidR="000A7DB4"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ตรวจสอบ</w:t>
      </w:r>
      <w:r w:rsidR="00956BBC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กระบวนการเพาะปลูกและดูแล</w:t>
      </w:r>
      <w:r w:rsidR="000A7DB4"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ผัก</w:t>
      </w:r>
      <w:r w:rsidR="00956BBC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เพื่อให้เกิดความเชื่อมั่นในการบริโภคผักออแกนิ</w:t>
      </w:r>
      <w:proofErr w:type="spellStart"/>
      <w:r w:rsidR="00956BBC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คข</w:t>
      </w:r>
      <w:proofErr w:type="spellEnd"/>
      <w:r w:rsidR="00956BBC" w:rsidRP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องกลุ่ม</w:t>
      </w:r>
      <w:r w:rsidR="00956BBC"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เกษตรกรในชุมชน</w:t>
      </w:r>
      <w:r w:rsidR="000A7DB4"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ได้โดยผ่าน </w:t>
      </w:r>
      <w:r w:rsidR="000A7DB4" w:rsidRPr="007B4662">
        <w:rPr>
          <w:rFonts w:ascii="Angsana New" w:hAnsi="Angsana New"/>
          <w:color w:val="538135" w:themeColor="accent6" w:themeShade="BF"/>
          <w:sz w:val="32"/>
          <w:szCs w:val="32"/>
        </w:rPr>
        <w:t>QR code</w:t>
      </w:r>
      <w:r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ให้กับ</w:t>
      </w:r>
      <w:r w:rsidR="007B4662" w:rsidRPr="00B35185">
        <w:rPr>
          <w:rFonts w:ascii="Angsana New" w:hAnsi="Angsana New" w:hint="cs"/>
          <w:sz w:val="32"/>
          <w:szCs w:val="32"/>
          <w:highlight w:val="yellow"/>
          <w:cs/>
        </w:rPr>
        <w:t>เกษตรชุมชน(ชื่อเต็มของที่ตานูน)</w:t>
      </w:r>
      <w:r w:rsidRPr="007B4662">
        <w:rPr>
          <w:rFonts w:ascii="Angsana New" w:hAnsi="Angsana New"/>
          <w:color w:val="538135" w:themeColor="accent6" w:themeShade="BF"/>
          <w:sz w:val="32"/>
          <w:szCs w:val="32"/>
          <w:cs/>
        </w:rPr>
        <w:t>ได้</w:t>
      </w:r>
    </w:p>
    <w:p w14:paraId="5601F653" w14:textId="77777777" w:rsidR="00C03749" w:rsidRPr="00C03749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  <w:cs/>
        </w:rPr>
      </w:pPr>
    </w:p>
    <w:p w14:paraId="7D167C30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kern w:val="32"/>
          <w:sz w:val="32"/>
          <w:szCs w:val="32"/>
          <w:cs/>
        </w:rPr>
        <w:lastRenderedPageBreak/>
        <w:t>7</w:t>
      </w:r>
      <w:r w:rsidR="00FD4609" w:rsidRPr="00C8063E">
        <w:rPr>
          <w:rFonts w:ascii="Angsana New" w:hAnsi="Angsana New" w:hint="cs"/>
          <w:b/>
          <w:bCs/>
          <w:kern w:val="32"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kern w:val="32"/>
          <w:sz w:val="32"/>
          <w:szCs w:val="32"/>
          <w:cs/>
        </w:rPr>
        <w:tab/>
      </w:r>
      <w:r w:rsidR="00206C3F" w:rsidRPr="00C8063E">
        <w:rPr>
          <w:rFonts w:ascii="Angsana New" w:hAnsi="Angsana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38FF8027" w:rsidR="00B87E45" w:rsidRPr="00960AC8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Angsana New" w:hAnsi="Angsana New"/>
          <w:sz w:val="32"/>
          <w:szCs w:val="32"/>
        </w:rPr>
      </w:pPr>
      <w:r w:rsidRPr="00960AC8"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/>
          <w:sz w:val="32"/>
          <w:szCs w:val="32"/>
        </w:rPr>
        <w:t>.</w:t>
      </w:r>
      <w:r w:rsidRPr="00960AC8">
        <w:rPr>
          <w:rFonts w:ascii="Angsana New" w:hAnsi="Angsana New"/>
          <w:sz w:val="32"/>
          <w:szCs w:val="32"/>
        </w:rPr>
        <w:t xml:space="preserve"> </w:t>
      </w:r>
      <w:r w:rsidRPr="00960AC8">
        <w:rPr>
          <w:rFonts w:ascii="Angsana New" w:hAnsi="Angsana New"/>
          <w:sz w:val="32"/>
          <w:szCs w:val="32"/>
          <w:cs/>
        </w:rPr>
        <w:t>เพื่อออกแบบและพัฒนาระบบวางแผนการผลิตผักออแกนิค</w:t>
      </w:r>
    </w:p>
    <w:p w14:paraId="1EA9335A" w14:textId="77777777" w:rsidR="00E110DD" w:rsidRPr="00C8063E" w:rsidRDefault="00C007C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kern w:val="32"/>
          <w:sz w:val="32"/>
          <w:szCs w:val="32"/>
        </w:rPr>
      </w:pPr>
      <w:r>
        <w:rPr>
          <w:rFonts w:ascii="Angsana New" w:hAnsi="Angsana New"/>
          <w:b/>
          <w:bCs/>
          <w:kern w:val="32"/>
          <w:sz w:val="32"/>
          <w:szCs w:val="32"/>
          <w:cs/>
        </w:rPr>
        <w:br w:type="page"/>
      </w:r>
      <w:r w:rsidR="000B3E48">
        <w:rPr>
          <w:rFonts w:ascii="Angsana New" w:hAnsi="Angsana New" w:hint="cs"/>
          <w:b/>
          <w:bCs/>
          <w:kern w:val="32"/>
          <w:sz w:val="32"/>
          <w:szCs w:val="32"/>
          <w:cs/>
        </w:rPr>
        <w:lastRenderedPageBreak/>
        <w:t>8</w:t>
      </w:r>
      <w:r w:rsidR="00FD4609" w:rsidRPr="00C8063E">
        <w:rPr>
          <w:rFonts w:ascii="Angsana New" w:hAnsi="Angsana New" w:hint="cs"/>
          <w:b/>
          <w:bCs/>
          <w:kern w:val="32"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kern w:val="32"/>
          <w:sz w:val="32"/>
          <w:szCs w:val="32"/>
          <w:cs/>
        </w:rPr>
        <w:tab/>
      </w:r>
      <w:r w:rsidR="00B96B38" w:rsidRPr="00C8063E">
        <w:rPr>
          <w:rFonts w:ascii="Angsana New" w:hAnsi="Angsana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7135DCC3" w14:textId="1CB33088" w:rsidR="00D04690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D04690"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ส่วนการทำงานของระบบวางแผนการผลิตผักออแกนิค ประกอบด้วย </w:t>
      </w:r>
      <w:r w:rsidR="00AB6B89" w:rsidRPr="00AB6B89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2</w:t>
      </w:r>
      <w:r w:rsidR="00D04690"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 ส่วน คือ ส่วนของ </w:t>
      </w:r>
      <w:r w:rsidR="00D04690" w:rsidRPr="00AB6B89">
        <w:rPr>
          <w:rFonts w:ascii="Angsana New" w:hAnsi="Angsana New"/>
          <w:color w:val="538135" w:themeColor="accent6" w:themeShade="BF"/>
          <w:sz w:val="32"/>
          <w:szCs w:val="32"/>
        </w:rPr>
        <w:t xml:space="preserve">Web application </w:t>
      </w:r>
      <w:r w:rsidR="00AB6B89"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>และ</w:t>
      </w:r>
      <w:r w:rsidR="00D04690"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ส่วนของ </w:t>
      </w:r>
      <w:r w:rsidR="00D04690" w:rsidRPr="00AB6B89">
        <w:rPr>
          <w:rFonts w:ascii="Angsana New" w:hAnsi="Angsana New"/>
          <w:color w:val="538135" w:themeColor="accent6" w:themeShade="BF"/>
          <w:sz w:val="32"/>
          <w:szCs w:val="32"/>
        </w:rPr>
        <w:t xml:space="preserve">Mobile application  </w:t>
      </w:r>
    </w:p>
    <w:p w14:paraId="24362CB6" w14:textId="77777777" w:rsidR="00D41157" w:rsidRDefault="00D41157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noProof/>
          <w:color w:val="000000"/>
          <w:sz w:val="32"/>
          <w:szCs w:val="32"/>
          <w:bdr w:val="none" w:sz="0" w:space="0" w:color="auto" w:frame="1"/>
        </w:rPr>
      </w:pPr>
    </w:p>
    <w:p w14:paraId="11048A53" w14:textId="044A4E46" w:rsidR="00D41157" w:rsidRPr="00D04690" w:rsidRDefault="003753D4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 w:rsidRPr="003753D4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31A988A1" wp14:editId="0A762398">
            <wp:extent cx="5274310" cy="2962910"/>
            <wp:effectExtent l="0" t="0" r="254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5CB" w14:textId="5ECABE89" w:rsidR="00D04690" w:rsidRDefault="00D04690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D04690">
        <w:rPr>
          <w:rFonts w:ascii="Angsana New" w:hAnsi="Angsana New"/>
          <w:sz w:val="32"/>
          <w:szCs w:val="32"/>
          <w:cs/>
        </w:rPr>
        <w:t xml:space="preserve">8.1  </w:t>
      </w:r>
      <w:r w:rsidR="00D41157" w:rsidRPr="00D41157">
        <w:rPr>
          <w:rFonts w:ascii="Angsana New" w:hAnsi="Angsana New"/>
          <w:sz w:val="32"/>
          <w:szCs w:val="32"/>
          <w:cs/>
        </w:rPr>
        <w:t xml:space="preserve">ทำงานผ่านทาง </w:t>
      </w:r>
      <w:r w:rsidR="00D41157" w:rsidRPr="00D41157">
        <w:rPr>
          <w:rFonts w:ascii="Angsana New" w:hAnsi="Angsana New"/>
          <w:sz w:val="32"/>
          <w:szCs w:val="32"/>
        </w:rPr>
        <w:t>Web application</w:t>
      </w:r>
    </w:p>
    <w:p w14:paraId="42AC35B9" w14:textId="02BBFC3B" w:rsidR="00CD2B4A" w:rsidRPr="00D04690" w:rsidRDefault="005176E9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AB6B89" w:rsidRPr="005176E9">
        <w:rPr>
          <w:rFonts w:ascii="Angsana New" w:hAnsi="Angsana New"/>
          <w:sz w:val="32"/>
          <w:szCs w:val="32"/>
        </w:rPr>
        <w:t xml:space="preserve">8.1.1 </w:t>
      </w:r>
      <w:r w:rsidR="00AB6B89" w:rsidRPr="005176E9">
        <w:rPr>
          <w:rFonts w:ascii="Angsana New" w:hAnsi="Angsana New"/>
          <w:sz w:val="32"/>
          <w:szCs w:val="32"/>
          <w:cs/>
        </w:rPr>
        <w:t>ผู้ดูแล</w:t>
      </w:r>
    </w:p>
    <w:p w14:paraId="08ADA774" w14:textId="7297EEEE" w:rsidR="00D04690" w:rsidRPr="00D04690" w:rsidRDefault="00D04690" w:rsidP="00D04690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เข้าสู่ระบบ</w:t>
      </w:r>
    </w:p>
    <w:p w14:paraId="08FDC44B" w14:textId="08032F64" w:rsidR="00D04690" w:rsidRPr="00D04690" w:rsidRDefault="00D41157" w:rsidP="00D04690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เพิ่มและลบ</w:t>
      </w:r>
      <w:r w:rsidR="00D04690" w:rsidRPr="00D04690">
        <w:rPr>
          <w:rFonts w:ascii="Angsana New" w:hAnsi="Angsana New"/>
          <w:sz w:val="32"/>
          <w:szCs w:val="32"/>
          <w:cs/>
        </w:rPr>
        <w:t>ข้อมูลผักลงระบบ</w:t>
      </w:r>
    </w:p>
    <w:p w14:paraId="0A6018BD" w14:textId="77777777" w:rsidR="00D04690" w:rsidRPr="00D04690" w:rsidRDefault="00D04690" w:rsidP="00D0469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ประเภทของผัก</w:t>
      </w:r>
    </w:p>
    <w:p w14:paraId="23A1B393" w14:textId="77777777" w:rsidR="00D04690" w:rsidRPr="00D04690" w:rsidRDefault="00D04690" w:rsidP="00D0469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ชื่อผัก</w:t>
      </w:r>
    </w:p>
    <w:p w14:paraId="0D72C8A0" w14:textId="77777777" w:rsidR="00D04690" w:rsidRPr="00D04690" w:rsidRDefault="00D04690" w:rsidP="00D0469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จำนวนเมล็ดผัก</w:t>
      </w:r>
    </w:p>
    <w:p w14:paraId="07875AC6" w14:textId="5894380E" w:rsidR="00D04690" w:rsidRDefault="00D04690" w:rsidP="00D0469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น้ำหนักคาดการของผัก</w:t>
      </w:r>
    </w:p>
    <w:p w14:paraId="493748AD" w14:textId="798B7BEA" w:rsidR="00D41157" w:rsidRPr="00D04690" w:rsidRDefault="00D41157" w:rsidP="00D0469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ราคาขายของผัก</w:t>
      </w:r>
    </w:p>
    <w:p w14:paraId="6EB21DB1" w14:textId="465C5F44" w:rsidR="00D04690" w:rsidRPr="00B23B9B" w:rsidRDefault="00D41157" w:rsidP="00D04690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color w:val="538135" w:themeColor="accent6" w:themeShade="BF"/>
          <w:sz w:val="32"/>
          <w:szCs w:val="32"/>
          <w:cs/>
        </w:rPr>
        <w:t>เพิ่มและลบข้อมูล</w:t>
      </w:r>
      <w:r w:rsidR="00B23B9B" w:rsidRPr="00B23B9B">
        <w:rPr>
          <w:color w:val="538135" w:themeColor="accent6" w:themeShade="BF"/>
          <w:sz w:val="32"/>
          <w:szCs w:val="32"/>
          <w:cs/>
        </w:rPr>
        <w:t>ช่วง</w:t>
      </w:r>
      <w:r w:rsidRPr="00B23B9B">
        <w:rPr>
          <w:color w:val="538135" w:themeColor="accent6" w:themeShade="BF"/>
          <w:sz w:val="32"/>
          <w:szCs w:val="32"/>
          <w:cs/>
        </w:rPr>
        <w:t>ระยะเวลาของผักในระบบ</w:t>
      </w:r>
    </w:p>
    <w:p w14:paraId="5E0BE71C" w14:textId="3A9CC645" w:rsidR="00B23B9B" w:rsidRPr="00B23B9B" w:rsidRDefault="00B23B9B" w:rsidP="00B23B9B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t>ชื่อผัก</w:t>
      </w:r>
    </w:p>
    <w:p w14:paraId="6031D5BF" w14:textId="08F148B9" w:rsidR="00D04690" w:rsidRPr="00D04690" w:rsidRDefault="00D41157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ระยะเวลาแต่ละช่วง</w:t>
      </w:r>
      <w:r w:rsidRPr="00B23B9B">
        <w:rPr>
          <w:strike/>
          <w:color w:val="000000"/>
          <w:sz w:val="32"/>
          <w:szCs w:val="32"/>
          <w:cs/>
        </w:rPr>
        <w:t>ของการย้ายผัก</w:t>
      </w:r>
    </w:p>
    <w:p w14:paraId="6357115C" w14:textId="4B4A3908" w:rsidR="00D04690" w:rsidRPr="00D04690" w:rsidRDefault="00D41157" w:rsidP="00D04690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เพิ่มและลบข้อมูลพื้นที่ปลูกผักในระบบ</w:t>
      </w:r>
    </w:p>
    <w:p w14:paraId="47EBF69E" w14:textId="07B30876" w:rsidR="00D41157" w:rsidRPr="00B23B9B" w:rsidRDefault="00D41157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trike/>
          <w:sz w:val="32"/>
          <w:szCs w:val="32"/>
        </w:rPr>
      </w:pPr>
      <w:r w:rsidRPr="00AB6B89">
        <w:rPr>
          <w:strike/>
          <w:color w:val="000000"/>
          <w:sz w:val="32"/>
          <w:szCs w:val="32"/>
          <w:cs/>
        </w:rPr>
        <w:t>จำนวนแคร่</w:t>
      </w:r>
    </w:p>
    <w:p w14:paraId="7A5842B2" w14:textId="403088F0" w:rsidR="00B23B9B" w:rsidRPr="00B23B9B" w:rsidRDefault="00B23B9B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hint="cs"/>
          <w:color w:val="538135" w:themeColor="accent6" w:themeShade="BF"/>
          <w:sz w:val="32"/>
          <w:szCs w:val="32"/>
          <w:cs/>
        </w:rPr>
        <w:t>หมายเลขพื้นที่</w:t>
      </w:r>
    </w:p>
    <w:p w14:paraId="210227B8" w14:textId="4F33768F" w:rsidR="00B23B9B" w:rsidRPr="00B23B9B" w:rsidRDefault="00B23B9B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hint="cs"/>
          <w:color w:val="538135" w:themeColor="accent6" w:themeShade="BF"/>
          <w:sz w:val="32"/>
          <w:szCs w:val="32"/>
          <w:cs/>
        </w:rPr>
        <w:t>ชื่อเรียกพื้นที่</w:t>
      </w:r>
    </w:p>
    <w:p w14:paraId="4260F50C" w14:textId="5330728C" w:rsidR="00D41157" w:rsidRPr="00B23B9B" w:rsidRDefault="00D41157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color w:val="538135" w:themeColor="accent6" w:themeShade="BF"/>
          <w:sz w:val="32"/>
          <w:szCs w:val="32"/>
          <w:cs/>
        </w:rPr>
        <w:t>ขนาด</w:t>
      </w:r>
      <w:r w:rsidR="00B23B9B" w:rsidRPr="00B23B9B">
        <w:rPr>
          <w:rFonts w:hint="cs"/>
          <w:color w:val="538135" w:themeColor="accent6" w:themeShade="BF"/>
          <w:sz w:val="32"/>
          <w:szCs w:val="32"/>
          <w:cs/>
        </w:rPr>
        <w:t>พื้นที่</w:t>
      </w:r>
    </w:p>
    <w:p w14:paraId="3100B98B" w14:textId="6B5E9F52" w:rsidR="003C02F1" w:rsidRPr="00B23B9B" w:rsidRDefault="00D41157" w:rsidP="00B23B9B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lastRenderedPageBreak/>
        <w:t>ระยะห่างต้นกล้า</w:t>
      </w:r>
    </w:p>
    <w:p w14:paraId="789AEE01" w14:textId="55A1BDA0" w:rsidR="00D41157" w:rsidRDefault="00D41157" w:rsidP="007A2F1F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t>เพิ่มและลบข้อมูลการดูแลผักในระบบ</w:t>
      </w:r>
    </w:p>
    <w:p w14:paraId="04D87E44" w14:textId="54276D9A" w:rsidR="00D04690" w:rsidRPr="00B23B9B" w:rsidRDefault="00B23B9B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การดูแล เช่น การให้ปุ๋ย </w:t>
      </w:r>
      <w:r w:rsidR="00D41157"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t>น้ำหมัก</w:t>
      </w: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และ</w:t>
      </w:r>
      <w:r w:rsidR="00D41157"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t>ฮอร์โมน</w:t>
      </w:r>
    </w:p>
    <w:p w14:paraId="0070A384" w14:textId="4191E76B" w:rsidR="00D04690" w:rsidRPr="00D04690" w:rsidRDefault="00D04690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ปริมาณ</w:t>
      </w:r>
    </w:p>
    <w:p w14:paraId="7C3DA3E4" w14:textId="1F093A22" w:rsidR="00D04690" w:rsidRDefault="00D04690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t>ระยะเวลา</w:t>
      </w:r>
      <w:r w:rsidR="00B23B9B"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ต่อรอบการดูแล เช่น ทุก 3 วัน </w:t>
      </w:r>
    </w:p>
    <w:p w14:paraId="3255366D" w14:textId="4F0C68F8" w:rsidR="003938F8" w:rsidRDefault="003938F8" w:rsidP="003938F8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t>เพิ่มและลบข้อมูล</w:t>
      </w:r>
      <w:r>
        <w:rPr>
          <w:rFonts w:ascii="Angsana New" w:hAnsi="Angsana New" w:hint="cs"/>
          <w:sz w:val="32"/>
          <w:szCs w:val="32"/>
          <w:cs/>
        </w:rPr>
        <w:t>คำสั่งซื้อ</w:t>
      </w:r>
      <w:r w:rsidRPr="00D41157">
        <w:rPr>
          <w:rFonts w:ascii="Angsana New" w:hAnsi="Angsana New"/>
          <w:sz w:val="32"/>
          <w:szCs w:val="32"/>
          <w:cs/>
        </w:rPr>
        <w:t>ในระบบ</w:t>
      </w:r>
    </w:p>
    <w:p w14:paraId="66A0D287" w14:textId="42E0BDED" w:rsid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หมายเลขสั่งซื้อ</w:t>
      </w:r>
    </w:p>
    <w:p w14:paraId="0A15B41D" w14:textId="2ED61999" w:rsidR="003938F8" w:rsidRPr="00B23B9B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ผู้ซื้อ</w:t>
      </w:r>
    </w:p>
    <w:p w14:paraId="7DAB7F11" w14:textId="4148C625" w:rsid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ปริมาณ</w:t>
      </w:r>
    </w:p>
    <w:p w14:paraId="4007EE29" w14:textId="628B6122" w:rsid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วันที่ต้องการ</w:t>
      </w:r>
    </w:p>
    <w:p w14:paraId="410CAB67" w14:textId="02222651" w:rsidR="003938F8" w:rsidRPr="003938F8" w:rsidRDefault="003938F8" w:rsidP="003938F8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3938F8">
        <w:rPr>
          <w:rFonts w:ascii="Angsana New" w:hAnsi="Angsana New"/>
          <w:color w:val="538135" w:themeColor="accent6" w:themeShade="BF"/>
          <w:sz w:val="32"/>
          <w:szCs w:val="32"/>
          <w:cs/>
        </w:rPr>
        <w:t>เพิ่มและลบข้อมูล</w:t>
      </w: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ผู้</w:t>
      </w: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ซื้อ</w:t>
      </w:r>
      <w:r w:rsidRPr="003938F8">
        <w:rPr>
          <w:rFonts w:ascii="Angsana New" w:hAnsi="Angsana New"/>
          <w:color w:val="538135" w:themeColor="accent6" w:themeShade="BF"/>
          <w:sz w:val="32"/>
          <w:szCs w:val="32"/>
          <w:cs/>
        </w:rPr>
        <w:t>ในระบบ</w:t>
      </w:r>
    </w:p>
    <w:p w14:paraId="284ACA53" w14:textId="77777777" w:rsidR="003938F8" w:rsidRP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ผู้ซื้อ</w:t>
      </w:r>
    </w:p>
    <w:p w14:paraId="58409968" w14:textId="156D103C" w:rsidR="003938F8" w:rsidRP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ที่อยู่</w:t>
      </w:r>
    </w:p>
    <w:p w14:paraId="181A3915" w14:textId="64E3DC6D" w:rsidR="003938F8" w:rsidRPr="003938F8" w:rsidRDefault="003938F8" w:rsidP="003938F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เบอร์โทรติดต่อ</w:t>
      </w:r>
    </w:p>
    <w:p w14:paraId="7046E1D0" w14:textId="77777777" w:rsidR="00D04690" w:rsidRPr="00D41157" w:rsidRDefault="00D04690" w:rsidP="00D41157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5428F788" w:rsidR="00D04690" w:rsidRPr="00D04690" w:rsidRDefault="00D04690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วันที่เริ่มเพาะ</w:t>
      </w:r>
      <w:r w:rsidR="00D41157">
        <w:rPr>
          <w:rFonts w:ascii="Angsana New" w:hAnsi="Angsana New" w:hint="cs"/>
          <w:sz w:val="32"/>
          <w:szCs w:val="32"/>
          <w:cs/>
        </w:rPr>
        <w:t xml:space="preserve"> / </w:t>
      </w:r>
      <w:r w:rsidRPr="00D04690">
        <w:rPr>
          <w:rFonts w:ascii="Angsana New" w:hAnsi="Angsana New"/>
          <w:sz w:val="32"/>
          <w:szCs w:val="32"/>
          <w:cs/>
        </w:rPr>
        <w:t>ย้าย</w:t>
      </w:r>
      <w:r w:rsidR="00D41157">
        <w:rPr>
          <w:rFonts w:ascii="Angsana New" w:hAnsi="Angsana New" w:hint="cs"/>
          <w:sz w:val="32"/>
          <w:szCs w:val="32"/>
          <w:cs/>
        </w:rPr>
        <w:t xml:space="preserve"> / </w:t>
      </w:r>
      <w:r w:rsidRPr="00D04690">
        <w:rPr>
          <w:rFonts w:ascii="Angsana New" w:hAnsi="Angsana New"/>
          <w:sz w:val="32"/>
          <w:szCs w:val="32"/>
          <w:cs/>
        </w:rPr>
        <w:t>เก็บ</w:t>
      </w:r>
    </w:p>
    <w:p w14:paraId="6382473D" w14:textId="77777777" w:rsidR="00D04690" w:rsidRPr="00D04690" w:rsidRDefault="00D04690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วันที่ใส่ปุ๋ย / ปริมาณ</w:t>
      </w:r>
    </w:p>
    <w:p w14:paraId="17F3E819" w14:textId="5DCB62D0" w:rsidR="00D04690" w:rsidRPr="00D04690" w:rsidRDefault="00D04690" w:rsidP="005D7F3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จำนวนผัก 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ต้น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ถาด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แคร่</w:t>
      </w:r>
    </w:p>
    <w:p w14:paraId="46AE2CC0" w14:textId="6C7B9575" w:rsidR="00D04690" w:rsidRDefault="00CD2B4A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8.1.2 </w:t>
      </w:r>
      <w:r w:rsidRPr="00CD2B4A">
        <w:rPr>
          <w:rFonts w:ascii="Angsana New" w:hAnsi="Angsana New"/>
          <w:sz w:val="32"/>
          <w:szCs w:val="32"/>
          <w:cs/>
        </w:rPr>
        <w:t>ลูกค้า</w:t>
      </w:r>
      <w:r>
        <w:rPr>
          <w:rFonts w:ascii="Angsana New" w:hAnsi="Angsana New"/>
          <w:sz w:val="32"/>
          <w:szCs w:val="32"/>
        </w:rPr>
        <w:t xml:space="preserve"> </w:t>
      </w:r>
    </w:p>
    <w:p w14:paraId="5C218CEF" w14:textId="133B06FE" w:rsidR="00CD2B4A" w:rsidRDefault="00CD2B4A" w:rsidP="00CD2B4A">
      <w:pPr>
        <w:pStyle w:val="ListParagraph"/>
        <w:numPr>
          <w:ilvl w:val="0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 xml:space="preserve">สแกน </w:t>
      </w:r>
      <w:r w:rsidRPr="00CD2B4A">
        <w:rPr>
          <w:rFonts w:ascii="Angsana New" w:hAnsi="Angsana New"/>
          <w:sz w:val="32"/>
          <w:szCs w:val="32"/>
        </w:rPr>
        <w:t xml:space="preserve">QR Code </w:t>
      </w:r>
      <w:r w:rsidRPr="00CD2B4A">
        <w:rPr>
          <w:rFonts w:ascii="Angsana New" w:hAnsi="Angsana New"/>
          <w:sz w:val="32"/>
          <w:szCs w:val="32"/>
          <w:cs/>
        </w:rPr>
        <w:t xml:space="preserve">ผ่าน </w:t>
      </w:r>
      <w:r w:rsidRPr="00CD2B4A">
        <w:rPr>
          <w:rFonts w:ascii="Angsana New" w:hAnsi="Angsana New"/>
          <w:sz w:val="32"/>
          <w:szCs w:val="32"/>
        </w:rPr>
        <w:t xml:space="preserve">Web application </w:t>
      </w:r>
      <w:r w:rsidRPr="00CD2B4A">
        <w:rPr>
          <w:rFonts w:ascii="Angsana New" w:hAnsi="Angsana New"/>
          <w:sz w:val="32"/>
          <w:szCs w:val="32"/>
          <w:cs/>
        </w:rPr>
        <w:t>เพื่อรับข้อมูล(ในรูปแบบวิดีโอ)</w:t>
      </w:r>
    </w:p>
    <w:p w14:paraId="6E91310F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วันที่ปลูก</w:t>
      </w:r>
    </w:p>
    <w:p w14:paraId="5313F02E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แจ้งสถานที่ผลิต</w:t>
      </w:r>
    </w:p>
    <w:p w14:paraId="3EF1E58F" w14:textId="00B3DE33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กระบวนการผลิต</w:t>
      </w:r>
    </w:p>
    <w:p w14:paraId="61007869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การบรรจุภัณฑ์</w:t>
      </w:r>
    </w:p>
    <w:p w14:paraId="6A184FB3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มาตฐานการปลูก</w:t>
      </w:r>
    </w:p>
    <w:p w14:paraId="41B67406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ปลูกอย่างไร</w:t>
      </w:r>
    </w:p>
    <w:p w14:paraId="0F8DD689" w14:textId="77777777" w:rsidR="00CD2B4A" w:rsidRPr="00CD2B4A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ประโยชน์ของผักชนิดนั้น ๆ</w:t>
      </w:r>
    </w:p>
    <w:p w14:paraId="588D3333" w14:textId="61ECA11C" w:rsidR="00CD2B4A" w:rsidRPr="003C02F1" w:rsidRDefault="00CD2B4A" w:rsidP="00CD2B4A">
      <w:pPr>
        <w:pStyle w:val="ListParagraph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วิธีรับประทาน</w:t>
      </w:r>
    </w:p>
    <w:p w14:paraId="22F7A0D6" w14:textId="7ACDB348" w:rsidR="00D04690" w:rsidRPr="00D04690" w:rsidRDefault="00D04690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  <w:cs/>
        </w:rPr>
      </w:pPr>
      <w:r w:rsidRPr="00D04690">
        <w:rPr>
          <w:rFonts w:ascii="Angsana New" w:hAnsi="Angsana New"/>
          <w:sz w:val="32"/>
          <w:szCs w:val="32"/>
          <w:cs/>
        </w:rPr>
        <w:t xml:space="preserve">8.2  </w:t>
      </w:r>
      <w:r w:rsidR="00CD2B4A" w:rsidRPr="00CD2B4A">
        <w:rPr>
          <w:rFonts w:ascii="Angsana New" w:hAnsi="Angsana New"/>
          <w:sz w:val="32"/>
          <w:szCs w:val="32"/>
          <w:cs/>
        </w:rPr>
        <w:t xml:space="preserve">ทำงานผ่านทาง </w:t>
      </w:r>
      <w:r w:rsidR="00CD2B4A" w:rsidRPr="00CD2B4A">
        <w:rPr>
          <w:rFonts w:ascii="Angsana New" w:hAnsi="Angsana New"/>
          <w:sz w:val="32"/>
          <w:szCs w:val="32"/>
        </w:rPr>
        <w:t xml:space="preserve">Mobile application </w:t>
      </w:r>
      <w:r w:rsidR="00CD2B4A" w:rsidRPr="00CD2B4A">
        <w:rPr>
          <w:rFonts w:ascii="Angsana New" w:hAnsi="Angsana New"/>
          <w:sz w:val="32"/>
          <w:szCs w:val="32"/>
          <w:cs/>
        </w:rPr>
        <w:t>โดย  เกษตรกรในชุมชน</w:t>
      </w:r>
    </w:p>
    <w:p w14:paraId="10E1F87A" w14:textId="77777777" w:rsidR="00D04690" w:rsidRPr="005D7F3C" w:rsidRDefault="00D04690" w:rsidP="005D7F3C">
      <w:pPr>
        <w:pStyle w:val="ListParagraph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เข้าสู่ระบบ</w:t>
      </w:r>
    </w:p>
    <w:p w14:paraId="480625C7" w14:textId="77777777" w:rsidR="00D04690" w:rsidRPr="005D7F3C" w:rsidRDefault="00D04690" w:rsidP="005D7F3C">
      <w:pPr>
        <w:pStyle w:val="ListParagraph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ตรวจสอบรายละเอียดและจัดการ การสั่งซื้อผักของลูกค้า</w:t>
      </w:r>
    </w:p>
    <w:p w14:paraId="2EE42BBF" w14:textId="77777777" w:rsidR="00D04690" w:rsidRPr="005D7F3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จำนวนผัก (กิโลกรัม)</w:t>
      </w:r>
    </w:p>
    <w:p w14:paraId="026EF9CF" w14:textId="21D3058A" w:rsidR="00D04690" w:rsidRPr="00B23B9B" w:rsidRDefault="00D04690" w:rsidP="005D7F3C">
      <w:pPr>
        <w:pStyle w:val="ListParagraph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lastRenderedPageBreak/>
        <w:t>บันทึก</w:t>
      </w:r>
      <w:r w:rsidR="00B23B9B"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การปลูกผัก</w:t>
      </w:r>
    </w:p>
    <w:p w14:paraId="1259B3F8" w14:textId="2079AB58" w:rsidR="00B23B9B" w:rsidRDefault="00B23B9B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หมายเลขการปลูก</w:t>
      </w:r>
    </w:p>
    <w:p w14:paraId="76AF250F" w14:textId="4DFB09D6" w:rsidR="00B23B9B" w:rsidRPr="00B23B9B" w:rsidRDefault="00B23B9B" w:rsidP="00B23B9B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/>
          <w:color w:val="538135" w:themeColor="accent6" w:themeShade="BF"/>
          <w:sz w:val="32"/>
          <w:szCs w:val="32"/>
          <w:cs/>
        </w:rPr>
        <w:t>ผักที่</w:t>
      </w: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ปลูก</w:t>
      </w:r>
    </w:p>
    <w:p w14:paraId="76722F3F" w14:textId="1807EC60" w:rsidR="00D04690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วันที่เริ่มปลูก</w:t>
      </w:r>
    </w:p>
    <w:p w14:paraId="0303E0E4" w14:textId="6B34BC41" w:rsidR="00B23B9B" w:rsidRPr="005D7F3C" w:rsidRDefault="00B23B9B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B23B9B">
        <w:rPr>
          <w:color w:val="538135" w:themeColor="accent6" w:themeShade="BF"/>
          <w:sz w:val="32"/>
          <w:szCs w:val="32"/>
          <w:cs/>
        </w:rPr>
        <w:t>ช่วงระยะเวลาของผัก</w:t>
      </w:r>
      <w:r>
        <w:rPr>
          <w:rFonts w:hint="cs"/>
          <w:color w:val="538135" w:themeColor="accent6" w:themeShade="BF"/>
          <w:sz w:val="32"/>
          <w:szCs w:val="32"/>
          <w:cs/>
        </w:rPr>
        <w:t xml:space="preserve"> (เริ่มต้นที่ช่วงที่ 1)</w:t>
      </w:r>
    </w:p>
    <w:p w14:paraId="747D3414" w14:textId="0F652750" w:rsidR="00B23B9B" w:rsidRDefault="00B23B9B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จำนวน</w:t>
      </w:r>
    </w:p>
    <w:p w14:paraId="36A1DCF6" w14:textId="148C2A80" w:rsidR="00B23B9B" w:rsidRDefault="00B23B9B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พื้นที่ปลูก</w:t>
      </w:r>
    </w:p>
    <w:p w14:paraId="60472F5D" w14:textId="6E62BCD0" w:rsidR="003938F8" w:rsidRPr="00B23B9B" w:rsidRDefault="003938F8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คำสั่งซื้อ</w:t>
      </w:r>
    </w:p>
    <w:p w14:paraId="220CE96A" w14:textId="420E7021" w:rsidR="00D04690" w:rsidRPr="0028517C" w:rsidRDefault="00D04690" w:rsidP="005D7F3C">
      <w:pPr>
        <w:pStyle w:val="ListParagraph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บันทึกข้อมูล</w:t>
      </w:r>
      <w:r w:rsidR="0028517C"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การดูแลผัก</w:t>
      </w:r>
    </w:p>
    <w:p w14:paraId="657F3925" w14:textId="3570B8B5" w:rsidR="0028517C" w:rsidRPr="0028517C" w:rsidRDefault="0028517C" w:rsidP="0028517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B23B9B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หมายเลขการปลูก</w:t>
      </w:r>
    </w:p>
    <w:p w14:paraId="64635488" w14:textId="18613D74" w:rsidR="00D04690" w:rsidRPr="0028517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วัน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ที่ทำการดูแล เช่น วันที่</w:t>
      </w: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ใส่ปุย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วันที่ใส่</w:t>
      </w:r>
      <w:r w:rsidR="0028517C"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น้ำหมัก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และวันที่ใส่</w:t>
      </w:r>
      <w:r w:rsidR="0028517C"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ฮอร์โมน</w:t>
      </w:r>
    </w:p>
    <w:p w14:paraId="51AEDB1E" w14:textId="5B216478" w:rsidR="00D04690" w:rsidRPr="0028517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ปริมาณ</w:t>
      </w:r>
    </w:p>
    <w:p w14:paraId="3C18F573" w14:textId="77777777" w:rsidR="00D04690" w:rsidRPr="005D7F3C" w:rsidRDefault="00D04690" w:rsidP="005D7F3C">
      <w:pPr>
        <w:pStyle w:val="ListParagraph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แจ้งสถานะ</w:t>
      </w:r>
    </w:p>
    <w:p w14:paraId="248D17AB" w14:textId="32B53215" w:rsidR="00D04690" w:rsidRPr="005D7F3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5D7F3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ระยะเวลา</w:t>
      </w:r>
      <w:r w:rsidR="0028517C">
        <w:rPr>
          <w:rFonts w:ascii="Angsana New" w:hAnsi="Angsana New" w:hint="cs"/>
          <w:sz w:val="32"/>
          <w:szCs w:val="32"/>
          <w:cs/>
        </w:rPr>
        <w:t>การ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ดูแล</w:t>
      </w:r>
      <w:r w:rsid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ผัก</w:t>
      </w:r>
    </w:p>
    <w:p w14:paraId="3009BF66" w14:textId="77CAE160" w:rsidR="00D04690" w:rsidRPr="0028517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ข้อมูลการ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ดูแลผัก</w:t>
      </w:r>
    </w:p>
    <w:p w14:paraId="01007F87" w14:textId="7366D1FB" w:rsidR="00D04690" w:rsidRPr="0028517C" w:rsidRDefault="00D04690" w:rsidP="005D7F3C">
      <w:pPr>
        <w:pStyle w:val="ListParagraph"/>
        <w:numPr>
          <w:ilvl w:val="2"/>
          <w:numId w:val="3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ปริมาณปุ๋ย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 xml:space="preserve"> น้ำหมัก ฮอร์โมน </w:t>
      </w: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ที่เหมาะสม</w:t>
      </w:r>
    </w:p>
    <w:p w14:paraId="0B291EDC" w14:textId="7D134047" w:rsidR="00D04690" w:rsidRPr="0028517C" w:rsidRDefault="0028517C" w:rsidP="005D7F3C">
      <w:pPr>
        <w:pStyle w:val="ListParagraph"/>
        <w:numPr>
          <w:ilvl w:val="2"/>
          <w:numId w:val="3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ปริมาณ</w:t>
      </w: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ที่ให้กับผักแล้ว</w:t>
      </w:r>
      <w:r w:rsidR="00D04690"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 </w:t>
      </w: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(</w:t>
      </w:r>
      <w:r w:rsidR="00A506FA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มิลลิลิตร</w:t>
      </w: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)</w:t>
      </w:r>
      <w:r w:rsidR="00D04690" w:rsidRPr="0028517C">
        <w:rPr>
          <w:rFonts w:ascii="Angsana New" w:hAnsi="Angsana New"/>
          <w:color w:val="538135" w:themeColor="accent6" w:themeShade="BF"/>
          <w:sz w:val="32"/>
          <w:szCs w:val="32"/>
        </w:rPr>
        <w:t xml:space="preserve"> </w:t>
      </w: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และปริมาณที่ต้องให้เพิ่ม</w:t>
      </w:r>
    </w:p>
    <w:p w14:paraId="4E4160BD" w14:textId="6EE75115" w:rsidR="00CD2B4A" w:rsidRPr="005D7F3C" w:rsidRDefault="00CD2B4A" w:rsidP="00CD2B4A">
      <w:pPr>
        <w:pStyle w:val="ListParagraph"/>
        <w:numPr>
          <w:ilvl w:val="0"/>
          <w:numId w:val="36"/>
        </w:numPr>
        <w:tabs>
          <w:tab w:val="left" w:pos="180"/>
          <w:tab w:val="left" w:pos="36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แสดงข้อมูล</w:t>
      </w:r>
    </w:p>
    <w:p w14:paraId="439195F8" w14:textId="3CC450D2" w:rsidR="00D04690" w:rsidRPr="0028517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จำนวนผักที่ปลูก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ในปัจจุบัน</w:t>
      </w:r>
    </w:p>
    <w:p w14:paraId="43332B57" w14:textId="49C594ED" w:rsidR="00D04690" w:rsidRPr="0028517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จำนวน</w:t>
      </w:r>
      <w:r w:rsidR="0028517C"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พื้นที่</w:t>
      </w: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ว่าง</w:t>
      </w:r>
    </w:p>
    <w:p w14:paraId="1D127B7B" w14:textId="22EFDC20" w:rsidR="00D04690" w:rsidRPr="005D7F3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จำนวนผักที่สามารถปลูกได้</w:t>
      </w:r>
    </w:p>
    <w:p w14:paraId="6917CD1C" w14:textId="02F228EF" w:rsidR="00D04690" w:rsidRPr="005D7F3C" w:rsidRDefault="00D04690" w:rsidP="005D7F3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ข้อมูลการปลูกผัก</w:t>
      </w:r>
      <w:r w:rsidR="0028517C">
        <w:rPr>
          <w:rFonts w:ascii="Angsana New" w:hAnsi="Angsana New" w:hint="cs"/>
          <w:sz w:val="32"/>
          <w:szCs w:val="32"/>
          <w:cs/>
        </w:rPr>
        <w:t>ตามพื้นที่ปลูก</w:t>
      </w:r>
    </w:p>
    <w:p w14:paraId="5124AA8D" w14:textId="5FED263F" w:rsidR="00D04690" w:rsidRPr="0028517C" w:rsidRDefault="00D04690" w:rsidP="005D7F3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วันที่ปลูก</w:t>
      </w:r>
    </w:p>
    <w:p w14:paraId="27E124A4" w14:textId="7A02BCC1" w:rsidR="0028517C" w:rsidRPr="0028517C" w:rsidRDefault="0028517C" w:rsidP="005D7F3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พื้นที่ปลูก</w:t>
      </w:r>
    </w:p>
    <w:p w14:paraId="13A48742" w14:textId="018490C1" w:rsidR="0028517C" w:rsidRPr="0028517C" w:rsidRDefault="0028517C" w:rsidP="0028517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ปริมาณที่คาดว่าจะเก็บขายได้</w:t>
      </w:r>
    </w:p>
    <w:p w14:paraId="06AFB4F9" w14:textId="457D50A4" w:rsidR="00D04690" w:rsidRDefault="00D04690" w:rsidP="005D7F3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/>
          <w:color w:val="538135" w:themeColor="accent6" w:themeShade="BF"/>
          <w:sz w:val="32"/>
          <w:szCs w:val="32"/>
          <w:cs/>
        </w:rPr>
        <w:t>วันที่คาดว่าจะได้ผลผลิต</w:t>
      </w:r>
    </w:p>
    <w:p w14:paraId="738B85E2" w14:textId="384B0678" w:rsidR="003938F8" w:rsidRDefault="003938F8" w:rsidP="005D7F3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หมายเลขคำสั่งซื้อ</w:t>
      </w:r>
    </w:p>
    <w:p w14:paraId="258DDA0C" w14:textId="189D4AF6" w:rsidR="0028517C" w:rsidRPr="003938F8" w:rsidRDefault="0028517C" w:rsidP="0028517C">
      <w:pPr>
        <w:pStyle w:val="ListParagraph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 w:rsidRPr="003938F8">
        <w:rPr>
          <w:rFonts w:ascii="Angsana New" w:hAnsi="Angsana New"/>
          <w:color w:val="538135" w:themeColor="accent6" w:themeShade="BF"/>
          <w:sz w:val="32"/>
          <w:szCs w:val="32"/>
          <w:cs/>
        </w:rPr>
        <w:t>ข้อมูล</w:t>
      </w: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ผักที่สามารถ</w:t>
      </w:r>
      <w:r w:rsid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เก็บ</w:t>
      </w:r>
      <w:r w:rsidRP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ได้ตามวัน</w:t>
      </w:r>
      <w:r w:rsid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</w:t>
      </w:r>
    </w:p>
    <w:p w14:paraId="05A942D7" w14:textId="77777777" w:rsidR="003938F8" w:rsidRDefault="003938F8" w:rsidP="0028517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วันที่</w:t>
      </w:r>
    </w:p>
    <w:p w14:paraId="4DF2B847" w14:textId="6107E18F" w:rsidR="0028517C" w:rsidRPr="0028517C" w:rsidRDefault="0028517C" w:rsidP="0028517C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color w:val="538135" w:themeColor="accent6" w:themeShade="BF"/>
          <w:sz w:val="32"/>
          <w:szCs w:val="32"/>
        </w:rPr>
      </w:pP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ผัก</w:t>
      </w:r>
      <w:r w:rsidR="003938F8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ที่เก็บได้</w:t>
      </w:r>
    </w:p>
    <w:p w14:paraId="6EEBA3C9" w14:textId="26322E41" w:rsidR="003938F8" w:rsidRPr="0028517C" w:rsidRDefault="003938F8" w:rsidP="003938F8">
      <w:pPr>
        <w:pStyle w:val="ListParagraph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 w:hint="cs"/>
          <w:color w:val="538135" w:themeColor="accent6" w:themeShade="BF"/>
          <w:sz w:val="32"/>
          <w:szCs w:val="32"/>
        </w:rPr>
      </w:pPr>
      <w:r w:rsidRPr="0028517C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ปริมาณที่คาดว่าจะเก็บขายได้</w:t>
      </w:r>
      <w:r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ทั้งหมด</w:t>
      </w:r>
    </w:p>
    <w:p w14:paraId="4E331A97" w14:textId="4C6ED6A8" w:rsidR="00E9202A" w:rsidRPr="00CD2B4A" w:rsidRDefault="00CD2B4A" w:rsidP="00CD2B4A">
      <w:pPr>
        <w:pStyle w:val="ListParagraph"/>
        <w:numPr>
          <w:ilvl w:val="0"/>
          <w:numId w:val="37"/>
        </w:numPr>
        <w:tabs>
          <w:tab w:val="left" w:pos="180"/>
          <w:tab w:val="left" w:pos="36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  <w:cs/>
        </w:rPr>
      </w:pPr>
      <w:r w:rsidRPr="00CD2B4A">
        <w:rPr>
          <w:rFonts w:ascii="Angsana New" w:hAnsi="Angsana New"/>
          <w:sz w:val="32"/>
          <w:szCs w:val="32"/>
          <w:cs/>
        </w:rPr>
        <w:lastRenderedPageBreak/>
        <w:t>บันทึกปัญหาระหว่างการดูแลผัก</w:t>
      </w:r>
    </w:p>
    <w:p w14:paraId="73C3BAFF" w14:textId="77777777" w:rsidR="00E9202A" w:rsidRPr="00E9202A" w:rsidRDefault="00E9202A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</w:p>
    <w:p w14:paraId="06090D9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9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344CC8" w:rsidRPr="00C8063E">
        <w:rPr>
          <w:rFonts w:ascii="Angsana New" w:hAnsi="Angsana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94FFFC5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r w:rsidRPr="00960AC8">
        <w:rPr>
          <w:rFonts w:asciiTheme="majorBidi" w:hAnsiTheme="majorBidi" w:cstheme="majorBidi"/>
          <w:sz w:val="32"/>
          <w:szCs w:val="32"/>
        </w:rPr>
        <w:t xml:space="preserve">9.1 </w:t>
      </w:r>
      <w:r w:rsidRPr="00960AC8">
        <w:rPr>
          <w:rFonts w:asciiTheme="majorBidi" w:hAnsiTheme="majorBidi" w:cstheme="majorBidi"/>
          <w:sz w:val="32"/>
          <w:szCs w:val="32"/>
        </w:rPr>
        <w:tab/>
      </w:r>
      <w:r w:rsidR="00CD2B4A">
        <w:rPr>
          <w:color w:val="000000"/>
          <w:sz w:val="32"/>
          <w:szCs w:val="32"/>
          <w:cs/>
        </w:rPr>
        <w:t>ศึกษาการทำงานของระบบเก่า และรวบรวมข้อมูล</w:t>
      </w:r>
    </w:p>
    <w:p w14:paraId="68B62C23" w14:textId="77777777" w:rsidR="00CD2B4A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9.2  </w:t>
      </w:r>
      <w:r w:rsidR="00CD2B4A">
        <w:rPr>
          <w:color w:val="000000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9.3  </w:t>
      </w:r>
      <w:r w:rsidR="00CD2B4A">
        <w:rPr>
          <w:color w:val="000000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9.4  </w:t>
      </w:r>
      <w:r w:rsidR="00CD2B4A">
        <w:rPr>
          <w:color w:val="000000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9.5  </w:t>
      </w:r>
      <w:r w:rsidR="00CD2B4A">
        <w:rPr>
          <w:color w:val="000000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960AC8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9.6  </w:t>
      </w:r>
      <w:r>
        <w:rPr>
          <w:color w:val="000000"/>
          <w:sz w:val="32"/>
          <w:szCs w:val="32"/>
          <w:cs/>
        </w:rPr>
        <w:t>สรุปโครงงานและทำรายงานฉบับสมบูรณ์</w:t>
      </w:r>
    </w:p>
    <w:p w14:paraId="53894984" w14:textId="77777777" w:rsid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Theme="majorBidi" w:hAnsiTheme="majorBidi" w:cstheme="majorBidi"/>
          <w:sz w:val="32"/>
          <w:szCs w:val="32"/>
        </w:rPr>
      </w:pPr>
    </w:p>
    <w:p w14:paraId="2BEE44C1" w14:textId="16BD4686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960A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60AC8">
        <w:rPr>
          <w:rFonts w:asciiTheme="majorBidi" w:hAnsiTheme="majorBidi" w:cstheme="majorBidi"/>
          <w:sz w:val="32"/>
          <w:szCs w:val="32"/>
        </w:rPr>
        <w:t xml:space="preserve">1.1 </w:t>
      </w:r>
      <w:r w:rsidRPr="00960AC8">
        <w:rPr>
          <w:rFonts w:asciiTheme="majorBidi" w:hAnsiTheme="majorBidi" w:cstheme="majorBidi"/>
          <w:sz w:val="32"/>
          <w:szCs w:val="32"/>
          <w:cs/>
        </w:rPr>
        <w:t>แผนการดำเนินงาน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244"/>
        <w:gridCol w:w="243"/>
        <w:gridCol w:w="243"/>
        <w:gridCol w:w="243"/>
        <w:gridCol w:w="267"/>
        <w:gridCol w:w="267"/>
        <w:gridCol w:w="267"/>
        <w:gridCol w:w="267"/>
        <w:gridCol w:w="240"/>
        <w:gridCol w:w="240"/>
        <w:gridCol w:w="240"/>
        <w:gridCol w:w="240"/>
        <w:gridCol w:w="237"/>
        <w:gridCol w:w="237"/>
        <w:gridCol w:w="237"/>
        <w:gridCol w:w="237"/>
        <w:gridCol w:w="222"/>
        <w:gridCol w:w="222"/>
        <w:gridCol w:w="222"/>
        <w:gridCol w:w="222"/>
      </w:tblGrid>
      <w:tr w:rsidR="00960AC8" w:rsidRPr="00960AC8" w14:paraId="2019B76B" w14:textId="77777777" w:rsidTr="00960A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7B7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CD4B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2563</w:t>
            </w:r>
          </w:p>
        </w:tc>
      </w:tr>
      <w:tr w:rsidR="00960AC8" w:rsidRPr="00960AC8" w14:paraId="7E1A142B" w14:textId="77777777" w:rsidTr="00960AC8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412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B20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66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E2E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82B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CB2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ตุลาคม</w:t>
            </w:r>
          </w:p>
        </w:tc>
      </w:tr>
      <w:tr w:rsidR="00960AC8" w:rsidRPr="00960AC8" w14:paraId="7E6386B7" w14:textId="77777777" w:rsidTr="00960AC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4ABA2" w14:textId="083247EF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44549A">
              <w:rPr>
                <w:color w:val="000000"/>
                <w:sz w:val="32"/>
                <w:szCs w:val="32"/>
                <w:cs/>
              </w:rPr>
              <w:t>ศึกษาการทำงานของระบบเก่า และรวบรวมข้อมูล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42F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B54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66F0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EA1F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1B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4645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A055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AD8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464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69CF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F6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B7B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DAB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D2C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5D8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1158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B8A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DF21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E7A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0755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51EC0744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40627" w14:textId="0C4434FE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44549A">
              <w:rPr>
                <w:color w:val="000000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E0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3D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B5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4DA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0680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6BF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E9D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56B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9FD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5B9C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CEA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A6F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D3F9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CF2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FD5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6CB9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3E6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4B3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52B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28D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0898484B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FA4E7" w14:textId="7F1404CC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44549A">
              <w:rPr>
                <w:color w:val="000000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0CA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619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F8E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C8D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0E8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E727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AD00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C1D6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09F0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D8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F6F7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9C3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9143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8501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5C70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C37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921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439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ADE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8F4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7A8992EA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A2802" w14:textId="41667C1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44549A">
              <w:rPr>
                <w:color w:val="000000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DA87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5ECD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B289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8C0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053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E1D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17E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8878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2FF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1F6F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5DD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C69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B248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B91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B9ED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BFD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4AE5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168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E12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8FA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39D3F55D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62362" w14:textId="22CD2905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44549A">
              <w:rPr>
                <w:color w:val="000000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80A3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DE5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19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F30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4AC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615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A7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DC1A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BA4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C9E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8A0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B94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F1E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8F3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692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E92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DA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F0F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CFB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482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4549A" w:rsidRPr="00960AC8" w14:paraId="514078A3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44294" w14:textId="455FA241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6.</w:t>
            </w:r>
            <w:r>
              <w:rPr>
                <w:color w:val="000000"/>
                <w:sz w:val="32"/>
                <w:szCs w:val="32"/>
                <w:cs/>
              </w:rPr>
              <w:t>สรุปโครงงานและทำรายงานฉบับสมบูรณ์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AD8D8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DAF55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3A0D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ED5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5282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186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CC5C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ADF4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53E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1B08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ED94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214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8AD2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4E9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1C87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DC90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52A9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E8C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AC36E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82216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75491DA" w14:textId="77777777" w:rsidR="003946D1" w:rsidRPr="00960AC8" w:rsidRDefault="003946D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026C58A0" w14:textId="7266723F" w:rsidR="00E110DD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10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E437A7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E437A7">
        <w:rPr>
          <w:rFonts w:ascii="Angsana New" w:hAnsi="Angsana New" w:hint="cs"/>
          <w:b/>
          <w:bCs/>
          <w:sz w:val="32"/>
          <w:szCs w:val="32"/>
          <w:cs/>
        </w:rPr>
        <w:tab/>
        <w:t xml:space="preserve"> </w:t>
      </w:r>
      <w:r w:rsidR="00283A35" w:rsidRPr="00C8063E">
        <w:rPr>
          <w:rFonts w:ascii="Angsana New" w:hAnsi="Angsana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7F483092" w14:textId="5168F7DA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10.1 </w:t>
      </w:r>
      <w:r w:rsidRPr="00DF567E">
        <w:rPr>
          <w:rFonts w:ascii="Angsana New" w:hAnsi="Angsana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441E4F10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 w:rsidRPr="00DF567E">
        <w:rPr>
          <w:rFonts w:ascii="Angsana New" w:hAnsi="Angsana New"/>
          <w:sz w:val="32"/>
          <w:szCs w:val="32"/>
        </w:rPr>
        <w:t xml:space="preserve">10.1.1  </w:t>
      </w:r>
      <w:r w:rsidRPr="00DF567E">
        <w:rPr>
          <w:rFonts w:ascii="Angsana New" w:hAnsi="Angsana New"/>
          <w:sz w:val="32"/>
          <w:szCs w:val="32"/>
          <w:cs/>
        </w:rPr>
        <w:t>ด้านฮาร์ดแวร์</w:t>
      </w:r>
      <w:proofErr w:type="gramEnd"/>
    </w:p>
    <w:p w14:paraId="2FEC41C5" w14:textId="62C7D47D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 xml:space="preserve">(1)  </w:t>
      </w:r>
      <w:r w:rsidR="00DF567E" w:rsidRPr="00DF567E">
        <w:rPr>
          <w:rFonts w:ascii="Angsana New" w:hAnsi="Angsana New"/>
          <w:sz w:val="32"/>
          <w:szCs w:val="32"/>
          <w:cs/>
        </w:rPr>
        <w:t>เครื่องคอมพิวเตอร์</w:t>
      </w:r>
    </w:p>
    <w:p w14:paraId="15A3FA16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CPU Intel core i7 6700k OC 4.2 GHz</w:t>
      </w:r>
    </w:p>
    <w:p w14:paraId="4EBDD776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M.2 SSD 250 GB</w:t>
      </w:r>
    </w:p>
    <w:p w14:paraId="63FFAFEB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HHD 1 TB</w:t>
      </w:r>
    </w:p>
    <w:p w14:paraId="630CB358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16 GB</w:t>
      </w:r>
    </w:p>
    <w:p w14:paraId="79492329" w14:textId="6A4A41FC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(2)  </w:t>
      </w:r>
      <w:r w:rsidRPr="00DF567E">
        <w:rPr>
          <w:rFonts w:ascii="Angsana New" w:hAnsi="Angsana New"/>
          <w:sz w:val="32"/>
          <w:szCs w:val="32"/>
          <w:cs/>
        </w:rPr>
        <w:t>เครื่องคอมพิวเตอร์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แล็ปท็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อป</w:t>
      </w:r>
    </w:p>
    <w:p w14:paraId="05D6E731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</w:t>
      </w:r>
      <w:proofErr w:type="spellStart"/>
      <w:r w:rsidRPr="00DF567E">
        <w:rPr>
          <w:rFonts w:ascii="Angsana New" w:hAnsi="Angsana New"/>
          <w:sz w:val="32"/>
          <w:szCs w:val="32"/>
        </w:rPr>
        <w:t>Amd</w:t>
      </w:r>
      <w:proofErr w:type="spellEnd"/>
      <w:r w:rsidRPr="00DF567E">
        <w:rPr>
          <w:rFonts w:ascii="Angsana New" w:hAnsi="Angsana New"/>
          <w:sz w:val="32"/>
          <w:szCs w:val="32"/>
        </w:rPr>
        <w:t xml:space="preserve"> Ryzen 5 2500u</w:t>
      </w:r>
    </w:p>
    <w:p w14:paraId="206FE9B1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lastRenderedPageBreak/>
        <w:t>HHD 1 TB</w:t>
      </w:r>
    </w:p>
    <w:p w14:paraId="0064E932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8 GB</w:t>
      </w:r>
    </w:p>
    <w:p w14:paraId="3A52D7FD" w14:textId="3E685A76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(3)  </w:t>
      </w:r>
      <w:r w:rsidRPr="00DF567E">
        <w:rPr>
          <w:rFonts w:ascii="Angsana New" w:hAnsi="Angsana New"/>
          <w:sz w:val="32"/>
          <w:szCs w:val="32"/>
          <w:cs/>
        </w:rPr>
        <w:t>สมาร์ทโฟน</w:t>
      </w:r>
    </w:p>
    <w:p w14:paraId="1734E0ED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</w:t>
      </w:r>
      <w:proofErr w:type="spellStart"/>
      <w:r w:rsidRPr="00DF567E">
        <w:rPr>
          <w:rFonts w:ascii="Angsana New" w:hAnsi="Angsana New"/>
          <w:sz w:val="32"/>
          <w:szCs w:val="32"/>
        </w:rPr>
        <w:t>Exynos</w:t>
      </w:r>
      <w:proofErr w:type="spellEnd"/>
      <w:r w:rsidRPr="00DF567E">
        <w:rPr>
          <w:rFonts w:ascii="Angsana New" w:hAnsi="Angsana New"/>
          <w:sz w:val="32"/>
          <w:szCs w:val="32"/>
        </w:rPr>
        <w:t xml:space="preserve"> 9610 Octa Core 2.3 GHz</w:t>
      </w:r>
    </w:p>
    <w:p w14:paraId="62A5A80E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Second Memory 128 GB</w:t>
      </w:r>
    </w:p>
    <w:p w14:paraId="082D17A0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6 GB</w:t>
      </w:r>
    </w:p>
    <w:p w14:paraId="44F0163D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</w:p>
    <w:p w14:paraId="4991F614" w14:textId="62DB7EF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10.1.2 </w:t>
      </w:r>
      <w:r w:rsidRPr="00DF567E">
        <w:rPr>
          <w:rFonts w:ascii="Angsana New" w:hAnsi="Angsana New"/>
          <w:sz w:val="32"/>
          <w:szCs w:val="32"/>
          <w:cs/>
        </w:rPr>
        <w:t>ด้านซอฟต์แวร์ ซอฟต์แวร์ที่ใช้ในการพัฒนา</w:t>
      </w:r>
    </w:p>
    <w:p w14:paraId="7F9A47E3" w14:textId="27A6AE24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Microsoft Windows 10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เป็นระบบปฏิบัติการ</w:t>
      </w:r>
    </w:p>
    <w:p w14:paraId="5CC4BB83" w14:textId="19B538F8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Microsoft Office 2019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4A1CD54E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Adobe Photoshop 2020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โปรแกรมจัดการแก้ไขและตกแต่งรูปภาพ</w:t>
      </w:r>
    </w:p>
    <w:p w14:paraId="614A5449" w14:textId="22072C59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Visual Studio Code 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โปรแกรมแก้ไขซอร์สโค้ด</w:t>
      </w:r>
    </w:p>
    <w:p w14:paraId="7B906F2D" w14:textId="083D2535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Android studio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  <w:t xml:space="preserve">IDE Tool </w:t>
      </w:r>
      <w:r w:rsidRPr="00DF567E">
        <w:rPr>
          <w:rFonts w:ascii="Angsana New" w:hAnsi="Angsana New"/>
          <w:sz w:val="32"/>
          <w:szCs w:val="32"/>
          <w:cs/>
        </w:rPr>
        <w:t xml:space="preserve">จาก </w:t>
      </w:r>
      <w:r w:rsidRPr="00DF567E">
        <w:rPr>
          <w:rFonts w:ascii="Angsana New" w:hAnsi="Angsana New"/>
          <w:sz w:val="32"/>
          <w:szCs w:val="32"/>
        </w:rPr>
        <w:t xml:space="preserve">Google </w:t>
      </w:r>
      <w:r w:rsidRPr="00DF567E">
        <w:rPr>
          <w:rFonts w:ascii="Angsana New" w:hAnsi="Angsana New"/>
          <w:sz w:val="32"/>
          <w:szCs w:val="32"/>
          <w:cs/>
        </w:rPr>
        <w:t xml:space="preserve">ไว้พัฒนา </w:t>
      </w:r>
      <w:r w:rsidRPr="00DF567E">
        <w:rPr>
          <w:rFonts w:ascii="Angsana New" w:hAnsi="Angsana New"/>
          <w:sz w:val="32"/>
          <w:szCs w:val="32"/>
        </w:rPr>
        <w:t>Android App</w:t>
      </w:r>
    </w:p>
    <w:p w14:paraId="6F060F73" w14:textId="2CC911AF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XAMPP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 xml:space="preserve">โปรแกรมจำลอง </w:t>
      </w:r>
      <w:r w:rsidRPr="00DF567E">
        <w:rPr>
          <w:rFonts w:ascii="Angsana New" w:hAnsi="Angsana New"/>
          <w:sz w:val="32"/>
          <w:szCs w:val="32"/>
        </w:rPr>
        <w:t>web server</w:t>
      </w:r>
    </w:p>
    <w:p w14:paraId="568BA397" w14:textId="77777777" w:rsidR="00DF567E" w:rsidRPr="00DF567E" w:rsidRDefault="00DF567E" w:rsidP="008B6ECC">
      <w:p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460FB896" w14:textId="2B2FCB34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 xml:space="preserve">10.1.3 </w:t>
      </w:r>
      <w:r w:rsidR="00DF567E" w:rsidRPr="00DF567E">
        <w:rPr>
          <w:rFonts w:ascii="Angsana New" w:hAnsi="Angsana New"/>
          <w:sz w:val="32"/>
          <w:szCs w:val="32"/>
          <w:cs/>
        </w:rPr>
        <w:t>ภาษาที่ใช้ในการพัฒนาระบบ ภาษาที่ใช้ในการพัฒนา</w:t>
      </w:r>
    </w:p>
    <w:p w14:paraId="64293F70" w14:textId="4FFFD513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HTML</w:t>
      </w:r>
      <w:r w:rsidR="00501E0A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ภาษาหลักที่ใช้ในการเขียนเว็บ</w:t>
      </w:r>
    </w:p>
    <w:p w14:paraId="1D738993" w14:textId="77777777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CSS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 xml:space="preserve">ภาษาที่ใช้สำหรับตกแต่ง </w:t>
      </w:r>
      <w:r w:rsidRPr="00DF567E">
        <w:rPr>
          <w:rFonts w:ascii="Angsana New" w:hAnsi="Angsana New"/>
          <w:sz w:val="32"/>
          <w:szCs w:val="32"/>
        </w:rPr>
        <w:t>HTML</w:t>
      </w:r>
    </w:p>
    <w:p w14:paraId="747196BA" w14:textId="623C21D3" w:rsidR="00DF567E" w:rsidRPr="00DF567E" w:rsidRDefault="00B767EF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B767EF">
        <w:rPr>
          <w:rFonts w:ascii="Angsana New" w:hAnsi="Angsana New"/>
          <w:sz w:val="32"/>
          <w:szCs w:val="32"/>
        </w:rPr>
        <w:t>Node.js</w:t>
      </w:r>
      <w:r w:rsidR="00DF567E" w:rsidRPr="00DF567E"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  <w:cs/>
        </w:rPr>
        <w:t>ภาษาและเฟรม</w:t>
      </w:r>
      <w:proofErr w:type="spellStart"/>
      <w:r w:rsidR="00DF567E"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="00DF567E" w:rsidRPr="00DF567E">
        <w:rPr>
          <w:rFonts w:ascii="Angsana New" w:hAnsi="Angsana New"/>
          <w:sz w:val="32"/>
          <w:szCs w:val="32"/>
          <w:cs/>
        </w:rPr>
        <w:t>ที่ใช้</w:t>
      </w:r>
      <w:proofErr w:type="spellStart"/>
      <w:r w:rsidR="00DF567E" w:rsidRPr="00DF567E">
        <w:rPr>
          <w:rFonts w:ascii="Angsana New" w:hAnsi="Angsana New"/>
          <w:sz w:val="32"/>
          <w:szCs w:val="32"/>
          <w:cs/>
        </w:rPr>
        <w:t>พัต</w:t>
      </w:r>
      <w:proofErr w:type="spellEnd"/>
      <w:r w:rsidR="00DF567E" w:rsidRPr="00DF567E">
        <w:rPr>
          <w:rFonts w:ascii="Angsana New" w:hAnsi="Angsana New"/>
          <w:sz w:val="32"/>
          <w:szCs w:val="32"/>
          <w:cs/>
        </w:rPr>
        <w:t xml:space="preserve">นา </w:t>
      </w:r>
      <w:r w:rsidR="00DF567E" w:rsidRPr="00DF567E">
        <w:rPr>
          <w:rFonts w:ascii="Angsana New" w:hAnsi="Angsana New"/>
          <w:sz w:val="32"/>
          <w:szCs w:val="32"/>
        </w:rPr>
        <w:t>API</w:t>
      </w:r>
    </w:p>
    <w:p w14:paraId="44B064F7" w14:textId="3ACB63B8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JavaScript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="0044549A" w:rsidRPr="0044549A">
        <w:rPr>
          <w:rFonts w:ascii="Angsana New" w:hAnsi="Angsana New"/>
          <w:sz w:val="32"/>
          <w:szCs w:val="32"/>
          <w:cs/>
        </w:rPr>
        <w:t>พัฒนาเว็บไซต์เพื่อให้เว็บไซต์มีลูกเล่น</w:t>
      </w:r>
    </w:p>
    <w:p w14:paraId="3E1E3A43" w14:textId="77777777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SQL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ภาษาบริหารจัดการฐานข้อมูล</w:t>
      </w:r>
    </w:p>
    <w:p w14:paraId="28ADF0B6" w14:textId="0F6C559B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Bootstrap</w:t>
      </w:r>
      <w:r w:rsidRPr="00DF567E">
        <w:rPr>
          <w:rFonts w:ascii="Angsana New" w:hAnsi="Angsana New"/>
          <w:sz w:val="32"/>
          <w:szCs w:val="32"/>
        </w:rPr>
        <w:tab/>
      </w:r>
      <w:r w:rsidR="0044549A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เป็นเฟรม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 xml:space="preserve"> </w:t>
      </w:r>
      <w:r w:rsidRPr="00DF567E">
        <w:rPr>
          <w:rFonts w:ascii="Angsana New" w:hAnsi="Angsana New"/>
          <w:sz w:val="32"/>
          <w:szCs w:val="32"/>
        </w:rPr>
        <w:t>CSS</w:t>
      </w:r>
    </w:p>
    <w:p w14:paraId="33F83DD3" w14:textId="552B8CB5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Dart &amp; Flutter</w:t>
      </w:r>
      <w:r w:rsidR="00820ED0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ภาษาและเฟรม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ที่ใช้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พัต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 xml:space="preserve">นา </w:t>
      </w:r>
      <w:r w:rsidRPr="00DF567E">
        <w:rPr>
          <w:rFonts w:ascii="Angsana New" w:hAnsi="Angsana New"/>
          <w:sz w:val="32"/>
          <w:szCs w:val="32"/>
        </w:rPr>
        <w:t>App</w:t>
      </w:r>
    </w:p>
    <w:p w14:paraId="55689AF9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290E1BB3" w14:textId="320FC954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>10.2</w:t>
      </w:r>
      <w:r w:rsidR="00E437A7">
        <w:rPr>
          <w:rFonts w:ascii="Angsana New" w:hAnsi="Angsana New"/>
          <w:sz w:val="32"/>
          <w:szCs w:val="32"/>
        </w:rPr>
        <w:t xml:space="preserve"> </w:t>
      </w:r>
      <w:r w:rsidR="00DF567E" w:rsidRPr="00DF567E">
        <w:rPr>
          <w:rFonts w:ascii="Angsana New" w:hAnsi="Angsana New"/>
          <w:sz w:val="32"/>
          <w:szCs w:val="32"/>
          <w:cs/>
        </w:rPr>
        <w:t>ทรัพยากรเพื่อรองรับระบบใหม่</w:t>
      </w:r>
    </w:p>
    <w:p w14:paraId="1D496251" w14:textId="714DABB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(1) </w:t>
      </w:r>
      <w:r w:rsidRPr="00DF567E">
        <w:rPr>
          <w:rFonts w:ascii="Angsana New" w:hAnsi="Angsana New"/>
          <w:sz w:val="32"/>
          <w:szCs w:val="32"/>
          <w:cs/>
        </w:rPr>
        <w:t>เครื่องคอมพิวเตอร์หรือคอมพิวเตอร์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แล็ปท็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อป</w:t>
      </w:r>
    </w:p>
    <w:p w14:paraId="234D916C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2 CORE 2.0 GHz </w:t>
      </w:r>
      <w:r w:rsidRPr="00DF567E">
        <w:rPr>
          <w:rFonts w:ascii="Angsana New" w:hAnsi="Angsana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OS Windows 7 </w:t>
      </w:r>
      <w:r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6CB541CA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RAM 2 GB </w:t>
      </w:r>
      <w:r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00A9E031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</w:p>
    <w:p w14:paraId="100A6A61" w14:textId="0CFEE24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(2) </w:t>
      </w:r>
      <w:r w:rsidRPr="00DF567E">
        <w:rPr>
          <w:rFonts w:ascii="Angsana New" w:hAnsi="Angsana New"/>
          <w:sz w:val="32"/>
          <w:szCs w:val="32"/>
          <w:cs/>
        </w:rPr>
        <w:t>สมาร์ทโฟน</w:t>
      </w:r>
    </w:p>
    <w:p w14:paraId="7A9FD604" w14:textId="22B51ED8" w:rsidR="00DF567E" w:rsidRPr="00DF567E" w:rsidRDefault="00DF567E" w:rsidP="00DF567E">
      <w:pPr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CPU Octa Core 1.0 GHz</w:t>
      </w:r>
      <w:r w:rsidR="0048411F">
        <w:rPr>
          <w:rFonts w:ascii="Angsana New" w:hAnsi="Angsana New"/>
          <w:sz w:val="32"/>
          <w:szCs w:val="32"/>
        </w:rPr>
        <w:t xml:space="preserve"> </w:t>
      </w:r>
      <w:r w:rsidR="0048411F" w:rsidRPr="00DF567E">
        <w:rPr>
          <w:rFonts w:ascii="Angsana New" w:hAnsi="Angsana New"/>
          <w:sz w:val="32"/>
          <w:szCs w:val="32"/>
          <w:cs/>
        </w:rPr>
        <w:t>หรือเทียบเท่าขึ้นไป</w:t>
      </w:r>
    </w:p>
    <w:p w14:paraId="60E2476F" w14:textId="00E2D747" w:rsidR="00DF567E" w:rsidRPr="00DF567E" w:rsidRDefault="00DF567E" w:rsidP="00DF567E">
      <w:pPr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lastRenderedPageBreak/>
        <w:t>RAM 2 GB</w:t>
      </w:r>
      <w:r w:rsidR="0048411F">
        <w:rPr>
          <w:rFonts w:ascii="Angsana New" w:hAnsi="Angsana New"/>
          <w:sz w:val="32"/>
          <w:szCs w:val="32"/>
        </w:rPr>
        <w:t xml:space="preserve"> </w:t>
      </w:r>
      <w:r w:rsidR="0048411F"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29286882" w14:textId="77777777" w:rsidR="00DF567E" w:rsidRPr="00DF567E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1DE80FD" w14:textId="22AB6732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11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437A7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C454C8" w:rsidRPr="00C8063E">
        <w:rPr>
          <w:rFonts w:ascii="Angsana New" w:hAnsi="Angsana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76E264E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6AAA1502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FBB2A49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97D0DEA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D6D97CB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3498489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FD48A7E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4A6EB35A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14E9DE0C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4EBEBE2B" w14:textId="77777777" w:rsidR="00553DC1" w:rsidRPr="00553DC1" w:rsidRDefault="00553DC1" w:rsidP="00553DC1">
      <w:pPr>
        <w:pStyle w:val="ListParagraph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3D5FC982" w14:textId="219A04E3" w:rsidR="000443FF" w:rsidRPr="00AB6B89" w:rsidRDefault="007B4662" w:rsidP="00BB7FBB">
      <w:pPr>
        <w:pStyle w:val="ListParagraph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color w:val="538135" w:themeColor="accent6" w:themeShade="BF"/>
          <w:sz w:val="32"/>
          <w:szCs w:val="32"/>
        </w:rPr>
      </w:pPr>
      <w:r w:rsidRPr="00AB6B89">
        <w:rPr>
          <w:rFonts w:hint="cs"/>
          <w:color w:val="538135" w:themeColor="accent6" w:themeShade="BF"/>
          <w:sz w:val="32"/>
          <w:szCs w:val="32"/>
          <w:cs/>
        </w:rPr>
        <w:t>ช่วยเพิ่มยอดขายจากการวางแผนการ</w:t>
      </w:r>
      <w:r w:rsidRPr="00AB6B89">
        <w:rPr>
          <w:color w:val="538135" w:themeColor="accent6" w:themeShade="BF"/>
          <w:sz w:val="32"/>
          <w:szCs w:val="32"/>
          <w:cs/>
        </w:rPr>
        <w:t>ผลิตผักออแกนิค</w:t>
      </w:r>
      <w:r w:rsidRPr="00AB6B89">
        <w:rPr>
          <w:rFonts w:hint="cs"/>
          <w:color w:val="538135" w:themeColor="accent6" w:themeShade="BF"/>
          <w:sz w:val="32"/>
          <w:szCs w:val="32"/>
          <w:cs/>
        </w:rPr>
        <w:t>ที่ดีขึ้น</w:t>
      </w:r>
    </w:p>
    <w:p w14:paraId="306D9DA2" w14:textId="7A63916F" w:rsidR="000443FF" w:rsidRPr="00AB6B89" w:rsidRDefault="00AB6B89" w:rsidP="00AB6B89">
      <w:pPr>
        <w:pStyle w:val="ListParagraph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b/>
          <w:bCs/>
          <w:color w:val="538135" w:themeColor="accent6" w:themeShade="BF"/>
          <w:sz w:val="16"/>
          <w:szCs w:val="16"/>
        </w:rPr>
      </w:pPr>
      <w:r w:rsidRPr="00AB6B89">
        <w:rPr>
          <w:rFonts w:hint="cs"/>
          <w:color w:val="538135" w:themeColor="accent6" w:themeShade="BF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ซึ่งส่งผลต่อการแสดงเอกสารเพื่อขอการรับรองและตรวจสอบตามมาตรฐานเกษตรอินทรีย์</w:t>
      </w:r>
    </w:p>
    <w:p w14:paraId="3A3F81D4" w14:textId="7F3AAF50" w:rsidR="000443FF" w:rsidRPr="00AB6B89" w:rsidRDefault="00AB6B89" w:rsidP="00BB7FBB">
      <w:pPr>
        <w:pStyle w:val="ListParagraph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color w:val="538135" w:themeColor="accent6" w:themeShade="BF"/>
          <w:sz w:val="32"/>
          <w:szCs w:val="32"/>
        </w:rPr>
      </w:pPr>
      <w:r w:rsidRPr="00AB6B89">
        <w:rPr>
          <w:rFonts w:ascii="Angsana New" w:hAnsi="Angsana New" w:hint="cs"/>
          <w:color w:val="538135" w:themeColor="accent6" w:themeShade="BF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 xml:space="preserve">ผักได้โดยผ่าน </w:t>
      </w:r>
      <w:r w:rsidR="000443FF" w:rsidRPr="00AB6B89">
        <w:rPr>
          <w:rFonts w:ascii="Angsana New" w:hAnsi="Angsana New"/>
          <w:color w:val="538135" w:themeColor="accent6" w:themeShade="BF"/>
          <w:sz w:val="32"/>
          <w:szCs w:val="32"/>
        </w:rPr>
        <w:t>QR code</w:t>
      </w:r>
    </w:p>
    <w:p w14:paraId="5F0B481F" w14:textId="070D1C04" w:rsidR="00FC01BE" w:rsidRDefault="00FC01BE" w:rsidP="00FC01B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</w:p>
    <w:p w14:paraId="1CF88778" w14:textId="2CBD75A0" w:rsidR="00FC01BE" w:rsidRPr="00AB6B89" w:rsidRDefault="00FC01BE" w:rsidP="00FC01B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b/>
          <w:bCs/>
          <w:color w:val="538135" w:themeColor="accent6" w:themeShade="BF"/>
          <w:sz w:val="32"/>
          <w:szCs w:val="32"/>
        </w:rPr>
      </w:pPr>
      <w:r w:rsidRPr="00AB6B89">
        <w:rPr>
          <w:rFonts w:ascii="Angsana New" w:hAnsi="Angsana New"/>
          <w:b/>
          <w:bCs/>
          <w:color w:val="538135" w:themeColor="accent6" w:themeShade="BF"/>
          <w:sz w:val="32"/>
          <w:szCs w:val="32"/>
          <w:cs/>
        </w:rPr>
        <w:t>อ้างอิง</w:t>
      </w:r>
    </w:p>
    <w:p w14:paraId="7B563950" w14:textId="6683D6FC" w:rsidR="00FC01BE" w:rsidRPr="00AB6B89" w:rsidRDefault="00FC01BE" w:rsidP="007B4662">
      <w:pPr>
        <w:pStyle w:val="ListParagraph"/>
        <w:numPr>
          <w:ilvl w:val="0"/>
          <w:numId w:val="4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color w:val="538135" w:themeColor="accent6" w:themeShade="BF"/>
          <w:sz w:val="32"/>
          <w:szCs w:val="32"/>
        </w:rPr>
      </w:pPr>
      <w:r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>โพสต์ทูเด</w:t>
      </w:r>
      <w:proofErr w:type="spellStart"/>
      <w:r w:rsidRPr="00AB6B89">
        <w:rPr>
          <w:rFonts w:ascii="Angsana New" w:hAnsi="Angsana New"/>
          <w:color w:val="538135" w:themeColor="accent6" w:themeShade="BF"/>
          <w:sz w:val="32"/>
          <w:szCs w:val="32"/>
          <w:cs/>
        </w:rPr>
        <w:t>ย์</w:t>
      </w:r>
      <w:proofErr w:type="spellEnd"/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</w:rPr>
        <w:t xml:space="preserve"> (2562)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</w:rPr>
        <w:t>, “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</w:rPr>
        <w:t xml:space="preserve">BIOFACH Southeast Asia 2019 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  <w:cs/>
        </w:rPr>
        <w:t>เปิดประตูการค้าระดับโลก-ศูนย์กลางอาเซียน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</w:rPr>
        <w:t>”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</w:rPr>
        <w:t xml:space="preserve"> , 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  <w:cs/>
        </w:rPr>
        <w:t>สืบค้นเมื่อ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</w:rPr>
        <w:t xml:space="preserve"> 16 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  <w:cs/>
        </w:rPr>
        <w:t>กรกฎาคม 2563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</w:rPr>
        <w:t xml:space="preserve">, </w:t>
      </w:r>
      <w:r w:rsidR="00CA328B" w:rsidRPr="00AB6B89">
        <w:rPr>
          <w:rFonts w:ascii="Angsana New" w:hAnsi="Angsana New"/>
          <w:color w:val="538135" w:themeColor="accent6" w:themeShade="BF"/>
          <w:sz w:val="32"/>
          <w:szCs w:val="32"/>
          <w:shd w:val="clear" w:color="auto" w:fill="FFFFFF"/>
          <w:cs/>
        </w:rPr>
        <w:t>จากเว็บไซต์:</w:t>
      </w:r>
      <w:r w:rsidRPr="00AB6B89">
        <w:rPr>
          <w:rFonts w:ascii="Angsana New" w:hAnsi="Angsana New"/>
          <w:color w:val="538135" w:themeColor="accent6" w:themeShade="BF"/>
          <w:sz w:val="32"/>
          <w:szCs w:val="32"/>
        </w:rPr>
        <w:t>https://www.posttoday.com/economy/news/594112</w:t>
      </w:r>
    </w:p>
    <w:p w14:paraId="6ADB7083" w14:textId="77777777" w:rsidR="007B4662" w:rsidRPr="007B4662" w:rsidRDefault="007B4662" w:rsidP="007B4662">
      <w:pPr>
        <w:pStyle w:val="ListParagraph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 w:hint="cs"/>
          <w:sz w:val="32"/>
          <w:szCs w:val="32"/>
        </w:rPr>
      </w:pPr>
    </w:p>
    <w:p w14:paraId="2809651E" w14:textId="77777777" w:rsidR="00C03749" w:rsidRPr="000443FF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1BC77EBC" w14:textId="24A2AE2D" w:rsidR="00C8063E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12</w:t>
      </w:r>
      <w:r w:rsidR="00C8063E" w:rsidRPr="00425E94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437A7">
        <w:rPr>
          <w:rFonts w:hint="cs"/>
          <w:b/>
          <w:bCs/>
          <w:sz w:val="32"/>
          <w:szCs w:val="32"/>
          <w:cs/>
        </w:rPr>
        <w:t xml:space="preserve"> </w:t>
      </w:r>
      <w:r w:rsidR="00425E94" w:rsidRPr="00425E94">
        <w:rPr>
          <w:rFonts w:hint="cs"/>
          <w:b/>
          <w:bCs/>
          <w:sz w:val="32"/>
          <w:szCs w:val="32"/>
          <w:cs/>
        </w:rPr>
        <w:t>ความเห็นของอาจารย์ที่ปรึกษา</w:t>
      </w:r>
      <w:r w:rsidR="00D524D7">
        <w:rPr>
          <w:rFonts w:ascii="Angsana New" w:hAnsi="Angsana New" w:hint="cs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</w:t>
      </w:r>
      <w:r w:rsidR="000B3E48">
        <w:rPr>
          <w:rFonts w:ascii="Angsana New" w:hAnsi="Angsana New" w:hint="cs"/>
          <w:b/>
          <w:bCs/>
          <w:sz w:val="32"/>
          <w:szCs w:val="32"/>
          <w:cs/>
        </w:rPr>
        <w:t>12.1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425E94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Angsana New" w:hAnsi="Angsana New"/>
          <w:sz w:val="32"/>
          <w:szCs w:val="32"/>
          <w:cs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อนุญาตให้สอบ</w:t>
      </w:r>
      <w:r w:rsidRPr="00425E94">
        <w:rPr>
          <w:rFonts w:ascii="Angsana New" w:hAnsi="Angsana New"/>
          <w:sz w:val="32"/>
          <w:szCs w:val="32"/>
          <w:cs/>
        </w:rPr>
        <w:t xml:space="preserve"> และให้ดำเนินงานตาม</w:t>
      </w:r>
      <w:r>
        <w:rPr>
          <w:rFonts w:ascii="Angsana New" w:hAnsi="Angsana New" w:hint="cs"/>
          <w:sz w:val="32"/>
          <w:szCs w:val="32"/>
          <w:cs/>
        </w:rPr>
        <w:t>เค้าโครงฯ</w:t>
      </w:r>
      <w:r w:rsidRPr="00425E94">
        <w:rPr>
          <w:rFonts w:ascii="Angsana New" w:hAnsi="Angsana New"/>
          <w:sz w:val="32"/>
          <w:szCs w:val="32"/>
          <w:cs/>
        </w:rPr>
        <w:t>ที่นำเสนอได้</w:t>
      </w:r>
    </w:p>
    <w:p w14:paraId="3693AEEC" w14:textId="77777777" w:rsidR="00425E94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32"/>
          <w:szCs w:val="32"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ไม่อนุญาตให้สอบ</w:t>
      </w:r>
      <w:r w:rsidRPr="00425E94">
        <w:rPr>
          <w:rFonts w:ascii="Angsana New" w:hAnsi="Angsana New"/>
          <w:sz w:val="32"/>
          <w:szCs w:val="32"/>
          <w:cs/>
        </w:rPr>
        <w:t xml:space="preserve"> และเห็นควรให้แก้ไขในส่วน.......................................</w:t>
      </w:r>
      <w:r w:rsidR="00350A60">
        <w:rPr>
          <w:rFonts w:ascii="Angsana New" w:hAnsi="Angsana New"/>
          <w:sz w:val="32"/>
          <w:szCs w:val="32"/>
          <w:cs/>
        </w:rPr>
        <w:t>...</w:t>
      </w:r>
      <w:r>
        <w:rPr>
          <w:rFonts w:ascii="Angsana New" w:hAnsi="Angsana New" w:hint="cs"/>
          <w:sz w:val="32"/>
          <w:szCs w:val="32"/>
          <w:cs/>
        </w:rPr>
        <w:t>...</w:t>
      </w:r>
    </w:p>
    <w:p w14:paraId="5AAA6208" w14:textId="77777777" w:rsidR="00D524D7" w:rsidRPr="00E90A00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28"/>
        </w:rPr>
      </w:pPr>
    </w:p>
    <w:p w14:paraId="557FC5FD" w14:textId="77777777" w:rsidR="00D524D7" w:rsidRPr="00886630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</w:t>
      </w:r>
      <w:r w:rsidR="00D524D7" w:rsidRPr="00425E94">
        <w:rPr>
          <w:rFonts w:ascii="Angsana New" w:hAnsi="Angsana New"/>
          <w:sz w:val="32"/>
          <w:szCs w:val="32"/>
          <w:cs/>
        </w:rPr>
        <w:t xml:space="preserve">ลงชื่อ </w:t>
      </w:r>
      <w:r w:rsidR="00D524D7">
        <w:rPr>
          <w:rFonts w:ascii="Angsana New" w:hAnsi="Angsana New"/>
          <w:sz w:val="32"/>
          <w:szCs w:val="32"/>
        </w:rPr>
        <w:t>...</w:t>
      </w:r>
      <w:r w:rsidR="00183DEC">
        <w:rPr>
          <w:rFonts w:ascii="Angsana New" w:hAnsi="Angsana New"/>
          <w:sz w:val="32"/>
          <w:szCs w:val="32"/>
        </w:rPr>
        <w:t>.............</w:t>
      </w:r>
      <w:r w:rsidR="00D524D7">
        <w:rPr>
          <w:rFonts w:ascii="Angsana New" w:hAnsi="Angsana New"/>
          <w:sz w:val="32"/>
          <w:szCs w:val="32"/>
        </w:rPr>
        <w:t>......................................</w:t>
      </w:r>
      <w:r w:rsidR="00D524D7" w:rsidRPr="00886630">
        <w:rPr>
          <w:rFonts w:ascii="Angsana New" w:hAnsi="Angsana New"/>
          <w:sz w:val="32"/>
          <w:szCs w:val="32"/>
          <w:cs/>
        </w:rPr>
        <w:t>............</w:t>
      </w:r>
      <w:r>
        <w:rPr>
          <w:rFonts w:ascii="Angsana New" w:hAnsi="Angsana New" w:hint="cs"/>
          <w:sz w:val="32"/>
          <w:szCs w:val="32"/>
          <w:cs/>
        </w:rPr>
        <w:t>.......</w:t>
      </w:r>
      <w:r w:rsidR="00D524D7" w:rsidRPr="00886630">
        <w:rPr>
          <w:rFonts w:ascii="Angsana New" w:hAnsi="Angsana New"/>
          <w:sz w:val="32"/>
          <w:szCs w:val="32"/>
          <w:cs/>
        </w:rPr>
        <w:t>..</w:t>
      </w:r>
      <w:r w:rsidR="00D524D7">
        <w:rPr>
          <w:rFonts w:ascii="Angsana New" w:hAnsi="Angsana New" w:hint="cs"/>
          <w:sz w:val="32"/>
          <w:szCs w:val="32"/>
          <w:cs/>
        </w:rPr>
        <w:t xml:space="preserve"> </w:t>
      </w:r>
      <w:r w:rsidR="00D524D7" w:rsidRPr="00886630">
        <w:rPr>
          <w:rFonts w:ascii="Angsana New" w:hAnsi="Angsana New"/>
          <w:sz w:val="32"/>
          <w:szCs w:val="32"/>
          <w:cs/>
        </w:rPr>
        <w:t>อาจารย์ที่ปรึกษาหลัก</w:t>
      </w:r>
    </w:p>
    <w:p w14:paraId="21DB6922" w14:textId="108E65E3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   </w:t>
      </w:r>
      <w:r w:rsidRPr="00425E94">
        <w:rPr>
          <w:rFonts w:ascii="Angsana New" w:hAnsi="Angsana New"/>
          <w:sz w:val="32"/>
          <w:szCs w:val="32"/>
        </w:rPr>
        <w:t>(</w:t>
      </w:r>
      <w:r w:rsidRPr="00425E94">
        <w:rPr>
          <w:rFonts w:ascii="Angsana New" w:hAnsi="Angsana New"/>
          <w:sz w:val="32"/>
          <w:szCs w:val="32"/>
        </w:rPr>
        <w:tab/>
      </w:r>
      <w:r w:rsidR="00C34C16">
        <w:rPr>
          <w:rFonts w:ascii="Angsana New" w:hAnsi="Angsana New"/>
          <w:sz w:val="32"/>
          <w:szCs w:val="32"/>
        </w:rPr>
        <w:t xml:space="preserve">     </w:t>
      </w:r>
      <w:r w:rsidR="00C34C16" w:rsidRPr="00C34C16">
        <w:rPr>
          <w:rFonts w:ascii="Angsana New" w:hAnsi="Angsana New"/>
          <w:sz w:val="32"/>
          <w:szCs w:val="32"/>
          <w:cs/>
        </w:rPr>
        <w:t>อาจารย์ ดร.เกศินี บุญช่วย</w:t>
      </w:r>
      <w:r>
        <w:rPr>
          <w:rFonts w:ascii="Angsana New" w:hAnsi="Angsana New"/>
          <w:sz w:val="32"/>
          <w:szCs w:val="32"/>
        </w:rPr>
        <w:t xml:space="preserve">               </w:t>
      </w:r>
      <w:r w:rsidRPr="00425E94">
        <w:rPr>
          <w:rFonts w:ascii="Angsana New" w:hAnsi="Angsana New"/>
          <w:sz w:val="32"/>
          <w:szCs w:val="32"/>
        </w:rPr>
        <w:t xml:space="preserve">   </w:t>
      </w:r>
      <w:proofErr w:type="gramStart"/>
      <w:r w:rsidRPr="00425E94">
        <w:rPr>
          <w:rFonts w:ascii="Angsana New" w:hAnsi="Angsana New"/>
          <w:sz w:val="32"/>
          <w:szCs w:val="32"/>
        </w:rPr>
        <w:t xml:space="preserve">  )</w:t>
      </w:r>
      <w:proofErr w:type="gramEnd"/>
    </w:p>
    <w:p w14:paraId="795CF83E" w14:textId="77777777" w:rsidR="00D524D7" w:rsidRP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Angsana New" w:hAnsi="Angsana New"/>
          <w:sz w:val="16"/>
          <w:szCs w:val="16"/>
        </w:rPr>
      </w:pPr>
    </w:p>
    <w:p w14:paraId="7EAC59E1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</w:t>
      </w:r>
      <w:r w:rsidR="000B3E48">
        <w:rPr>
          <w:rFonts w:ascii="Angsana New" w:hAnsi="Angsana New" w:hint="cs"/>
          <w:b/>
          <w:bCs/>
          <w:sz w:val="32"/>
          <w:szCs w:val="32"/>
          <w:cs/>
        </w:rPr>
        <w:t>12.2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Angsana New" w:hAnsi="Angsana New"/>
          <w:sz w:val="32"/>
          <w:szCs w:val="32"/>
          <w:cs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อนุญาตให้สอบ</w:t>
      </w:r>
    </w:p>
    <w:p w14:paraId="066573C4" w14:textId="77777777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32"/>
          <w:szCs w:val="32"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ไม่อนุญาตให้สอบ</w:t>
      </w:r>
    </w:p>
    <w:p w14:paraId="7D16CB10" w14:textId="77777777" w:rsidR="00D524D7" w:rsidRPr="00E90A00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28"/>
        </w:rPr>
      </w:pPr>
    </w:p>
    <w:p w14:paraId="6E793319" w14:textId="77777777" w:rsidR="00D524D7" w:rsidRPr="00E54571" w:rsidRDefault="0014458A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</w:t>
      </w:r>
      <w:r w:rsidR="00D524D7" w:rsidRPr="00425E94">
        <w:rPr>
          <w:rFonts w:ascii="Angsana New" w:hAnsi="Angsana New"/>
          <w:sz w:val="32"/>
          <w:szCs w:val="32"/>
          <w:cs/>
        </w:rPr>
        <w:t xml:space="preserve">ลงชื่อ </w:t>
      </w:r>
      <w:r w:rsidR="00D524D7">
        <w:rPr>
          <w:rFonts w:ascii="Angsana New" w:hAnsi="Angsana New"/>
          <w:sz w:val="32"/>
          <w:szCs w:val="32"/>
        </w:rPr>
        <w:t>.........................................</w:t>
      </w:r>
      <w:r w:rsidR="00D524D7" w:rsidRPr="00886630">
        <w:rPr>
          <w:rFonts w:ascii="Angsana New" w:hAnsi="Angsana New"/>
          <w:sz w:val="32"/>
          <w:szCs w:val="32"/>
          <w:cs/>
        </w:rPr>
        <w:t>...............</w:t>
      </w:r>
      <w:r w:rsidR="00183DEC">
        <w:rPr>
          <w:rFonts w:ascii="Angsana New" w:hAnsi="Angsana New" w:hint="cs"/>
          <w:sz w:val="32"/>
          <w:szCs w:val="32"/>
          <w:cs/>
        </w:rPr>
        <w:t>.....</w:t>
      </w:r>
      <w:r w:rsidR="00D524D7" w:rsidRPr="00886630">
        <w:rPr>
          <w:rFonts w:ascii="Angsana New" w:hAnsi="Angsana New"/>
          <w:sz w:val="32"/>
          <w:szCs w:val="32"/>
          <w:cs/>
        </w:rPr>
        <w:t>.............</w:t>
      </w:r>
      <w:r w:rsidR="00D524D7">
        <w:rPr>
          <w:rFonts w:ascii="Angsana New" w:hAnsi="Angsana New" w:hint="cs"/>
          <w:sz w:val="32"/>
          <w:szCs w:val="32"/>
          <w:cs/>
        </w:rPr>
        <w:t xml:space="preserve"> </w:t>
      </w:r>
      <w:r w:rsidR="00D524D7" w:rsidRPr="00886630">
        <w:rPr>
          <w:rFonts w:ascii="Angsana New" w:hAnsi="Angsana New"/>
          <w:sz w:val="32"/>
          <w:szCs w:val="32"/>
          <w:cs/>
        </w:rPr>
        <w:t>อาจารย์</w:t>
      </w:r>
      <w:r w:rsidR="00D524D7">
        <w:rPr>
          <w:rFonts w:ascii="Angsana New" w:hAnsi="Angsana New" w:hint="cs"/>
          <w:sz w:val="32"/>
          <w:szCs w:val="32"/>
          <w:cs/>
        </w:rPr>
        <w:t>ประจำวิชา</w:t>
      </w:r>
      <w:r w:rsidR="00E54571"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sz w:val="32"/>
          <w:szCs w:val="32"/>
        </w:rPr>
        <w:t xml:space="preserve"> </w:t>
      </w:r>
    </w:p>
    <w:p w14:paraId="3AAA43E3" w14:textId="34C943D2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</w:t>
      </w:r>
      <w:r w:rsidRPr="00425E94">
        <w:rPr>
          <w:rFonts w:ascii="Angsana New" w:hAnsi="Angsana New"/>
          <w:sz w:val="32"/>
          <w:szCs w:val="32"/>
        </w:rPr>
        <w:t>(</w:t>
      </w:r>
      <w:r w:rsidRPr="00425E94">
        <w:rPr>
          <w:rFonts w:ascii="Angsana New" w:hAnsi="Angsana New"/>
          <w:sz w:val="32"/>
          <w:szCs w:val="32"/>
        </w:rPr>
        <w:tab/>
      </w:r>
      <w:r w:rsidRPr="00425E94">
        <w:rPr>
          <w:rFonts w:ascii="Angsana New" w:hAnsi="Angsana New"/>
          <w:sz w:val="32"/>
          <w:szCs w:val="32"/>
        </w:rPr>
        <w:tab/>
      </w:r>
      <w:r w:rsidR="00C34C16">
        <w:rPr>
          <w:rFonts w:ascii="Angsana New" w:hAnsi="Angsana New"/>
          <w:sz w:val="32"/>
          <w:szCs w:val="32"/>
        </w:rPr>
        <w:t xml:space="preserve">        </w:t>
      </w:r>
      <w:r w:rsidR="00C34C16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  <w:r>
        <w:rPr>
          <w:rFonts w:ascii="Angsana New" w:hAnsi="Angsana New"/>
          <w:sz w:val="32"/>
          <w:szCs w:val="32"/>
        </w:rPr>
        <w:t xml:space="preserve">    </w:t>
      </w:r>
      <w:r w:rsidR="00183DEC">
        <w:rPr>
          <w:rFonts w:ascii="Angsana New" w:hAnsi="Angsana New"/>
          <w:sz w:val="32"/>
          <w:szCs w:val="32"/>
        </w:rPr>
        <w:t xml:space="preserve">              </w:t>
      </w:r>
      <w:r w:rsidRPr="00425E94">
        <w:rPr>
          <w:rFonts w:ascii="Angsana New" w:hAnsi="Angsana New"/>
          <w:sz w:val="32"/>
          <w:szCs w:val="32"/>
        </w:rPr>
        <w:t xml:space="preserve">    </w:t>
      </w:r>
      <w:proofErr w:type="gramStart"/>
      <w:r w:rsidRPr="00425E94">
        <w:rPr>
          <w:rFonts w:ascii="Angsana New" w:hAnsi="Angsana New"/>
          <w:sz w:val="32"/>
          <w:szCs w:val="32"/>
        </w:rPr>
        <w:t xml:space="preserve">  )</w:t>
      </w:r>
      <w:proofErr w:type="gramEnd"/>
    </w:p>
    <w:p w14:paraId="30FB3468" w14:textId="77777777" w:rsidR="00E54571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28"/>
        </w:rPr>
      </w:pPr>
    </w:p>
    <w:p w14:paraId="6151066D" w14:textId="77777777" w:rsidR="007E2980" w:rsidRDefault="007E298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28"/>
          <w:cs/>
        </w:rPr>
      </w:pPr>
    </w:p>
    <w:p w14:paraId="7C7073B0" w14:textId="77777777" w:rsidR="00E110DD" w:rsidRPr="00886630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</w:rPr>
      </w:pPr>
    </w:p>
    <w:sectPr w:rsidR="00E110DD" w:rsidRPr="00886630" w:rsidSect="005B0E56">
      <w:headerReference w:type="default" r:id="rId12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4DAFC" w14:textId="77777777" w:rsidR="00553204" w:rsidRDefault="00553204">
      <w:r>
        <w:separator/>
      </w:r>
    </w:p>
  </w:endnote>
  <w:endnote w:type="continuationSeparator" w:id="0">
    <w:p w14:paraId="2E45F99F" w14:textId="77777777" w:rsidR="00553204" w:rsidRDefault="00553204">
      <w:r>
        <w:continuationSeparator/>
      </w:r>
    </w:p>
  </w:endnote>
  <w:endnote w:type="continuationNotice" w:id="1">
    <w:p w14:paraId="29EAEDA9" w14:textId="77777777" w:rsidR="00553204" w:rsidRDefault="00553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E4982" w14:textId="77777777" w:rsidR="00553204" w:rsidRDefault="00553204">
      <w:r>
        <w:separator/>
      </w:r>
    </w:p>
  </w:footnote>
  <w:footnote w:type="continuationSeparator" w:id="0">
    <w:p w14:paraId="7CF60D25" w14:textId="77777777" w:rsidR="00553204" w:rsidRDefault="00553204">
      <w:r>
        <w:continuationSeparator/>
      </w:r>
    </w:p>
  </w:footnote>
  <w:footnote w:type="continuationNotice" w:id="1">
    <w:p w14:paraId="28C345E6" w14:textId="77777777" w:rsidR="00553204" w:rsidRDefault="00553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Header"/>
      <w:jc w:val="right"/>
      <w:rPr>
        <w:rFonts w:ascii="Angsana New" w:hAnsi="Angsana New"/>
        <w:sz w:val="32"/>
        <w:szCs w:val="32"/>
      </w:rPr>
    </w:pPr>
    <w:r w:rsidRPr="00E16430">
      <w:rPr>
        <w:rStyle w:val="PageNumber"/>
        <w:rFonts w:ascii="Angsana New" w:hAnsi="Angsana New"/>
        <w:sz w:val="32"/>
        <w:szCs w:val="32"/>
      </w:rPr>
      <w:fldChar w:fldCharType="begin"/>
    </w:r>
    <w:r w:rsidRPr="00E16430">
      <w:rPr>
        <w:rStyle w:val="PageNumber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PageNumber"/>
        <w:rFonts w:ascii="Angsana New" w:hAnsi="Angsana New"/>
        <w:sz w:val="32"/>
        <w:szCs w:val="32"/>
      </w:rPr>
      <w:fldChar w:fldCharType="separate"/>
    </w:r>
    <w:r w:rsidR="00C007CA">
      <w:rPr>
        <w:rStyle w:val="PageNumber"/>
        <w:rFonts w:ascii="Angsana New" w:hAnsi="Angsana New"/>
        <w:noProof/>
        <w:sz w:val="32"/>
        <w:szCs w:val="32"/>
      </w:rPr>
      <w:t>2</w:t>
    </w:r>
    <w:r w:rsidRPr="00E16430">
      <w:rPr>
        <w:rStyle w:val="PageNumber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184"/>
    <w:multiLevelType w:val="hybridMultilevel"/>
    <w:tmpl w:val="FE6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B20"/>
    <w:multiLevelType w:val="multilevel"/>
    <w:tmpl w:val="6C7AE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14FBB"/>
    <w:multiLevelType w:val="multilevel"/>
    <w:tmpl w:val="DF7046D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F22"/>
    <w:multiLevelType w:val="hybridMultilevel"/>
    <w:tmpl w:val="40F0BBB2"/>
    <w:lvl w:ilvl="0" w:tplc="4C1884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2843FB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37A52"/>
    <w:multiLevelType w:val="multilevel"/>
    <w:tmpl w:val="BE7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721A"/>
    <w:multiLevelType w:val="hybridMultilevel"/>
    <w:tmpl w:val="4C84F82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1096089F"/>
    <w:multiLevelType w:val="multilevel"/>
    <w:tmpl w:val="8A3EF12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15A6D92"/>
    <w:multiLevelType w:val="multilevel"/>
    <w:tmpl w:val="8A02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1CA2B7F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65054"/>
    <w:multiLevelType w:val="hybridMultilevel"/>
    <w:tmpl w:val="758A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BD1"/>
    <w:multiLevelType w:val="multilevel"/>
    <w:tmpl w:val="E9AAA3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D835A7A"/>
    <w:multiLevelType w:val="multilevel"/>
    <w:tmpl w:val="9450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F4BB0"/>
    <w:multiLevelType w:val="hybridMultilevel"/>
    <w:tmpl w:val="6BBC9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92070A"/>
    <w:multiLevelType w:val="hybridMultilevel"/>
    <w:tmpl w:val="8102B38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6751407"/>
    <w:multiLevelType w:val="hybridMultilevel"/>
    <w:tmpl w:val="231A0C12"/>
    <w:lvl w:ilvl="0" w:tplc="034CF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7CC4CB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C493AE4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D3A23"/>
    <w:multiLevelType w:val="multilevel"/>
    <w:tmpl w:val="6F0E07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309B6B3E"/>
    <w:multiLevelType w:val="multilevel"/>
    <w:tmpl w:val="D05CFD78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33806819"/>
    <w:multiLevelType w:val="multilevel"/>
    <w:tmpl w:val="9ED849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F2DF6"/>
    <w:multiLevelType w:val="hybridMultilevel"/>
    <w:tmpl w:val="105CE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B2128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ngsana New" w:eastAsia="Times New Roman" w:hAnsi="Angsana New" w:cs="EucrosiaUPC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3D69BC"/>
    <w:multiLevelType w:val="hybridMultilevel"/>
    <w:tmpl w:val="5BE8673A"/>
    <w:lvl w:ilvl="0" w:tplc="65BC4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1290AD5"/>
    <w:multiLevelType w:val="multilevel"/>
    <w:tmpl w:val="8E48D6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B5DD5"/>
    <w:multiLevelType w:val="hybridMultilevel"/>
    <w:tmpl w:val="494091F2"/>
    <w:lvl w:ilvl="0" w:tplc="82D46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7EAE3CCA">
      <w:start w:val="1"/>
      <w:numFmt w:val="bullet"/>
      <w:lvlText w:val="-"/>
      <w:lvlJc w:val="left"/>
      <w:pPr>
        <w:tabs>
          <w:tab w:val="num" w:pos="1780"/>
        </w:tabs>
        <w:ind w:left="1780" w:hanging="362"/>
      </w:pPr>
      <w:rPr>
        <w:rFonts w:ascii="Times New Roman" w:eastAsia="Times New Roman" w:hAnsi="Times New Roman" w:cs="Times New Roman" w:hint="default"/>
        <w:sz w:val="28"/>
        <w:lang w:bidi="th-TH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F60DBC"/>
    <w:multiLevelType w:val="multilevel"/>
    <w:tmpl w:val="1A4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836B8"/>
    <w:multiLevelType w:val="multilevel"/>
    <w:tmpl w:val="ECD0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4C1B65AA"/>
    <w:multiLevelType w:val="multilevel"/>
    <w:tmpl w:val="D3829BA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4E7810E9"/>
    <w:multiLevelType w:val="hybridMultilevel"/>
    <w:tmpl w:val="8CD65160"/>
    <w:lvl w:ilvl="0" w:tplc="5A40A50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  <w:sz w:val="32"/>
        <w:szCs w:val="32"/>
        <w:lang w:bidi="th-TH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531C1C30"/>
    <w:multiLevelType w:val="hybridMultilevel"/>
    <w:tmpl w:val="3BF21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FE48F7"/>
    <w:multiLevelType w:val="hybridMultilevel"/>
    <w:tmpl w:val="E77AF0F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53D2C22"/>
    <w:multiLevelType w:val="hybridMultilevel"/>
    <w:tmpl w:val="A682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8167E"/>
    <w:multiLevelType w:val="multilevel"/>
    <w:tmpl w:val="346EABE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6CE30728"/>
    <w:multiLevelType w:val="multilevel"/>
    <w:tmpl w:val="73D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bidi="th-TH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D4EDA"/>
    <w:multiLevelType w:val="hybridMultilevel"/>
    <w:tmpl w:val="836A18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12156EE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026CA1"/>
    <w:multiLevelType w:val="multilevel"/>
    <w:tmpl w:val="DC74C71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 w15:restartNumberingAfterBreak="0">
    <w:nsid w:val="77F3661F"/>
    <w:multiLevelType w:val="hybridMultilevel"/>
    <w:tmpl w:val="1556C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3371CA"/>
    <w:multiLevelType w:val="hybridMultilevel"/>
    <w:tmpl w:val="360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8"/>
  </w:num>
  <w:num w:numId="5">
    <w:abstractNumId w:val="29"/>
  </w:num>
  <w:num w:numId="6">
    <w:abstractNumId w:val="20"/>
  </w:num>
  <w:num w:numId="7">
    <w:abstractNumId w:val="39"/>
  </w:num>
  <w:num w:numId="8">
    <w:abstractNumId w:val="25"/>
  </w:num>
  <w:num w:numId="9">
    <w:abstractNumId w:val="28"/>
  </w:num>
  <w:num w:numId="10">
    <w:abstractNumId w:val="31"/>
  </w:num>
  <w:num w:numId="11">
    <w:abstractNumId w:val="7"/>
  </w:num>
  <w:num w:numId="12">
    <w:abstractNumId w:val="35"/>
  </w:num>
  <w:num w:numId="13">
    <w:abstractNumId w:val="16"/>
  </w:num>
  <w:num w:numId="14">
    <w:abstractNumId w:val="4"/>
  </w:num>
  <w:num w:numId="15">
    <w:abstractNumId w:val="9"/>
  </w:num>
  <w:num w:numId="16">
    <w:abstractNumId w:val="33"/>
  </w:num>
  <w:num w:numId="17">
    <w:abstractNumId w:val="27"/>
  </w:num>
  <w:num w:numId="18">
    <w:abstractNumId w:val="23"/>
  </w:num>
  <w:num w:numId="19">
    <w:abstractNumId w:val="19"/>
  </w:num>
  <w:num w:numId="2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1"/>
  </w:num>
  <w:num w:numId="23">
    <w:abstractNumId w:val="1"/>
  </w:num>
  <w:num w:numId="24">
    <w:abstractNumId w:val="13"/>
  </w:num>
  <w:num w:numId="25">
    <w:abstractNumId w:val="14"/>
  </w:num>
  <w:num w:numId="26">
    <w:abstractNumId w:val="24"/>
  </w:num>
  <w:num w:numId="27">
    <w:abstractNumId w:val="12"/>
  </w:num>
  <w:num w:numId="28">
    <w:abstractNumId w:val="0"/>
  </w:num>
  <w:num w:numId="29">
    <w:abstractNumId w:val="32"/>
  </w:num>
  <w:num w:numId="30">
    <w:abstractNumId w:val="40"/>
  </w:num>
  <w:num w:numId="31">
    <w:abstractNumId w:val="10"/>
  </w:num>
  <w:num w:numId="32">
    <w:abstractNumId w:val="34"/>
  </w:num>
  <w:num w:numId="33">
    <w:abstractNumId w:val="18"/>
  </w:num>
  <w:num w:numId="34">
    <w:abstractNumId w:val="36"/>
  </w:num>
  <w:num w:numId="35">
    <w:abstractNumId w:val="3"/>
  </w:num>
  <w:num w:numId="36">
    <w:abstractNumId w:val="26"/>
  </w:num>
  <w:num w:numId="37">
    <w:abstractNumId w:val="6"/>
  </w:num>
  <w:num w:numId="38">
    <w:abstractNumId w:val="2"/>
  </w:num>
  <w:num w:numId="39">
    <w:abstractNumId w:val="5"/>
  </w:num>
  <w:num w:numId="40">
    <w:abstractNumId w:val="41"/>
  </w:num>
  <w:num w:numId="41">
    <w:abstractNumId w:val="30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20A63"/>
    <w:rsid w:val="000443FF"/>
    <w:rsid w:val="00046898"/>
    <w:rsid w:val="0005393C"/>
    <w:rsid w:val="00074052"/>
    <w:rsid w:val="00096B01"/>
    <w:rsid w:val="000A7DB4"/>
    <w:rsid w:val="000B3E48"/>
    <w:rsid w:val="000D34D6"/>
    <w:rsid w:val="000D6491"/>
    <w:rsid w:val="000E5437"/>
    <w:rsid w:val="0014458A"/>
    <w:rsid w:val="00166CFD"/>
    <w:rsid w:val="00183DEC"/>
    <w:rsid w:val="0019272A"/>
    <w:rsid w:val="001C59AF"/>
    <w:rsid w:val="001E3EBB"/>
    <w:rsid w:val="00206C3F"/>
    <w:rsid w:val="00233914"/>
    <w:rsid w:val="00241A9F"/>
    <w:rsid w:val="002477C3"/>
    <w:rsid w:val="002561CB"/>
    <w:rsid w:val="0026215E"/>
    <w:rsid w:val="00283A35"/>
    <w:rsid w:val="00283E38"/>
    <w:rsid w:val="0028517C"/>
    <w:rsid w:val="00286A9F"/>
    <w:rsid w:val="002A4B19"/>
    <w:rsid w:val="002D7BED"/>
    <w:rsid w:val="002E1444"/>
    <w:rsid w:val="002E4398"/>
    <w:rsid w:val="002F7F4E"/>
    <w:rsid w:val="0031357B"/>
    <w:rsid w:val="00314281"/>
    <w:rsid w:val="00316921"/>
    <w:rsid w:val="003207BB"/>
    <w:rsid w:val="00340458"/>
    <w:rsid w:val="00343E07"/>
    <w:rsid w:val="00344CC8"/>
    <w:rsid w:val="00350A60"/>
    <w:rsid w:val="00351D36"/>
    <w:rsid w:val="00355172"/>
    <w:rsid w:val="00362BB1"/>
    <w:rsid w:val="003662FE"/>
    <w:rsid w:val="00367432"/>
    <w:rsid w:val="00367DD4"/>
    <w:rsid w:val="003753D4"/>
    <w:rsid w:val="003938F8"/>
    <w:rsid w:val="003946D1"/>
    <w:rsid w:val="003C02F1"/>
    <w:rsid w:val="003C04AC"/>
    <w:rsid w:val="00400903"/>
    <w:rsid w:val="00425E94"/>
    <w:rsid w:val="0043736A"/>
    <w:rsid w:val="0044549A"/>
    <w:rsid w:val="0047184F"/>
    <w:rsid w:val="0048411F"/>
    <w:rsid w:val="00492981"/>
    <w:rsid w:val="004B1B3D"/>
    <w:rsid w:val="004B4DDB"/>
    <w:rsid w:val="004B5A72"/>
    <w:rsid w:val="004C6851"/>
    <w:rsid w:val="004E44AA"/>
    <w:rsid w:val="004F0DBE"/>
    <w:rsid w:val="004F6FF0"/>
    <w:rsid w:val="00501E0A"/>
    <w:rsid w:val="005033DA"/>
    <w:rsid w:val="005176E9"/>
    <w:rsid w:val="00536150"/>
    <w:rsid w:val="00553204"/>
    <w:rsid w:val="00553DC1"/>
    <w:rsid w:val="005B0E56"/>
    <w:rsid w:val="005B1337"/>
    <w:rsid w:val="005D7F3C"/>
    <w:rsid w:val="005E1411"/>
    <w:rsid w:val="00602791"/>
    <w:rsid w:val="0066502C"/>
    <w:rsid w:val="00673A36"/>
    <w:rsid w:val="00681A67"/>
    <w:rsid w:val="006A4552"/>
    <w:rsid w:val="006A535D"/>
    <w:rsid w:val="006F0B32"/>
    <w:rsid w:val="006F492C"/>
    <w:rsid w:val="006F572F"/>
    <w:rsid w:val="006F6B5D"/>
    <w:rsid w:val="007022F8"/>
    <w:rsid w:val="00725696"/>
    <w:rsid w:val="0074532E"/>
    <w:rsid w:val="00747635"/>
    <w:rsid w:val="0078085E"/>
    <w:rsid w:val="0078550E"/>
    <w:rsid w:val="007A2F1F"/>
    <w:rsid w:val="007A5861"/>
    <w:rsid w:val="007B4662"/>
    <w:rsid w:val="007C759C"/>
    <w:rsid w:val="007E2980"/>
    <w:rsid w:val="007E7DA9"/>
    <w:rsid w:val="00820ED0"/>
    <w:rsid w:val="00886630"/>
    <w:rsid w:val="0088749A"/>
    <w:rsid w:val="00890EE0"/>
    <w:rsid w:val="008B6ECC"/>
    <w:rsid w:val="008C5E6B"/>
    <w:rsid w:val="008E2D5A"/>
    <w:rsid w:val="008F25DE"/>
    <w:rsid w:val="009008F1"/>
    <w:rsid w:val="0090741B"/>
    <w:rsid w:val="009200A3"/>
    <w:rsid w:val="00922D85"/>
    <w:rsid w:val="00956BBC"/>
    <w:rsid w:val="00960AC8"/>
    <w:rsid w:val="009742A6"/>
    <w:rsid w:val="009948FA"/>
    <w:rsid w:val="009B2883"/>
    <w:rsid w:val="00A32E73"/>
    <w:rsid w:val="00A506FA"/>
    <w:rsid w:val="00A746E4"/>
    <w:rsid w:val="00AB4CE7"/>
    <w:rsid w:val="00AB6B89"/>
    <w:rsid w:val="00AB6C44"/>
    <w:rsid w:val="00AD08E2"/>
    <w:rsid w:val="00B06A7B"/>
    <w:rsid w:val="00B15475"/>
    <w:rsid w:val="00B23B9B"/>
    <w:rsid w:val="00B2781B"/>
    <w:rsid w:val="00B35185"/>
    <w:rsid w:val="00B4298A"/>
    <w:rsid w:val="00B5197A"/>
    <w:rsid w:val="00B51D96"/>
    <w:rsid w:val="00B767EF"/>
    <w:rsid w:val="00B850A9"/>
    <w:rsid w:val="00B87E45"/>
    <w:rsid w:val="00B96B38"/>
    <w:rsid w:val="00BA42B8"/>
    <w:rsid w:val="00BB7FBB"/>
    <w:rsid w:val="00BC661E"/>
    <w:rsid w:val="00BC7FF4"/>
    <w:rsid w:val="00BD0C3A"/>
    <w:rsid w:val="00BE6360"/>
    <w:rsid w:val="00C007CA"/>
    <w:rsid w:val="00C03749"/>
    <w:rsid w:val="00C238FD"/>
    <w:rsid w:val="00C2571D"/>
    <w:rsid w:val="00C268A5"/>
    <w:rsid w:val="00C26AF1"/>
    <w:rsid w:val="00C34668"/>
    <w:rsid w:val="00C34C16"/>
    <w:rsid w:val="00C454C8"/>
    <w:rsid w:val="00C5367B"/>
    <w:rsid w:val="00C8063E"/>
    <w:rsid w:val="00C94F67"/>
    <w:rsid w:val="00CA328B"/>
    <w:rsid w:val="00CD2B4A"/>
    <w:rsid w:val="00CE013E"/>
    <w:rsid w:val="00CF1853"/>
    <w:rsid w:val="00D04690"/>
    <w:rsid w:val="00D105E7"/>
    <w:rsid w:val="00D1491E"/>
    <w:rsid w:val="00D17367"/>
    <w:rsid w:val="00D25EEA"/>
    <w:rsid w:val="00D41157"/>
    <w:rsid w:val="00D524D7"/>
    <w:rsid w:val="00D75551"/>
    <w:rsid w:val="00D76473"/>
    <w:rsid w:val="00D81CD4"/>
    <w:rsid w:val="00D8229B"/>
    <w:rsid w:val="00D91500"/>
    <w:rsid w:val="00DB2749"/>
    <w:rsid w:val="00DB3DDD"/>
    <w:rsid w:val="00DB745C"/>
    <w:rsid w:val="00DE2FF1"/>
    <w:rsid w:val="00DF567E"/>
    <w:rsid w:val="00DF56A9"/>
    <w:rsid w:val="00E03C7D"/>
    <w:rsid w:val="00E110DD"/>
    <w:rsid w:val="00E16430"/>
    <w:rsid w:val="00E437A7"/>
    <w:rsid w:val="00E5080D"/>
    <w:rsid w:val="00E54571"/>
    <w:rsid w:val="00E90A00"/>
    <w:rsid w:val="00E9202A"/>
    <w:rsid w:val="00F30868"/>
    <w:rsid w:val="00F61956"/>
    <w:rsid w:val="00F65996"/>
    <w:rsid w:val="00F93AA7"/>
    <w:rsid w:val="00FC01BE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6C98F55C-271A-4B52-BFF3-FAF388F9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0DD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A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1A6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1A67"/>
  </w:style>
  <w:style w:type="paragraph" w:styleId="BalloonText">
    <w:name w:val="Balloon Text"/>
    <w:basedOn w:val="Normal"/>
    <w:semiHidden/>
    <w:rsid w:val="00DE2FF1"/>
    <w:rPr>
      <w:rFonts w:ascii="Tahoma" w:hAnsi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E9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4" ma:contentTypeDescription="Create a new document." ma:contentTypeScope="" ma:versionID="0656728995fd026bc3bdf1b844103c56">
  <xsd:schema xmlns:xsd="http://www.w3.org/2001/XMLSchema" xmlns:xs="http://www.w3.org/2001/XMLSchema" xmlns:p="http://schemas.microsoft.com/office/2006/metadata/properties" xmlns:ns3="8c0309d7-5d08-4e36-9252-62bc59a01462" targetNamespace="http://schemas.microsoft.com/office/2006/metadata/properties" ma:root="true" ma:fieldsID="7954aed3323a43ada67ea026fc455ec0" ns3:_="">
    <xsd:import namespace="8c0309d7-5d08-4e36-9252-62bc59a01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F90BA-6441-4D3D-B0EB-1E29ABDB4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1257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ดร.เกศินี  บุญช่วย</cp:lastModifiedBy>
  <cp:revision>2</cp:revision>
  <cp:lastPrinted>2020-06-29T13:49:00Z</cp:lastPrinted>
  <dcterms:created xsi:type="dcterms:W3CDTF">2020-07-15T20:29:00Z</dcterms:created>
  <dcterms:modified xsi:type="dcterms:W3CDTF">2020-07-15T20:29:00Z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