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tkinter import ttk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tkinter import colorchooser, messagebox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tkinter.filedialog import asksaveasfile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qrcode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cv2 as cv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pyzbar.pyzbar as pyzbar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app_title = "QR Code Generator and Scanner in Python"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win = tk.Tk()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win.title(app_title)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width = 480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height = 180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screenwidth = win.winfo_screenwidth()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screenheight = win.winfo_screenheight()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alignstr = '%dx%d+%d+%d' % (width, height, (screenwidth - width) / 2, (screenheight - height) / 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win.geometry(alignstr)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win.resizable(width=False, height=False)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qr_default_fg_color = "black"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qr_default_bg_color = "white"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save_and_display():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files = [('PNG Image', '*.png')]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file_path = asksaveasfile(filetypes=files, defaultextension=files).name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file_path: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generate_qr(file_path)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img = cv.imread(file_path)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cv.imshow('QR Code', img)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cv.waitKey(0)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cv.destroyAllWindows()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choose_fg_color():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global qr_default_fg_color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color_code = colorchooser.askcolor(title="Choose QR Foreground Color")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qr_default_fg_color = color_code[1]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choose_bg_color():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global qr_default_bg_color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color_code = colorchooser.askcolor(title="Choose QR Background Color")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qr_default_bg_color = color_code[1]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generate_qr(file_path):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input_URL = LineEditURL.get()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input_URL != '':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qr = qrcode.QRCode(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version=1,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error_correction=qrcode.constants.ERROR_CORRECT_L,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box_size=15,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border=4,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qr.add_data(input_URL)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qr.make(fit=True)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img = qr.make_image(fill_color=qr_default_fg_color, back_color=qr_default_bg_color)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img.save(file_path)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messagebox.showinfo(app_title, "QR Code generated successfully")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messagebox.showerror(app_title, "Please enter URL / Link / Web Address to generate QR Code")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read_qr_from_webcam():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cap = cv.VideoCapture(0)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ret, frame = cap.read()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decoded_objects = pyzbar.decode(frame)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 obj in decoded_objects: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print("Data:", obj.data.decode('utf-8'))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messagebox.showinfo("QR Code Data", obj.data.decode('utf-8'))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cv.imshow('QR Code Scanner', frame)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cv.waitKey(1) &amp; 0xFF == ord('q'):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cap.release()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cv.destroyAllWindows()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LineEditURL = ttk.Entry(win)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LineEditURL.place(x=30, y=30, width=345, height=25)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BtnGenerate = ttk.Button(win, text="Generate", command=save_and_display)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BtnGenerate.place(x=380, y=29, width=70, height=27)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BtnBackgroundColor = ttk.Button(win, text="Choose QR Background Color", command=choose_bg_color)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BtnBackgroundColor.place(x=29, y=60, width=210, height=30)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BtnForegroundColor = ttk.Button(win, text="Choose QR Foreground Color", command=choose_fg_color)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BtnForegroundColor.place(x=240, y=60, width=210, height=30)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BtnScanQR = ttk.Button(win, text="Scan QR Code from Webcam", command=read_qr_from_webcam)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BtnScanQR.place(x=29, y=90, width=420, height=30)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win.mainloop()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chạy đoạn code, chúng ta thu được giao diện đầu tiên như sau :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Nhập nội dung văn bản và lưu ảnh QR cho thuận tiện sau này sử dụng.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Ngoài ra ta có thể sử dụng chức năng Scan QR code để lấy nội dung văn bản. Sau khi quét QR code sẽ hiện ra 1 box để hiển thị nội dung văn bản.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