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C609" w14:textId="77777777" w:rsidR="00E30E77" w:rsidRDefault="00E30E77" w:rsidP="00E30E77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The goals and objectives of this course are:</w:t>
      </w:r>
    </w:p>
    <w:p w14:paraId="7DA916EA" w14:textId="77777777" w:rsidR="00E30E77" w:rsidRDefault="00E30E77" w:rsidP="00E30E77">
      <w:pPr>
        <w:pStyle w:val="NormalWeb"/>
        <w:numPr>
          <w:ilvl w:val="0"/>
          <w:numId w:val="1"/>
        </w:numPr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To provide students with a comprehensive understanding of Red Hat Enterprise Linux (RHEL) and its features and capabilities.</w:t>
      </w:r>
    </w:p>
    <w:p w14:paraId="5AE1126E" w14:textId="77777777" w:rsidR="00E30E77" w:rsidRDefault="00E30E77" w:rsidP="00E30E77">
      <w:pPr>
        <w:pStyle w:val="NormalWeb"/>
        <w:numPr>
          <w:ilvl w:val="0"/>
          <w:numId w:val="1"/>
        </w:numPr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To give students hands-on experience working with RHEL systems, covering topics such as installation, configuration, and management.</w:t>
      </w:r>
    </w:p>
    <w:p w14:paraId="078CF6E2" w14:textId="77777777" w:rsidR="00E30E77" w:rsidRDefault="00E30E77" w:rsidP="00E30E77">
      <w:pPr>
        <w:pStyle w:val="NormalWeb"/>
        <w:numPr>
          <w:ilvl w:val="0"/>
          <w:numId w:val="1"/>
        </w:numPr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To teach students how to use the Linux command line, scripting, and software management tools to automate administrative tasks and streamline system operations.</w:t>
      </w:r>
    </w:p>
    <w:p w14:paraId="45E7E550" w14:textId="77777777" w:rsidR="00E30E77" w:rsidRDefault="00E30E77" w:rsidP="00E30E77">
      <w:pPr>
        <w:pStyle w:val="NormalWeb"/>
        <w:numPr>
          <w:ilvl w:val="0"/>
          <w:numId w:val="1"/>
        </w:numPr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To provide students with an understanding of network and security management, including firewalls, TCP/IP networking, and user and group management.</w:t>
      </w:r>
    </w:p>
    <w:p w14:paraId="6C550427" w14:textId="77777777" w:rsidR="00E30E77" w:rsidRDefault="00E30E77" w:rsidP="00E30E77">
      <w:pPr>
        <w:pStyle w:val="NormalWeb"/>
        <w:numPr>
          <w:ilvl w:val="0"/>
          <w:numId w:val="1"/>
        </w:numPr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To teach students about system performance tuning, troubleshooting, and disaster recovery, giving them the skills necessary to effectively manage and maintain their RHEL systems.</w:t>
      </w:r>
    </w:p>
    <w:p w14:paraId="148D410F" w14:textId="77777777" w:rsidR="00E30E77" w:rsidRDefault="00E30E77" w:rsidP="00E30E77">
      <w:pPr>
        <w:pStyle w:val="NormalWeb"/>
        <w:numPr>
          <w:ilvl w:val="0"/>
          <w:numId w:val="1"/>
        </w:numPr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To prepare students for the Red Hat Certified System Administrator (RHCSA) certification exam.</w:t>
      </w:r>
    </w:p>
    <w:p w14:paraId="0A059DB7" w14:textId="77777777" w:rsidR="00E30E77" w:rsidRDefault="00E30E77" w:rsidP="00E30E77">
      <w:pPr>
        <w:pStyle w:val="NormalWeb"/>
        <w:numPr>
          <w:ilvl w:val="0"/>
          <w:numId w:val="1"/>
        </w:numPr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To develop students' problem-solving and critical thinking skills, allowing them to effectively troubleshoot and resolve issues with their RHEL systems.</w:t>
      </w:r>
    </w:p>
    <w:p w14:paraId="148030FA" w14:textId="77777777" w:rsidR="00E30E77" w:rsidRDefault="00E30E77" w:rsidP="00E30E77">
      <w:pPr>
        <w:pStyle w:val="NormalWeb"/>
        <w:shd w:val="clear" w:color="auto" w:fill="1D1D1D"/>
        <w:rPr>
          <w:rFonts w:ascii="Source Sans Pro" w:hAnsi="Source Sans Pro"/>
          <w:color w:val="E5E5E5"/>
        </w:rPr>
      </w:pPr>
      <w:r>
        <w:rPr>
          <w:rFonts w:ascii="Source Sans Pro" w:hAnsi="Source Sans Pro"/>
          <w:color w:val="E5E5E5"/>
        </w:rPr>
        <w:t>Overall, the goals and objectives of this course are to provide students with a comprehensive understanding of RHEL and the skills necessary to effectively manage and operate it, ensuring the stability and security of their Linux environment.</w:t>
      </w:r>
    </w:p>
    <w:p w14:paraId="2F0F7AC2" w14:textId="77777777" w:rsidR="007C519E" w:rsidRPr="00E30E77" w:rsidRDefault="007C519E">
      <w:pPr>
        <w:rPr>
          <w:lang w:val="en-PK"/>
        </w:rPr>
      </w:pPr>
    </w:p>
    <w:sectPr w:rsidR="007C519E" w:rsidRPr="00E30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6613F"/>
    <w:multiLevelType w:val="multilevel"/>
    <w:tmpl w:val="FB78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45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6B"/>
    <w:rsid w:val="007C519E"/>
    <w:rsid w:val="00E30E77"/>
    <w:rsid w:val="00E4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4865"/>
  <w15:chartTrackingRefBased/>
  <w15:docId w15:val="{77018BF0-6B6C-46B5-8081-18EBB1DA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2</cp:revision>
  <dcterms:created xsi:type="dcterms:W3CDTF">2023-02-16T15:31:00Z</dcterms:created>
  <dcterms:modified xsi:type="dcterms:W3CDTF">2023-02-16T15:32:00Z</dcterms:modified>
</cp:coreProperties>
</file>