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8097A" w:rsidRDefault="002131E7" w14:paraId="14E4F808" w14:textId="448894FA">
      <w:pPr>
        <w:rPr>
          <w:lang w:val="en-GB"/>
        </w:rPr>
      </w:pPr>
      <w:r>
        <w:rPr>
          <w:lang w:val="en-GB"/>
        </w:rPr>
        <w:t>Lecture 05</w:t>
      </w:r>
    </w:p>
    <w:p w:rsidRPr="002131E7" w:rsidR="002131E7" w:rsidP="002131E7" w:rsidRDefault="002131E7" w14:paraId="1AD5DCA1" w14:textId="77777777">
      <w:pPr>
        <w:pBdr>
          <w:bottom w:val="single" w:color="auto" w:sz="6" w:space="1"/>
        </w:pBdr>
        <w:shd w:val="clear" w:color="auto" w:fill="1D1D1D"/>
        <w:spacing w:after="0" w:line="240" w:lineRule="auto"/>
        <w:outlineLvl w:val="2"/>
        <w:rPr>
          <w:rFonts w:ascii="Source Sans Pro" w:hAnsi="Source Sans Pro" w:eastAsia="Times New Roman" w:cs="Times New Roman"/>
          <w:b/>
          <w:bCs/>
          <w:color w:val="E5E5E5"/>
          <w:sz w:val="27"/>
          <w:szCs w:val="27"/>
          <w:lang w:eastAsia="en-PK"/>
        </w:rPr>
      </w:pPr>
      <w:r w:rsidRPr="002131E7">
        <w:rPr>
          <w:rFonts w:ascii="Source Sans Pro" w:hAnsi="Source Sans Pro" w:eastAsia="Times New Roman" w:cs="Times New Roman"/>
          <w:b/>
          <w:bCs/>
          <w:color w:val="E5E5E5"/>
          <w:sz w:val="27"/>
          <w:szCs w:val="27"/>
          <w:lang w:eastAsia="en-PK"/>
        </w:rPr>
        <w:t>NW6-Ports-Sniffer-RPM</w:t>
      </w:r>
    </w:p>
    <w:p w:rsidR="002131E7" w:rsidRDefault="002131E7" w14:paraId="350C2FC2" w14:textId="77777777">
      <w:pPr>
        <w:rPr>
          <w:lang w:val="en-GB"/>
        </w:rPr>
      </w:pPr>
    </w:p>
    <w:p w:rsidR="00BB4AEF" w:rsidRDefault="00BB4AEF" w14:paraId="5F598B2D" w14:textId="380E057B">
      <w:pPr>
        <w:rPr>
          <w:lang w:val="en-GB"/>
        </w:rPr>
      </w:pPr>
      <w:r>
        <w:rPr>
          <w:lang w:val="en-GB"/>
        </w:rPr>
        <w:t>To open “tomcat” port</w:t>
      </w:r>
      <w:r w:rsidR="006270F2">
        <w:rPr>
          <w:lang w:val="en-GB"/>
        </w:rPr>
        <w:t xml:space="preserve"> which is 8080 </w:t>
      </w:r>
      <w:r w:rsidRPr="006270F2" w:rsidR="006270F2">
        <w:rPr>
          <w:rFonts w:ascii="Wingdings" w:hAnsi="Wingdings" w:eastAsia="Wingdings" w:cs="Wingdings"/>
          <w:lang w:val="en-GB"/>
        </w:rPr>
        <w:t>à</w:t>
      </w:r>
      <w:r w:rsidR="006270F2">
        <w:rPr>
          <w:lang w:val="en-GB"/>
        </w:rPr>
        <w:t xml:space="preserve"> or any specific </w:t>
      </w:r>
      <w:proofErr w:type="gramStart"/>
      <w:r w:rsidR="006270F2">
        <w:rPr>
          <w:lang w:val="en-GB"/>
        </w:rPr>
        <w:t>port ,</w:t>
      </w:r>
      <w:proofErr w:type="gramEnd"/>
      <w:r w:rsidR="006270F2">
        <w:rPr>
          <w:lang w:val="en-GB"/>
        </w:rPr>
        <w:t xml:space="preserve"> </w:t>
      </w:r>
      <w:r w:rsidRPr="006270F2" w:rsidR="006270F2">
        <w:rPr>
          <w:rFonts w:ascii="Wingdings" w:hAnsi="Wingdings" w:eastAsia="Wingdings" w:cs="Wingdings"/>
          <w:lang w:val="en-GB"/>
        </w:rPr>
        <w:t>à</w:t>
      </w:r>
      <w:r w:rsidR="006270F2">
        <w:rPr>
          <w:lang w:val="en-GB"/>
        </w:rPr>
        <w:t xml:space="preserve"> its service must be started</w:t>
      </w:r>
    </w:p>
    <w:p w:rsidR="00BB4AEF" w:rsidP="00BB4AEF" w:rsidRDefault="00BB4AEF" w14:paraId="67DF73EC" w14:textId="7ACCD85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$ service </w:t>
      </w:r>
      <w:proofErr w:type="spellStart"/>
      <w:r>
        <w:rPr>
          <w:lang w:val="en-GB"/>
        </w:rPr>
        <w:t>tomcan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start</w:t>
      </w:r>
      <w:proofErr w:type="gramEnd"/>
    </w:p>
    <w:p w:rsidRPr="009C5F60" w:rsidR="00BB4AEF" w:rsidP="00BB4AEF" w:rsidRDefault="00FD10DD" w14:paraId="1D000E13" w14:textId="49A91819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proofErr w:type="gramStart"/>
      <w:r w:rsidRPr="009C5F60">
        <w:rPr>
          <w:highlight w:val="yellow"/>
          <w:lang w:val="en-GB"/>
        </w:rPr>
        <w:t>Tip:-</w:t>
      </w:r>
      <w:proofErr w:type="gramEnd"/>
      <w:r w:rsidRPr="009C5F60">
        <w:rPr>
          <w:highlight w:val="yellow"/>
          <w:lang w:val="en-GB"/>
        </w:rPr>
        <w:t xml:space="preserve"> to start a file in “less” mode</w:t>
      </w:r>
      <w:r w:rsidR="001017A4">
        <w:rPr>
          <w:highlight w:val="yellow"/>
          <w:lang w:val="en-GB"/>
        </w:rPr>
        <w:t xml:space="preserve"> </w:t>
      </w:r>
      <w:r w:rsidRPr="001017A4" w:rsidR="001017A4">
        <w:rPr>
          <w:rFonts w:ascii="Wingdings" w:hAnsi="Wingdings" w:eastAsia="Wingdings" w:cs="Wingdings"/>
          <w:highlight w:val="yellow"/>
          <w:lang w:val="en-GB"/>
        </w:rPr>
        <w:t>à</w:t>
      </w:r>
      <w:r w:rsidR="001017A4">
        <w:rPr>
          <w:highlight w:val="yellow"/>
          <w:lang w:val="en-GB"/>
        </w:rPr>
        <w:t xml:space="preserve"> $ less &lt;</w:t>
      </w:r>
      <w:proofErr w:type="spellStart"/>
      <w:r w:rsidR="001017A4">
        <w:rPr>
          <w:highlight w:val="yellow"/>
          <w:lang w:val="en-GB"/>
        </w:rPr>
        <w:t>file_name_and_path</w:t>
      </w:r>
      <w:proofErr w:type="spellEnd"/>
      <w:r w:rsidR="001017A4">
        <w:rPr>
          <w:highlight w:val="yellow"/>
          <w:lang w:val="en-GB"/>
        </w:rPr>
        <w:t>&gt;</w:t>
      </w:r>
    </w:p>
    <w:p w:rsidRPr="009C5F60" w:rsidR="00FD10DD" w:rsidP="00BB4AEF" w:rsidRDefault="00FD10DD" w14:paraId="5936C2FD" w14:textId="170E6641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r w:rsidRPr="009C5F60">
        <w:rPr>
          <w:highlight w:val="yellow"/>
          <w:lang w:val="en-GB"/>
        </w:rPr>
        <w:t>$ le</w:t>
      </w:r>
      <w:r w:rsidRPr="009C5F60" w:rsidR="00FC5758">
        <w:rPr>
          <w:highlight w:val="yellow"/>
          <w:lang w:val="en-GB"/>
        </w:rPr>
        <w:t>ss /etc/service</w:t>
      </w:r>
    </w:p>
    <w:p w:rsidR="009C5F60" w:rsidP="00BB4AEF" w:rsidRDefault="00616607" w14:paraId="131202EB" w14:textId="64E2E66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Total ports </w:t>
      </w:r>
      <w:r w:rsidRPr="00616607">
        <w:rPr>
          <w:rFonts w:ascii="Wingdings" w:hAnsi="Wingdings" w:eastAsia="Wingdings" w:cs="Wingdings"/>
          <w:lang w:val="en-GB"/>
        </w:rPr>
        <w:t>à</w:t>
      </w:r>
      <w:r>
        <w:rPr>
          <w:lang w:val="en-GB"/>
        </w:rPr>
        <w:t xml:space="preserve"> 0</w:t>
      </w:r>
      <w:proofErr w:type="gramStart"/>
      <w:r>
        <w:rPr>
          <w:lang w:val="en-GB"/>
        </w:rPr>
        <w:t xml:space="preserve"> ..</w:t>
      </w:r>
      <w:proofErr w:type="gramEnd"/>
      <w:r>
        <w:rPr>
          <w:lang w:val="en-GB"/>
        </w:rPr>
        <w:t xml:space="preserve"> 65</w:t>
      </w:r>
      <w:r w:rsidR="00D55D57">
        <w:rPr>
          <w:lang w:val="en-GB"/>
        </w:rPr>
        <w:t>535</w:t>
      </w:r>
    </w:p>
    <w:p w:rsidRPr="00627A9A" w:rsidR="00D55D57" w:rsidP="00D55D57" w:rsidRDefault="00D55D57" w14:paraId="601B2831" w14:textId="247F0AA7">
      <w:pPr>
        <w:pStyle w:val="ListParagraph"/>
        <w:numPr>
          <w:ilvl w:val="1"/>
          <w:numId w:val="1"/>
        </w:numPr>
        <w:rPr>
          <w:color w:val="FF0000"/>
          <w:lang w:val="en-GB"/>
        </w:rPr>
      </w:pPr>
      <w:r w:rsidRPr="00627A9A">
        <w:rPr>
          <w:color w:val="FF0000"/>
          <w:lang w:val="en-GB"/>
        </w:rPr>
        <w:t>1</w:t>
      </w:r>
      <w:proofErr w:type="gramStart"/>
      <w:r w:rsidRPr="00627A9A">
        <w:rPr>
          <w:color w:val="FF0000"/>
          <w:lang w:val="en-GB"/>
        </w:rPr>
        <w:t xml:space="preserve"> ..</w:t>
      </w:r>
      <w:proofErr w:type="gramEnd"/>
      <w:r w:rsidRPr="00627A9A">
        <w:rPr>
          <w:color w:val="FF0000"/>
          <w:lang w:val="en-GB"/>
        </w:rPr>
        <w:t xml:space="preserve"> 1023 </w:t>
      </w:r>
      <w:r w:rsidRPr="00627A9A">
        <w:rPr>
          <w:rFonts w:ascii="Wingdings" w:hAnsi="Wingdings" w:eastAsia="Wingdings" w:cs="Wingdings"/>
          <w:color w:val="FF0000"/>
          <w:lang w:val="en-GB"/>
        </w:rPr>
        <w:t>à</w:t>
      </w:r>
      <w:r w:rsidRPr="00627A9A">
        <w:rPr>
          <w:color w:val="FF0000"/>
          <w:lang w:val="en-GB"/>
        </w:rPr>
        <w:t xml:space="preserve"> </w:t>
      </w:r>
      <w:r w:rsidRPr="00627A9A" w:rsidR="00B05021">
        <w:rPr>
          <w:color w:val="FF0000"/>
          <w:lang w:val="en-GB"/>
        </w:rPr>
        <w:t>privileged</w:t>
      </w:r>
      <w:r w:rsidRPr="00627A9A">
        <w:rPr>
          <w:color w:val="FF0000"/>
          <w:lang w:val="en-GB"/>
        </w:rPr>
        <w:t xml:space="preserve"> ports </w:t>
      </w:r>
      <w:r w:rsidRPr="00627A9A">
        <w:rPr>
          <w:rFonts w:ascii="Wingdings" w:hAnsi="Wingdings" w:eastAsia="Wingdings" w:cs="Wingdings"/>
          <w:color w:val="FF0000"/>
          <w:lang w:val="en-GB"/>
        </w:rPr>
        <w:t>à</w:t>
      </w:r>
      <w:r w:rsidRPr="00627A9A">
        <w:rPr>
          <w:color w:val="FF0000"/>
          <w:lang w:val="en-GB"/>
        </w:rPr>
        <w:t xml:space="preserve"> </w:t>
      </w:r>
      <w:r w:rsidRPr="00627A9A" w:rsidR="00B05021">
        <w:rPr>
          <w:color w:val="FF0000"/>
          <w:lang w:val="en-GB"/>
        </w:rPr>
        <w:t xml:space="preserve">http, ftp, </w:t>
      </w:r>
      <w:proofErr w:type="spellStart"/>
      <w:r w:rsidRPr="00627A9A" w:rsidR="00B05021">
        <w:rPr>
          <w:color w:val="FF0000"/>
          <w:lang w:val="en-GB"/>
        </w:rPr>
        <w:t>ssh</w:t>
      </w:r>
      <w:proofErr w:type="spellEnd"/>
      <w:r w:rsidRPr="00627A9A" w:rsidR="00B05021">
        <w:rPr>
          <w:color w:val="FF0000"/>
          <w:lang w:val="en-GB"/>
        </w:rPr>
        <w:t xml:space="preserve"> etc</w:t>
      </w:r>
    </w:p>
    <w:p w:rsidRPr="00627A9A" w:rsidR="00B05021" w:rsidP="00D55D57" w:rsidRDefault="00B05021" w14:paraId="79F6C3F0" w14:textId="37D1A724">
      <w:pPr>
        <w:pStyle w:val="ListParagraph"/>
        <w:numPr>
          <w:ilvl w:val="1"/>
          <w:numId w:val="1"/>
        </w:numPr>
        <w:rPr>
          <w:color w:val="FF0000"/>
          <w:lang w:val="en-GB"/>
        </w:rPr>
      </w:pPr>
      <w:r w:rsidRPr="00627A9A">
        <w:rPr>
          <w:color w:val="FF0000"/>
          <w:lang w:val="en-GB"/>
        </w:rPr>
        <w:t>1024</w:t>
      </w:r>
      <w:proofErr w:type="gramStart"/>
      <w:r w:rsidRPr="00627A9A">
        <w:rPr>
          <w:color w:val="FF0000"/>
          <w:lang w:val="en-GB"/>
        </w:rPr>
        <w:t xml:space="preserve"> ..</w:t>
      </w:r>
      <w:proofErr w:type="gramEnd"/>
      <w:r w:rsidRPr="00627A9A">
        <w:rPr>
          <w:color w:val="FF0000"/>
          <w:lang w:val="en-GB"/>
        </w:rPr>
        <w:t xml:space="preserve">65535 </w:t>
      </w:r>
      <w:r w:rsidRPr="00627A9A">
        <w:rPr>
          <w:rFonts w:ascii="Wingdings" w:hAnsi="Wingdings" w:eastAsia="Wingdings" w:cs="Wingdings"/>
          <w:color w:val="FF0000"/>
          <w:lang w:val="en-GB"/>
        </w:rPr>
        <w:t>à</w:t>
      </w:r>
      <w:r w:rsidRPr="00627A9A">
        <w:rPr>
          <w:color w:val="FF0000"/>
          <w:lang w:val="en-GB"/>
        </w:rPr>
        <w:t xml:space="preserve"> </w:t>
      </w:r>
      <w:r w:rsidRPr="00627A9A" w:rsidR="00D56E6A">
        <w:rPr>
          <w:color w:val="FF0000"/>
          <w:lang w:val="en-GB"/>
        </w:rPr>
        <w:t xml:space="preserve">non -privileged ports </w:t>
      </w:r>
      <w:r w:rsidRPr="00627A9A" w:rsidR="00D56E6A">
        <w:rPr>
          <w:rFonts w:ascii="Wingdings" w:hAnsi="Wingdings" w:eastAsia="Wingdings" w:cs="Wingdings"/>
          <w:color w:val="FF0000"/>
          <w:lang w:val="en-GB"/>
        </w:rPr>
        <w:t>à</w:t>
      </w:r>
      <w:r w:rsidRPr="00627A9A" w:rsidR="00D56E6A">
        <w:rPr>
          <w:color w:val="FF0000"/>
          <w:lang w:val="en-GB"/>
        </w:rPr>
        <w:t xml:space="preserve"> not commonly used</w:t>
      </w:r>
    </w:p>
    <w:p w:rsidRPr="00350322" w:rsidR="00D56E6A" w:rsidP="00627A9A" w:rsidRDefault="00350322" w14:paraId="4A3A40B8" w14:textId="05C37E63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0322">
        <w:rPr>
          <w:b/>
          <w:bCs/>
          <w:lang w:val="en-GB"/>
        </w:rPr>
        <w:t>nmap</w:t>
      </w:r>
      <w:proofErr w:type="spellEnd"/>
    </w:p>
    <w:p w:rsidRPr="002B46D5" w:rsidR="002B46D5" w:rsidP="00627A9A" w:rsidRDefault="00D7754B" w14:paraId="1F8F1621" w14:textId="081D0E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ascii="Segoe UI" w:hAnsi="Segoe UI" w:cs="Segoe UI"/>
          <w:color w:val="374151"/>
          <w:shd w:val="clear" w:color="auto" w:fill="F7F7F8"/>
        </w:rPr>
        <w:t>Nmap (Network Mapper)</w:t>
      </w:r>
      <w:r>
        <w:rPr>
          <w:rFonts w:ascii="Segoe UI" w:hAnsi="Segoe UI" w:cs="Segoe UI"/>
          <w:color w:val="374151"/>
          <w:shd w:val="clear" w:color="auto" w:fill="F7F7F8"/>
          <w:lang w:val="en-GB"/>
        </w:rPr>
        <w:t xml:space="preserve"> </w:t>
      </w:r>
      <w:r w:rsidR="002B46D5">
        <w:rPr>
          <w:rFonts w:ascii="Segoe UI" w:hAnsi="Segoe UI" w:cs="Segoe UI"/>
          <w:color w:val="374151"/>
          <w:shd w:val="clear" w:color="auto" w:fill="F7F7F8"/>
        </w:rPr>
        <w:t>is an open-source security tool used for network exploration, management, and security auditing. It can be used to discover hosts and services on a computer network, and to determine the operating system and version of the devices that are running on the network.</w:t>
      </w:r>
      <w:r w:rsidR="002B46D5">
        <w:rPr>
          <w:rFonts w:ascii="Segoe UI" w:hAnsi="Segoe UI" w:cs="Segoe UI"/>
          <w:color w:val="374151"/>
          <w:shd w:val="clear" w:color="auto" w:fill="F7F7F8"/>
          <w:lang w:val="en-GB"/>
        </w:rPr>
        <w:t xml:space="preserve"> </w:t>
      </w:r>
    </w:p>
    <w:p w:rsidRPr="00304419" w:rsidR="00350322" w:rsidP="002B46D5" w:rsidRDefault="0066543E" w14:paraId="684BA476" w14:textId="5DCEE974">
      <w:pPr>
        <w:pStyle w:val="ListParagraph"/>
        <w:rPr>
          <w:lang w:val="en-GB"/>
        </w:rPr>
      </w:pPr>
      <w:r>
        <w:rPr>
          <w:rFonts w:ascii="Segoe UI" w:hAnsi="Segoe UI" w:cs="Segoe UI"/>
          <w:color w:val="374151"/>
          <w:shd w:val="clear" w:color="auto" w:fill="F7F7F8"/>
        </w:rPr>
        <w:t>Nmap</w:t>
      </w:r>
      <w:r w:rsidR="00304419">
        <w:rPr>
          <w:rFonts w:ascii="Segoe UI" w:hAnsi="Segoe UI" w:cs="Segoe UI"/>
          <w:color w:val="374151"/>
          <w:shd w:val="clear" w:color="auto" w:fill="F7F7F8"/>
          <w:lang w:val="en-GB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is available for most operating systems, including Windows, Linux, and macOS. It can be run from the command line or through a graphical user interface. It is widely used by network administrators and security professionals to assess the security of their networks and to identify potential vulnerabilities.</w:t>
      </w:r>
    </w:p>
    <w:p w:rsidRPr="007C395D" w:rsidR="00304419" w:rsidP="00627A9A" w:rsidRDefault="00CF44A2" w14:paraId="608A3CC7" w14:textId="406186B0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7C395D">
        <w:rPr>
          <w:highlight w:val="green"/>
          <w:lang w:val="en-GB"/>
        </w:rPr>
        <w:t xml:space="preserve">$ </w:t>
      </w:r>
      <w:proofErr w:type="spellStart"/>
      <w:r w:rsidRPr="007C395D">
        <w:rPr>
          <w:highlight w:val="green"/>
          <w:lang w:val="en-GB"/>
        </w:rPr>
        <w:t>nmap</w:t>
      </w:r>
      <w:proofErr w:type="spellEnd"/>
      <w:r w:rsidRPr="007C395D">
        <w:rPr>
          <w:highlight w:val="green"/>
          <w:lang w:val="en-GB"/>
        </w:rPr>
        <w:t xml:space="preserve"> 127.0.0.1 </w:t>
      </w:r>
      <w:r w:rsidRPr="007C395D">
        <w:rPr>
          <w:rFonts w:ascii="Wingdings" w:hAnsi="Wingdings" w:eastAsia="Wingdings" w:cs="Wingdings"/>
          <w:highlight w:val="green"/>
          <w:lang w:val="en-GB"/>
        </w:rPr>
        <w:t>à</w:t>
      </w:r>
      <w:r w:rsidRPr="007C395D">
        <w:rPr>
          <w:highlight w:val="green"/>
          <w:lang w:val="en-GB"/>
        </w:rPr>
        <w:t xml:space="preserve"> checks </w:t>
      </w:r>
      <w:r w:rsidRPr="007C395D" w:rsidR="007C395D">
        <w:rPr>
          <w:highlight w:val="green"/>
          <w:lang w:val="en-GB"/>
        </w:rPr>
        <w:t>locally opened ports on a server</w:t>
      </w:r>
    </w:p>
    <w:p w:rsidRPr="00C10040" w:rsidR="007C395D" w:rsidP="00627A9A" w:rsidRDefault="005141C9" w14:paraId="7EC65743" w14:textId="79522948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highlight w:val="red"/>
          <w:lang w:val="en-GB"/>
        </w:rPr>
      </w:pPr>
      <w:r w:rsidRPr="00C10040">
        <w:rPr>
          <w:b/>
          <w:bCs/>
          <w:color w:val="FFFFFF" w:themeColor="background1"/>
          <w:highlight w:val="red"/>
          <w:lang w:val="en-GB"/>
        </w:rPr>
        <w:t xml:space="preserve">$ </w:t>
      </w:r>
      <w:proofErr w:type="spellStart"/>
      <w:r w:rsidRPr="00C10040">
        <w:rPr>
          <w:b/>
          <w:bCs/>
          <w:color w:val="FFFFFF" w:themeColor="background1"/>
          <w:highlight w:val="red"/>
          <w:lang w:val="en-GB"/>
        </w:rPr>
        <w:t>nmap</w:t>
      </w:r>
      <w:proofErr w:type="spellEnd"/>
      <w:r w:rsidRPr="00C10040">
        <w:rPr>
          <w:b/>
          <w:bCs/>
          <w:color w:val="FFFFFF" w:themeColor="background1"/>
          <w:highlight w:val="red"/>
          <w:lang w:val="en-GB"/>
        </w:rPr>
        <w:t xml:space="preserve"> &lt;</w:t>
      </w:r>
      <w:proofErr w:type="spellStart"/>
      <w:r w:rsidRPr="00C10040">
        <w:rPr>
          <w:b/>
          <w:bCs/>
          <w:color w:val="FFFFFF" w:themeColor="background1"/>
          <w:highlight w:val="red"/>
          <w:lang w:val="en-GB"/>
        </w:rPr>
        <w:t>clint_IP</w:t>
      </w:r>
      <w:proofErr w:type="spellEnd"/>
      <w:r w:rsidRPr="00C10040">
        <w:rPr>
          <w:b/>
          <w:bCs/>
          <w:color w:val="FFFFFF" w:themeColor="background1"/>
          <w:highlight w:val="red"/>
          <w:lang w:val="en-GB"/>
        </w:rPr>
        <w:t xml:space="preserve">&gt; </w:t>
      </w:r>
      <w:r w:rsidRPr="00C10040">
        <w:rPr>
          <w:rFonts w:ascii="Wingdings" w:hAnsi="Wingdings" w:eastAsia="Wingdings" w:cs="Wingdings"/>
          <w:b/>
          <w:bCs/>
          <w:color w:val="FFFFFF" w:themeColor="background1"/>
          <w:highlight w:val="red"/>
          <w:lang w:val="en-GB"/>
        </w:rPr>
        <w:t>à</w:t>
      </w:r>
      <w:r w:rsidRPr="00C10040">
        <w:rPr>
          <w:b/>
          <w:bCs/>
          <w:color w:val="FFFFFF" w:themeColor="background1"/>
          <w:highlight w:val="red"/>
          <w:lang w:val="en-GB"/>
        </w:rPr>
        <w:t xml:space="preserve"> to check </w:t>
      </w:r>
      <w:r w:rsidRPr="00C10040" w:rsidR="00C10040">
        <w:rPr>
          <w:b/>
          <w:bCs/>
          <w:color w:val="FFFFFF" w:themeColor="background1"/>
          <w:highlight w:val="red"/>
          <w:lang w:val="en-GB"/>
        </w:rPr>
        <w:t>opened ports on a client.</w:t>
      </w:r>
    </w:p>
    <w:p w:rsidR="00C10040" w:rsidP="00627A9A" w:rsidRDefault="00225F67" w14:paraId="664EFC2E" w14:textId="04ADC20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$ </w:t>
      </w:r>
      <w:proofErr w:type="spellStart"/>
      <w:r>
        <w:rPr>
          <w:lang w:val="en-GB"/>
        </w:rPr>
        <w:t>nmap</w:t>
      </w:r>
      <w:proofErr w:type="spellEnd"/>
      <w:r>
        <w:rPr>
          <w:lang w:val="en-GB"/>
        </w:rPr>
        <w:t xml:space="preserve"> &lt;</w:t>
      </w:r>
      <w:proofErr w:type="spellStart"/>
      <w:r>
        <w:rPr>
          <w:lang w:val="en-GB"/>
        </w:rPr>
        <w:t>domain_IP</w:t>
      </w:r>
      <w:proofErr w:type="spellEnd"/>
      <w:r>
        <w:rPr>
          <w:lang w:val="en-GB"/>
        </w:rPr>
        <w:t xml:space="preserve">&gt; </w:t>
      </w:r>
      <w:r w:rsidRPr="00225F67">
        <w:rPr>
          <w:rFonts w:ascii="Wingdings" w:hAnsi="Wingdings" w:eastAsia="Wingdings" w:cs="Wingdings"/>
          <w:lang w:val="en-GB"/>
        </w:rPr>
        <w:t>à</w:t>
      </w:r>
      <w:r>
        <w:rPr>
          <w:lang w:val="en-GB"/>
        </w:rPr>
        <w:t xml:space="preserve"> it will check whole network </w:t>
      </w:r>
      <w:proofErr w:type="spellStart"/>
      <w:r>
        <w:rPr>
          <w:lang w:val="en-GB"/>
        </w:rPr>
        <w:t>i.e</w:t>
      </w:r>
      <w:proofErr w:type="spellEnd"/>
      <w:r>
        <w:rPr>
          <w:lang w:val="en-GB"/>
        </w:rPr>
        <w:t xml:space="preserve"> </w:t>
      </w:r>
      <w:r w:rsidRPr="00546084">
        <w:rPr>
          <w:highlight w:val="yellow"/>
          <w:lang w:val="en-GB"/>
        </w:rPr>
        <w:t xml:space="preserve">$ </w:t>
      </w:r>
      <w:proofErr w:type="spellStart"/>
      <w:r w:rsidRPr="00546084">
        <w:rPr>
          <w:highlight w:val="yellow"/>
          <w:lang w:val="en-GB"/>
        </w:rPr>
        <w:t>nmap</w:t>
      </w:r>
      <w:proofErr w:type="spellEnd"/>
      <w:r w:rsidRPr="00546084">
        <w:rPr>
          <w:highlight w:val="yellow"/>
          <w:lang w:val="en-GB"/>
        </w:rPr>
        <w:t xml:space="preserve"> </w:t>
      </w:r>
      <w:r w:rsidRPr="00546084" w:rsidR="00546084">
        <w:rPr>
          <w:highlight w:val="yellow"/>
          <w:lang w:val="en-GB"/>
        </w:rPr>
        <w:t>192.168.0.1/</w:t>
      </w:r>
      <w:proofErr w:type="gramStart"/>
      <w:r w:rsidRPr="00546084" w:rsidR="00546084">
        <w:rPr>
          <w:highlight w:val="yellow"/>
          <w:lang w:val="en-GB"/>
        </w:rPr>
        <w:t>24</w:t>
      </w:r>
      <w:proofErr w:type="gramEnd"/>
    </w:p>
    <w:p w:rsidR="00546084" w:rsidP="00627A9A" w:rsidRDefault="001111A4" w14:paraId="0D4D0765" w14:textId="4ECA31C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Steps to check </w:t>
      </w:r>
      <w:r w:rsidR="004207F8">
        <w:rPr>
          <w:lang w:val="en-GB"/>
        </w:rPr>
        <w:t xml:space="preserve">ports on </w:t>
      </w:r>
      <w:r>
        <w:rPr>
          <w:lang w:val="en-GB"/>
        </w:rPr>
        <w:t xml:space="preserve">home </w:t>
      </w:r>
      <w:proofErr w:type="gramStart"/>
      <w:r>
        <w:rPr>
          <w:lang w:val="en-GB"/>
        </w:rPr>
        <w:t>network</w:t>
      </w:r>
      <w:proofErr w:type="gramEnd"/>
    </w:p>
    <w:p w:rsidR="001111A4" w:rsidP="001111A4" w:rsidRDefault="001111A4" w14:paraId="742BC475" w14:textId="25FF6C9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$ 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rl</w:t>
      </w:r>
      <w:proofErr w:type="spellEnd"/>
      <w:r>
        <w:rPr>
          <w:lang w:val="en-GB"/>
        </w:rPr>
        <w:t xml:space="preserve"> </w:t>
      </w:r>
      <w:r w:rsidRPr="001111A4">
        <w:rPr>
          <w:rFonts w:ascii="Wingdings" w:hAnsi="Wingdings" w:eastAsia="Wingdings" w:cs="Wingdings"/>
          <w:lang w:val="en-GB"/>
        </w:rPr>
        <w:t>à</w:t>
      </w:r>
      <w:r>
        <w:rPr>
          <w:lang w:val="en-GB"/>
        </w:rPr>
        <w:t xml:space="preserve"> to </w:t>
      </w:r>
      <w:r w:rsidR="00AA16B6">
        <w:rPr>
          <w:lang w:val="en-GB"/>
        </w:rPr>
        <w:t>know</w:t>
      </w:r>
      <w:r>
        <w:rPr>
          <w:lang w:val="en-GB"/>
        </w:rPr>
        <w:t xml:space="preserve"> network IP</w:t>
      </w:r>
      <w:r w:rsidR="004207F8">
        <w:rPr>
          <w:lang w:val="en-GB"/>
        </w:rPr>
        <w:t xml:space="preserve"> </w:t>
      </w:r>
      <w:r w:rsidRPr="004207F8" w:rsidR="004207F8">
        <w:rPr>
          <w:rFonts w:ascii="Wingdings" w:hAnsi="Wingdings" w:eastAsia="Wingdings" w:cs="Wingdings"/>
          <w:lang w:val="en-GB"/>
        </w:rPr>
        <w:t>à</w:t>
      </w:r>
      <w:r w:rsidR="004207F8">
        <w:rPr>
          <w:lang w:val="en-GB"/>
        </w:rPr>
        <w:t xml:space="preserve"> then run that IP for opened </w:t>
      </w:r>
      <w:proofErr w:type="gramStart"/>
      <w:r w:rsidR="004207F8">
        <w:rPr>
          <w:lang w:val="en-GB"/>
        </w:rPr>
        <w:t>ports</w:t>
      </w:r>
      <w:proofErr w:type="gramEnd"/>
    </w:p>
    <w:p w:rsidR="004207F8" w:rsidP="004207F8" w:rsidRDefault="0095055D" w14:paraId="312D845F" w14:textId="1C99868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Another tool to check opened ports </w:t>
      </w:r>
      <w:r w:rsidRPr="0095055D">
        <w:rPr>
          <w:rFonts w:ascii="Wingdings" w:hAnsi="Wingdings" w:eastAsia="Wingdings" w:cs="Wingdings"/>
          <w:lang w:val="en-GB"/>
        </w:rPr>
        <w:t>à</w:t>
      </w:r>
      <w:r>
        <w:rPr>
          <w:lang w:val="en-GB"/>
        </w:rPr>
        <w:t xml:space="preserve"> </w:t>
      </w:r>
      <w:r w:rsidRPr="0095055D">
        <w:rPr>
          <w:highlight w:val="yellow"/>
          <w:lang w:val="en-GB"/>
        </w:rPr>
        <w:t>“</w:t>
      </w:r>
      <w:proofErr w:type="gramStart"/>
      <w:r w:rsidRPr="0095055D">
        <w:rPr>
          <w:highlight w:val="yellow"/>
          <w:lang w:val="en-GB"/>
        </w:rPr>
        <w:t>telnet”</w:t>
      </w:r>
      <w:proofErr w:type="gramEnd"/>
      <w:r>
        <w:rPr>
          <w:lang w:val="en-GB"/>
        </w:rPr>
        <w:t xml:space="preserve"> </w:t>
      </w:r>
    </w:p>
    <w:p w:rsidR="0095055D" w:rsidP="0B41430C" w:rsidRDefault="0B41430C" w14:paraId="00F9F007" w14:textId="0CE22F17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r w:rsidRPr="0B41430C">
        <w:rPr>
          <w:highlight w:val="yellow"/>
          <w:lang w:val="en-GB"/>
        </w:rPr>
        <w:t xml:space="preserve">telnet checks specific IP </w:t>
      </w:r>
      <w:proofErr w:type="gramStart"/>
      <w:r w:rsidRPr="0B41430C">
        <w:rPr>
          <w:highlight w:val="yellow"/>
          <w:lang w:val="en-GB"/>
        </w:rPr>
        <w:t>address</w:t>
      </w:r>
      <w:proofErr w:type="gramEnd"/>
    </w:p>
    <w:p w:rsidR="0091037A" w:rsidP="004207F8" w:rsidRDefault="0091037A" w14:paraId="6E69395D" w14:textId="3F1EFD4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$ telnet 127.0.0.1</w:t>
      </w:r>
      <w:r w:rsidR="00CA5A72">
        <w:rPr>
          <w:lang w:val="en-GB"/>
        </w:rPr>
        <w:t xml:space="preserve"> </w:t>
      </w:r>
      <w:r>
        <w:rPr>
          <w:lang w:val="en-GB"/>
        </w:rPr>
        <w:t>80</w:t>
      </w:r>
    </w:p>
    <w:p w:rsidR="0091037A" w:rsidP="004207F8" w:rsidRDefault="0091037A" w14:paraId="639E3A6E" w14:textId="77777777">
      <w:pPr>
        <w:pStyle w:val="ListParagraph"/>
        <w:numPr>
          <w:ilvl w:val="0"/>
          <w:numId w:val="1"/>
        </w:numPr>
        <w:rPr>
          <w:lang w:val="en-GB"/>
        </w:rPr>
      </w:pPr>
    </w:p>
    <w:p w:rsidRPr="00BB4AEF" w:rsidR="001111A4" w:rsidP="001111A4" w:rsidRDefault="001111A4" w14:paraId="4866DBAC" w14:textId="0C51835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371D10D" wp14:editId="0B41430C">
            <wp:extent cx="2714625" cy="1362075"/>
            <wp:effectExtent l="0" t="0" r="0" b="0"/>
            <wp:docPr id="504491657" name="Picture 504491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41430C" w:rsidP="0B41430C" w:rsidRDefault="0B41430C" w14:paraId="3D37838C" w14:textId="741AE747">
      <w:pPr>
        <w:pStyle w:val="ListParagraph"/>
        <w:numPr>
          <w:ilvl w:val="1"/>
          <w:numId w:val="1"/>
        </w:numPr>
      </w:pPr>
      <w:r>
        <w:t xml:space="preserve">To check a client that port “80” is opened or </w:t>
      </w:r>
      <w:proofErr w:type="gramStart"/>
      <w:r>
        <w:t>not</w:t>
      </w:r>
      <w:proofErr w:type="gramEnd"/>
    </w:p>
    <w:p w:rsidR="0B41430C" w:rsidP="0B41430C" w:rsidRDefault="0B41430C" w14:paraId="356D775B" w14:textId="6FF4E6F7">
      <w:pPr>
        <w:pStyle w:val="ListParagraph"/>
        <w:numPr>
          <w:ilvl w:val="1"/>
          <w:numId w:val="1"/>
        </w:numPr>
      </w:pPr>
      <w:r>
        <w:t>$ telnet &lt;</w:t>
      </w:r>
      <w:proofErr w:type="spellStart"/>
      <w:r>
        <w:t>client_IP</w:t>
      </w:r>
      <w:proofErr w:type="spellEnd"/>
      <w:r>
        <w:t>&gt;</w:t>
      </w:r>
    </w:p>
    <w:p w:rsidR="0B41430C" w:rsidP="0B41430C" w:rsidRDefault="0B41430C" w14:paraId="23EE906F" w14:textId="0DB8A1CE">
      <w:pPr>
        <w:pStyle w:val="ListParagraph"/>
        <w:numPr>
          <w:ilvl w:val="0"/>
          <w:numId w:val="1"/>
        </w:numPr>
      </w:pPr>
      <w:r>
        <w:t xml:space="preserve">Another command to check </w:t>
      </w:r>
      <w:r w:rsidRPr="0B41430C">
        <w:rPr>
          <w:highlight w:val="yellow"/>
        </w:rPr>
        <w:t>specific port</w:t>
      </w:r>
      <w:r w:rsidR="007F1514">
        <w:rPr>
          <w:lang w:val="en-GB"/>
        </w:rPr>
        <w:t xml:space="preserve">, </w:t>
      </w:r>
      <w:r w:rsidRPr="007F1514" w:rsidR="007F1514">
        <w:rPr>
          <w:rFonts w:ascii="Wingdings" w:hAnsi="Wingdings" w:eastAsia="Wingdings" w:cs="Wingdings"/>
          <w:lang w:val="en-GB"/>
        </w:rPr>
        <w:t>à</w:t>
      </w:r>
      <w:r w:rsidR="007F1514">
        <w:rPr>
          <w:lang w:val="en-GB"/>
        </w:rPr>
        <w:t xml:space="preserve"> telnet checks the ports and returns.</w:t>
      </w:r>
    </w:p>
    <w:p w:rsidR="0B41430C" w:rsidP="0B41430C" w:rsidRDefault="0B41430C" w14:paraId="465D19BC" w14:textId="535A9C57">
      <w:pPr>
        <w:pStyle w:val="ListParagraph"/>
        <w:numPr>
          <w:ilvl w:val="0"/>
          <w:numId w:val="1"/>
        </w:numPr>
      </w:pPr>
      <w:r>
        <w:t xml:space="preserve">$ </w:t>
      </w:r>
      <w:proofErr w:type="spellStart"/>
      <w:r>
        <w:t>nc</w:t>
      </w:r>
      <w:proofErr w:type="spellEnd"/>
      <w:r>
        <w:t xml:space="preserve"> --&gt; </w:t>
      </w:r>
      <w:proofErr w:type="spellStart"/>
      <w:r>
        <w:t>netcat</w:t>
      </w:r>
      <w:proofErr w:type="spellEnd"/>
    </w:p>
    <w:p w:rsidR="0B41430C" w:rsidP="0B41430C" w:rsidRDefault="0B41430C" w14:paraId="102249FA" w14:textId="60089EA7">
      <w:pPr>
        <w:pStyle w:val="ListParagraph"/>
        <w:numPr>
          <w:ilvl w:val="0"/>
          <w:numId w:val="1"/>
        </w:numPr>
      </w:pPr>
      <w:r>
        <w:t xml:space="preserve">$ </w:t>
      </w:r>
      <w:proofErr w:type="spellStart"/>
      <w:r>
        <w:t>nc</w:t>
      </w:r>
      <w:proofErr w:type="spellEnd"/>
      <w:r>
        <w:t xml:space="preserve"> 127.0.0.1</w:t>
      </w:r>
      <w:r w:rsidR="00CA5A72">
        <w:rPr>
          <w:lang w:val="en-GB"/>
        </w:rPr>
        <w:t xml:space="preserve"> </w:t>
      </w:r>
      <w:r>
        <w:t>80</w:t>
      </w:r>
    </w:p>
    <w:p w:rsidR="0B41430C" w:rsidP="0B41430C" w:rsidRDefault="0B41430C" w14:paraId="2161426E" w14:textId="370924F7">
      <w:pPr>
        <w:pStyle w:val="ListParagraph"/>
        <w:numPr>
          <w:ilvl w:val="0"/>
          <w:numId w:val="1"/>
        </w:numPr>
      </w:pPr>
      <w:proofErr w:type="spellStart"/>
      <w:proofErr w:type="gramStart"/>
      <w:r w:rsidRPr="0B41430C">
        <w:rPr>
          <w:b/>
          <w:bCs/>
        </w:rPr>
        <w:t>Remeber</w:t>
      </w:r>
      <w:proofErr w:type="spellEnd"/>
      <w:r w:rsidRPr="0B41430C">
        <w:rPr>
          <w:b/>
          <w:bCs/>
        </w:rPr>
        <w:t>:-</w:t>
      </w:r>
      <w:proofErr w:type="gramEnd"/>
      <w:r>
        <w:t xml:space="preserve"> “</w:t>
      </w:r>
      <w:proofErr w:type="spellStart"/>
      <w:r>
        <w:t>nc</w:t>
      </w:r>
      <w:proofErr w:type="spellEnd"/>
      <w:r>
        <w:t xml:space="preserve">” command </w:t>
      </w:r>
      <w:r w:rsidR="00D51449">
        <w:t>doesn’t</w:t>
      </w:r>
      <w:r>
        <w:t xml:space="preserve"> show anything, if it shows nothing it means connection is established</w:t>
      </w:r>
    </w:p>
    <w:p w:rsidR="0B41430C" w:rsidP="0B41430C" w:rsidRDefault="0B41430C" w14:paraId="7E055C16" w14:textId="4A21344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8696042" wp14:editId="65F41A86">
            <wp:extent cx="2447925" cy="295275"/>
            <wp:effectExtent l="0" t="0" r="0" b="0"/>
            <wp:docPr id="574311961" name="Picture 574311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41DB0" w:rsidR="0B41430C" w:rsidP="0B41430C" w:rsidRDefault="00E36D40" w14:paraId="7264FF1C" w14:textId="4D2E8609">
      <w:pPr>
        <w:pStyle w:val="ListParagraph"/>
        <w:numPr>
          <w:ilvl w:val="0"/>
          <w:numId w:val="1"/>
        </w:numPr>
      </w:pPr>
      <w:r w:rsidRPr="001422D3">
        <w:rPr>
          <w:highlight w:val="yellow"/>
          <w:lang w:val="en-GB"/>
        </w:rPr>
        <w:lastRenderedPageBreak/>
        <w:t xml:space="preserve">Once telnet or </w:t>
      </w:r>
      <w:proofErr w:type="spellStart"/>
      <w:r w:rsidRPr="001422D3">
        <w:rPr>
          <w:highlight w:val="yellow"/>
          <w:lang w:val="en-GB"/>
        </w:rPr>
        <w:t>nc</w:t>
      </w:r>
      <w:proofErr w:type="spellEnd"/>
      <w:r w:rsidRPr="001422D3">
        <w:rPr>
          <w:highlight w:val="yellow"/>
          <w:lang w:val="en-GB"/>
        </w:rPr>
        <w:t xml:space="preserve"> confirms that the port is open</w:t>
      </w:r>
      <w:r>
        <w:rPr>
          <w:lang w:val="en-GB"/>
        </w:rPr>
        <w:t xml:space="preserve"> </w:t>
      </w:r>
      <w:r w:rsidRPr="00E36D40">
        <w:rPr>
          <w:rFonts w:ascii="Wingdings" w:hAnsi="Wingdings" w:eastAsia="Wingdings" w:cs="Wingdings"/>
          <w:lang w:val="en-GB"/>
        </w:rPr>
        <w:t>à</w:t>
      </w:r>
      <w:r>
        <w:rPr>
          <w:lang w:val="en-GB"/>
        </w:rPr>
        <w:t xml:space="preserve"> we can connect the remote mac</w:t>
      </w:r>
      <w:r w:rsidR="00041DB0">
        <w:rPr>
          <w:lang w:val="en-GB"/>
        </w:rPr>
        <w:t>hine as mentioned below,</w:t>
      </w:r>
      <w:r w:rsidR="000927A1">
        <w:rPr>
          <w:lang w:val="en-GB"/>
        </w:rPr>
        <w:t xml:space="preserve"> </w:t>
      </w:r>
      <w:r w:rsidRPr="000927A1" w:rsidR="000927A1">
        <w:rPr>
          <w:rFonts w:ascii="Wingdings" w:hAnsi="Wingdings" w:eastAsia="Wingdings" w:cs="Wingdings"/>
          <w:lang w:val="en-GB"/>
        </w:rPr>
        <w:t>à</w:t>
      </w:r>
      <w:r w:rsidR="000927A1">
        <w:rPr>
          <w:lang w:val="en-GB"/>
        </w:rPr>
        <w:t xml:space="preserve"> in browser,</w:t>
      </w:r>
    </w:p>
    <w:p w:rsidR="00041DB0" w:rsidP="0B41430C" w:rsidRDefault="00041DB0" w14:paraId="2A47A622" w14:textId="39BBA0BF">
      <w:pPr>
        <w:pStyle w:val="ListParagraph"/>
        <w:numPr>
          <w:ilvl w:val="0"/>
          <w:numId w:val="1"/>
        </w:numPr>
      </w:pPr>
      <w:r w:rsidRPr="00041DB0">
        <w:drawing>
          <wp:inline distT="0" distB="0" distL="0" distR="0" wp14:anchorId="6E129387" wp14:editId="59B2A192">
            <wp:extent cx="2019475" cy="1112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23524" w:rsidR="0B41430C" w:rsidP="0B41430C" w:rsidRDefault="00E2236F" w14:paraId="391C57F5" w14:textId="75515EAE">
      <w:pPr>
        <w:pStyle w:val="ListParagraph"/>
        <w:numPr>
          <w:ilvl w:val="0"/>
          <w:numId w:val="1"/>
        </w:numPr>
        <w:rPr>
          <w:color w:val="FF0000"/>
        </w:rPr>
      </w:pPr>
      <w:r w:rsidRPr="00523524">
        <w:rPr>
          <w:color w:val="FF0000"/>
          <w:lang w:val="en-GB"/>
        </w:rPr>
        <w:t>If telnet return that port is not opened or connection to specific port is refused, then we may not be able to connect the remote machin</w:t>
      </w:r>
      <w:r w:rsidRPr="00523524" w:rsidR="00523524">
        <w:rPr>
          <w:color w:val="FF0000"/>
          <w:lang w:val="en-GB"/>
        </w:rPr>
        <w:t>e</w:t>
      </w:r>
      <w:r w:rsidRPr="00523524">
        <w:rPr>
          <w:color w:val="FF0000"/>
          <w:lang w:val="en-GB"/>
        </w:rPr>
        <w:t xml:space="preserve"> through </w:t>
      </w:r>
      <w:proofErr w:type="gramStart"/>
      <w:r w:rsidRPr="00523524">
        <w:rPr>
          <w:color w:val="FF0000"/>
          <w:lang w:val="en-GB"/>
        </w:rPr>
        <w:t>brow</w:t>
      </w:r>
      <w:r w:rsidRPr="00523524" w:rsidR="00523524">
        <w:rPr>
          <w:color w:val="FF0000"/>
          <w:lang w:val="en-GB"/>
        </w:rPr>
        <w:t>ser</w:t>
      </w:r>
      <w:proofErr w:type="gramEnd"/>
    </w:p>
    <w:p w:rsidRPr="00BA249A" w:rsidR="00523524" w:rsidP="0B41430C" w:rsidRDefault="009714F9" w14:paraId="13614C2D" w14:textId="65D3D65A">
      <w:pPr>
        <w:pStyle w:val="ListParagraph"/>
        <w:numPr>
          <w:ilvl w:val="0"/>
          <w:numId w:val="1"/>
        </w:numPr>
        <w:rPr>
          <w:highlight w:val="green"/>
        </w:rPr>
      </w:pPr>
      <w:r w:rsidRPr="00BA249A">
        <w:rPr>
          <w:highlight w:val="green"/>
          <w:lang w:val="en-GB"/>
        </w:rPr>
        <w:t>To check opened ports and which client is connected,</w:t>
      </w:r>
    </w:p>
    <w:p w:rsidRPr="00BA249A" w:rsidR="009714F9" w:rsidP="009714F9" w:rsidRDefault="009714F9" w14:paraId="6B845C4D" w14:textId="56BEE1AE">
      <w:pPr>
        <w:pStyle w:val="ListParagraph"/>
        <w:numPr>
          <w:ilvl w:val="0"/>
          <w:numId w:val="1"/>
        </w:numPr>
        <w:rPr>
          <w:highlight w:val="green"/>
        </w:rPr>
      </w:pPr>
      <w:r w:rsidRPr="00BA249A">
        <w:rPr>
          <w:highlight w:val="green"/>
          <w:lang w:val="en-GB"/>
        </w:rPr>
        <w:t>The command is,</w:t>
      </w:r>
    </w:p>
    <w:p w:rsidR="009714F9" w:rsidP="009714F9" w:rsidRDefault="004918A1" w14:paraId="26A4632A" w14:textId="1308B8FB">
      <w:pPr>
        <w:pStyle w:val="ListParagraph"/>
        <w:numPr>
          <w:ilvl w:val="0"/>
          <w:numId w:val="1"/>
        </w:numPr>
      </w:pPr>
      <w:r w:rsidRPr="004918A1">
        <w:drawing>
          <wp:inline distT="0" distB="0" distL="0" distR="0" wp14:anchorId="50AD243D" wp14:editId="1D5414B3">
            <wp:extent cx="899238" cy="134885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923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020E5" w:rsidR="004918A1" w:rsidP="009714F9" w:rsidRDefault="00977E29" w14:paraId="5E0792F0" w14:textId="54DC71F5">
      <w:pPr>
        <w:pStyle w:val="ListParagraph"/>
        <w:numPr>
          <w:ilvl w:val="0"/>
          <w:numId w:val="1"/>
        </w:numPr>
      </w:pPr>
      <w:r>
        <w:rPr>
          <w:lang w:val="en-GB"/>
        </w:rPr>
        <w:t>$ netstat -an/-</w:t>
      </w:r>
      <w:proofErr w:type="spellStart"/>
      <w:r>
        <w:rPr>
          <w:lang w:val="en-GB"/>
        </w:rPr>
        <w:t>vatnp</w:t>
      </w:r>
      <w:proofErr w:type="spellEnd"/>
      <w:r w:rsidR="000020E5">
        <w:rPr>
          <w:lang w:val="en-GB"/>
        </w:rPr>
        <w:t>/-</w:t>
      </w:r>
      <w:proofErr w:type="spellStart"/>
      <w:r w:rsidR="000020E5">
        <w:rPr>
          <w:lang w:val="en-GB"/>
        </w:rPr>
        <w:t>tulnp</w:t>
      </w:r>
      <w:proofErr w:type="spellEnd"/>
      <w:r w:rsidR="000020E5">
        <w:rPr>
          <w:lang w:val="en-GB"/>
        </w:rPr>
        <w:t xml:space="preserve"> </w:t>
      </w:r>
      <w:r w:rsidRPr="000020E5" w:rsidR="000020E5">
        <w:rPr>
          <w:rFonts w:ascii="Wingdings" w:hAnsi="Wingdings" w:eastAsia="Wingdings" w:cs="Wingdings"/>
          <w:lang w:val="en-GB"/>
        </w:rPr>
        <w:t>à</w:t>
      </w:r>
      <w:r w:rsidR="000020E5">
        <w:rPr>
          <w:lang w:val="en-GB"/>
        </w:rPr>
        <w:t xml:space="preserve"> different flags have different effects and </w:t>
      </w:r>
      <w:proofErr w:type="gramStart"/>
      <w:r w:rsidR="000020E5">
        <w:rPr>
          <w:lang w:val="en-GB"/>
        </w:rPr>
        <w:t>results</w:t>
      </w:r>
      <w:proofErr w:type="gramEnd"/>
    </w:p>
    <w:p w:rsidRPr="000020E5" w:rsidR="000020E5" w:rsidP="009714F9" w:rsidRDefault="00F24F56" w14:paraId="05ABC92E" w14:textId="55941AFB">
      <w:pPr>
        <w:pStyle w:val="ListParagraph"/>
        <w:numPr>
          <w:ilvl w:val="0"/>
          <w:numId w:val="1"/>
        </w:numPr>
      </w:pPr>
      <w:r w:rsidRPr="00F24F56">
        <w:drawing>
          <wp:inline distT="0" distB="0" distL="0" distR="0" wp14:anchorId="2DDBE919" wp14:editId="45FFCDF7">
            <wp:extent cx="5731510" cy="2808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77E29" w:rsidR="000020E5" w:rsidP="009714F9" w:rsidRDefault="000020E5" w14:paraId="5F8D72A2" w14:textId="77777777">
      <w:pPr>
        <w:pStyle w:val="ListParagraph"/>
        <w:numPr>
          <w:ilvl w:val="0"/>
          <w:numId w:val="1"/>
        </w:numPr>
      </w:pPr>
    </w:p>
    <w:p w:rsidR="00D32C30" w:rsidRDefault="00D32C30" w14:paraId="34824128" w14:textId="77777777">
      <w:pPr>
        <w:rPr>
          <w:lang w:val="en-GB"/>
        </w:rPr>
      </w:pPr>
      <w:r>
        <w:rPr>
          <w:lang w:val="en-GB"/>
        </w:rPr>
        <w:br w:type="page"/>
      </w:r>
    </w:p>
    <w:p w:rsidRPr="009744BA" w:rsidR="00977E29" w:rsidP="009714F9" w:rsidRDefault="00305600" w14:paraId="48EAF184" w14:textId="0EFA5457">
      <w:pPr>
        <w:pStyle w:val="ListParagraph"/>
        <w:numPr>
          <w:ilvl w:val="0"/>
          <w:numId w:val="1"/>
        </w:numPr>
        <w:rPr>
          <w:highlight w:val="green"/>
        </w:rPr>
      </w:pPr>
      <w:r w:rsidRPr="009744BA">
        <w:rPr>
          <w:highlight w:val="green"/>
          <w:lang w:val="en-GB"/>
        </w:rPr>
        <w:lastRenderedPageBreak/>
        <w:t>To establish a remote connection with base machine and VM</w:t>
      </w:r>
    </w:p>
    <w:p w:rsidRPr="009744BA" w:rsidR="00305600" w:rsidP="009714F9" w:rsidRDefault="00305600" w14:paraId="06B10972" w14:textId="35DE0A80">
      <w:pPr>
        <w:pStyle w:val="ListParagraph"/>
        <w:numPr>
          <w:ilvl w:val="0"/>
          <w:numId w:val="1"/>
        </w:numPr>
        <w:rPr>
          <w:highlight w:val="green"/>
        </w:rPr>
      </w:pPr>
      <w:r w:rsidRPr="009744BA">
        <w:rPr>
          <w:highlight w:val="green"/>
          <w:lang w:val="en-GB"/>
        </w:rPr>
        <w:t>I used following steps as demonstrated by Sir Kazim Sheikh,</w:t>
      </w:r>
    </w:p>
    <w:p w:rsidRPr="00AF7B3E" w:rsidR="00305600" w:rsidP="00AF7B3E" w:rsidRDefault="00AF7B3E" w14:paraId="63125AE4" w14:textId="6C9D2F3D">
      <w:pPr>
        <w:pStyle w:val="ListParagraph"/>
        <w:numPr>
          <w:ilvl w:val="1"/>
          <w:numId w:val="1"/>
        </w:numPr>
      </w:pPr>
      <w:r>
        <w:rPr>
          <w:lang w:val="en-GB"/>
        </w:rPr>
        <w:t>Opened “</w:t>
      </w:r>
      <w:proofErr w:type="spellStart"/>
      <w:r>
        <w:rPr>
          <w:lang w:val="en-GB"/>
        </w:rPr>
        <w:t>cmd</w:t>
      </w:r>
      <w:proofErr w:type="spellEnd"/>
      <w:r>
        <w:rPr>
          <w:lang w:val="en-GB"/>
        </w:rPr>
        <w:t xml:space="preserve">” on windows </w:t>
      </w:r>
      <w:proofErr w:type="gramStart"/>
      <w:r>
        <w:rPr>
          <w:lang w:val="en-GB"/>
        </w:rPr>
        <w:t>machine</w:t>
      </w:r>
      <w:proofErr w:type="gramEnd"/>
      <w:r>
        <w:rPr>
          <w:lang w:val="en-GB"/>
        </w:rPr>
        <w:t xml:space="preserve"> </w:t>
      </w:r>
    </w:p>
    <w:p w:rsidRPr="00351E63" w:rsidR="00AF7B3E" w:rsidP="00AF7B3E" w:rsidRDefault="004668D4" w14:paraId="2038D57F" w14:textId="3071A5A0">
      <w:pPr>
        <w:pStyle w:val="ListParagraph"/>
        <w:numPr>
          <w:ilvl w:val="1"/>
          <w:numId w:val="1"/>
        </w:numPr>
      </w:pPr>
      <w:r>
        <w:rPr>
          <w:lang w:val="en-GB"/>
        </w:rPr>
        <w:t xml:space="preserve">&gt; </w:t>
      </w:r>
      <w:proofErr w:type="spellStart"/>
      <w:r>
        <w:rPr>
          <w:lang w:val="en-GB"/>
        </w:rPr>
        <w:t>s</w:t>
      </w:r>
      <w:r w:rsidR="00AF7B3E">
        <w:rPr>
          <w:lang w:val="en-GB"/>
        </w:rPr>
        <w:t>sh</w:t>
      </w:r>
      <w:proofErr w:type="spellEnd"/>
      <w:r w:rsidR="00AF7B3E">
        <w:rPr>
          <w:lang w:val="en-GB"/>
        </w:rPr>
        <w:t xml:space="preserve"> </w:t>
      </w:r>
      <w:hyperlink w:history="1" r:id="rId10">
        <w:r w:rsidRPr="001E1F56" w:rsidR="00351E63">
          <w:rPr>
            <w:rStyle w:val="Hyperlink"/>
            <w:lang w:val="en-GB"/>
          </w:rPr>
          <w:t>osboxes@192.168.0.107</w:t>
        </w:r>
      </w:hyperlink>
      <w:r w:rsidR="00351E63">
        <w:rPr>
          <w:lang w:val="en-GB"/>
        </w:rPr>
        <w:t xml:space="preserve"> </w:t>
      </w:r>
      <w:r w:rsidRPr="00351E63" w:rsidR="00351E63">
        <w:rPr>
          <w:rFonts w:ascii="Wingdings" w:hAnsi="Wingdings" w:eastAsia="Wingdings" w:cs="Wingdings"/>
          <w:lang w:val="en-GB"/>
        </w:rPr>
        <w:t>à</w:t>
      </w:r>
      <w:r w:rsidR="00351E63">
        <w:rPr>
          <w:lang w:val="en-GB"/>
        </w:rPr>
        <w:t xml:space="preserve"> to login to my VM which is CentOS 7</w:t>
      </w:r>
      <w:r w:rsidR="00AE4750">
        <w:rPr>
          <w:lang w:val="en-GB"/>
        </w:rPr>
        <w:t>, “</w:t>
      </w:r>
      <w:proofErr w:type="spellStart"/>
      <w:r w:rsidR="00AE4750">
        <w:rPr>
          <w:lang w:val="en-GB"/>
        </w:rPr>
        <w:t>osboxes</w:t>
      </w:r>
      <w:proofErr w:type="spellEnd"/>
      <w:r w:rsidR="00AE4750">
        <w:rPr>
          <w:lang w:val="en-GB"/>
        </w:rPr>
        <w:t xml:space="preserve">” is my </w:t>
      </w:r>
      <w:r w:rsidRPr="00D32C30" w:rsidR="00D32C30">
        <w:rPr>
          <w:lang w:val="en-GB"/>
        </w:rPr>
        <w:drawing>
          <wp:inline distT="0" distB="0" distL="0" distR="0" wp14:anchorId="12EBBB74" wp14:editId="67AA653A">
            <wp:extent cx="5731510" cy="1143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99D">
        <w:rPr>
          <w:lang w:val="en-GB"/>
        </w:rPr>
        <w:t xml:space="preserve">VM machine name, “192.168.0.107” is IP of my </w:t>
      </w:r>
      <w:proofErr w:type="gramStart"/>
      <w:r w:rsidR="006E799D">
        <w:rPr>
          <w:lang w:val="en-GB"/>
        </w:rPr>
        <w:t>VM</w:t>
      </w:r>
      <w:proofErr w:type="gramEnd"/>
    </w:p>
    <w:p w:rsidRPr="00D32C30" w:rsidR="00351E63" w:rsidP="00AF7B3E" w:rsidRDefault="00D32C30" w14:paraId="2B6823F5" w14:textId="327B6AEE">
      <w:pPr>
        <w:pStyle w:val="ListParagraph"/>
        <w:numPr>
          <w:ilvl w:val="1"/>
          <w:numId w:val="1"/>
        </w:numPr>
      </w:pPr>
      <w:r>
        <w:rPr>
          <w:lang w:val="en-GB"/>
        </w:rPr>
        <w:t xml:space="preserve">I entered password of my </w:t>
      </w:r>
      <w:proofErr w:type="gramStart"/>
      <w:r>
        <w:rPr>
          <w:lang w:val="en-GB"/>
        </w:rPr>
        <w:t xml:space="preserve">VM </w:t>
      </w:r>
      <w:r w:rsidR="00FB3439">
        <w:rPr>
          <w:lang w:val="en-GB"/>
        </w:rPr>
        <w:t xml:space="preserve"> and</w:t>
      </w:r>
      <w:proofErr w:type="gramEnd"/>
      <w:r w:rsidR="00FB3439">
        <w:rPr>
          <w:lang w:val="en-GB"/>
        </w:rPr>
        <w:t xml:space="preserve"> logged in remotely,</w:t>
      </w:r>
      <w:r>
        <w:rPr>
          <w:lang w:val="en-GB"/>
        </w:rPr>
        <w:t>,</w:t>
      </w:r>
    </w:p>
    <w:p w:rsidR="00D32C30" w:rsidP="00AF7B3E" w:rsidRDefault="00FB3439" w14:paraId="19D0410F" w14:textId="336C4E95">
      <w:pPr>
        <w:pStyle w:val="ListParagraph"/>
        <w:numPr>
          <w:ilvl w:val="1"/>
          <w:numId w:val="1"/>
        </w:numPr>
      </w:pPr>
      <w:r w:rsidRPr="00FB3439">
        <w:drawing>
          <wp:inline distT="0" distB="0" distL="0" distR="0" wp14:anchorId="5D0F8B3C" wp14:editId="385D6639">
            <wp:extent cx="3581710" cy="61727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5516F" w:rsidR="00FB3439" w:rsidP="00AF7B3E" w:rsidRDefault="00FB3439" w14:paraId="6BE6F31C" w14:textId="397A07DE">
      <w:pPr>
        <w:pStyle w:val="ListParagraph"/>
        <w:numPr>
          <w:ilvl w:val="1"/>
          <w:numId w:val="1"/>
        </w:numPr>
      </w:pPr>
      <w:r>
        <w:rPr>
          <w:lang w:val="en-GB"/>
        </w:rPr>
        <w:t xml:space="preserve">The returned to my VM and </w:t>
      </w:r>
      <w:r w:rsidR="0025516F">
        <w:rPr>
          <w:lang w:val="en-GB"/>
        </w:rPr>
        <w:t>typed command,</w:t>
      </w:r>
    </w:p>
    <w:p w:rsidRPr="00351E63" w:rsidR="0025516F" w:rsidP="00AF7B3E" w:rsidRDefault="0025516F" w14:paraId="42D0A348" w14:textId="0E0B2131">
      <w:pPr>
        <w:pStyle w:val="ListParagraph"/>
        <w:numPr>
          <w:ilvl w:val="1"/>
          <w:numId w:val="1"/>
        </w:numPr>
      </w:pPr>
      <w:r>
        <w:rPr>
          <w:lang w:val="en-GB"/>
        </w:rPr>
        <w:t xml:space="preserve">$ netstat -an | grep 22 </w:t>
      </w:r>
      <w:r w:rsidRPr="0025516F">
        <w:rPr>
          <w:rFonts w:ascii="Wingdings" w:hAnsi="Wingdings" w:eastAsia="Wingdings" w:cs="Wingdings"/>
          <w:lang w:val="en-GB"/>
        </w:rPr>
        <w:t>à</w:t>
      </w:r>
      <w:r>
        <w:rPr>
          <w:lang w:val="en-GB"/>
        </w:rPr>
        <w:t xml:space="preserve"> to check the status of port “22” which is </w:t>
      </w:r>
      <w:r w:rsidR="004F62A8">
        <w:rPr>
          <w:lang w:val="en-GB"/>
        </w:rPr>
        <w:t>default port for “</w:t>
      </w:r>
      <w:proofErr w:type="spellStart"/>
      <w:r w:rsidR="004F62A8">
        <w:rPr>
          <w:lang w:val="en-GB"/>
        </w:rPr>
        <w:t>ssh</w:t>
      </w:r>
      <w:proofErr w:type="spellEnd"/>
      <w:r w:rsidR="004F62A8">
        <w:rPr>
          <w:lang w:val="en-GB"/>
        </w:rPr>
        <w:t xml:space="preserve">” </w:t>
      </w:r>
      <w:proofErr w:type="gramStart"/>
      <w:r w:rsidR="004F62A8">
        <w:rPr>
          <w:lang w:val="en-GB"/>
        </w:rPr>
        <w:t>service, and</w:t>
      </w:r>
      <w:proofErr w:type="gramEnd"/>
      <w:r w:rsidR="004F62A8">
        <w:rPr>
          <w:lang w:val="en-GB"/>
        </w:rPr>
        <w:t xml:space="preserve"> found that </w:t>
      </w:r>
      <w:r w:rsidR="007D19F5">
        <w:rPr>
          <w:lang w:val="en-GB"/>
        </w:rPr>
        <w:t>connection is “ESTABLISHED”</w:t>
      </w:r>
      <w:r w:rsidR="00A50A58">
        <w:rPr>
          <w:lang w:val="en-GB"/>
        </w:rPr>
        <w:t xml:space="preserve"> </w:t>
      </w:r>
      <w:r w:rsidRPr="00A50A58" w:rsidR="00A50A58">
        <w:rPr>
          <w:rFonts w:ascii="Wingdings" w:hAnsi="Wingdings" w:eastAsia="Wingdings" w:cs="Wingdings"/>
          <w:lang w:val="en-GB"/>
        </w:rPr>
        <w:t>à</w:t>
      </w:r>
      <w:r w:rsidR="00A50A58">
        <w:rPr>
          <w:lang w:val="en-GB"/>
        </w:rPr>
        <w:t xml:space="preserve"> base machine </w:t>
      </w:r>
      <w:r w:rsidR="00DE50B4">
        <w:rPr>
          <w:lang w:val="en-GB"/>
        </w:rPr>
        <w:t>is</w:t>
      </w:r>
      <w:r w:rsidR="001525D8">
        <w:rPr>
          <w:lang w:val="en-GB"/>
        </w:rPr>
        <w:t xml:space="preserve"> connected via its IP </w:t>
      </w:r>
      <w:r w:rsidRPr="001525D8" w:rsidR="001525D8">
        <w:rPr>
          <w:rFonts w:ascii="Wingdings" w:hAnsi="Wingdings" w:eastAsia="Wingdings" w:cs="Wingdings"/>
          <w:lang w:val="en-GB"/>
        </w:rPr>
        <w:t>à</w:t>
      </w:r>
      <w:r w:rsidR="001525D8">
        <w:rPr>
          <w:lang w:val="en-GB"/>
        </w:rPr>
        <w:t xml:space="preserve"> </w:t>
      </w:r>
      <w:r w:rsidR="00A50A58">
        <w:rPr>
          <w:lang w:val="en-GB"/>
        </w:rPr>
        <w:t>“192.168.0.103</w:t>
      </w:r>
      <w:r w:rsidR="00DE50B4">
        <w:rPr>
          <w:lang w:val="en-GB"/>
        </w:rPr>
        <w:t>”</w:t>
      </w:r>
      <w:r w:rsidR="00A50A58">
        <w:rPr>
          <w:lang w:val="en-GB"/>
        </w:rPr>
        <w:t xml:space="preserve"> and it</w:t>
      </w:r>
      <w:r w:rsidR="003B441B">
        <w:rPr>
          <w:lang w:val="en-GB"/>
        </w:rPr>
        <w:t xml:space="preserve"> is also displaying base machine’s </w:t>
      </w:r>
      <w:r w:rsidR="00D05E74">
        <w:rPr>
          <w:lang w:val="en-GB"/>
        </w:rPr>
        <w:t>PID</w:t>
      </w:r>
      <w:r w:rsidR="00A50A58">
        <w:rPr>
          <w:lang w:val="en-GB"/>
        </w:rPr>
        <w:t xml:space="preserve"> </w:t>
      </w:r>
      <w:r w:rsidR="00DE50B4">
        <w:rPr>
          <w:lang w:val="en-GB"/>
        </w:rPr>
        <w:t>“</w:t>
      </w:r>
      <w:r w:rsidR="00AE13FA">
        <w:rPr>
          <w:lang w:val="en-GB"/>
        </w:rPr>
        <w:t>3501</w:t>
      </w:r>
      <w:r w:rsidR="009744BA">
        <w:rPr>
          <w:lang w:val="en-GB"/>
        </w:rPr>
        <w:t>” to</w:t>
      </w:r>
      <w:r w:rsidR="001525D8">
        <w:rPr>
          <w:lang w:val="en-GB"/>
        </w:rPr>
        <w:t xml:space="preserve"> my VM.</w:t>
      </w:r>
    </w:p>
    <w:p w:rsidR="00351E63" w:rsidP="00AF7B3E" w:rsidRDefault="00701135" w14:paraId="36F6DF5E" w14:textId="7E7B7B49">
      <w:pPr>
        <w:pStyle w:val="ListParagraph"/>
        <w:numPr>
          <w:ilvl w:val="1"/>
          <w:numId w:val="1"/>
        </w:numPr>
      </w:pPr>
      <w:r w:rsidRPr="00701135">
        <w:drawing>
          <wp:inline distT="0" distB="0" distL="0" distR="0" wp14:anchorId="6235ACD5" wp14:editId="1B8AFDB7">
            <wp:extent cx="5731510" cy="905510"/>
            <wp:effectExtent l="0" t="0" r="2540" b="8890"/>
            <wp:docPr id="10" name="Picture 10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C1D57" w:rsidR="009B5FE6" w:rsidP="00AF7B3E" w:rsidRDefault="00E46159" w14:paraId="330FC3CF" w14:textId="1B4FB116">
      <w:pPr>
        <w:pStyle w:val="ListParagraph"/>
        <w:numPr>
          <w:ilvl w:val="1"/>
          <w:numId w:val="1"/>
        </w:numPr>
      </w:pPr>
      <w:r>
        <w:rPr>
          <w:lang w:val="en-GB"/>
        </w:rPr>
        <w:t xml:space="preserve"> </w:t>
      </w:r>
      <w:r w:rsidR="00FC1D57">
        <w:rPr>
          <w:lang w:val="en-GB"/>
        </w:rPr>
        <w:t>To check which port is assessed by a process,</w:t>
      </w:r>
    </w:p>
    <w:p w:rsidR="00FC1D57" w:rsidP="00AA3CB9" w:rsidRDefault="00FC1D57" w14:paraId="29FB3BBF" w14:textId="7723F237">
      <w:pPr>
        <w:pStyle w:val="ListParagraph"/>
        <w:numPr>
          <w:ilvl w:val="1"/>
          <w:numId w:val="1"/>
        </w:numPr>
      </w:pPr>
      <w:r w:rsidRPr="00FC1D57">
        <w:drawing>
          <wp:inline distT="0" distB="0" distL="0" distR="0" wp14:anchorId="39101873" wp14:editId="63BF5FEB">
            <wp:extent cx="5577840" cy="1367155"/>
            <wp:effectExtent l="0" t="0" r="381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CB9" w:rsidP="00AA3CB9" w:rsidRDefault="00AA3CB9" w14:paraId="1DFEF90B" w14:textId="2DB06819">
      <w:pPr>
        <w:pStyle w:val="ListParagraph"/>
        <w:numPr>
          <w:ilvl w:val="1"/>
          <w:numId w:val="1"/>
        </w:numPr>
      </w:pPr>
      <w:proofErr w:type="spellStart"/>
      <w:r>
        <w:rPr>
          <w:lang w:val="en-GB"/>
        </w:rPr>
        <w:t>ssh</w:t>
      </w:r>
      <w:r w:rsidRPr="008C5544">
        <w:rPr>
          <w:highlight w:val="green"/>
          <w:lang w:val="en-GB"/>
        </w:rPr>
        <w:t>d</w:t>
      </w:r>
      <w:proofErr w:type="spellEnd"/>
      <w:r>
        <w:rPr>
          <w:lang w:val="en-GB"/>
        </w:rPr>
        <w:t xml:space="preserve"> </w:t>
      </w:r>
      <w:r w:rsidRPr="00AA3CB9">
        <w:rPr>
          <w:rFonts w:ascii="Wingdings" w:hAnsi="Wingdings" w:eastAsia="Wingdings" w:cs="Wingdings"/>
          <w:lang w:val="en-GB"/>
        </w:rPr>
        <w:t>à</w:t>
      </w:r>
      <w:r>
        <w:rPr>
          <w:lang w:val="en-GB"/>
        </w:rPr>
        <w:t xml:space="preserve"> here </w:t>
      </w:r>
      <w:r w:rsidRPr="008C5544">
        <w:rPr>
          <w:highlight w:val="green"/>
          <w:lang w:val="en-GB"/>
        </w:rPr>
        <w:t>“d”</w:t>
      </w:r>
      <w:r>
        <w:rPr>
          <w:lang w:val="en-GB"/>
        </w:rPr>
        <w:t xml:space="preserve"> means </w:t>
      </w:r>
      <w:r w:rsidRPr="008C5544">
        <w:rPr>
          <w:highlight w:val="green"/>
          <w:lang w:val="en-GB"/>
        </w:rPr>
        <w:t>“</w:t>
      </w:r>
      <w:proofErr w:type="spellStart"/>
      <w:r w:rsidRPr="008C5544">
        <w:rPr>
          <w:highlight w:val="green"/>
          <w:lang w:val="en-GB"/>
        </w:rPr>
        <w:t>deamon</w:t>
      </w:r>
      <w:proofErr w:type="spellEnd"/>
      <w:r w:rsidRPr="008C5544">
        <w:rPr>
          <w:highlight w:val="green"/>
          <w:lang w:val="en-GB"/>
        </w:rPr>
        <w:t>”</w:t>
      </w:r>
      <w:r>
        <w:rPr>
          <w:lang w:val="en-GB"/>
        </w:rPr>
        <w:t xml:space="preserve"> which </w:t>
      </w:r>
      <w:r w:rsidR="008C5544">
        <w:rPr>
          <w:lang w:val="en-GB"/>
        </w:rPr>
        <w:t xml:space="preserve">denotes that </w:t>
      </w:r>
      <w:proofErr w:type="spellStart"/>
      <w:r w:rsidR="008C5544">
        <w:rPr>
          <w:lang w:val="en-GB"/>
        </w:rPr>
        <w:t>ssh</w:t>
      </w:r>
      <w:proofErr w:type="spellEnd"/>
      <w:r w:rsidR="008C5544">
        <w:rPr>
          <w:lang w:val="en-GB"/>
        </w:rPr>
        <w:t xml:space="preserve"> is a “</w:t>
      </w:r>
      <w:proofErr w:type="spellStart"/>
      <w:r w:rsidR="008C5544">
        <w:rPr>
          <w:lang w:val="en-GB"/>
        </w:rPr>
        <w:t>deamon</w:t>
      </w:r>
      <w:proofErr w:type="spellEnd"/>
      <w:r w:rsidR="008C5544">
        <w:rPr>
          <w:lang w:val="en-GB"/>
        </w:rPr>
        <w:t>” process.</w:t>
      </w:r>
    </w:p>
    <w:p w:rsidRPr="008D4A26" w:rsidR="00FC1D57" w:rsidP="00AF7B3E" w:rsidRDefault="008D4A26" w14:paraId="0692037F" w14:textId="23D73F75">
      <w:pPr>
        <w:pStyle w:val="ListParagraph"/>
        <w:numPr>
          <w:ilvl w:val="1"/>
          <w:numId w:val="1"/>
        </w:numPr>
      </w:pPr>
      <w:r>
        <w:rPr>
          <w:lang w:val="en-GB"/>
        </w:rPr>
        <w:t>The flag “-</w:t>
      </w:r>
      <w:proofErr w:type="spellStart"/>
      <w:r>
        <w:rPr>
          <w:lang w:val="en-GB"/>
        </w:rPr>
        <w:t>tulnp</w:t>
      </w:r>
      <w:proofErr w:type="spellEnd"/>
      <w:r>
        <w:rPr>
          <w:lang w:val="en-GB"/>
        </w:rPr>
        <w:t xml:space="preserve">” </w:t>
      </w:r>
      <w:proofErr w:type="gramStart"/>
      <w:r>
        <w:rPr>
          <w:lang w:val="en-GB"/>
        </w:rPr>
        <w:t>means</w:t>
      </w:r>
      <w:proofErr w:type="gramEnd"/>
    </w:p>
    <w:p w:rsidRPr="00CB408F" w:rsidR="008D4A26" w:rsidP="00CB408F" w:rsidRDefault="008D4A26" w14:paraId="65C9CF2C" w14:textId="77777777">
      <w:pPr>
        <w:pStyle w:val="ListParagraph"/>
        <w:numPr>
          <w:ilvl w:val="0"/>
          <w:numId w:val="3"/>
        </w:numPr>
        <w:rPr>
          <w:lang w:val="en-PK" w:eastAsia="en-PK"/>
        </w:rPr>
      </w:pPr>
      <w:r w:rsidRPr="00CB408F">
        <w:rPr>
          <w:lang w:val="en-PK" w:eastAsia="en-PK"/>
        </w:rPr>
        <w:t xml:space="preserve">"t" option displays TCP </w:t>
      </w:r>
      <w:proofErr w:type="gramStart"/>
      <w:r w:rsidRPr="00CB408F">
        <w:rPr>
          <w:lang w:val="en-PK" w:eastAsia="en-PK"/>
        </w:rPr>
        <w:t>connections</w:t>
      </w:r>
      <w:proofErr w:type="gramEnd"/>
    </w:p>
    <w:p w:rsidRPr="00CB408F" w:rsidR="008D4A26" w:rsidP="00CB408F" w:rsidRDefault="008D4A26" w14:paraId="0A1DBCF4" w14:textId="77777777">
      <w:pPr>
        <w:pStyle w:val="ListParagraph"/>
        <w:numPr>
          <w:ilvl w:val="0"/>
          <w:numId w:val="3"/>
        </w:numPr>
        <w:rPr>
          <w:lang w:val="en-PK" w:eastAsia="en-PK"/>
        </w:rPr>
      </w:pPr>
      <w:r w:rsidRPr="00CB408F">
        <w:rPr>
          <w:lang w:val="en-PK" w:eastAsia="en-PK"/>
        </w:rPr>
        <w:t xml:space="preserve">"u" option displays UDP </w:t>
      </w:r>
      <w:proofErr w:type="gramStart"/>
      <w:r w:rsidRPr="00CB408F">
        <w:rPr>
          <w:lang w:val="en-PK" w:eastAsia="en-PK"/>
        </w:rPr>
        <w:t>connections</w:t>
      </w:r>
      <w:proofErr w:type="gramEnd"/>
    </w:p>
    <w:p w:rsidRPr="00CB408F" w:rsidR="008D4A26" w:rsidP="00CB408F" w:rsidRDefault="008D4A26" w14:paraId="31E69AAF" w14:textId="77777777">
      <w:pPr>
        <w:pStyle w:val="ListParagraph"/>
        <w:numPr>
          <w:ilvl w:val="0"/>
          <w:numId w:val="3"/>
        </w:numPr>
        <w:rPr>
          <w:lang w:val="en-PK" w:eastAsia="en-PK"/>
        </w:rPr>
      </w:pPr>
      <w:r w:rsidRPr="00CB408F">
        <w:rPr>
          <w:lang w:val="en-PK" w:eastAsia="en-PK"/>
        </w:rPr>
        <w:t xml:space="preserve">"l" option displays only listening </w:t>
      </w:r>
      <w:proofErr w:type="gramStart"/>
      <w:r w:rsidRPr="00CB408F">
        <w:rPr>
          <w:lang w:val="en-PK" w:eastAsia="en-PK"/>
        </w:rPr>
        <w:t>sockets</w:t>
      </w:r>
      <w:proofErr w:type="gramEnd"/>
    </w:p>
    <w:p w:rsidRPr="00CB408F" w:rsidR="008D4A26" w:rsidP="00CB408F" w:rsidRDefault="008D4A26" w14:paraId="76C8EE55" w14:textId="77777777">
      <w:pPr>
        <w:pStyle w:val="ListParagraph"/>
        <w:numPr>
          <w:ilvl w:val="0"/>
          <w:numId w:val="3"/>
        </w:numPr>
        <w:rPr>
          <w:lang w:val="en-PK" w:eastAsia="en-PK"/>
        </w:rPr>
      </w:pPr>
      <w:r w:rsidRPr="00CB408F">
        <w:rPr>
          <w:lang w:val="en-PK" w:eastAsia="en-PK"/>
        </w:rPr>
        <w:t>"n" option displays numerical addresses (instead of resolving hostnames)</w:t>
      </w:r>
    </w:p>
    <w:p w:rsidRPr="00CB408F" w:rsidR="008D4A26" w:rsidP="00CB408F" w:rsidRDefault="008D4A26" w14:paraId="156C2D04" w14:textId="77777777">
      <w:pPr>
        <w:pStyle w:val="ListParagraph"/>
        <w:numPr>
          <w:ilvl w:val="0"/>
          <w:numId w:val="3"/>
        </w:numPr>
        <w:rPr>
          <w:lang w:val="en-PK" w:eastAsia="en-PK"/>
        </w:rPr>
      </w:pPr>
      <w:r w:rsidRPr="00CB408F">
        <w:rPr>
          <w:lang w:val="en-PK" w:eastAsia="en-PK"/>
        </w:rPr>
        <w:t>"p" option displays the process ID (PID) and name of the program that owns the socket.</w:t>
      </w:r>
    </w:p>
    <w:p w:rsidRPr="00CB408F" w:rsidR="008D4A26" w:rsidP="00AF7B3E" w:rsidRDefault="00CB408F" w14:paraId="03BD8EF8" w14:textId="02D7B334">
      <w:pPr>
        <w:pStyle w:val="ListParagraph"/>
        <w:numPr>
          <w:ilvl w:val="1"/>
          <w:numId w:val="1"/>
        </w:numPr>
      </w:pPr>
      <w:r>
        <w:rPr>
          <w:lang w:val="en-GB"/>
        </w:rPr>
        <w:t>“-</w:t>
      </w:r>
      <w:proofErr w:type="spellStart"/>
      <w:r>
        <w:rPr>
          <w:lang w:val="en-GB"/>
        </w:rPr>
        <w:t>vatnp</w:t>
      </w:r>
      <w:proofErr w:type="spellEnd"/>
      <w:r>
        <w:rPr>
          <w:lang w:val="en-GB"/>
        </w:rPr>
        <w:t>”</w:t>
      </w:r>
    </w:p>
    <w:p w:rsidRPr="00657F98" w:rsidR="00657F98" w:rsidP="00657F98" w:rsidRDefault="00657F98" w14:paraId="59A38271" w14:textId="77777777">
      <w:pPr>
        <w:pStyle w:val="ListParagraph"/>
        <w:numPr>
          <w:ilvl w:val="0"/>
          <w:numId w:val="5"/>
        </w:numPr>
        <w:rPr>
          <w:lang w:val="en-PK" w:eastAsia="en-PK"/>
        </w:rPr>
      </w:pPr>
      <w:r w:rsidRPr="00657F98">
        <w:rPr>
          <w:lang w:val="en-PK" w:eastAsia="en-PK"/>
        </w:rPr>
        <w:t>"v" option displays detailed information about the connections and sockets.</w:t>
      </w:r>
    </w:p>
    <w:p w:rsidRPr="00657F98" w:rsidR="00657F98" w:rsidP="00657F98" w:rsidRDefault="00657F98" w14:paraId="70D008F5" w14:textId="77777777">
      <w:pPr>
        <w:pStyle w:val="ListParagraph"/>
        <w:numPr>
          <w:ilvl w:val="0"/>
          <w:numId w:val="5"/>
        </w:numPr>
        <w:rPr>
          <w:lang w:val="en-PK" w:eastAsia="en-PK"/>
        </w:rPr>
      </w:pPr>
      <w:r w:rsidRPr="00657F98">
        <w:rPr>
          <w:lang w:val="en-PK" w:eastAsia="en-PK"/>
        </w:rPr>
        <w:t>"a" option shows both listening and non-listening sockets.</w:t>
      </w:r>
    </w:p>
    <w:p w:rsidRPr="00657F98" w:rsidR="00657F98" w:rsidP="00657F98" w:rsidRDefault="00657F98" w14:paraId="77F48C06" w14:textId="77777777">
      <w:pPr>
        <w:pStyle w:val="ListParagraph"/>
        <w:numPr>
          <w:ilvl w:val="0"/>
          <w:numId w:val="5"/>
        </w:numPr>
        <w:rPr>
          <w:lang w:val="en-PK" w:eastAsia="en-PK"/>
        </w:rPr>
      </w:pPr>
      <w:r w:rsidRPr="00657F98">
        <w:rPr>
          <w:lang w:val="en-PK" w:eastAsia="en-PK"/>
        </w:rPr>
        <w:t xml:space="preserve">"t" option displays TCP </w:t>
      </w:r>
      <w:proofErr w:type="gramStart"/>
      <w:r w:rsidRPr="00657F98">
        <w:rPr>
          <w:lang w:val="en-PK" w:eastAsia="en-PK"/>
        </w:rPr>
        <w:t>connections</w:t>
      </w:r>
      <w:proofErr w:type="gramEnd"/>
    </w:p>
    <w:p w:rsidRPr="00657F98" w:rsidR="00657F98" w:rsidP="00657F98" w:rsidRDefault="00657F98" w14:paraId="7BACA71B" w14:textId="77777777">
      <w:pPr>
        <w:pStyle w:val="ListParagraph"/>
        <w:numPr>
          <w:ilvl w:val="0"/>
          <w:numId w:val="5"/>
        </w:numPr>
        <w:rPr>
          <w:lang w:val="en-PK" w:eastAsia="en-PK"/>
        </w:rPr>
      </w:pPr>
      <w:r w:rsidRPr="00657F98">
        <w:rPr>
          <w:lang w:val="en-PK" w:eastAsia="en-PK"/>
        </w:rPr>
        <w:lastRenderedPageBreak/>
        <w:t>"n" option displays numerical addresses (instead of resolving hostnames)</w:t>
      </w:r>
    </w:p>
    <w:p w:rsidRPr="00657F98" w:rsidR="00657F98" w:rsidP="00657F98" w:rsidRDefault="00657F98" w14:paraId="2993AA6D" w14:textId="77777777">
      <w:pPr>
        <w:pStyle w:val="ListParagraph"/>
        <w:numPr>
          <w:ilvl w:val="0"/>
          <w:numId w:val="5"/>
        </w:numPr>
        <w:rPr>
          <w:lang w:val="en-PK" w:eastAsia="en-PK"/>
        </w:rPr>
      </w:pPr>
      <w:r w:rsidRPr="00657F98">
        <w:rPr>
          <w:lang w:val="en-PK" w:eastAsia="en-PK"/>
        </w:rPr>
        <w:t>"p" option displays the process ID (PID) and name of the program that owns the socket.</w:t>
      </w:r>
    </w:p>
    <w:p w:rsidRPr="00657F98" w:rsidR="00CB408F" w:rsidP="00657F98" w:rsidRDefault="00657F98" w14:paraId="02AF453E" w14:textId="3C3AB049">
      <w:pPr>
        <w:pStyle w:val="ListParagraph"/>
        <w:numPr>
          <w:ilvl w:val="1"/>
          <w:numId w:val="1"/>
        </w:numPr>
      </w:pPr>
      <w:r>
        <w:rPr>
          <w:lang w:val="en-GB"/>
        </w:rPr>
        <w:t xml:space="preserve">“-an” </w:t>
      </w:r>
    </w:p>
    <w:p w:rsidRPr="00620DCB" w:rsidR="00620DCB" w:rsidP="00620DCB" w:rsidRDefault="00620DCB" w14:paraId="6477C587" w14:textId="77777777">
      <w:pPr>
        <w:pStyle w:val="ListParagraph"/>
        <w:numPr>
          <w:ilvl w:val="0"/>
          <w:numId w:val="7"/>
        </w:numPr>
        <w:rPr>
          <w:lang w:val="en-PK" w:eastAsia="en-PK"/>
        </w:rPr>
      </w:pPr>
      <w:r w:rsidRPr="00620DCB">
        <w:rPr>
          <w:lang w:val="en-PK" w:eastAsia="en-PK"/>
        </w:rPr>
        <w:t>"a" option shows both listening and non-listening sockets.</w:t>
      </w:r>
    </w:p>
    <w:p w:rsidRPr="00620DCB" w:rsidR="00620DCB" w:rsidP="00620DCB" w:rsidRDefault="00620DCB" w14:paraId="61E1BCF5" w14:textId="77777777">
      <w:pPr>
        <w:pStyle w:val="ListParagraph"/>
        <w:numPr>
          <w:ilvl w:val="0"/>
          <w:numId w:val="7"/>
        </w:numPr>
        <w:rPr>
          <w:lang w:val="en-PK" w:eastAsia="en-PK"/>
        </w:rPr>
      </w:pPr>
      <w:r w:rsidRPr="00620DCB">
        <w:rPr>
          <w:lang w:val="en-PK" w:eastAsia="en-PK"/>
        </w:rPr>
        <w:t>"n" option displays numerical addresses (instead of resolving hostnames)</w:t>
      </w:r>
    </w:p>
    <w:p w:rsidRPr="00B830CB" w:rsidR="00657F98" w:rsidP="00620DCB" w:rsidRDefault="00881DAF" w14:paraId="659A514E" w14:textId="0654EDBF">
      <w:pPr>
        <w:pStyle w:val="ListParagraph"/>
        <w:numPr>
          <w:ilvl w:val="1"/>
          <w:numId w:val="1"/>
        </w:numPr>
      </w:pPr>
      <w:proofErr w:type="gramStart"/>
      <w:r>
        <w:rPr>
          <w:lang w:val="en-GB"/>
        </w:rPr>
        <w:t>Tip:-</w:t>
      </w:r>
      <w:proofErr w:type="gramEnd"/>
      <w:r w:rsidR="00B830CB">
        <w:rPr>
          <w:lang w:val="en-GB"/>
        </w:rPr>
        <w:t xml:space="preserve"> </w:t>
      </w:r>
      <w:r w:rsidRPr="00B830CB" w:rsidR="00B830CB">
        <w:rPr>
          <w:highlight w:val="green"/>
          <w:lang w:val="en-GB"/>
        </w:rPr>
        <w:t>“|grep -</w:t>
      </w:r>
      <w:proofErr w:type="spellStart"/>
      <w:r w:rsidRPr="00B830CB" w:rsidR="00B830CB">
        <w:rPr>
          <w:highlight w:val="green"/>
          <w:lang w:val="en-GB"/>
        </w:rPr>
        <w:t>i</w:t>
      </w:r>
      <w:proofErr w:type="spellEnd"/>
      <w:r w:rsidRPr="00B830CB" w:rsidR="00B830CB">
        <w:rPr>
          <w:highlight w:val="green"/>
          <w:lang w:val="en-GB"/>
        </w:rPr>
        <w:t xml:space="preserve"> ”</w:t>
      </w:r>
      <w:r w:rsidR="00B830CB">
        <w:rPr>
          <w:lang w:val="en-GB"/>
        </w:rPr>
        <w:t xml:space="preserve"> </w:t>
      </w:r>
    </w:p>
    <w:p w:rsidRPr="00B830CB" w:rsidR="00B830CB" w:rsidP="00B830CB" w:rsidRDefault="00B830CB" w14:paraId="5176B3FC" w14:textId="77777777">
      <w:pPr>
        <w:ind w:left="2160"/>
        <w:jc w:val="both"/>
      </w:pPr>
      <w:r w:rsidRPr="00B830CB">
        <w:rPr>
          <w:highlight w:val="yellow"/>
        </w:rPr>
        <w:t>The "</w:t>
      </w:r>
      <w:proofErr w:type="gramStart"/>
      <w:r w:rsidRPr="00B830CB">
        <w:rPr>
          <w:highlight w:val="yellow"/>
        </w:rPr>
        <w:t>grep -</w:t>
      </w:r>
      <w:proofErr w:type="spellStart"/>
      <w:r w:rsidRPr="00B830CB">
        <w:rPr>
          <w:highlight w:val="yellow"/>
        </w:rPr>
        <w:t>i</w:t>
      </w:r>
      <w:proofErr w:type="spellEnd"/>
      <w:proofErr w:type="gramEnd"/>
      <w:r w:rsidRPr="00B830CB">
        <w:rPr>
          <w:highlight w:val="yellow"/>
        </w:rPr>
        <w:t>" command is used to search for a specified string or pattern in a file or the output of a command. The "grep" command stands for "global regular expression print" and it is used to search for lines in a file or output that match a specific pattern or string. The "-</w:t>
      </w:r>
      <w:proofErr w:type="spellStart"/>
      <w:r w:rsidRPr="00B830CB">
        <w:rPr>
          <w:highlight w:val="yellow"/>
        </w:rPr>
        <w:t>i</w:t>
      </w:r>
      <w:proofErr w:type="spellEnd"/>
      <w:r w:rsidRPr="00B830CB">
        <w:rPr>
          <w:highlight w:val="yellow"/>
        </w:rPr>
        <w:t>" option tells grep to perform a case-insensitive search.</w:t>
      </w:r>
    </w:p>
    <w:p w:rsidRPr="00B830CB" w:rsidR="00B830CB" w:rsidP="00B830CB" w:rsidRDefault="00B830CB" w14:paraId="51E3A835" w14:textId="77777777">
      <w:pPr>
        <w:ind w:left="2160"/>
        <w:jc w:val="both"/>
      </w:pPr>
      <w:r w:rsidRPr="00B830CB">
        <w:t>When used in combination with a pipe ("|"), the "</w:t>
      </w:r>
      <w:proofErr w:type="gramStart"/>
      <w:r w:rsidRPr="00B830CB">
        <w:t>grep -</w:t>
      </w:r>
      <w:proofErr w:type="spellStart"/>
      <w:r w:rsidRPr="00B830CB">
        <w:t>i</w:t>
      </w:r>
      <w:proofErr w:type="spellEnd"/>
      <w:proofErr w:type="gramEnd"/>
      <w:r w:rsidRPr="00B830CB">
        <w:t>" command can be used to filter the output of another command. For example, you can use it to find all processes listening on a specific port, by running the command "netstat -an | grep -</w:t>
      </w:r>
      <w:proofErr w:type="spellStart"/>
      <w:r w:rsidRPr="00B830CB">
        <w:t>i</w:t>
      </w:r>
      <w:proofErr w:type="spellEnd"/>
      <w:r w:rsidRPr="00B830CB">
        <w:t xml:space="preserve"> :80" which will display all the lines from the netstat output that contain the string ":80" (the default port for HTTP traffic) regardless of the case.</w:t>
      </w:r>
    </w:p>
    <w:p w:rsidRPr="00A6359F" w:rsidR="00B830CB" w:rsidP="0015686B" w:rsidRDefault="0015686B" w14:paraId="1726D85D" w14:textId="2A4C7F6B">
      <w:pPr>
        <w:pStyle w:val="ListParagraph"/>
        <w:numPr>
          <w:ilvl w:val="0"/>
          <w:numId w:val="1"/>
        </w:numPr>
        <w:rPr>
          <w:color w:val="FF0000"/>
          <w:sz w:val="30"/>
          <w:szCs w:val="30"/>
        </w:rPr>
      </w:pPr>
      <w:r w:rsidRPr="00A6359F">
        <w:rPr>
          <w:color w:val="FF0000"/>
          <w:sz w:val="30"/>
          <w:szCs w:val="30"/>
          <w:lang w:val="en-GB"/>
        </w:rPr>
        <w:t>ping</w:t>
      </w:r>
    </w:p>
    <w:p w:rsidR="0015686B" w:rsidP="0015686B" w:rsidRDefault="00AC07D7" w14:paraId="2F35C698" w14:textId="650DF95E">
      <w:pPr>
        <w:pStyle w:val="ListParagraph"/>
        <w:numPr>
          <w:ilvl w:val="0"/>
          <w:numId w:val="1"/>
        </w:numPr>
      </w:pPr>
      <w:r w:rsidRPr="00AC07D7">
        <w:drawing>
          <wp:inline distT="0" distB="0" distL="0" distR="0" wp14:anchorId="64246CC7" wp14:editId="646E0221">
            <wp:extent cx="3795089" cy="1021168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23BB2" w:rsidR="00AC07D7" w:rsidP="0015686B" w:rsidRDefault="00AC07D7" w14:paraId="295071A2" w14:textId="21E37146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Ping is a monitoring tool </w:t>
      </w:r>
      <w:r w:rsidRPr="00AC07D7">
        <w:rPr>
          <w:rFonts w:ascii="Wingdings" w:hAnsi="Wingdings" w:eastAsia="Wingdings" w:cs="Wingdings"/>
          <w:lang w:val="en-GB"/>
        </w:rPr>
        <w:t>à</w:t>
      </w:r>
      <w:r>
        <w:rPr>
          <w:lang w:val="en-GB"/>
        </w:rPr>
        <w:t xml:space="preserve"> </w:t>
      </w:r>
      <w:r w:rsidRPr="00F570E2">
        <w:rPr>
          <w:highlight w:val="yellow"/>
          <w:lang w:val="en-GB"/>
        </w:rPr>
        <w:t>64</w:t>
      </w:r>
      <w:r w:rsidRPr="00F570E2" w:rsidR="00923BB2">
        <w:rPr>
          <w:highlight w:val="yellow"/>
          <w:lang w:val="en-GB"/>
        </w:rPr>
        <w:t xml:space="preserve"> bytes</w:t>
      </w:r>
      <w:r w:rsidRPr="00F570E2" w:rsidR="00F570E2">
        <w:rPr>
          <w:highlight w:val="yellow"/>
          <w:lang w:val="en-GB"/>
        </w:rPr>
        <w:t xml:space="preserve"> (by default)</w:t>
      </w:r>
      <w:r w:rsidR="00F570E2">
        <w:rPr>
          <w:lang w:val="en-GB"/>
        </w:rPr>
        <w:t xml:space="preserve"> packed</w:t>
      </w:r>
      <w:r w:rsidR="00923BB2">
        <w:rPr>
          <w:lang w:val="en-GB"/>
        </w:rPr>
        <w:t xml:space="preserve"> is sent to check </w:t>
      </w:r>
      <w:r w:rsidRPr="00923BB2" w:rsidR="00923BB2">
        <w:rPr>
          <w:rFonts w:ascii="Wingdings" w:hAnsi="Wingdings" w:eastAsia="Wingdings" w:cs="Wingdings"/>
          <w:lang w:val="en-GB"/>
        </w:rPr>
        <w:t>à</w:t>
      </w:r>
      <w:r w:rsidR="00923BB2">
        <w:rPr>
          <w:lang w:val="en-GB"/>
        </w:rPr>
        <w:t xml:space="preserve"> 188 </w:t>
      </w:r>
      <w:proofErr w:type="spellStart"/>
      <w:r w:rsidR="00923BB2">
        <w:rPr>
          <w:lang w:val="en-GB"/>
        </w:rPr>
        <w:t>mili</w:t>
      </w:r>
      <w:proofErr w:type="spellEnd"/>
      <w:r w:rsidR="00923BB2">
        <w:rPr>
          <w:lang w:val="en-GB"/>
        </w:rPr>
        <w:t xml:space="preserve"> second is the time </w:t>
      </w:r>
      <w:proofErr w:type="gramStart"/>
      <w:r w:rsidR="00923BB2">
        <w:rPr>
          <w:lang w:val="en-GB"/>
        </w:rPr>
        <w:t>consumed</w:t>
      </w:r>
      <w:proofErr w:type="gramEnd"/>
    </w:p>
    <w:p w:rsidRPr="00AC07D7" w:rsidR="00923BB2" w:rsidP="0015686B" w:rsidRDefault="004F3747" w14:paraId="5CD2808E" w14:textId="33F9F364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Ping checks a specific “IP” </w:t>
      </w:r>
      <w:r w:rsidR="00512090">
        <w:rPr>
          <w:lang w:val="en-GB"/>
        </w:rPr>
        <w:t>whether</w:t>
      </w:r>
      <w:r w:rsidR="00527E68">
        <w:rPr>
          <w:lang w:val="en-GB"/>
        </w:rPr>
        <w:t xml:space="preserve"> it is up or down </w:t>
      </w:r>
      <w:r w:rsidRPr="004F3747">
        <w:rPr>
          <w:rFonts w:ascii="Wingdings" w:hAnsi="Wingdings" w:eastAsia="Wingdings" w:cs="Wingdings"/>
          <w:lang w:val="en-GB"/>
        </w:rPr>
        <w:t>à</w:t>
      </w:r>
      <w:r>
        <w:rPr>
          <w:lang w:val="en-GB"/>
        </w:rPr>
        <w:t xml:space="preserve"> </w:t>
      </w:r>
    </w:p>
    <w:p w:rsidR="00AC07D7" w:rsidP="0015686B" w:rsidRDefault="00512090" w14:paraId="636BCA0B" w14:textId="228A919A">
      <w:pPr>
        <w:pStyle w:val="ListParagraph"/>
        <w:numPr>
          <w:ilvl w:val="0"/>
          <w:numId w:val="1"/>
        </w:numPr>
      </w:pPr>
      <w:r w:rsidRPr="00512090">
        <w:drawing>
          <wp:inline distT="0" distB="0" distL="0" distR="0" wp14:anchorId="390088A7" wp14:editId="648741FC">
            <wp:extent cx="2354784" cy="198137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10178" w:rsidR="00710178" w:rsidP="0015686B" w:rsidRDefault="00710178" w14:paraId="168B897F" w14:textId="28FF3B54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$ ping -c 6 &lt;IP-address&gt; </w:t>
      </w:r>
      <w:r w:rsidRPr="00710178">
        <w:rPr>
          <w:rFonts w:ascii="Wingdings" w:hAnsi="Wingdings" w:eastAsia="Wingdings" w:cs="Wingdings"/>
          <w:lang w:val="en-GB"/>
        </w:rPr>
        <w:t>à</w:t>
      </w:r>
      <w:r>
        <w:rPr>
          <w:lang w:val="en-GB"/>
        </w:rPr>
        <w:t xml:space="preserve"> to get the output 6 times only</w:t>
      </w:r>
    </w:p>
    <w:p w:rsidRPr="00900D9E" w:rsidR="00710178" w:rsidP="0015686B" w:rsidRDefault="00F570E2" w14:paraId="5C8DC782" w14:textId="21EFC444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$ to increase packet size </w:t>
      </w:r>
      <w:r w:rsidR="00900D9E">
        <w:rPr>
          <w:lang w:val="en-GB"/>
        </w:rPr>
        <w:t>instead of 64 bytes,</w:t>
      </w:r>
    </w:p>
    <w:p w:rsidRPr="004D1B68" w:rsidR="00900D9E" w:rsidP="0015686B" w:rsidRDefault="00900D9E" w14:paraId="3FA9D1EE" w14:textId="5D5087E5">
      <w:pPr>
        <w:pStyle w:val="ListParagraph"/>
        <w:numPr>
          <w:ilvl w:val="0"/>
          <w:numId w:val="1"/>
        </w:numPr>
      </w:pPr>
      <w:r w:rsidRPr="004D1B68">
        <w:rPr>
          <w:highlight w:val="yellow"/>
          <w:lang w:val="en-GB"/>
        </w:rPr>
        <w:t>$ ping -s</w:t>
      </w:r>
      <w:r w:rsidRPr="004D1B68" w:rsidR="004D1B68">
        <w:rPr>
          <w:highlight w:val="yellow"/>
          <w:lang w:val="en-GB"/>
        </w:rPr>
        <w:t xml:space="preserve"> 1024 &lt;</w:t>
      </w:r>
      <w:proofErr w:type="spellStart"/>
      <w:r w:rsidRPr="004D1B68" w:rsidR="004D1B68">
        <w:rPr>
          <w:highlight w:val="yellow"/>
          <w:lang w:val="en-GB"/>
        </w:rPr>
        <w:t>ip</w:t>
      </w:r>
      <w:proofErr w:type="spellEnd"/>
      <w:r w:rsidRPr="004D1B68" w:rsidR="004D1B68">
        <w:rPr>
          <w:highlight w:val="yellow"/>
          <w:lang w:val="en-GB"/>
        </w:rPr>
        <w:t xml:space="preserve">-add&gt;  </w:t>
      </w:r>
      <w:r w:rsidRPr="004D1B68" w:rsidR="004D1B68">
        <w:rPr>
          <w:rFonts w:ascii="Wingdings" w:hAnsi="Wingdings" w:eastAsia="Wingdings" w:cs="Wingdings"/>
          <w:highlight w:val="yellow"/>
          <w:lang w:val="en-GB"/>
        </w:rPr>
        <w:t>à</w:t>
      </w:r>
      <w:r w:rsidRPr="004D1B68" w:rsidR="004D1B68">
        <w:rPr>
          <w:highlight w:val="yellow"/>
          <w:lang w:val="en-GB"/>
        </w:rPr>
        <w:t xml:space="preserve"> “-s”” flag is for size of ping packet</w:t>
      </w:r>
    </w:p>
    <w:p w:rsidRPr="00DD61DD" w:rsidR="004D1B68" w:rsidP="0015686B" w:rsidRDefault="0080429D" w14:paraId="6DAE149C" w14:textId="6FF5F819">
      <w:pPr>
        <w:pStyle w:val="ListParagraph"/>
        <w:numPr>
          <w:ilvl w:val="0"/>
          <w:numId w:val="1"/>
        </w:numPr>
      </w:pPr>
      <w:r w:rsidRPr="00DD61DD">
        <w:rPr>
          <w:highlight w:val="green"/>
          <w:lang w:val="en-GB"/>
        </w:rPr>
        <w:t xml:space="preserve">$ ping </w:t>
      </w:r>
      <w:r w:rsidRPr="00DD61DD" w:rsidR="00692EAC">
        <w:rPr>
          <w:highlight w:val="green"/>
          <w:lang w:val="en-GB"/>
        </w:rPr>
        <w:t>-</w:t>
      </w:r>
      <w:proofErr w:type="spellStart"/>
      <w:r w:rsidRPr="00DD61DD" w:rsidR="00692EAC">
        <w:rPr>
          <w:highlight w:val="green"/>
          <w:lang w:val="en-GB"/>
        </w:rPr>
        <w:t>i</w:t>
      </w:r>
      <w:proofErr w:type="spellEnd"/>
      <w:r w:rsidRPr="00DD61DD" w:rsidR="00692EAC">
        <w:rPr>
          <w:highlight w:val="green"/>
          <w:lang w:val="en-GB"/>
        </w:rPr>
        <w:t xml:space="preserve"> eth1 &lt;</w:t>
      </w:r>
      <w:proofErr w:type="spellStart"/>
      <w:r w:rsidRPr="00DD61DD" w:rsidR="00692EAC">
        <w:rPr>
          <w:highlight w:val="green"/>
          <w:lang w:val="en-GB"/>
        </w:rPr>
        <w:t>IP_add</w:t>
      </w:r>
      <w:proofErr w:type="spellEnd"/>
      <w:r w:rsidRPr="00DD61DD" w:rsidR="00692EAC">
        <w:rPr>
          <w:highlight w:val="green"/>
          <w:lang w:val="en-GB"/>
        </w:rPr>
        <w:t>&gt;</w:t>
      </w:r>
      <w:r w:rsidR="00692EAC">
        <w:rPr>
          <w:lang w:val="en-GB"/>
        </w:rPr>
        <w:t xml:space="preserve"> </w:t>
      </w:r>
      <w:r w:rsidRPr="00692EAC" w:rsidR="00692EAC">
        <w:rPr>
          <w:rFonts w:ascii="Wingdings" w:hAnsi="Wingdings" w:eastAsia="Wingdings" w:cs="Wingdings"/>
          <w:lang w:val="en-GB"/>
        </w:rPr>
        <w:t>à</w:t>
      </w:r>
      <w:r w:rsidR="00692EAC">
        <w:rPr>
          <w:lang w:val="en-GB"/>
        </w:rPr>
        <w:t xml:space="preserve"> to use a specific “interface” </w:t>
      </w:r>
      <w:r w:rsidR="00DD61DD">
        <w:rPr>
          <w:lang w:val="en-GB"/>
        </w:rPr>
        <w:t xml:space="preserve">for ping to go </w:t>
      </w:r>
      <w:proofErr w:type="gramStart"/>
      <w:r w:rsidR="00DD61DD">
        <w:rPr>
          <w:lang w:val="en-GB"/>
        </w:rPr>
        <w:t>out</w:t>
      </w:r>
      <w:proofErr w:type="gramEnd"/>
    </w:p>
    <w:p w:rsidRPr="00400A7E" w:rsidR="00DD61DD" w:rsidP="0015686B" w:rsidRDefault="00A96D7F" w14:paraId="7285B6DF" w14:textId="4A155B1C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400A7E">
        <w:rPr>
          <w:b/>
          <w:bCs/>
          <w:lang w:val="en-GB"/>
        </w:rPr>
        <w:t xml:space="preserve">Query </w:t>
      </w:r>
      <w:r w:rsidRPr="00400A7E" w:rsidR="00400A7E">
        <w:rPr>
          <w:b/>
          <w:bCs/>
          <w:lang w:val="en-GB"/>
        </w:rPr>
        <w:t>:</w:t>
      </w:r>
      <w:proofErr w:type="gramEnd"/>
      <w:r w:rsidRPr="00400A7E" w:rsidR="00400A7E">
        <w:rPr>
          <w:b/>
          <w:bCs/>
          <w:lang w:val="en-GB"/>
        </w:rPr>
        <w:t xml:space="preserve">- </w:t>
      </w:r>
      <w:r w:rsidRPr="00400A7E" w:rsidR="00627E61">
        <w:rPr>
          <w:b/>
          <w:bCs/>
          <w:lang w:val="en-GB"/>
        </w:rPr>
        <w:t xml:space="preserve"> why ping does not have and port?</w:t>
      </w:r>
    </w:p>
    <w:p w:rsidRPr="00627E61" w:rsidR="00627E61" w:rsidP="00627E61" w:rsidRDefault="00627E61" w14:paraId="6E7021C4" w14:textId="77777777">
      <w:pPr>
        <w:ind w:left="2160"/>
        <w:jc w:val="both"/>
      </w:pPr>
      <w:r w:rsidRPr="00627E61">
        <w:t>The "ping" command is used to test the connectivity between two devices on a network. It works by sending Internet Control Message Protocol (ICMP) "echo request" packets to a target host and waiting for an "echo reply" in return. The "ping" command is designed to test the reachability and basic connectivity of a host on a network, rather than testing the availability of a specific service or port.</w:t>
      </w:r>
    </w:p>
    <w:p w:rsidRPr="00627E61" w:rsidR="00627E61" w:rsidP="00627E61" w:rsidRDefault="00627E61" w14:paraId="5ECC4DCB" w14:textId="77777777">
      <w:pPr>
        <w:ind w:left="2160"/>
        <w:jc w:val="both"/>
      </w:pPr>
      <w:r w:rsidRPr="00627E61">
        <w:t>A port is a specific number assigned to a network service or application, such as HTTP (port 80) or SSH (port 22). The port number is used to direct incoming traffic to the correct service or application running on a host. When a host receives a packet on a specific port, it knows which service or application to pass that packet to.</w:t>
      </w:r>
    </w:p>
    <w:p w:rsidRPr="00627E61" w:rsidR="00627E61" w:rsidP="00627E61" w:rsidRDefault="00627E61" w14:paraId="5ED14CAC" w14:textId="77777777">
      <w:pPr>
        <w:ind w:left="2160"/>
        <w:jc w:val="both"/>
      </w:pPr>
      <w:r w:rsidRPr="00627E61">
        <w:lastRenderedPageBreak/>
        <w:t>Since the "ping" command is not checking for a specific service or application, it doesn't need to use a port number. Instead, it uses the ICMP protocol, which operates at a lower level than TCP or UDP. This allows the "ping" command to determine if a host is reachable and responding to ICMP packets, without needing to know about specific ports or services.</w:t>
      </w:r>
    </w:p>
    <w:p w:rsidR="00627E61" w:rsidP="0015686B" w:rsidRDefault="002B7DB6" w14:paraId="31ACD116" w14:textId="1987CB6A">
      <w:pPr>
        <w:pStyle w:val="ListParagraph"/>
        <w:numPr>
          <w:ilvl w:val="0"/>
          <w:numId w:val="1"/>
        </w:numPr>
      </w:pPr>
      <w:r w:rsidRPr="002B7DB6">
        <w:drawing>
          <wp:inline distT="0" distB="0" distL="0" distR="0" wp14:anchorId="09936AF1" wp14:editId="777A5353">
            <wp:extent cx="5342083" cy="23852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7DB6" w:rsidR="002B7DB6" w:rsidP="0015686B" w:rsidRDefault="00AE2B98" w14:paraId="427E9015" w14:textId="2F5080B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  <w:lang w:val="en-GB"/>
        </w:rPr>
        <w:t>p</w:t>
      </w:r>
      <w:r w:rsidRPr="002B7DB6" w:rsidR="002B7DB6">
        <w:rPr>
          <w:b/>
          <w:bCs/>
          <w:u w:val="single"/>
          <w:lang w:val="en-GB"/>
        </w:rPr>
        <w:t xml:space="preserve">ing works on layer 4 or transport </w:t>
      </w:r>
      <w:proofErr w:type="gramStart"/>
      <w:r w:rsidRPr="002B7DB6" w:rsidR="002B7DB6">
        <w:rPr>
          <w:b/>
          <w:bCs/>
          <w:u w:val="single"/>
          <w:lang w:val="en-GB"/>
        </w:rPr>
        <w:t>layer</w:t>
      </w:r>
      <w:proofErr w:type="gramEnd"/>
    </w:p>
    <w:p w:rsidRPr="004D1B68" w:rsidR="002B7DB6" w:rsidP="0015686B" w:rsidRDefault="002B7DB6" w14:paraId="2715674D" w14:textId="77777777">
      <w:pPr>
        <w:pStyle w:val="ListParagraph"/>
        <w:numPr>
          <w:ilvl w:val="0"/>
          <w:numId w:val="1"/>
        </w:numPr>
      </w:pPr>
    </w:p>
    <w:p w:rsidRPr="00920EDD" w:rsidR="004D1B68" w:rsidP="00920EDD" w:rsidRDefault="00AE2B98" w14:paraId="3A5225FC" w14:textId="240FBC77">
      <w:pPr>
        <w:ind w:left="360"/>
        <w:rPr>
          <w:b/>
          <w:bCs/>
          <w:sz w:val="26"/>
          <w:szCs w:val="26"/>
          <w:highlight w:val="green"/>
        </w:rPr>
      </w:pPr>
      <w:proofErr w:type="spellStart"/>
      <w:r w:rsidRPr="00920EDD">
        <w:rPr>
          <w:b/>
          <w:bCs/>
          <w:sz w:val="26"/>
          <w:szCs w:val="26"/>
          <w:highlight w:val="green"/>
          <w:lang w:val="en-GB"/>
        </w:rPr>
        <w:t>tracerout</w:t>
      </w:r>
      <w:proofErr w:type="spellEnd"/>
      <w:r w:rsidRPr="00920EDD" w:rsidR="009869BD">
        <w:rPr>
          <w:b/>
          <w:bCs/>
          <w:sz w:val="26"/>
          <w:szCs w:val="26"/>
          <w:highlight w:val="green"/>
          <w:lang w:val="en-GB"/>
        </w:rPr>
        <w:t xml:space="preserve"> google.com</w:t>
      </w:r>
    </w:p>
    <w:p w:rsidR="00AE2B98" w:rsidP="00FB61D4" w:rsidRDefault="00FB61D4" w14:paraId="67558005" w14:textId="3BB08A49">
      <w:pPr>
        <w:ind w:left="1440"/>
        <w:jc w:val="both"/>
      </w:pPr>
      <w:r w:rsidRPr="00FB61D4">
        <w:t xml:space="preserve">Traceroute is a network troubleshooting tool used to display the route and measure the transit delays of packets across an Internet Protocol (IP) network. It can help identify the path that a packet takes from the source host to the destination host, as well as any intermediate routers or devices along the way. It works by sending a sequence of packets with gradually increasing time-to-live (TTL) </w:t>
      </w:r>
      <w:proofErr w:type="gramStart"/>
      <w:r w:rsidRPr="00FB61D4">
        <w:t>values, and</w:t>
      </w:r>
      <w:proofErr w:type="gramEnd"/>
      <w:r w:rsidRPr="00FB61D4">
        <w:t xml:space="preserve"> recording the IP address of each device that sends an ICMP "time exceeded" message in response. The resulting output shows the list of devices and the time it takes for a packet to reach each hop, which can be used to identify bottlenecks or connectivity issues along the route.</w:t>
      </w:r>
    </w:p>
    <w:p w:rsidR="009869BD" w:rsidP="009869BD" w:rsidRDefault="009869BD" w14:paraId="5997A46C" w14:textId="490DCEE0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The routers passed in the way to reach googl.com are called “</w:t>
      </w:r>
      <w:proofErr w:type="gramStart"/>
      <w:r>
        <w:rPr>
          <w:lang w:val="en-GB"/>
        </w:rPr>
        <w:t>hops”</w:t>
      </w:r>
      <w:proofErr w:type="gramEnd"/>
      <w:r>
        <w:rPr>
          <w:lang w:val="en-GB"/>
        </w:rPr>
        <w:t xml:space="preserve"> </w:t>
      </w:r>
    </w:p>
    <w:p w:rsidR="00AE5304" w:rsidP="00C83D57" w:rsidRDefault="00C83D57" w14:paraId="375E724E" w14:textId="6C2D60ED">
      <w:pPr>
        <w:ind w:left="360"/>
        <w:jc w:val="both"/>
        <w:rPr>
          <w:lang w:val="en-GB"/>
        </w:rPr>
      </w:pPr>
      <w:r>
        <w:rPr>
          <w:lang w:val="en-GB"/>
        </w:rPr>
        <w:t xml:space="preserve">$ </w:t>
      </w:r>
      <w:proofErr w:type="spellStart"/>
      <w:r w:rsidRPr="00C83D57">
        <w:rPr>
          <w:color w:val="FF0000"/>
          <w:lang w:val="en-GB"/>
        </w:rPr>
        <w:t>t</w:t>
      </w:r>
      <w:r w:rsidRPr="00C83D57" w:rsidR="00AE5304">
        <w:rPr>
          <w:color w:val="FF0000"/>
          <w:lang w:val="en-GB"/>
        </w:rPr>
        <w:t>cpdump</w:t>
      </w:r>
      <w:proofErr w:type="spellEnd"/>
      <w:r w:rsidRPr="00C83D57" w:rsidR="00AE5304">
        <w:rPr>
          <w:color w:val="FF0000"/>
          <w:lang w:val="en-GB"/>
        </w:rPr>
        <w:t xml:space="preserve"> </w:t>
      </w:r>
      <w:r w:rsidRPr="00AE5304" w:rsidR="00AE5304">
        <w:rPr>
          <w:rFonts w:ascii="Wingdings" w:hAnsi="Wingdings" w:eastAsia="Wingdings" w:cs="Wingdings"/>
          <w:lang w:val="en-GB"/>
        </w:rPr>
        <w:t>à</w:t>
      </w:r>
      <w:r w:rsidR="00AE5304">
        <w:rPr>
          <w:lang w:val="en-GB"/>
        </w:rPr>
        <w:t xml:space="preserve"> packet sniffer or packet capturing tool</w:t>
      </w:r>
      <w:r>
        <w:rPr>
          <w:lang w:val="en-GB"/>
        </w:rPr>
        <w:t>.</w:t>
      </w:r>
    </w:p>
    <w:p w:rsidR="00C83D57" w:rsidP="00A35C08" w:rsidRDefault="00A35C08" w14:paraId="3C32EDEE" w14:textId="03EF2D1F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A35C08">
        <w:rPr>
          <w:lang w:val="en-GB"/>
        </w:rPr>
        <w:t xml:space="preserve">To check how many packets are in and out from a server or a n </w:t>
      </w:r>
      <w:proofErr w:type="gramStart"/>
      <w:r w:rsidRPr="00A35C08">
        <w:rPr>
          <w:lang w:val="en-GB"/>
        </w:rPr>
        <w:t>NIC</w:t>
      </w:r>
      <w:proofErr w:type="gramEnd"/>
    </w:p>
    <w:p w:rsidR="00A35C08" w:rsidP="00A35C08" w:rsidRDefault="00476597" w14:paraId="0FE3F13B" w14:textId="24734A5E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$ </w:t>
      </w:r>
      <w:proofErr w:type="spellStart"/>
      <w:r>
        <w:rPr>
          <w:lang w:val="en-GB"/>
        </w:rPr>
        <w:t>tcpdump</w:t>
      </w:r>
      <w:proofErr w:type="spellEnd"/>
      <w:r>
        <w:rPr>
          <w:lang w:val="en-GB"/>
        </w:rPr>
        <w:t xml:space="preserve"> -</w:t>
      </w:r>
      <w:proofErr w:type="spellStart"/>
      <w:r>
        <w:rPr>
          <w:lang w:val="en-GB"/>
        </w:rPr>
        <w:t>vvv</w:t>
      </w:r>
      <w:proofErr w:type="spellEnd"/>
      <w:r>
        <w:rPr>
          <w:lang w:val="en-GB"/>
        </w:rPr>
        <w:t xml:space="preserve"> </w:t>
      </w:r>
      <w:r w:rsidRPr="004D2DD7" w:rsidR="004D2DD7">
        <w:rPr>
          <w:rFonts w:ascii="Wingdings" w:hAnsi="Wingdings" w:eastAsia="Wingdings" w:cs="Wingdings"/>
          <w:lang w:val="en-GB"/>
        </w:rPr>
        <w:t>à</w:t>
      </w:r>
      <w:r w:rsidR="004D2DD7">
        <w:rPr>
          <w:lang w:val="en-GB"/>
        </w:rPr>
        <w:t xml:space="preserve"> CLI (</w:t>
      </w:r>
      <w:proofErr w:type="spellStart"/>
      <w:r w:rsidR="004D2DD7">
        <w:rPr>
          <w:lang w:val="en-GB"/>
        </w:rPr>
        <w:t>wireshark</w:t>
      </w:r>
      <w:proofErr w:type="spellEnd"/>
      <w:r w:rsidR="004D2DD7">
        <w:rPr>
          <w:lang w:val="en-GB"/>
        </w:rPr>
        <w:t>) tool</w:t>
      </w:r>
    </w:p>
    <w:p w:rsidRPr="00920EDD" w:rsidR="004D2DD7" w:rsidP="00920EDD" w:rsidRDefault="009474A2" w14:paraId="619A76C0" w14:textId="59C9B917">
      <w:pPr>
        <w:ind w:left="360"/>
        <w:jc w:val="both"/>
        <w:rPr>
          <w:highlight w:val="green"/>
          <w:lang w:val="en-GB"/>
        </w:rPr>
      </w:pPr>
      <w:r w:rsidRPr="00920EDD">
        <w:rPr>
          <w:highlight w:val="green"/>
          <w:lang w:val="en-GB"/>
        </w:rPr>
        <w:t>Other Network Monitoring tools</w:t>
      </w:r>
    </w:p>
    <w:p w:rsidR="009474A2" w:rsidP="009474A2" w:rsidRDefault="009474A2" w14:paraId="4E6D61BD" w14:textId="54C08E98">
      <w:pPr>
        <w:pStyle w:val="ListParagraph"/>
        <w:numPr>
          <w:ilvl w:val="1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Iptraf</w:t>
      </w:r>
      <w:proofErr w:type="spellEnd"/>
    </w:p>
    <w:p w:rsidR="009474A2" w:rsidP="009474A2" w:rsidRDefault="009474A2" w14:paraId="0A6D8C59" w14:textId="2993F56C">
      <w:pPr>
        <w:pStyle w:val="ListParagraph"/>
        <w:numPr>
          <w:ilvl w:val="1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Ipref</w:t>
      </w:r>
      <w:proofErr w:type="spellEnd"/>
    </w:p>
    <w:p w:rsidR="009474A2" w:rsidP="009474A2" w:rsidRDefault="003846C2" w14:paraId="1F674620" w14:textId="15F4C9B6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Wireshark</w:t>
      </w:r>
    </w:p>
    <w:p w:rsidR="00986659" w:rsidP="009474A2" w:rsidRDefault="00986659" w14:paraId="275EEE0B" w14:textId="0E380FAD">
      <w:pPr>
        <w:pStyle w:val="ListParagraph"/>
        <w:numPr>
          <w:ilvl w:val="1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nmon</w:t>
      </w:r>
      <w:proofErr w:type="spellEnd"/>
    </w:p>
    <w:p w:rsidRPr="005D2F8B" w:rsidR="005D2F8B" w:rsidP="005D2F8B" w:rsidRDefault="005D2F8B" w14:paraId="263DF1D7" w14:textId="77777777">
      <w:pPr>
        <w:ind w:left="720"/>
        <w:jc w:val="both"/>
      </w:pPr>
      <w:r w:rsidRPr="005D2F8B">
        <w:t>Nagios: An open-source monitoring tool that can be used to monitor servers, network devices, and applications.</w:t>
      </w:r>
    </w:p>
    <w:p w:rsidRPr="005D2F8B" w:rsidR="005D2F8B" w:rsidP="005D2F8B" w:rsidRDefault="005D2F8B" w14:paraId="31738B04" w14:textId="77777777">
      <w:pPr>
        <w:ind w:left="720"/>
        <w:jc w:val="both"/>
      </w:pPr>
      <w:r w:rsidRPr="005D2F8B">
        <w:lastRenderedPageBreak/>
        <w:t xml:space="preserve">Wireshark: A free and open-source packet </w:t>
      </w:r>
      <w:proofErr w:type="spellStart"/>
      <w:r w:rsidRPr="005D2F8B">
        <w:t>analyzer</w:t>
      </w:r>
      <w:proofErr w:type="spellEnd"/>
      <w:r w:rsidRPr="005D2F8B">
        <w:t xml:space="preserve"> that can be used to capture, </w:t>
      </w:r>
      <w:proofErr w:type="spellStart"/>
      <w:r w:rsidRPr="005D2F8B">
        <w:t>analyze</w:t>
      </w:r>
      <w:proofErr w:type="spellEnd"/>
      <w:r w:rsidRPr="005D2F8B">
        <w:t>, and troubleshoot network traffic.</w:t>
      </w:r>
    </w:p>
    <w:p w:rsidRPr="005D2F8B" w:rsidR="005D2F8B" w:rsidP="005D2F8B" w:rsidRDefault="005D2F8B" w14:paraId="38A8DDFD" w14:textId="77777777">
      <w:pPr>
        <w:ind w:left="720"/>
        <w:jc w:val="both"/>
      </w:pPr>
      <w:r w:rsidRPr="005D2F8B">
        <w:t>PRTG Network Monitor: A comprehensive network monitoring tool that can be used to monitor servers, network devices, and applications.</w:t>
      </w:r>
    </w:p>
    <w:p w:rsidRPr="005D2F8B" w:rsidR="005D2F8B" w:rsidP="005D2F8B" w:rsidRDefault="005D2F8B" w14:paraId="4158FBF7" w14:textId="77777777">
      <w:pPr>
        <w:ind w:left="720"/>
        <w:jc w:val="both"/>
      </w:pPr>
      <w:r w:rsidRPr="005D2F8B">
        <w:t>SolarWinds Network Performance Monitor: A commercial network monitoring tool that provides real-time visibility into network performance and availability.</w:t>
      </w:r>
    </w:p>
    <w:p w:rsidRPr="005D2F8B" w:rsidR="005D2F8B" w:rsidP="005D2F8B" w:rsidRDefault="005D2F8B" w14:paraId="0DC71065" w14:textId="77777777">
      <w:pPr>
        <w:ind w:left="720"/>
        <w:jc w:val="both"/>
      </w:pPr>
      <w:r w:rsidRPr="005D2F8B">
        <w:t>Zabbix: An open-source monitoring solution that can be used to monitor servers, network devices, and applications.</w:t>
      </w:r>
    </w:p>
    <w:p w:rsidRPr="005D2F8B" w:rsidR="005D2F8B" w:rsidP="005D2F8B" w:rsidRDefault="005D2F8B" w14:paraId="28CCA81E" w14:textId="77777777">
      <w:pPr>
        <w:ind w:left="720"/>
        <w:jc w:val="both"/>
      </w:pPr>
      <w:r w:rsidRPr="005D2F8B">
        <w:t xml:space="preserve">Splunk: A powerful log analysis tool that can be used to monitor and troubleshoot network </w:t>
      </w:r>
      <w:proofErr w:type="gramStart"/>
      <w:r w:rsidRPr="005D2F8B">
        <w:t>issues</w:t>
      </w:r>
      <w:proofErr w:type="gramEnd"/>
    </w:p>
    <w:p w:rsidRPr="005D2F8B" w:rsidR="005D2F8B" w:rsidP="005D2F8B" w:rsidRDefault="005D2F8B" w14:paraId="4E5A4DEE" w14:textId="77777777">
      <w:pPr>
        <w:ind w:left="720"/>
        <w:jc w:val="both"/>
      </w:pPr>
      <w:r w:rsidRPr="005D2F8B">
        <w:t>Cacti: A web-based network monitoring and graphing tool that uses SNMP to monitor network devices</w:t>
      </w:r>
    </w:p>
    <w:p w:rsidRPr="005D2F8B" w:rsidR="005D2F8B" w:rsidP="005D2F8B" w:rsidRDefault="005D2F8B" w14:paraId="796C84CA" w14:textId="77777777">
      <w:pPr>
        <w:ind w:left="720"/>
        <w:jc w:val="both"/>
      </w:pPr>
      <w:proofErr w:type="spellStart"/>
      <w:r w:rsidRPr="005D2F8B">
        <w:t>Icinga</w:t>
      </w:r>
      <w:proofErr w:type="spellEnd"/>
      <w:r w:rsidRPr="005D2F8B">
        <w:t>: A open-source monitoring tool that can be used to monitor servers, network devices, and applications.</w:t>
      </w:r>
    </w:p>
    <w:p w:rsidRPr="005D2F8B" w:rsidR="005D2F8B" w:rsidP="005D2F8B" w:rsidRDefault="005D2F8B" w14:paraId="532F37B6" w14:textId="77777777">
      <w:pPr>
        <w:ind w:left="720"/>
        <w:jc w:val="both"/>
      </w:pPr>
      <w:r w:rsidRPr="005D2F8B">
        <w:t xml:space="preserve">CloudWatch: A monitoring service from Amazon Web Services that can be used to monitor AWS resources and the applications you run on </w:t>
      </w:r>
      <w:proofErr w:type="gramStart"/>
      <w:r w:rsidRPr="005D2F8B">
        <w:t>AWS</w:t>
      </w:r>
      <w:proofErr w:type="gramEnd"/>
    </w:p>
    <w:p w:rsidRPr="005D2F8B" w:rsidR="005D2F8B" w:rsidP="005D2F8B" w:rsidRDefault="005D2F8B" w14:paraId="5579248C" w14:textId="77777777">
      <w:pPr>
        <w:ind w:left="720"/>
        <w:jc w:val="both"/>
      </w:pPr>
      <w:proofErr w:type="spellStart"/>
      <w:r w:rsidRPr="005D2F8B">
        <w:t>OpenNMS</w:t>
      </w:r>
      <w:proofErr w:type="spellEnd"/>
      <w:r w:rsidRPr="005D2F8B">
        <w:t>: An open-source network management platform that can be used to monitor network devices, servers, and applications.</w:t>
      </w:r>
    </w:p>
    <w:p w:rsidRPr="005D2F8B" w:rsidR="005D2F8B" w:rsidP="005D2F8B" w:rsidRDefault="005D2F8B" w14:paraId="237BEA20" w14:textId="77777777">
      <w:pPr>
        <w:ind w:left="720"/>
        <w:jc w:val="both"/>
      </w:pPr>
      <w:r w:rsidRPr="005D2F8B">
        <w:t>These are some of the most widely used network monitoring tools, but there are many others available as well, each with its own unique set of features and capabilities.</w:t>
      </w:r>
    </w:p>
    <w:p w:rsidRPr="00920EDD" w:rsidR="003846C2" w:rsidP="00920EDD" w:rsidRDefault="00920EDD" w14:paraId="3ED583E1" w14:textId="3647F5E9">
      <w:pPr>
        <w:ind w:left="360"/>
        <w:jc w:val="both"/>
        <w:rPr>
          <w:b/>
          <w:bCs/>
          <w:sz w:val="28"/>
          <w:szCs w:val="28"/>
          <w:highlight w:val="green"/>
          <w:lang w:val="en-GB"/>
        </w:rPr>
      </w:pPr>
      <w:r w:rsidRPr="00920EDD">
        <w:rPr>
          <w:b/>
          <w:bCs/>
          <w:sz w:val="28"/>
          <w:szCs w:val="28"/>
          <w:highlight w:val="green"/>
          <w:lang w:val="en-GB"/>
        </w:rPr>
        <w:t>Package management</w:t>
      </w:r>
    </w:p>
    <w:p w:rsidR="00920EDD" w:rsidP="003846C2" w:rsidRDefault="00E034C1" w14:paraId="1C3414BF" w14:textId="55912AA6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definition </w:t>
      </w:r>
      <w:r w:rsidRPr="00E034C1">
        <w:rPr>
          <w:rFonts w:ascii="Wingdings" w:hAnsi="Wingdings" w:eastAsia="Wingdings" w:cs="Wingdings"/>
          <w:lang w:val="en-GB"/>
        </w:rPr>
        <w:t>à</w:t>
      </w:r>
      <w:r>
        <w:rPr>
          <w:lang w:val="en-GB"/>
        </w:rPr>
        <w:t xml:space="preserve"> to write files in the Hard Disk</w:t>
      </w:r>
    </w:p>
    <w:p w:rsidR="00E034C1" w:rsidP="003846C2" w:rsidRDefault="007657BD" w14:paraId="463BBCA0" w14:textId="4B0F3F57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in Linux “rpm” is </w:t>
      </w:r>
      <w:r w:rsidR="00FD6520">
        <w:rPr>
          <w:lang w:val="en-GB"/>
        </w:rPr>
        <w:t>just like “exe” in Windows OS</w:t>
      </w:r>
    </w:p>
    <w:p w:rsidR="00FD6520" w:rsidP="003846C2" w:rsidRDefault="001F1FB6" w14:paraId="7DDAE7C3" w14:textId="2229CD4E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“rpm” stands for </w:t>
      </w:r>
      <w:proofErr w:type="spellStart"/>
      <w:r>
        <w:rPr>
          <w:lang w:val="en-GB"/>
        </w:rPr>
        <w:t>Red</w:t>
      </w:r>
      <w:r w:rsidR="00444DE9">
        <w:rPr>
          <w:lang w:val="en-GB"/>
        </w:rPr>
        <w:t>h</w:t>
      </w:r>
      <w:r>
        <w:rPr>
          <w:lang w:val="en-GB"/>
        </w:rPr>
        <w:t>at</w:t>
      </w:r>
      <w:proofErr w:type="spellEnd"/>
      <w:r>
        <w:rPr>
          <w:lang w:val="en-GB"/>
        </w:rPr>
        <w:t xml:space="preserve"> Package Manager</w:t>
      </w:r>
    </w:p>
    <w:p w:rsidRPr="00943ED6" w:rsidR="00943ED6" w:rsidP="00943ED6" w:rsidRDefault="00943ED6" w14:paraId="5EA3F3B2" w14:textId="77777777">
      <w:pPr>
        <w:ind w:left="720"/>
        <w:rPr>
          <w:lang w:val="en-PK" w:eastAsia="en-PK"/>
        </w:rPr>
      </w:pPr>
      <w:r w:rsidRPr="00943ED6">
        <w:rPr>
          <w:lang w:val="en-PK" w:eastAsia="en-PK"/>
        </w:rPr>
        <w:t>RPM (Red Hat Package Manager) is a package management system used by some Linux distributions, such as:</w:t>
      </w:r>
    </w:p>
    <w:p w:rsidRPr="00943ED6" w:rsidR="00943ED6" w:rsidP="00943ED6" w:rsidRDefault="00943ED6" w14:paraId="52C8E601" w14:textId="77777777">
      <w:pPr>
        <w:pStyle w:val="ListParagraph"/>
        <w:numPr>
          <w:ilvl w:val="1"/>
          <w:numId w:val="1"/>
        </w:numPr>
        <w:rPr>
          <w:lang w:val="en-PK" w:eastAsia="en-PK"/>
        </w:rPr>
      </w:pPr>
      <w:r w:rsidRPr="00943ED6">
        <w:rPr>
          <w:lang w:val="en-PK" w:eastAsia="en-PK"/>
        </w:rPr>
        <w:t>Red Hat Enterprise Linux (RHEL)</w:t>
      </w:r>
    </w:p>
    <w:p w:rsidRPr="00943ED6" w:rsidR="00943ED6" w:rsidP="00943ED6" w:rsidRDefault="00943ED6" w14:paraId="002C9540" w14:textId="77777777">
      <w:pPr>
        <w:pStyle w:val="ListParagraph"/>
        <w:numPr>
          <w:ilvl w:val="1"/>
          <w:numId w:val="1"/>
        </w:numPr>
        <w:rPr>
          <w:lang w:val="en-PK" w:eastAsia="en-PK"/>
        </w:rPr>
      </w:pPr>
      <w:r w:rsidRPr="00943ED6">
        <w:rPr>
          <w:lang w:val="en-PK" w:eastAsia="en-PK"/>
        </w:rPr>
        <w:t>Fedora</w:t>
      </w:r>
    </w:p>
    <w:p w:rsidRPr="00943ED6" w:rsidR="00943ED6" w:rsidP="00943ED6" w:rsidRDefault="00943ED6" w14:paraId="49666668" w14:textId="77777777">
      <w:pPr>
        <w:pStyle w:val="ListParagraph"/>
        <w:numPr>
          <w:ilvl w:val="1"/>
          <w:numId w:val="1"/>
        </w:numPr>
        <w:rPr>
          <w:lang w:val="en-PK" w:eastAsia="en-PK"/>
        </w:rPr>
      </w:pPr>
      <w:r w:rsidRPr="00943ED6">
        <w:rPr>
          <w:lang w:val="en-PK" w:eastAsia="en-PK"/>
        </w:rPr>
        <w:t>CentOS</w:t>
      </w:r>
    </w:p>
    <w:p w:rsidRPr="00943ED6" w:rsidR="00943ED6" w:rsidP="00943ED6" w:rsidRDefault="00943ED6" w14:paraId="7873796C" w14:textId="77777777">
      <w:pPr>
        <w:pStyle w:val="ListParagraph"/>
        <w:numPr>
          <w:ilvl w:val="1"/>
          <w:numId w:val="1"/>
        </w:numPr>
        <w:rPr>
          <w:lang w:val="en-PK" w:eastAsia="en-PK"/>
        </w:rPr>
      </w:pPr>
      <w:r w:rsidRPr="00943ED6">
        <w:rPr>
          <w:lang w:val="en-PK" w:eastAsia="en-PK"/>
        </w:rPr>
        <w:t>Oracle Linux</w:t>
      </w:r>
    </w:p>
    <w:p w:rsidRPr="00943ED6" w:rsidR="00943ED6" w:rsidP="00943ED6" w:rsidRDefault="00943ED6" w14:paraId="01062411" w14:textId="77777777">
      <w:pPr>
        <w:pStyle w:val="ListParagraph"/>
        <w:numPr>
          <w:ilvl w:val="1"/>
          <w:numId w:val="1"/>
        </w:numPr>
        <w:rPr>
          <w:lang w:val="en-PK" w:eastAsia="en-PK"/>
        </w:rPr>
      </w:pPr>
      <w:r w:rsidRPr="00943ED6">
        <w:rPr>
          <w:lang w:val="en-PK" w:eastAsia="en-PK"/>
        </w:rPr>
        <w:t>Scientific Linux</w:t>
      </w:r>
    </w:p>
    <w:p w:rsidRPr="00943ED6" w:rsidR="00943ED6" w:rsidP="00943ED6" w:rsidRDefault="00943ED6" w14:paraId="63A24F27" w14:textId="77777777">
      <w:pPr>
        <w:pStyle w:val="ListParagraph"/>
        <w:numPr>
          <w:ilvl w:val="1"/>
          <w:numId w:val="1"/>
        </w:numPr>
        <w:rPr>
          <w:lang w:val="en-PK" w:eastAsia="en-PK"/>
        </w:rPr>
      </w:pPr>
      <w:r w:rsidRPr="00943ED6">
        <w:rPr>
          <w:lang w:val="en-PK" w:eastAsia="en-PK"/>
        </w:rPr>
        <w:t>SUSE Linux Enterprise Server (SLES)</w:t>
      </w:r>
    </w:p>
    <w:p w:rsidR="00444DE9" w:rsidP="003846C2" w:rsidRDefault="00444DE9" w14:paraId="34E4BDBA" w14:textId="77777777">
      <w:pPr>
        <w:pStyle w:val="ListParagraph"/>
        <w:numPr>
          <w:ilvl w:val="0"/>
          <w:numId w:val="1"/>
        </w:numPr>
        <w:jc w:val="both"/>
        <w:rPr>
          <w:lang w:val="en-GB"/>
        </w:rPr>
      </w:pPr>
    </w:p>
    <w:p w:rsidRPr="00FE24D7" w:rsidR="00FE24D7" w:rsidP="00FE24D7" w:rsidRDefault="00FE24D7" w14:paraId="7825EC28" w14:textId="77777777">
      <w:pPr>
        <w:ind w:left="720"/>
        <w:rPr>
          <w:lang w:val="en-PK" w:eastAsia="en-PK"/>
        </w:rPr>
      </w:pPr>
      <w:r w:rsidRPr="00FE24D7">
        <w:rPr>
          <w:lang w:val="en-PK" w:eastAsia="en-PK"/>
        </w:rPr>
        <w:t>Debian package (deb) is a package format used by some Linux distributions, such as:</w:t>
      </w:r>
    </w:p>
    <w:p w:rsidRPr="00FE24D7" w:rsidR="00FE24D7" w:rsidP="00FE24D7" w:rsidRDefault="00FE24D7" w14:paraId="61E1AAC6" w14:textId="77777777">
      <w:pPr>
        <w:pStyle w:val="ListParagraph"/>
        <w:numPr>
          <w:ilvl w:val="0"/>
          <w:numId w:val="11"/>
        </w:numPr>
        <w:rPr>
          <w:lang w:val="en-PK" w:eastAsia="en-PK"/>
        </w:rPr>
      </w:pPr>
      <w:r w:rsidRPr="00FE24D7">
        <w:rPr>
          <w:lang w:val="en-PK" w:eastAsia="en-PK"/>
        </w:rPr>
        <w:t>Debian</w:t>
      </w:r>
    </w:p>
    <w:p w:rsidRPr="00FE24D7" w:rsidR="00FE24D7" w:rsidP="00FE24D7" w:rsidRDefault="00FE24D7" w14:paraId="29614BAB" w14:textId="77777777">
      <w:pPr>
        <w:pStyle w:val="ListParagraph"/>
        <w:numPr>
          <w:ilvl w:val="0"/>
          <w:numId w:val="11"/>
        </w:numPr>
        <w:rPr>
          <w:lang w:val="en-PK" w:eastAsia="en-PK"/>
        </w:rPr>
      </w:pPr>
      <w:r w:rsidRPr="00FE24D7">
        <w:rPr>
          <w:lang w:val="en-PK" w:eastAsia="en-PK"/>
        </w:rPr>
        <w:t>Ubuntu</w:t>
      </w:r>
    </w:p>
    <w:p w:rsidRPr="00FE24D7" w:rsidR="00FE24D7" w:rsidP="00FE24D7" w:rsidRDefault="00FE24D7" w14:paraId="14A09B84" w14:textId="77777777">
      <w:pPr>
        <w:pStyle w:val="ListParagraph"/>
        <w:numPr>
          <w:ilvl w:val="0"/>
          <w:numId w:val="11"/>
        </w:numPr>
        <w:rPr>
          <w:lang w:val="en-PK" w:eastAsia="en-PK"/>
        </w:rPr>
      </w:pPr>
      <w:r w:rsidRPr="00FE24D7">
        <w:rPr>
          <w:lang w:val="en-PK" w:eastAsia="en-PK"/>
        </w:rPr>
        <w:t>Linux Mint</w:t>
      </w:r>
    </w:p>
    <w:p w:rsidRPr="00FE24D7" w:rsidR="00FE24D7" w:rsidP="00FE24D7" w:rsidRDefault="00FE24D7" w14:paraId="707AD9DD" w14:textId="77777777">
      <w:pPr>
        <w:pStyle w:val="ListParagraph"/>
        <w:numPr>
          <w:ilvl w:val="0"/>
          <w:numId w:val="11"/>
        </w:numPr>
        <w:rPr>
          <w:lang w:val="en-PK" w:eastAsia="en-PK"/>
        </w:rPr>
      </w:pPr>
      <w:proofErr w:type="spellStart"/>
      <w:proofErr w:type="gramStart"/>
      <w:r w:rsidRPr="00FE24D7">
        <w:rPr>
          <w:lang w:val="en-PK" w:eastAsia="en-PK"/>
        </w:rPr>
        <w:t>Pop!_</w:t>
      </w:r>
      <w:proofErr w:type="gramEnd"/>
      <w:r w:rsidRPr="00FE24D7">
        <w:rPr>
          <w:lang w:val="en-PK" w:eastAsia="en-PK"/>
        </w:rPr>
        <w:t>OS</w:t>
      </w:r>
      <w:proofErr w:type="spellEnd"/>
    </w:p>
    <w:p w:rsidRPr="00FE24D7" w:rsidR="00FE24D7" w:rsidP="00FE24D7" w:rsidRDefault="00FE24D7" w14:paraId="3404D4FE" w14:textId="77777777">
      <w:pPr>
        <w:pStyle w:val="ListParagraph"/>
        <w:numPr>
          <w:ilvl w:val="0"/>
          <w:numId w:val="11"/>
        </w:numPr>
        <w:rPr>
          <w:lang w:val="en-PK" w:eastAsia="en-PK"/>
        </w:rPr>
      </w:pPr>
      <w:r w:rsidRPr="00FE24D7">
        <w:rPr>
          <w:lang w:val="en-PK" w:eastAsia="en-PK"/>
        </w:rPr>
        <w:t>elementary OS</w:t>
      </w:r>
    </w:p>
    <w:p w:rsidRPr="00FE24D7" w:rsidR="00FE24D7" w:rsidP="00FE24D7" w:rsidRDefault="00FE24D7" w14:paraId="386BE8B8" w14:textId="77777777">
      <w:pPr>
        <w:pStyle w:val="ListParagraph"/>
        <w:numPr>
          <w:ilvl w:val="0"/>
          <w:numId w:val="11"/>
        </w:numPr>
        <w:rPr>
          <w:lang w:val="en-PK" w:eastAsia="en-PK"/>
        </w:rPr>
      </w:pPr>
      <w:r w:rsidRPr="00FE24D7">
        <w:rPr>
          <w:lang w:val="en-PK" w:eastAsia="en-PK"/>
        </w:rPr>
        <w:lastRenderedPageBreak/>
        <w:t>Kali Linux</w:t>
      </w:r>
    </w:p>
    <w:p w:rsidRPr="00FE24D7" w:rsidR="00FE24D7" w:rsidP="00FE24D7" w:rsidRDefault="00FE24D7" w14:paraId="1ECBA985" w14:textId="77777777">
      <w:pPr>
        <w:pStyle w:val="ListParagraph"/>
        <w:numPr>
          <w:ilvl w:val="0"/>
          <w:numId w:val="11"/>
        </w:numPr>
        <w:rPr>
          <w:lang w:val="en-PK" w:eastAsia="en-PK"/>
        </w:rPr>
      </w:pPr>
      <w:r w:rsidRPr="00FE24D7">
        <w:rPr>
          <w:lang w:val="en-PK" w:eastAsia="en-PK"/>
        </w:rPr>
        <w:t>Raspbian</w:t>
      </w:r>
    </w:p>
    <w:p w:rsidRPr="00FE24D7" w:rsidR="00FE24D7" w:rsidP="00FE24D7" w:rsidRDefault="00FE24D7" w14:paraId="06332285" w14:textId="77777777">
      <w:pPr>
        <w:pStyle w:val="ListParagraph"/>
        <w:numPr>
          <w:ilvl w:val="0"/>
          <w:numId w:val="11"/>
        </w:numPr>
        <w:rPr>
          <w:lang w:val="en-PK" w:eastAsia="en-PK"/>
        </w:rPr>
      </w:pPr>
      <w:r w:rsidRPr="00FE24D7">
        <w:rPr>
          <w:lang w:val="en-PK" w:eastAsia="en-PK"/>
        </w:rPr>
        <w:t>Mint Debian</w:t>
      </w:r>
    </w:p>
    <w:p w:rsidRPr="00FE24D7" w:rsidR="00FE24D7" w:rsidP="00FE24D7" w:rsidRDefault="00FE24D7" w14:paraId="72BFFB91" w14:textId="77777777">
      <w:pPr>
        <w:pStyle w:val="ListParagraph"/>
        <w:numPr>
          <w:ilvl w:val="0"/>
          <w:numId w:val="11"/>
        </w:numPr>
        <w:rPr>
          <w:lang w:val="en-PK" w:eastAsia="en-PK"/>
        </w:rPr>
      </w:pPr>
      <w:r w:rsidRPr="00FE24D7">
        <w:rPr>
          <w:lang w:val="en-PK" w:eastAsia="en-PK"/>
        </w:rPr>
        <w:t>LMDE (Linux Mint Debian Edition)</w:t>
      </w:r>
    </w:p>
    <w:p w:rsidR="00984E2B" w:rsidP="00984E2B" w:rsidRDefault="00C52638" w14:paraId="18E5C30B" w14:textId="77777777">
      <w:pPr>
        <w:rPr>
          <w:lang w:val="en-GB"/>
        </w:rPr>
      </w:pPr>
      <w:r w:rsidRPr="006107EC">
        <w:rPr>
          <w:highlight w:val="green"/>
          <w:lang w:val="en-GB"/>
        </w:rPr>
        <w:t>$ rpm -</w:t>
      </w:r>
      <w:proofErr w:type="spellStart"/>
      <w:r w:rsidRPr="006107EC">
        <w:rPr>
          <w:highlight w:val="green"/>
          <w:lang w:val="en-GB"/>
        </w:rPr>
        <w:t>ivh</w:t>
      </w:r>
      <w:proofErr w:type="spellEnd"/>
      <w:r w:rsidRPr="006107EC">
        <w:rPr>
          <w:highlight w:val="green"/>
          <w:lang w:val="en-GB"/>
        </w:rPr>
        <w:t xml:space="preserve"> </w:t>
      </w:r>
      <w:r w:rsidRPr="006107EC" w:rsidR="00792A8B">
        <w:rPr>
          <w:highlight w:val="green"/>
          <w:lang w:val="en-GB"/>
        </w:rPr>
        <w:t>&lt;</w:t>
      </w:r>
      <w:proofErr w:type="spellStart"/>
      <w:r w:rsidRPr="006107EC" w:rsidR="00792A8B">
        <w:rPr>
          <w:highlight w:val="green"/>
          <w:lang w:val="en-GB"/>
        </w:rPr>
        <w:t>package_name</w:t>
      </w:r>
      <w:proofErr w:type="spellEnd"/>
      <w:r w:rsidRPr="006107EC" w:rsidR="00792A8B">
        <w:rPr>
          <w:highlight w:val="green"/>
          <w:lang w:val="en-GB"/>
        </w:rPr>
        <w:t>&gt;.rpm</w:t>
      </w:r>
      <w:r w:rsidR="00AB6FBA">
        <w:rPr>
          <w:highlight w:val="green"/>
          <w:lang w:val="en-GB"/>
        </w:rPr>
        <w:t xml:space="preserve"> </w:t>
      </w:r>
      <w:r w:rsidRPr="00AB6FBA" w:rsidR="00AB6FBA">
        <w:rPr>
          <w:rFonts w:ascii="Wingdings" w:hAnsi="Wingdings" w:eastAsia="Wingdings" w:cs="Wingdings"/>
          <w:highlight w:val="green"/>
          <w:lang w:val="en-GB"/>
        </w:rPr>
        <w:t>à</w:t>
      </w:r>
      <w:r w:rsidR="00AB6FBA">
        <w:rPr>
          <w:highlight w:val="green"/>
          <w:lang w:val="en-GB"/>
        </w:rPr>
        <w:t xml:space="preserve"> </w:t>
      </w:r>
    </w:p>
    <w:p w:rsidRPr="00984E2B" w:rsidR="00984E2B" w:rsidP="00984E2B" w:rsidRDefault="00984E2B" w14:paraId="1AB15A32" w14:textId="4C7AAA58">
      <w:pPr>
        <w:pStyle w:val="NoSpacing"/>
        <w:rPr>
          <w:u w:val="single"/>
        </w:rPr>
      </w:pPr>
      <w:r w:rsidRPr="00984E2B">
        <w:rPr>
          <w:u w:val="single"/>
        </w:rPr>
        <w:t>The command "rpm -</w:t>
      </w:r>
      <w:proofErr w:type="spellStart"/>
      <w:r w:rsidRPr="00984E2B">
        <w:rPr>
          <w:u w:val="single"/>
        </w:rPr>
        <w:t>ivh</w:t>
      </w:r>
      <w:proofErr w:type="spellEnd"/>
      <w:r w:rsidRPr="00984E2B">
        <w:rPr>
          <w:u w:val="single"/>
        </w:rPr>
        <w:t>" is used to install an RPM package on a Linux system.</w:t>
      </w:r>
    </w:p>
    <w:p w:rsidRPr="00984E2B" w:rsidR="00984E2B" w:rsidP="00984E2B" w:rsidRDefault="00984E2B" w14:paraId="20DDE4C4" w14:textId="77777777">
      <w:pPr>
        <w:pStyle w:val="NoSpacing"/>
        <w:rPr>
          <w:u w:val="single"/>
          <w:lang w:val="en-PK" w:eastAsia="en-PK"/>
        </w:rPr>
      </w:pPr>
      <w:r w:rsidRPr="00984E2B">
        <w:rPr>
          <w:u w:val="single"/>
          <w:lang w:val="en-PK" w:eastAsia="en-PK"/>
        </w:rPr>
        <w:t>The options used in the command are:</w:t>
      </w:r>
    </w:p>
    <w:p w:rsidRPr="00984E2B" w:rsidR="00984E2B" w:rsidP="00984E2B" w:rsidRDefault="00984E2B" w14:paraId="7B9DFA4F" w14:textId="77777777">
      <w:pPr>
        <w:pStyle w:val="NoSpacing"/>
        <w:numPr>
          <w:ilvl w:val="0"/>
          <w:numId w:val="15"/>
        </w:numPr>
        <w:rPr>
          <w:lang w:val="en-PK" w:eastAsia="en-PK"/>
        </w:rPr>
      </w:pPr>
      <w:proofErr w:type="spellStart"/>
      <w:proofErr w:type="gramStart"/>
      <w:r w:rsidRPr="00984E2B">
        <w:rPr>
          <w:lang w:val="en-PK" w:eastAsia="en-PK"/>
        </w:rPr>
        <w:t>i</w:t>
      </w:r>
      <w:proofErr w:type="spellEnd"/>
      <w:r w:rsidRPr="00984E2B">
        <w:rPr>
          <w:lang w:val="en-PK" w:eastAsia="en-PK"/>
        </w:rPr>
        <w:t xml:space="preserve"> :</w:t>
      </w:r>
      <w:proofErr w:type="gramEnd"/>
      <w:r w:rsidRPr="00984E2B">
        <w:rPr>
          <w:lang w:val="en-PK" w:eastAsia="en-PK"/>
        </w:rPr>
        <w:t xml:space="preserve"> install</w:t>
      </w:r>
    </w:p>
    <w:p w:rsidRPr="00984E2B" w:rsidR="00984E2B" w:rsidP="00984E2B" w:rsidRDefault="00984E2B" w14:paraId="769890FF" w14:textId="77777777">
      <w:pPr>
        <w:pStyle w:val="NoSpacing"/>
        <w:numPr>
          <w:ilvl w:val="0"/>
          <w:numId w:val="15"/>
        </w:numPr>
        <w:rPr>
          <w:lang w:val="en-PK" w:eastAsia="en-PK"/>
        </w:rPr>
      </w:pPr>
      <w:proofErr w:type="gramStart"/>
      <w:r w:rsidRPr="00984E2B">
        <w:rPr>
          <w:lang w:val="en-PK" w:eastAsia="en-PK"/>
        </w:rPr>
        <w:t>v :</w:t>
      </w:r>
      <w:proofErr w:type="gramEnd"/>
      <w:r w:rsidRPr="00984E2B">
        <w:rPr>
          <w:lang w:val="en-PK" w:eastAsia="en-PK"/>
        </w:rPr>
        <w:t xml:space="preserve"> verbose (show detailed information during the installation process)</w:t>
      </w:r>
    </w:p>
    <w:p w:rsidRPr="00984E2B" w:rsidR="00984E2B" w:rsidP="00984E2B" w:rsidRDefault="00984E2B" w14:paraId="55FF80D8" w14:textId="77777777">
      <w:pPr>
        <w:pStyle w:val="NoSpacing"/>
        <w:numPr>
          <w:ilvl w:val="0"/>
          <w:numId w:val="15"/>
        </w:numPr>
        <w:rPr>
          <w:lang w:val="en-PK" w:eastAsia="en-PK"/>
        </w:rPr>
      </w:pPr>
      <w:proofErr w:type="gramStart"/>
      <w:r w:rsidRPr="00984E2B">
        <w:rPr>
          <w:lang w:val="en-PK" w:eastAsia="en-PK"/>
        </w:rPr>
        <w:t>h :</w:t>
      </w:r>
      <w:proofErr w:type="gramEnd"/>
      <w:r w:rsidRPr="00984E2B">
        <w:rPr>
          <w:lang w:val="en-PK" w:eastAsia="en-PK"/>
        </w:rPr>
        <w:t xml:space="preserve"> hash (show progress using a hash mark)</w:t>
      </w:r>
    </w:p>
    <w:p w:rsidR="001F1FB6" w:rsidP="003846C2" w:rsidRDefault="001F1FB6" w14:paraId="39D56EF0" w14:textId="45FEC233">
      <w:pPr>
        <w:pStyle w:val="ListParagraph"/>
        <w:numPr>
          <w:ilvl w:val="0"/>
          <w:numId w:val="1"/>
        </w:numPr>
        <w:jc w:val="both"/>
        <w:rPr>
          <w:highlight w:val="green"/>
          <w:lang w:val="en-GB"/>
        </w:rPr>
      </w:pPr>
    </w:p>
    <w:p w:rsidRPr="006107EC" w:rsidR="00827CC9" w:rsidP="003846C2" w:rsidRDefault="00827CC9" w14:paraId="1C2DE50E" w14:textId="77777777">
      <w:pPr>
        <w:pStyle w:val="ListParagraph"/>
        <w:numPr>
          <w:ilvl w:val="0"/>
          <w:numId w:val="1"/>
        </w:numPr>
        <w:jc w:val="both"/>
        <w:rPr>
          <w:highlight w:val="green"/>
          <w:lang w:val="en-GB"/>
        </w:rPr>
      </w:pPr>
    </w:p>
    <w:p w:rsidRPr="006107EC" w:rsidR="00792A8B" w:rsidP="003846C2" w:rsidRDefault="00792A8B" w14:paraId="3C619EBE" w14:textId="30DB4BFC">
      <w:pPr>
        <w:pStyle w:val="ListParagraph"/>
        <w:numPr>
          <w:ilvl w:val="0"/>
          <w:numId w:val="1"/>
        </w:numPr>
        <w:jc w:val="both"/>
        <w:rPr>
          <w:highlight w:val="yellow"/>
          <w:lang w:val="en-GB"/>
        </w:rPr>
      </w:pPr>
      <w:r w:rsidRPr="006107EC">
        <w:rPr>
          <w:highlight w:val="yellow"/>
          <w:lang w:val="en-GB"/>
        </w:rPr>
        <w:t xml:space="preserve">$ </w:t>
      </w:r>
      <w:proofErr w:type="spellStart"/>
      <w:r w:rsidRPr="006107EC">
        <w:rPr>
          <w:highlight w:val="yellow"/>
          <w:lang w:val="en-GB"/>
        </w:rPr>
        <w:t>dbpkg</w:t>
      </w:r>
      <w:proofErr w:type="spellEnd"/>
      <w:r w:rsidRPr="006107EC" w:rsidR="006107EC">
        <w:rPr>
          <w:highlight w:val="yellow"/>
          <w:lang w:val="en-GB"/>
        </w:rPr>
        <w:t xml:space="preserve"> -</w:t>
      </w:r>
      <w:proofErr w:type="spellStart"/>
      <w:r w:rsidRPr="006107EC" w:rsidR="006107EC">
        <w:rPr>
          <w:highlight w:val="yellow"/>
          <w:lang w:val="en-GB"/>
        </w:rPr>
        <w:t>i</w:t>
      </w:r>
      <w:proofErr w:type="spellEnd"/>
      <w:r w:rsidRPr="006107EC" w:rsidR="006107EC">
        <w:rPr>
          <w:highlight w:val="yellow"/>
          <w:lang w:val="en-GB"/>
        </w:rPr>
        <w:t xml:space="preserve"> &lt;</w:t>
      </w:r>
      <w:proofErr w:type="spellStart"/>
      <w:r w:rsidRPr="006107EC" w:rsidR="006107EC">
        <w:rPr>
          <w:highlight w:val="yellow"/>
          <w:lang w:val="en-GB"/>
        </w:rPr>
        <w:t>package_name</w:t>
      </w:r>
      <w:proofErr w:type="spellEnd"/>
      <w:r w:rsidRPr="006107EC" w:rsidR="006107EC">
        <w:rPr>
          <w:highlight w:val="yellow"/>
          <w:lang w:val="en-GB"/>
        </w:rPr>
        <w:t>&gt;.deb</w:t>
      </w:r>
    </w:p>
    <w:p w:rsidR="006107EC" w:rsidP="003846C2" w:rsidRDefault="0072159C" w14:paraId="011AA137" w14:textId="20997669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To check </w:t>
      </w:r>
      <w:r w:rsidR="00C50583">
        <w:rPr>
          <w:lang w:val="en-GB"/>
        </w:rPr>
        <w:t xml:space="preserve">total installed </w:t>
      </w:r>
      <w:r w:rsidR="00F347BF">
        <w:rPr>
          <w:lang w:val="en-GB"/>
        </w:rPr>
        <w:t>software</w:t>
      </w:r>
      <w:r w:rsidR="00C50583">
        <w:rPr>
          <w:lang w:val="en-GB"/>
        </w:rPr>
        <w:t xml:space="preserve"> in our CentO</w:t>
      </w:r>
      <w:r w:rsidR="00F347BF">
        <w:rPr>
          <w:lang w:val="en-GB"/>
        </w:rPr>
        <w:t>S</w:t>
      </w:r>
      <w:r w:rsidR="00C50583">
        <w:rPr>
          <w:lang w:val="en-GB"/>
        </w:rPr>
        <w:t xml:space="preserve"> </w:t>
      </w:r>
      <w:proofErr w:type="gramStart"/>
      <w:r w:rsidR="00C50583">
        <w:rPr>
          <w:lang w:val="en-GB"/>
        </w:rPr>
        <w:t>system ,</w:t>
      </w:r>
      <w:proofErr w:type="gramEnd"/>
    </w:p>
    <w:p w:rsidR="00C50583" w:rsidP="003846C2" w:rsidRDefault="00C50583" w14:paraId="06B7DF0F" w14:textId="7B537C71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$ rpm -</w:t>
      </w:r>
      <w:proofErr w:type="spellStart"/>
      <w:r>
        <w:rPr>
          <w:lang w:val="en-GB"/>
        </w:rPr>
        <w:t>qa</w:t>
      </w:r>
      <w:proofErr w:type="spellEnd"/>
    </w:p>
    <w:p w:rsidRPr="00D247E6" w:rsidR="00C50583" w:rsidP="003846C2" w:rsidRDefault="00AD2EAB" w14:paraId="636BA8A2" w14:textId="2298793E">
      <w:pPr>
        <w:pStyle w:val="ListParagraph"/>
        <w:numPr>
          <w:ilvl w:val="0"/>
          <w:numId w:val="1"/>
        </w:numPr>
        <w:jc w:val="both"/>
        <w:rPr>
          <w:color w:val="FF0000"/>
          <w:lang w:val="en-GB"/>
        </w:rPr>
      </w:pPr>
      <w:r w:rsidRPr="00D247E6">
        <w:rPr>
          <w:color w:val="FF0000"/>
          <w:lang w:val="en-GB"/>
        </w:rPr>
        <w:t>“-</w:t>
      </w:r>
      <w:proofErr w:type="spellStart"/>
      <w:r w:rsidRPr="00D247E6">
        <w:rPr>
          <w:color w:val="FF0000"/>
          <w:lang w:val="en-GB"/>
        </w:rPr>
        <w:t>qa</w:t>
      </w:r>
      <w:proofErr w:type="spellEnd"/>
      <w:r w:rsidRPr="00D247E6">
        <w:rPr>
          <w:color w:val="FF0000"/>
          <w:lang w:val="en-GB"/>
        </w:rPr>
        <w:t xml:space="preserve">” </w:t>
      </w:r>
      <w:r w:rsidRPr="00D247E6">
        <w:rPr>
          <w:rFonts w:ascii="Wingdings" w:hAnsi="Wingdings" w:eastAsia="Wingdings" w:cs="Wingdings"/>
          <w:color w:val="FF0000"/>
          <w:lang w:val="en-GB"/>
        </w:rPr>
        <w:t>à</w:t>
      </w:r>
      <w:r w:rsidRPr="00D247E6">
        <w:rPr>
          <w:color w:val="FF0000"/>
          <w:lang w:val="en-GB"/>
        </w:rPr>
        <w:t xml:space="preserve"> query all because in system there is a </w:t>
      </w:r>
      <w:r w:rsidRPr="00D247E6" w:rsidR="00D247E6">
        <w:rPr>
          <w:color w:val="FF0000"/>
          <w:lang w:val="en-GB"/>
        </w:rPr>
        <w:t xml:space="preserve">rpm </w:t>
      </w:r>
      <w:r w:rsidRPr="00D247E6">
        <w:rPr>
          <w:color w:val="FF0000"/>
          <w:lang w:val="en-GB"/>
        </w:rPr>
        <w:t xml:space="preserve">database for managing a rpm </w:t>
      </w:r>
      <w:proofErr w:type="gramStart"/>
      <w:r w:rsidRPr="00D247E6">
        <w:rPr>
          <w:color w:val="FF0000"/>
          <w:lang w:val="en-GB"/>
        </w:rPr>
        <w:t>package</w:t>
      </w:r>
      <w:proofErr w:type="gramEnd"/>
    </w:p>
    <w:p w:rsidR="00AD2EAB" w:rsidP="003846C2" w:rsidRDefault="00366E30" w14:paraId="1D532724" w14:textId="7C4719C8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To install “</w:t>
      </w:r>
      <w:proofErr w:type="spellStart"/>
      <w:r>
        <w:rPr>
          <w:lang w:val="en-GB"/>
        </w:rPr>
        <w:t>zsh</w:t>
      </w:r>
      <w:proofErr w:type="spellEnd"/>
      <w:r>
        <w:rPr>
          <w:lang w:val="en-GB"/>
        </w:rPr>
        <w:t>” package</w:t>
      </w:r>
    </w:p>
    <w:p w:rsidRPr="004D1713" w:rsidR="00984E2B" w:rsidP="00984E2B" w:rsidRDefault="00984E2B" w14:paraId="64F3B7E8" w14:textId="77777777">
      <w:pPr>
        <w:pStyle w:val="NoSpacing"/>
        <w:numPr>
          <w:ilvl w:val="0"/>
          <w:numId w:val="1"/>
        </w:numPr>
        <w:jc w:val="both"/>
        <w:rPr>
          <w:lang w:val="en-PK" w:eastAsia="en-PK"/>
        </w:rPr>
      </w:pPr>
      <w:proofErr w:type="spellStart"/>
      <w:r w:rsidRPr="00BE4703">
        <w:rPr>
          <w:highlight w:val="yellow"/>
          <w:lang w:val="en-PK" w:eastAsia="en-PK"/>
        </w:rPr>
        <w:t>zsh</w:t>
      </w:r>
      <w:proofErr w:type="spellEnd"/>
      <w:r w:rsidRPr="00BE4703">
        <w:rPr>
          <w:highlight w:val="yellow"/>
          <w:lang w:val="en-PK" w:eastAsia="en-PK"/>
        </w:rPr>
        <w:t xml:space="preserve"> (Z shell)</w:t>
      </w:r>
      <w:r w:rsidRPr="004D1713">
        <w:rPr>
          <w:lang w:val="en-PK" w:eastAsia="en-PK"/>
        </w:rPr>
        <w:t xml:space="preserve"> is a Unix shell that is </w:t>
      </w:r>
      <w:proofErr w:type="gramStart"/>
      <w:r w:rsidRPr="004D1713">
        <w:rPr>
          <w:lang w:val="en-PK" w:eastAsia="en-PK"/>
        </w:rPr>
        <w:t>similar to</w:t>
      </w:r>
      <w:proofErr w:type="gramEnd"/>
      <w:r w:rsidRPr="004D1713">
        <w:rPr>
          <w:lang w:val="en-PK" w:eastAsia="en-PK"/>
        </w:rPr>
        <w:t xml:space="preserve"> the Bourne shell (</w:t>
      </w:r>
      <w:proofErr w:type="spellStart"/>
      <w:r w:rsidRPr="004D1713">
        <w:rPr>
          <w:lang w:val="en-PK" w:eastAsia="en-PK"/>
        </w:rPr>
        <w:t>sh</w:t>
      </w:r>
      <w:proofErr w:type="spellEnd"/>
      <w:r w:rsidRPr="004D1713">
        <w:rPr>
          <w:lang w:val="en-PK" w:eastAsia="en-PK"/>
        </w:rPr>
        <w:t>) and the Bourne-Again shell (bash), but with additional features and improvements. It is often considered to be a more powerful and feature-rich alternative to the default shell on many Linux and UNIX systems.</w:t>
      </w:r>
    </w:p>
    <w:p w:rsidRPr="004D1713" w:rsidR="00984E2B" w:rsidP="00984E2B" w:rsidRDefault="00984E2B" w14:paraId="74E32927" w14:textId="77777777">
      <w:pPr>
        <w:pStyle w:val="NoSpacing"/>
        <w:numPr>
          <w:ilvl w:val="0"/>
          <w:numId w:val="1"/>
        </w:numPr>
        <w:jc w:val="both"/>
        <w:rPr>
          <w:lang w:val="en-PK" w:eastAsia="en-PK"/>
        </w:rPr>
      </w:pPr>
      <w:r w:rsidRPr="004D1713">
        <w:rPr>
          <w:lang w:val="en-PK" w:eastAsia="en-PK"/>
        </w:rPr>
        <w:t xml:space="preserve">Some of the key features of </w:t>
      </w:r>
      <w:proofErr w:type="spellStart"/>
      <w:r w:rsidRPr="004D1713">
        <w:rPr>
          <w:lang w:val="en-PK" w:eastAsia="en-PK"/>
        </w:rPr>
        <w:t>zsh</w:t>
      </w:r>
      <w:proofErr w:type="spellEnd"/>
      <w:r w:rsidRPr="004D1713">
        <w:rPr>
          <w:lang w:val="en-PK" w:eastAsia="en-PK"/>
        </w:rPr>
        <w:t xml:space="preserve"> include:</w:t>
      </w:r>
    </w:p>
    <w:p w:rsidRPr="004D1713" w:rsidR="00984E2B" w:rsidP="00984E2B" w:rsidRDefault="00984E2B" w14:paraId="49AEB042" w14:textId="77777777">
      <w:pPr>
        <w:pStyle w:val="NoSpacing"/>
        <w:numPr>
          <w:ilvl w:val="0"/>
          <w:numId w:val="1"/>
        </w:numPr>
        <w:jc w:val="both"/>
        <w:rPr>
          <w:lang w:val="en-PK" w:eastAsia="en-PK"/>
        </w:rPr>
      </w:pPr>
      <w:r w:rsidRPr="004D1713">
        <w:rPr>
          <w:lang w:val="en-PK" w:eastAsia="en-PK"/>
        </w:rPr>
        <w:t xml:space="preserve">Auto-completion: </w:t>
      </w:r>
      <w:proofErr w:type="spellStart"/>
      <w:r w:rsidRPr="004D1713">
        <w:rPr>
          <w:lang w:val="en-PK" w:eastAsia="en-PK"/>
        </w:rPr>
        <w:t>zsh</w:t>
      </w:r>
      <w:proofErr w:type="spellEnd"/>
      <w:r w:rsidRPr="004D1713">
        <w:rPr>
          <w:lang w:val="en-PK" w:eastAsia="en-PK"/>
        </w:rPr>
        <w:t xml:space="preserve"> provides advanced auto-completion features for commands, options, and file paths, which can save time and reduce typing errors.</w:t>
      </w:r>
    </w:p>
    <w:p w:rsidRPr="004D1713" w:rsidR="00984E2B" w:rsidP="00984E2B" w:rsidRDefault="00984E2B" w14:paraId="4DACADD1" w14:textId="77777777">
      <w:pPr>
        <w:pStyle w:val="NoSpacing"/>
        <w:numPr>
          <w:ilvl w:val="0"/>
          <w:numId w:val="1"/>
        </w:numPr>
        <w:jc w:val="both"/>
        <w:rPr>
          <w:lang w:val="en-PK" w:eastAsia="en-PK"/>
        </w:rPr>
      </w:pPr>
      <w:proofErr w:type="spellStart"/>
      <w:r w:rsidRPr="004D1713">
        <w:rPr>
          <w:lang w:val="en-PK" w:eastAsia="en-PK"/>
        </w:rPr>
        <w:t>Globbing</w:t>
      </w:r>
      <w:proofErr w:type="spellEnd"/>
      <w:r w:rsidRPr="004D1713">
        <w:rPr>
          <w:lang w:val="en-PK" w:eastAsia="en-PK"/>
        </w:rPr>
        <w:t xml:space="preserve">: </w:t>
      </w:r>
      <w:proofErr w:type="spellStart"/>
      <w:r w:rsidRPr="004D1713">
        <w:rPr>
          <w:lang w:val="en-PK" w:eastAsia="en-PK"/>
        </w:rPr>
        <w:t>zsh</w:t>
      </w:r>
      <w:proofErr w:type="spellEnd"/>
      <w:r w:rsidRPr="004D1713">
        <w:rPr>
          <w:lang w:val="en-PK" w:eastAsia="en-PK"/>
        </w:rPr>
        <w:t xml:space="preserve"> supports advanced pattern matching for file names, known as "</w:t>
      </w:r>
      <w:proofErr w:type="spellStart"/>
      <w:r w:rsidRPr="004D1713">
        <w:rPr>
          <w:lang w:val="en-PK" w:eastAsia="en-PK"/>
        </w:rPr>
        <w:t>globbing</w:t>
      </w:r>
      <w:proofErr w:type="spellEnd"/>
      <w:r w:rsidRPr="004D1713">
        <w:rPr>
          <w:lang w:val="en-PK" w:eastAsia="en-PK"/>
        </w:rPr>
        <w:t>," which allows for powerful and expressive commands.</w:t>
      </w:r>
    </w:p>
    <w:p w:rsidRPr="004D1713" w:rsidR="00984E2B" w:rsidP="00984E2B" w:rsidRDefault="00984E2B" w14:paraId="7494FC98" w14:textId="77777777">
      <w:pPr>
        <w:pStyle w:val="NoSpacing"/>
        <w:numPr>
          <w:ilvl w:val="0"/>
          <w:numId w:val="1"/>
        </w:numPr>
        <w:jc w:val="both"/>
        <w:rPr>
          <w:lang w:val="en-PK" w:eastAsia="en-PK"/>
        </w:rPr>
      </w:pPr>
      <w:r w:rsidRPr="004D1713">
        <w:rPr>
          <w:lang w:val="en-PK" w:eastAsia="en-PK"/>
        </w:rPr>
        <w:t xml:space="preserve">History: </w:t>
      </w:r>
      <w:proofErr w:type="spellStart"/>
      <w:r w:rsidRPr="004D1713">
        <w:rPr>
          <w:lang w:val="en-PK" w:eastAsia="en-PK"/>
        </w:rPr>
        <w:t>zsh</w:t>
      </w:r>
      <w:proofErr w:type="spellEnd"/>
      <w:r w:rsidRPr="004D1713">
        <w:rPr>
          <w:lang w:val="en-PK" w:eastAsia="en-PK"/>
        </w:rPr>
        <w:t xml:space="preserve"> has a powerful history mechanism that allows users to easily recall and reuse previous </w:t>
      </w:r>
      <w:proofErr w:type="gramStart"/>
      <w:r w:rsidRPr="004D1713">
        <w:rPr>
          <w:lang w:val="en-PK" w:eastAsia="en-PK"/>
        </w:rPr>
        <w:t>commands, and</w:t>
      </w:r>
      <w:proofErr w:type="gramEnd"/>
      <w:r w:rsidRPr="004D1713">
        <w:rPr>
          <w:lang w:val="en-PK" w:eastAsia="en-PK"/>
        </w:rPr>
        <w:t xml:space="preserve"> offers advanced search and editing capabilities.</w:t>
      </w:r>
    </w:p>
    <w:p w:rsidRPr="004D1713" w:rsidR="00984E2B" w:rsidP="00984E2B" w:rsidRDefault="00984E2B" w14:paraId="12AB52F9" w14:textId="77777777">
      <w:pPr>
        <w:pStyle w:val="NoSpacing"/>
        <w:numPr>
          <w:ilvl w:val="0"/>
          <w:numId w:val="1"/>
        </w:numPr>
        <w:jc w:val="both"/>
        <w:rPr>
          <w:lang w:val="en-PK" w:eastAsia="en-PK"/>
        </w:rPr>
      </w:pPr>
      <w:r w:rsidRPr="004D1713">
        <w:rPr>
          <w:lang w:val="en-PK" w:eastAsia="en-PK"/>
        </w:rPr>
        <w:t xml:space="preserve">Plugins: </w:t>
      </w:r>
      <w:proofErr w:type="spellStart"/>
      <w:r w:rsidRPr="004D1713">
        <w:rPr>
          <w:lang w:val="en-PK" w:eastAsia="en-PK"/>
        </w:rPr>
        <w:t>zsh</w:t>
      </w:r>
      <w:proofErr w:type="spellEnd"/>
      <w:r w:rsidRPr="004D1713">
        <w:rPr>
          <w:lang w:val="en-PK" w:eastAsia="en-PK"/>
        </w:rPr>
        <w:t xml:space="preserve"> has </w:t>
      </w:r>
      <w:proofErr w:type="gramStart"/>
      <w:r w:rsidRPr="004D1713">
        <w:rPr>
          <w:lang w:val="en-PK" w:eastAsia="en-PK"/>
        </w:rPr>
        <w:t>a large number of</w:t>
      </w:r>
      <w:proofErr w:type="gramEnd"/>
      <w:r w:rsidRPr="004D1713">
        <w:rPr>
          <w:lang w:val="en-PK" w:eastAsia="en-PK"/>
        </w:rPr>
        <w:t xml:space="preserve"> plugins available that can add additional functionality, such as syntax highlighting, theme support, and more.</w:t>
      </w:r>
    </w:p>
    <w:p w:rsidRPr="004D1713" w:rsidR="00984E2B" w:rsidP="00984E2B" w:rsidRDefault="00984E2B" w14:paraId="519AE8C2" w14:textId="77777777">
      <w:pPr>
        <w:pStyle w:val="NoSpacing"/>
        <w:numPr>
          <w:ilvl w:val="0"/>
          <w:numId w:val="1"/>
        </w:numPr>
        <w:jc w:val="both"/>
        <w:rPr>
          <w:lang w:val="en-PK" w:eastAsia="en-PK"/>
        </w:rPr>
      </w:pPr>
      <w:r w:rsidRPr="004D1713">
        <w:rPr>
          <w:lang w:val="en-PK" w:eastAsia="en-PK"/>
        </w:rPr>
        <w:t xml:space="preserve">Themes: </w:t>
      </w:r>
      <w:proofErr w:type="spellStart"/>
      <w:r w:rsidRPr="004D1713">
        <w:rPr>
          <w:lang w:val="en-PK" w:eastAsia="en-PK"/>
        </w:rPr>
        <w:t>zsh</w:t>
      </w:r>
      <w:proofErr w:type="spellEnd"/>
      <w:r w:rsidRPr="004D1713">
        <w:rPr>
          <w:lang w:val="en-PK" w:eastAsia="en-PK"/>
        </w:rPr>
        <w:t xml:space="preserve"> has </w:t>
      </w:r>
      <w:proofErr w:type="gramStart"/>
      <w:r w:rsidRPr="004D1713">
        <w:rPr>
          <w:lang w:val="en-PK" w:eastAsia="en-PK"/>
        </w:rPr>
        <w:t>a large number of</w:t>
      </w:r>
      <w:proofErr w:type="gramEnd"/>
      <w:r w:rsidRPr="004D1713">
        <w:rPr>
          <w:lang w:val="en-PK" w:eastAsia="en-PK"/>
        </w:rPr>
        <w:t xml:space="preserve"> themes available that can be used to customize the appearance of the shell,</w:t>
      </w:r>
    </w:p>
    <w:p w:rsidRPr="004D1713" w:rsidR="00984E2B" w:rsidP="00984E2B" w:rsidRDefault="00984E2B" w14:paraId="3EE02D33" w14:textId="77777777">
      <w:pPr>
        <w:pStyle w:val="NoSpacing"/>
        <w:numPr>
          <w:ilvl w:val="0"/>
          <w:numId w:val="1"/>
        </w:numPr>
        <w:jc w:val="both"/>
        <w:rPr>
          <w:lang w:val="en-PK" w:eastAsia="en-PK"/>
        </w:rPr>
      </w:pPr>
      <w:proofErr w:type="spellStart"/>
      <w:r w:rsidRPr="004D1713">
        <w:rPr>
          <w:lang w:val="en-PK" w:eastAsia="en-PK"/>
        </w:rPr>
        <w:t>zsh</w:t>
      </w:r>
      <w:proofErr w:type="spellEnd"/>
      <w:r w:rsidRPr="004D1713">
        <w:rPr>
          <w:lang w:val="en-PK" w:eastAsia="en-PK"/>
        </w:rPr>
        <w:t xml:space="preserve"> is popular among developers and system administrators because of its advanced features and </w:t>
      </w:r>
      <w:proofErr w:type="gramStart"/>
      <w:r w:rsidRPr="004D1713">
        <w:rPr>
          <w:lang w:val="en-PK" w:eastAsia="en-PK"/>
        </w:rPr>
        <w:t>capabilities, and</w:t>
      </w:r>
      <w:proofErr w:type="gramEnd"/>
      <w:r w:rsidRPr="004D1713">
        <w:rPr>
          <w:lang w:val="en-PK" w:eastAsia="en-PK"/>
        </w:rPr>
        <w:t xml:space="preserve"> is often recommended for use in place of the default shell for increased productivity and efficiency.</w:t>
      </w:r>
    </w:p>
    <w:p w:rsidRPr="00984E2B" w:rsidR="00984E2B" w:rsidP="00984E2B" w:rsidRDefault="00984E2B" w14:paraId="3932C562" w14:textId="77777777">
      <w:pPr>
        <w:pStyle w:val="ListParagraph"/>
        <w:numPr>
          <w:ilvl w:val="0"/>
          <w:numId w:val="1"/>
        </w:numPr>
        <w:pBdr>
          <w:right w:val="single" w:color="ED7D31" w:themeColor="accent2" w:sz="12" w:space="8"/>
        </w:pBdr>
        <w:spacing w:before="160"/>
        <w:rPr>
          <w:caps/>
          <w:color w:val="000000" w:themeColor="text1"/>
          <w:sz w:val="25"/>
          <w:szCs w:val="25"/>
          <w:lang w:val="en-PK"/>
        </w:rPr>
      </w:pPr>
    </w:p>
    <w:p w:rsidRPr="00A35C08" w:rsidR="00366E30" w:rsidP="003846C2" w:rsidRDefault="00366E30" w14:paraId="2F86C152" w14:textId="72593FDB">
      <w:pPr>
        <w:pStyle w:val="ListParagraph"/>
        <w:numPr>
          <w:ilvl w:val="0"/>
          <w:numId w:val="1"/>
        </w:numPr>
        <w:jc w:val="both"/>
        <w:rPr>
          <w:lang w:val="en-GB"/>
        </w:rPr>
      </w:pPr>
    </w:p>
    <w:p w:rsidR="00C83D57" w:rsidP="00C83D57" w:rsidRDefault="00C83D57" w14:paraId="60A67041" w14:textId="24B0DF13">
      <w:pPr>
        <w:ind w:left="360"/>
        <w:jc w:val="both"/>
        <w:rPr>
          <w:lang w:val="en-GB"/>
        </w:rPr>
      </w:pPr>
    </w:p>
    <w:p w:rsidR="004D1713" w:rsidP="00C83D57" w:rsidRDefault="004D1713" w14:paraId="1CD43314" w14:textId="77777777">
      <w:pPr>
        <w:ind w:left="360"/>
        <w:jc w:val="both"/>
        <w:rPr>
          <w:lang w:val="en-GB"/>
        </w:rPr>
      </w:pPr>
    </w:p>
    <w:p w:rsidR="004D1713" w:rsidP="00C83D57" w:rsidRDefault="004D1713" w14:paraId="218871C9" w14:textId="77777777">
      <w:pPr>
        <w:ind w:left="360"/>
        <w:jc w:val="both"/>
        <w:rPr>
          <w:lang w:val="en-GB"/>
        </w:rPr>
      </w:pPr>
    </w:p>
    <w:p w:rsidR="004D1713" w:rsidP="00C83D57" w:rsidRDefault="004D1713" w14:paraId="3850044B" w14:textId="77777777">
      <w:pPr>
        <w:ind w:left="360"/>
        <w:jc w:val="both"/>
        <w:rPr>
          <w:lang w:val="en-GB"/>
        </w:rPr>
      </w:pPr>
    </w:p>
    <w:p w:rsidR="004D1713" w:rsidP="00C83D57" w:rsidRDefault="004D1713" w14:paraId="4C43B9B0" w14:textId="77777777">
      <w:pPr>
        <w:ind w:left="360"/>
        <w:jc w:val="both"/>
        <w:rPr>
          <w:lang w:val="en-GB"/>
        </w:rPr>
      </w:pPr>
    </w:p>
    <w:p w:rsidR="004D1713" w:rsidP="00C83D57" w:rsidRDefault="004D1713" w14:paraId="359E3791" w14:textId="77777777">
      <w:pPr>
        <w:ind w:left="360"/>
        <w:jc w:val="both"/>
        <w:rPr>
          <w:lang w:val="en-GB"/>
        </w:rPr>
      </w:pPr>
    </w:p>
    <w:p w:rsidR="004D1713" w:rsidP="00C83D57" w:rsidRDefault="004D1713" w14:paraId="061E336D" w14:textId="77777777">
      <w:pPr>
        <w:ind w:left="360"/>
        <w:jc w:val="both"/>
        <w:rPr>
          <w:lang w:val="en-PK"/>
        </w:rPr>
      </w:pPr>
    </w:p>
    <w:p w:rsidR="00943D6D" w:rsidP="00C83D57" w:rsidRDefault="00943D6D" w14:paraId="0FB5E2B1" w14:textId="77777777">
      <w:pPr>
        <w:ind w:left="360"/>
        <w:jc w:val="both"/>
        <w:rPr>
          <w:lang w:val="en-PK"/>
        </w:rPr>
      </w:pPr>
    </w:p>
    <w:p w:rsidR="00943D6D" w:rsidP="00C83D57" w:rsidRDefault="00943D6D" w14:paraId="0577B741" w14:textId="77777777">
      <w:pPr>
        <w:ind w:left="360"/>
        <w:jc w:val="both"/>
        <w:rPr>
          <w:lang w:val="en-PK"/>
        </w:rPr>
      </w:pPr>
    </w:p>
    <w:p w:rsidR="00943D6D" w:rsidP="00C83D57" w:rsidRDefault="00943D6D" w14:paraId="7E339338" w14:textId="77777777">
      <w:pPr>
        <w:ind w:left="360"/>
        <w:jc w:val="both"/>
        <w:rPr>
          <w:lang w:val="en-PK"/>
        </w:rPr>
      </w:pPr>
    </w:p>
    <w:p w:rsidR="00943D6D" w:rsidP="00C83D57" w:rsidRDefault="00943D6D" w14:paraId="77CCD41F" w14:textId="77777777">
      <w:pPr>
        <w:ind w:left="360"/>
        <w:jc w:val="both"/>
        <w:rPr>
          <w:lang w:val="en-PK"/>
        </w:rPr>
      </w:pPr>
    </w:p>
    <w:p w:rsidR="00943D6D" w:rsidP="00C83D57" w:rsidRDefault="00943D6D" w14:paraId="00BE4A30" w14:textId="77777777">
      <w:pPr>
        <w:ind w:left="360"/>
        <w:jc w:val="both"/>
        <w:rPr>
          <w:lang w:val="en-PK"/>
        </w:rPr>
      </w:pPr>
    </w:p>
    <w:p w:rsidRPr="00943D6D" w:rsidR="00943D6D" w:rsidP="00943D6D" w:rsidRDefault="00943D6D" w14:paraId="2F7C5777" w14:textId="7DC5CC7D">
      <w:pPr>
        <w:pStyle w:val="ListParagraph"/>
        <w:numPr>
          <w:ilvl w:val="0"/>
          <w:numId w:val="1"/>
        </w:numPr>
        <w:jc w:val="both"/>
        <w:rPr>
          <w:lang w:val="en-GB"/>
        </w:rPr>
      </w:pPr>
    </w:p>
    <w:p w:rsidRPr="00943D6D" w:rsidR="00943D6D" w:rsidP="00943D6D" w:rsidRDefault="00943D6D" w14:paraId="6B1E76C9" w14:textId="1B171D4A">
      <w:pPr>
        <w:pStyle w:val="ListParagraph"/>
        <w:numPr>
          <w:ilvl w:val="0"/>
          <w:numId w:val="1"/>
        </w:numPr>
        <w:jc w:val="both"/>
        <w:rPr>
          <w:lang w:val="en-GB"/>
        </w:rPr>
      </w:pPr>
    </w:p>
    <w:sectPr w:rsidRPr="00943D6D" w:rsidR="00943D6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11C5"/>
    <w:multiLevelType w:val="hybridMultilevel"/>
    <w:tmpl w:val="EF0A109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747052"/>
    <w:multiLevelType w:val="hybridMultilevel"/>
    <w:tmpl w:val="6D6AE6C4"/>
    <w:lvl w:ilvl="0" w:tplc="2000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 w15:restartNumberingAfterBreak="0">
    <w:nsid w:val="0939128E"/>
    <w:multiLevelType w:val="multilevel"/>
    <w:tmpl w:val="FC828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B157DB"/>
    <w:multiLevelType w:val="hybridMultilevel"/>
    <w:tmpl w:val="AFEEBAAC"/>
    <w:lvl w:ilvl="0" w:tplc="28F462A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A625C9E"/>
    <w:multiLevelType w:val="hybridMultilevel"/>
    <w:tmpl w:val="E3BA020C"/>
    <w:lvl w:ilvl="0" w:tplc="2000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5" w15:restartNumberingAfterBreak="0">
    <w:nsid w:val="1BA4273F"/>
    <w:multiLevelType w:val="multilevel"/>
    <w:tmpl w:val="9784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23082C95"/>
    <w:multiLevelType w:val="multilevel"/>
    <w:tmpl w:val="2C6E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2D2B98"/>
    <w:multiLevelType w:val="multilevel"/>
    <w:tmpl w:val="37DE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28CA788D"/>
    <w:multiLevelType w:val="hybridMultilevel"/>
    <w:tmpl w:val="F884A486"/>
    <w:lvl w:ilvl="0" w:tplc="28F462A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A2D22F4"/>
    <w:multiLevelType w:val="hybridMultilevel"/>
    <w:tmpl w:val="5A4EBD6A"/>
    <w:lvl w:ilvl="0" w:tplc="2000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0" w15:restartNumberingAfterBreak="0">
    <w:nsid w:val="45842A16"/>
    <w:multiLevelType w:val="multilevel"/>
    <w:tmpl w:val="71F6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55305B74"/>
    <w:multiLevelType w:val="multilevel"/>
    <w:tmpl w:val="802E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56FB17E9"/>
    <w:multiLevelType w:val="multilevel"/>
    <w:tmpl w:val="EE5CF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6D3C99"/>
    <w:multiLevelType w:val="multilevel"/>
    <w:tmpl w:val="145A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6FE44E3F"/>
    <w:multiLevelType w:val="hybridMultilevel"/>
    <w:tmpl w:val="1CC62638"/>
    <w:lvl w:ilvl="0" w:tplc="28F462A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24420039">
    <w:abstractNumId w:val="3"/>
  </w:num>
  <w:num w:numId="2" w16cid:durableId="1653681969">
    <w:abstractNumId w:val="5"/>
  </w:num>
  <w:num w:numId="3" w16cid:durableId="833834385">
    <w:abstractNumId w:val="1"/>
  </w:num>
  <w:num w:numId="4" w16cid:durableId="1198853776">
    <w:abstractNumId w:val="7"/>
  </w:num>
  <w:num w:numId="5" w16cid:durableId="392196791">
    <w:abstractNumId w:val="9"/>
  </w:num>
  <w:num w:numId="6" w16cid:durableId="1781025989">
    <w:abstractNumId w:val="13"/>
  </w:num>
  <w:num w:numId="7" w16cid:durableId="1320891015">
    <w:abstractNumId w:val="4"/>
  </w:num>
  <w:num w:numId="8" w16cid:durableId="1547642134">
    <w:abstractNumId w:val="6"/>
  </w:num>
  <w:num w:numId="9" w16cid:durableId="2041856115">
    <w:abstractNumId w:val="12"/>
  </w:num>
  <w:num w:numId="10" w16cid:durableId="2088992251">
    <w:abstractNumId w:val="2"/>
  </w:num>
  <w:num w:numId="11" w16cid:durableId="1738168862">
    <w:abstractNumId w:val="0"/>
  </w:num>
  <w:num w:numId="12" w16cid:durableId="2079479342">
    <w:abstractNumId w:val="11"/>
  </w:num>
  <w:num w:numId="13" w16cid:durableId="1692146242">
    <w:abstractNumId w:val="10"/>
  </w:num>
  <w:num w:numId="14" w16cid:durableId="1804762197">
    <w:abstractNumId w:val="8"/>
  </w:num>
  <w:num w:numId="15" w16cid:durableId="372076117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9C"/>
    <w:rsid w:val="000020E5"/>
    <w:rsid w:val="00041DB0"/>
    <w:rsid w:val="000927A1"/>
    <w:rsid w:val="000B7C9C"/>
    <w:rsid w:val="000C39C8"/>
    <w:rsid w:val="001017A4"/>
    <w:rsid w:val="001111A4"/>
    <w:rsid w:val="001422D3"/>
    <w:rsid w:val="001525D8"/>
    <w:rsid w:val="0015686B"/>
    <w:rsid w:val="001F1FB6"/>
    <w:rsid w:val="0020568C"/>
    <w:rsid w:val="002131E7"/>
    <w:rsid w:val="00225F67"/>
    <w:rsid w:val="0025516F"/>
    <w:rsid w:val="002B46D5"/>
    <w:rsid w:val="002B7DB6"/>
    <w:rsid w:val="00304419"/>
    <w:rsid w:val="00305600"/>
    <w:rsid w:val="00350322"/>
    <w:rsid w:val="00351E63"/>
    <w:rsid w:val="00366E30"/>
    <w:rsid w:val="003846C2"/>
    <w:rsid w:val="003B441B"/>
    <w:rsid w:val="00400A7E"/>
    <w:rsid w:val="004207F8"/>
    <w:rsid w:val="00444DE9"/>
    <w:rsid w:val="004668D4"/>
    <w:rsid w:val="00476597"/>
    <w:rsid w:val="004918A1"/>
    <w:rsid w:val="004D1713"/>
    <w:rsid w:val="004D1B68"/>
    <w:rsid w:val="004D2DD7"/>
    <w:rsid w:val="004F3747"/>
    <w:rsid w:val="004F62A8"/>
    <w:rsid w:val="00512090"/>
    <w:rsid w:val="005141C9"/>
    <w:rsid w:val="00523524"/>
    <w:rsid w:val="00527E68"/>
    <w:rsid w:val="00546084"/>
    <w:rsid w:val="005D2F8B"/>
    <w:rsid w:val="006107EC"/>
    <w:rsid w:val="00616607"/>
    <w:rsid w:val="00620DCB"/>
    <w:rsid w:val="006270F2"/>
    <w:rsid w:val="00627A9A"/>
    <w:rsid w:val="00627E61"/>
    <w:rsid w:val="00657F98"/>
    <w:rsid w:val="0066543E"/>
    <w:rsid w:val="00692EAC"/>
    <w:rsid w:val="006E799D"/>
    <w:rsid w:val="00701135"/>
    <w:rsid w:val="00710178"/>
    <w:rsid w:val="0072159C"/>
    <w:rsid w:val="007657BD"/>
    <w:rsid w:val="00792A8B"/>
    <w:rsid w:val="007C395D"/>
    <w:rsid w:val="007D19F5"/>
    <w:rsid w:val="007F1514"/>
    <w:rsid w:val="0080429D"/>
    <w:rsid w:val="008235CD"/>
    <w:rsid w:val="00827CC9"/>
    <w:rsid w:val="00881DAF"/>
    <w:rsid w:val="008C5544"/>
    <w:rsid w:val="008D4A26"/>
    <w:rsid w:val="00900D9E"/>
    <w:rsid w:val="0091037A"/>
    <w:rsid w:val="00920EDD"/>
    <w:rsid w:val="00923BB2"/>
    <w:rsid w:val="00943D6D"/>
    <w:rsid w:val="00943ED6"/>
    <w:rsid w:val="009474A2"/>
    <w:rsid w:val="0095055D"/>
    <w:rsid w:val="009714F9"/>
    <w:rsid w:val="009744BA"/>
    <w:rsid w:val="00977E29"/>
    <w:rsid w:val="00984E2B"/>
    <w:rsid w:val="00986659"/>
    <w:rsid w:val="009869BD"/>
    <w:rsid w:val="009B5FE6"/>
    <w:rsid w:val="009C5F60"/>
    <w:rsid w:val="00A35C08"/>
    <w:rsid w:val="00A50A58"/>
    <w:rsid w:val="00A6359F"/>
    <w:rsid w:val="00A96D7F"/>
    <w:rsid w:val="00AA16B6"/>
    <w:rsid w:val="00AA3CB9"/>
    <w:rsid w:val="00AB6FBA"/>
    <w:rsid w:val="00AC07D7"/>
    <w:rsid w:val="00AD2EAB"/>
    <w:rsid w:val="00AE13FA"/>
    <w:rsid w:val="00AE2B98"/>
    <w:rsid w:val="00AE4750"/>
    <w:rsid w:val="00AE5304"/>
    <w:rsid w:val="00AF7B3E"/>
    <w:rsid w:val="00B05021"/>
    <w:rsid w:val="00B8097A"/>
    <w:rsid w:val="00B830CB"/>
    <w:rsid w:val="00BA249A"/>
    <w:rsid w:val="00BB4AEF"/>
    <w:rsid w:val="00BE4703"/>
    <w:rsid w:val="00C10040"/>
    <w:rsid w:val="00C50583"/>
    <w:rsid w:val="00C52638"/>
    <w:rsid w:val="00C83D57"/>
    <w:rsid w:val="00CA5A72"/>
    <w:rsid w:val="00CB408F"/>
    <w:rsid w:val="00CF0249"/>
    <w:rsid w:val="00CF44A2"/>
    <w:rsid w:val="00D05E74"/>
    <w:rsid w:val="00D21BD9"/>
    <w:rsid w:val="00D247E6"/>
    <w:rsid w:val="00D32C30"/>
    <w:rsid w:val="00D51449"/>
    <w:rsid w:val="00D55D57"/>
    <w:rsid w:val="00D56E6A"/>
    <w:rsid w:val="00D7754B"/>
    <w:rsid w:val="00DD61DD"/>
    <w:rsid w:val="00DE50B4"/>
    <w:rsid w:val="00E034C1"/>
    <w:rsid w:val="00E2236F"/>
    <w:rsid w:val="00E36D40"/>
    <w:rsid w:val="00E46159"/>
    <w:rsid w:val="00F24F56"/>
    <w:rsid w:val="00F347BF"/>
    <w:rsid w:val="00F570E2"/>
    <w:rsid w:val="00FB3439"/>
    <w:rsid w:val="00FB61D4"/>
    <w:rsid w:val="00FC1D57"/>
    <w:rsid w:val="00FC5758"/>
    <w:rsid w:val="00FD10DD"/>
    <w:rsid w:val="00FD6520"/>
    <w:rsid w:val="00FE24D7"/>
    <w:rsid w:val="0B41430C"/>
    <w:rsid w:val="5ACEC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B105"/>
  <w15:chartTrackingRefBased/>
  <w15:docId w15:val="{01E3FC3B-B498-4B38-B543-F245451F35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31E7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PK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2131E7"/>
    <w:rPr>
      <w:rFonts w:ascii="Times New Roman" w:hAnsi="Times New Roman" w:eastAsia="Times New Roman" w:cs="Times New Roman"/>
      <w:b/>
      <w:bCs/>
      <w:sz w:val="27"/>
      <w:szCs w:val="27"/>
      <w:lang w:val="en-PK" w:eastAsia="en-PK"/>
    </w:rPr>
  </w:style>
  <w:style w:type="paragraph" w:styleId="ListParagraph">
    <w:name w:val="List Paragraph"/>
    <w:basedOn w:val="Normal"/>
    <w:uiPriority w:val="34"/>
    <w:qFormat/>
    <w:rsid w:val="00BB4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1E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E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830C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PK" w:eastAsia="en-PK"/>
    </w:rPr>
  </w:style>
  <w:style w:type="paragraph" w:styleId="NoSpacing">
    <w:name w:val="No Spacing"/>
    <w:uiPriority w:val="1"/>
    <w:qFormat/>
    <w:rsid w:val="00943D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8.png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7.png" Id="rId12" /><Relationship Type="http://schemas.openxmlformats.org/officeDocument/2006/relationships/image" Target="media/image12.png" Id="rId17" /><Relationship Type="http://schemas.openxmlformats.org/officeDocument/2006/relationships/styles" Target="styles.xml" Id="rId2" /><Relationship Type="http://schemas.openxmlformats.org/officeDocument/2006/relationships/image" Target="media/image11.png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6.png" Id="rId11" /><Relationship Type="http://schemas.openxmlformats.org/officeDocument/2006/relationships/image" Target="media/image1.png" Id="rId5" /><Relationship Type="http://schemas.openxmlformats.org/officeDocument/2006/relationships/image" Target="media/image10.png" Id="rId15" /><Relationship Type="http://schemas.openxmlformats.org/officeDocument/2006/relationships/hyperlink" Target="mailto:osboxes@192.168.0.107" TargetMode="External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9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Khuram Murad</dc:creator>
  <keywords/>
  <dc:description/>
  <lastModifiedBy>Khuram Murad</lastModifiedBy>
  <revision>134</revision>
  <dcterms:created xsi:type="dcterms:W3CDTF">2023-01-26T15:22:00.0000000Z</dcterms:created>
  <dcterms:modified xsi:type="dcterms:W3CDTF">2023-01-28T05:19:16.1557670Z</dcterms:modified>
</coreProperties>
</file>