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76" w:rsidRPr="00BC2708" w:rsidRDefault="00F07A76"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Sarcasm Detection</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Is using Sentiment the right approach?</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Harsha Vardhan Khurdula</w:t>
      </w:r>
    </w:p>
    <w:p w:rsidR="00FC516C"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09/07/2023</w:t>
      </w:r>
    </w:p>
    <w:p w:rsidR="00FC516C" w:rsidRPr="00BC2708" w:rsidRDefault="00FC516C" w:rsidP="002A0A9A">
      <w:pPr>
        <w:spacing w:line="360" w:lineRule="auto"/>
        <w:rPr>
          <w:rFonts w:ascii="Times New Roman" w:hAnsi="Times New Roman" w:cs="Times New Roman"/>
          <w:b/>
          <w:sz w:val="24"/>
          <w:szCs w:val="24"/>
        </w:rPr>
      </w:pPr>
      <w:r w:rsidRPr="00BC2708">
        <w:rPr>
          <w:rFonts w:ascii="Times New Roman" w:hAnsi="Times New Roman" w:cs="Times New Roman"/>
          <w:b/>
          <w:sz w:val="24"/>
          <w:szCs w:val="24"/>
        </w:rPr>
        <w:br w:type="page"/>
      </w:r>
    </w:p>
    <w:p w:rsidR="00806CB4"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lastRenderedPageBreak/>
        <w:t>Introduction</w:t>
      </w:r>
    </w:p>
    <w:p w:rsidR="00644C85" w:rsidRDefault="00D438D7" w:rsidP="00001BA7">
      <w:pPr>
        <w:spacing w:line="360" w:lineRule="auto"/>
        <w:jc w:val="center"/>
        <w:rPr>
          <w:rFonts w:ascii="Times New Roman" w:hAnsi="Times New Roman" w:cs="Times New Roman"/>
          <w:i/>
          <w:sz w:val="24"/>
          <w:szCs w:val="24"/>
        </w:rPr>
      </w:pPr>
      <w:r w:rsidRPr="00BC2708">
        <w:rPr>
          <w:rFonts w:ascii="Times New Roman" w:hAnsi="Times New Roman" w:cs="Times New Roman"/>
          <w:i/>
          <w:sz w:val="24"/>
          <w:szCs w:val="24"/>
        </w:rPr>
        <w:t>Hypothesis</w:t>
      </w:r>
      <w:r w:rsidR="00001BA7" w:rsidRPr="00BC2708">
        <w:rPr>
          <w:rFonts w:ascii="Times New Roman" w:hAnsi="Times New Roman" w:cs="Times New Roman"/>
          <w:i/>
          <w:sz w:val="24"/>
          <w:szCs w:val="24"/>
        </w:rPr>
        <w:t xml:space="preserve">: </w:t>
      </w:r>
      <w:r w:rsidR="00644C85">
        <w:rPr>
          <w:rFonts w:ascii="Times New Roman" w:hAnsi="Times New Roman" w:cs="Times New Roman"/>
          <w:i/>
          <w:sz w:val="24"/>
          <w:szCs w:val="24"/>
        </w:rPr>
        <w:t>Sentiment Aids in Sarcasm Detection.</w:t>
      </w:r>
    </w:p>
    <w:p w:rsidR="00DA23FB" w:rsidRPr="00AB3162" w:rsidRDefault="00DA23FB" w:rsidP="00AB3162">
      <w:pPr>
        <w:spacing w:line="360" w:lineRule="auto"/>
        <w:jc w:val="both"/>
        <w:rPr>
          <w:rFonts w:ascii="Times New Roman" w:hAnsi="Times New Roman" w:cs="Times New Roman"/>
          <w:i/>
          <w:sz w:val="24"/>
          <w:szCs w:val="24"/>
        </w:rPr>
      </w:pPr>
      <w:r w:rsidRPr="00644C85">
        <w:rPr>
          <w:rFonts w:ascii="Times New Roman" w:hAnsi="Times New Roman" w:cs="Times New Roman"/>
          <w:sz w:val="24"/>
          <w:szCs w:val="24"/>
        </w:rPr>
        <w:t>Sarcasm detection is a modern day topic for research in Natural Language Processing.</w:t>
      </w:r>
      <w:r w:rsidR="00AB3162">
        <w:rPr>
          <w:rFonts w:ascii="Times New Roman" w:hAnsi="Times New Roman" w:cs="Times New Roman"/>
          <w:i/>
          <w:sz w:val="24"/>
          <w:szCs w:val="24"/>
        </w:rPr>
        <w:t xml:space="preserve"> </w:t>
      </w:r>
      <w:r w:rsidRPr="00BC2708">
        <w:rPr>
          <w:rFonts w:ascii="Times New Roman" w:hAnsi="Times New Roman" w:cs="Times New Roman"/>
          <w:sz w:val="24"/>
          <w:szCs w:val="24"/>
        </w:rPr>
        <w:t xml:space="preserve">The Primary agenda of this report is to support our approach and perform some basic tests in order to determine if Sentiment can be a viable </w:t>
      </w:r>
      <w:r w:rsidR="00D438D7" w:rsidRPr="00BC2708">
        <w:rPr>
          <w:rFonts w:ascii="Times New Roman" w:hAnsi="Times New Roman" w:cs="Times New Roman"/>
          <w:sz w:val="24"/>
          <w:szCs w:val="24"/>
        </w:rPr>
        <w:t>feature</w:t>
      </w:r>
      <w:r w:rsidRPr="00BC2708">
        <w:rPr>
          <w:rFonts w:ascii="Times New Roman" w:hAnsi="Times New Roman" w:cs="Times New Roman"/>
          <w:sz w:val="24"/>
          <w:szCs w:val="24"/>
        </w:rPr>
        <w:t xml:space="preserve"> in order to determine sarcasm</w:t>
      </w:r>
      <w:r w:rsidR="002A0A9A" w:rsidRPr="00BC2708">
        <w:rPr>
          <w:rFonts w:ascii="Times New Roman" w:hAnsi="Times New Roman" w:cs="Times New Roman"/>
          <w:sz w:val="24"/>
          <w:szCs w:val="24"/>
        </w:rPr>
        <w:t>.</w:t>
      </w:r>
    </w:p>
    <w:p w:rsidR="00DA23FB"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Task</w:t>
      </w:r>
    </w:p>
    <w:p w:rsidR="00DA23FB" w:rsidRPr="00BC2708" w:rsidRDefault="00DA23FB"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 xml:space="preserve">The idea is to perform feature engineering on the existing Sarcasm dataset which I obtained from </w:t>
      </w:r>
      <w:proofErr w:type="spellStart"/>
      <w:r w:rsidRPr="00BC2708">
        <w:rPr>
          <w:rFonts w:ascii="Times New Roman" w:hAnsi="Times New Roman" w:cs="Times New Roman"/>
          <w:sz w:val="24"/>
          <w:szCs w:val="24"/>
        </w:rPr>
        <w:t>Kaggle</w:t>
      </w:r>
      <w:proofErr w:type="spellEnd"/>
      <w:r w:rsidRPr="00BC2708">
        <w:rPr>
          <w:rFonts w:ascii="Times New Roman" w:hAnsi="Times New Roman" w:cs="Times New Roman"/>
          <w:sz w:val="24"/>
          <w:szCs w:val="24"/>
        </w:rPr>
        <w:t>. Scale it down. And then infuse sentiment features for user comments to try and see if the end performance to detect sarcasm increases. This shall act as a step up baseline</w:t>
      </w:r>
      <w:r w:rsidR="00A45E00" w:rsidRPr="00BC2708">
        <w:rPr>
          <w:rFonts w:ascii="Times New Roman" w:hAnsi="Times New Roman" w:cs="Times New Roman"/>
          <w:sz w:val="24"/>
          <w:szCs w:val="24"/>
        </w:rPr>
        <w:t xml:space="preserve"> for next report, before </w:t>
      </w:r>
      <w:r w:rsidR="00D438D7" w:rsidRPr="00BC2708">
        <w:rPr>
          <w:rFonts w:ascii="Times New Roman" w:hAnsi="Times New Roman" w:cs="Times New Roman"/>
          <w:sz w:val="24"/>
          <w:szCs w:val="24"/>
        </w:rPr>
        <w:t>actually getting to work with the Sentiment based Transformers, I’d like to read some related work to avoid unintended plagiarism and find points to support my initial hypothesis for this report.</w:t>
      </w:r>
    </w:p>
    <w:p w:rsidR="00A45E00" w:rsidRPr="00BC2708" w:rsidRDefault="00A45E00"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Literature Survey</w:t>
      </w:r>
    </w:p>
    <w:p w:rsidR="00A45E00" w:rsidRPr="00BC2708" w:rsidRDefault="00A45E00" w:rsidP="002A0A9A">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Sarcasm Detection using Context</w:t>
      </w:r>
    </w:p>
    <w:p w:rsidR="00A45E00" w:rsidRPr="00BC2708" w:rsidRDefault="00A45E00"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 xml:space="preserve">The authors David </w:t>
      </w: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and Noah A. Smith of Carnegie Mellon University</w:t>
      </w:r>
      <w:r w:rsidR="002A0A9A" w:rsidRPr="00BC2708">
        <w:rPr>
          <w:rFonts w:ascii="Times New Roman" w:hAnsi="Times New Roman" w:cs="Times New Roman"/>
          <w:sz w:val="24"/>
          <w:szCs w:val="24"/>
        </w:rPr>
        <w:t>, speak about how context matters, which is for granted. I agree with this, sarcasm is unlike any other text classification problem, we just cannot use some weights to determine the label of a text based on words used, rather the problem being understanding in what way the words were actually used.</w:t>
      </w:r>
    </w:p>
    <w:p w:rsidR="002A0A9A" w:rsidRPr="00BC2708" w:rsidRDefault="002A0A9A"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ab/>
        <w:t>Authors also talk about inferability, trying to emphasize on how people use sarcasm, when they are confident about it will be understood by their audience.</w:t>
      </w:r>
    </w:p>
    <w:p w:rsidR="002A0A9A" w:rsidRPr="00BC2708" w:rsidRDefault="002A0A9A"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ab/>
        <w:t>Their findings are in the direction of show casing the importance of the environment in which the words were used in, this aids in sarcasm detection.</w:t>
      </w:r>
    </w:p>
    <w:p w:rsidR="002A0A9A" w:rsidRPr="00BC2708" w:rsidRDefault="002A0A9A"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ab/>
        <w:t xml:space="preserve">Tags: The authors used tweets from users on twitter where users use tags to better determine their emotion behind the text, one such tag that the authors are primarily interested in is “#sarcasm” tag within tweets. </w:t>
      </w:r>
    </w:p>
    <w:p w:rsidR="002A0A9A" w:rsidRPr="00BC2708" w:rsidRDefault="002A0A9A"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ab/>
        <w:t xml:space="preserve">Their approach was to use Binary Logistic Regression rather than using complicated models and transformers. They also performed 10 fold cross validation, on the dataset they </w:t>
      </w:r>
      <w:r w:rsidRPr="00BC2708">
        <w:rPr>
          <w:rFonts w:ascii="Times New Roman" w:hAnsi="Times New Roman" w:cs="Times New Roman"/>
          <w:sz w:val="24"/>
          <w:szCs w:val="24"/>
        </w:rPr>
        <w:lastRenderedPageBreak/>
        <w:t>obtained from tw</w:t>
      </w:r>
      <w:r w:rsidR="00644C85">
        <w:rPr>
          <w:rFonts w:ascii="Times New Roman" w:hAnsi="Times New Roman" w:cs="Times New Roman"/>
          <w:sz w:val="24"/>
          <w:szCs w:val="24"/>
        </w:rPr>
        <w:t>it</w:t>
      </w:r>
      <w:r w:rsidRPr="00BC2708">
        <w:rPr>
          <w:rFonts w:ascii="Times New Roman" w:hAnsi="Times New Roman" w:cs="Times New Roman"/>
          <w:sz w:val="24"/>
          <w:szCs w:val="24"/>
        </w:rPr>
        <w:t>ter containing the tweets with tags “#sarcastic” where it is the primary tweet and not a retweet. They further filter this to only include tweets which are sarcastic and are written in response to a parent tweet. Personally this hints that I am moving in the right direction with my hypothesis gaining ground from this paper: Determining sarcasm takes place in a conversational manner, most often sarcastic texts exist in response to another text.</w:t>
      </w:r>
      <w:r w:rsidR="005B0698" w:rsidRPr="00BC2708">
        <w:rPr>
          <w:rFonts w:ascii="Times New Roman" w:hAnsi="Times New Roman" w:cs="Times New Roman"/>
          <w:sz w:val="24"/>
          <w:szCs w:val="24"/>
        </w:rPr>
        <w:t xml:space="preserve"> So using both parent comment and child comment in my dataset is the optimal approach.</w:t>
      </w:r>
    </w:p>
    <w:p w:rsidR="005B0698" w:rsidRPr="00BC2708" w:rsidRDefault="005B0698"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ab/>
        <w:t>Quantity and Quality: The authors took immense time to filter data to narrow down their training sample size to a total of 9,</w:t>
      </w:r>
      <w:r w:rsidR="00644C85">
        <w:rPr>
          <w:rFonts w:ascii="Times New Roman" w:hAnsi="Times New Roman" w:cs="Times New Roman"/>
          <w:sz w:val="24"/>
          <w:szCs w:val="24"/>
        </w:rPr>
        <w:t>767 positive tweets and 9,767</w:t>
      </w:r>
      <w:r w:rsidRPr="00BC2708">
        <w:rPr>
          <w:rFonts w:ascii="Times New Roman" w:hAnsi="Times New Roman" w:cs="Times New Roman"/>
          <w:sz w:val="24"/>
          <w:szCs w:val="24"/>
        </w:rPr>
        <w:t xml:space="preserve"> for negative as well</w:t>
      </w:r>
      <w:r w:rsidR="00644C85">
        <w:rPr>
          <w:rFonts w:ascii="Times New Roman" w:hAnsi="Times New Roman" w:cs="Times New Roman"/>
          <w:sz w:val="24"/>
          <w:szCs w:val="24"/>
        </w:rPr>
        <w:t>;</w:t>
      </w:r>
      <w:r w:rsidRPr="00BC2708">
        <w:rPr>
          <w:rFonts w:ascii="Times New Roman" w:hAnsi="Times New Roman" w:cs="Times New Roman"/>
          <w:sz w:val="24"/>
          <w:szCs w:val="24"/>
        </w:rPr>
        <w:t xml:space="preserve"> which </w:t>
      </w:r>
      <w:r w:rsidR="00644C85">
        <w:rPr>
          <w:rFonts w:ascii="Times New Roman" w:hAnsi="Times New Roman" w:cs="Times New Roman"/>
          <w:sz w:val="24"/>
          <w:szCs w:val="24"/>
        </w:rPr>
        <w:t>shows that I don’t have to use l</w:t>
      </w:r>
      <w:r w:rsidRPr="00BC2708">
        <w:rPr>
          <w:rFonts w:ascii="Times New Roman" w:hAnsi="Times New Roman" w:cs="Times New Roman"/>
          <w:sz w:val="24"/>
          <w:szCs w:val="24"/>
        </w:rPr>
        <w:t xml:space="preserve">arge sampled datasets as it would make no sense, and would rather over fit the </w:t>
      </w:r>
      <w:r w:rsidR="00644C85">
        <w:rPr>
          <w:rFonts w:ascii="Times New Roman" w:hAnsi="Times New Roman" w:cs="Times New Roman"/>
          <w:sz w:val="24"/>
          <w:szCs w:val="24"/>
        </w:rPr>
        <w:t>model</w:t>
      </w:r>
      <w:r w:rsidRPr="00BC2708">
        <w:rPr>
          <w:rFonts w:ascii="Times New Roman" w:hAnsi="Times New Roman" w:cs="Times New Roman"/>
          <w:sz w:val="24"/>
          <w:szCs w:val="24"/>
        </w:rPr>
        <w:t xml:space="preserve">. </w:t>
      </w:r>
    </w:p>
    <w:p w:rsidR="005B0698" w:rsidRPr="00BC2708" w:rsidRDefault="005B0698"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I’d like to take away from three things from this paper that are supportive of my hypothesis:</w:t>
      </w:r>
    </w:p>
    <w:p w:rsidR="005B0698" w:rsidRPr="004C6BA8" w:rsidRDefault="005B0698" w:rsidP="00AB3162">
      <w:pPr>
        <w:spacing w:line="360" w:lineRule="auto"/>
        <w:ind w:left="720"/>
        <w:jc w:val="both"/>
        <w:rPr>
          <w:rFonts w:ascii="Times New Roman" w:hAnsi="Times New Roman" w:cs="Times New Roman"/>
          <w:i/>
          <w:sz w:val="24"/>
          <w:szCs w:val="24"/>
        </w:rPr>
      </w:pPr>
      <w:r w:rsidRPr="004C6BA8">
        <w:rPr>
          <w:rFonts w:ascii="Times New Roman" w:hAnsi="Times New Roman" w:cs="Times New Roman"/>
          <w:i/>
          <w:sz w:val="24"/>
          <w:szCs w:val="24"/>
        </w:rPr>
        <w:t xml:space="preserve">Sarcasm exists in Conversational fashion for text classification purposes, this aids to the overall complexity of models detection sarcasm. </w:t>
      </w:r>
    </w:p>
    <w:p w:rsidR="005B0698" w:rsidRPr="004C6BA8" w:rsidRDefault="005B0698" w:rsidP="00AB3162">
      <w:pPr>
        <w:spacing w:line="360" w:lineRule="auto"/>
        <w:ind w:left="720"/>
        <w:jc w:val="both"/>
        <w:rPr>
          <w:rFonts w:ascii="Times New Roman" w:hAnsi="Times New Roman" w:cs="Times New Roman"/>
          <w:i/>
          <w:sz w:val="24"/>
          <w:szCs w:val="24"/>
        </w:rPr>
      </w:pPr>
      <w:r w:rsidRPr="004C6BA8">
        <w:rPr>
          <w:rFonts w:ascii="Times New Roman" w:hAnsi="Times New Roman" w:cs="Times New Roman"/>
          <w:i/>
          <w:sz w:val="24"/>
          <w:szCs w:val="24"/>
        </w:rPr>
        <w:t>Quantity of Data can be significantly scaled down for our work</w:t>
      </w:r>
      <w:r w:rsidR="008B5512" w:rsidRPr="004C6BA8">
        <w:rPr>
          <w:rFonts w:ascii="Times New Roman" w:hAnsi="Times New Roman" w:cs="Times New Roman"/>
          <w:i/>
          <w:sz w:val="24"/>
          <w:szCs w:val="24"/>
        </w:rPr>
        <w:t>, and Quality: our dataset needs to be balanced for further exploration and model fitting</w:t>
      </w:r>
      <w:r w:rsidRPr="004C6BA8">
        <w:rPr>
          <w:rFonts w:ascii="Times New Roman" w:hAnsi="Times New Roman" w:cs="Times New Roman"/>
          <w:i/>
          <w:sz w:val="24"/>
          <w:szCs w:val="24"/>
        </w:rPr>
        <w:t>.</w:t>
      </w:r>
    </w:p>
    <w:p w:rsidR="00D438D7" w:rsidRPr="004C6BA8" w:rsidRDefault="005B0698" w:rsidP="00AB3162">
      <w:pPr>
        <w:spacing w:line="360" w:lineRule="auto"/>
        <w:jc w:val="both"/>
        <w:rPr>
          <w:rFonts w:ascii="Times New Roman" w:hAnsi="Times New Roman" w:cs="Times New Roman"/>
          <w:i/>
          <w:sz w:val="24"/>
          <w:szCs w:val="24"/>
        </w:rPr>
      </w:pPr>
      <w:r w:rsidRPr="004C6BA8">
        <w:rPr>
          <w:rFonts w:ascii="Times New Roman" w:hAnsi="Times New Roman" w:cs="Times New Roman"/>
          <w:i/>
          <w:sz w:val="24"/>
          <w:szCs w:val="24"/>
        </w:rPr>
        <w:tab/>
        <w:t>Sentiment aids Sarcasm Detection.</w:t>
      </w:r>
    </w:p>
    <w:p w:rsidR="005B0698" w:rsidRPr="00BC2708" w:rsidRDefault="008B5512"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Our approach of using Transformers can be also challenged reading this paper:</w:t>
      </w:r>
    </w:p>
    <w:p w:rsidR="008B5512" w:rsidRPr="00BC2708" w:rsidRDefault="008B5512"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Do we really need to use Transformers for Sarcasm detection with the hope of being able to detect sarcasm? This paper obtained some outstanding results in terms of classification metrics, granted the dataset used was much simpler, yet enough to challenge the approach of needing to use transformers.</w:t>
      </w:r>
    </w:p>
    <w:p w:rsidR="008B5512" w:rsidRPr="00BC2708" w:rsidRDefault="008B5512" w:rsidP="008B5512">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Sentiment and Sarcasm Classification</w:t>
      </w:r>
    </w:p>
    <w:p w:rsidR="008B5512" w:rsidRPr="00BC2708" w:rsidRDefault="008B5512"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The authors of this paper, argue against assumption that Sarcasm and Sentiment are two independent tasks, their work tries to prove that these tasks are correlated. They also claim that their method of using a Multitask learning framework, out performs the “state of art” by 3-4% but they never happened to mention what model they were referring to or whose work they were referring to when they used the phrase “state of art” upon which this entire paper stands upon.</w:t>
      </w:r>
    </w:p>
    <w:p w:rsidR="008B5512" w:rsidRPr="00BC2708" w:rsidRDefault="008B5512" w:rsidP="00AB3162">
      <w:pPr>
        <w:spacing w:line="360" w:lineRule="auto"/>
        <w:ind w:firstLine="360"/>
        <w:jc w:val="both"/>
        <w:rPr>
          <w:rFonts w:ascii="Times New Roman" w:hAnsi="Times New Roman" w:cs="Times New Roman"/>
          <w:sz w:val="24"/>
          <w:szCs w:val="24"/>
        </w:rPr>
      </w:pPr>
      <w:r w:rsidRPr="00BC2708">
        <w:rPr>
          <w:rFonts w:ascii="Times New Roman" w:hAnsi="Times New Roman" w:cs="Times New Roman"/>
          <w:sz w:val="24"/>
          <w:szCs w:val="24"/>
        </w:rPr>
        <w:lastRenderedPageBreak/>
        <w:t>Their reasoning however can be slightly useful, they say users often use sarcasm for emphasizing their sentiment, which is true in some cases.</w:t>
      </w:r>
      <w:r w:rsidR="007B3417" w:rsidRPr="00BC2708">
        <w:rPr>
          <w:rFonts w:ascii="Times New Roman" w:hAnsi="Times New Roman" w:cs="Times New Roman"/>
          <w:sz w:val="24"/>
          <w:szCs w:val="24"/>
        </w:rPr>
        <w:t xml:space="preserve"> And claim that many authors out there just vaguely try and solve sarcasm detection based problems without looking at the semantical relationship between sentiment and its aid in determining sarcasm. </w:t>
      </w:r>
    </w:p>
    <w:p w:rsidR="007B3417" w:rsidRPr="00BC2708" w:rsidRDefault="007B3417" w:rsidP="00AB3162">
      <w:pPr>
        <w:spacing w:line="360" w:lineRule="auto"/>
        <w:ind w:firstLine="360"/>
        <w:jc w:val="both"/>
        <w:rPr>
          <w:rFonts w:ascii="Times New Roman" w:hAnsi="Times New Roman" w:cs="Times New Roman"/>
          <w:sz w:val="24"/>
          <w:szCs w:val="24"/>
        </w:rPr>
      </w:pPr>
      <w:r w:rsidRPr="00BC2708">
        <w:rPr>
          <w:rFonts w:ascii="Times New Roman" w:hAnsi="Times New Roman" w:cs="Times New Roman"/>
          <w:sz w:val="24"/>
          <w:szCs w:val="24"/>
        </w:rPr>
        <w:t>They quote serval people under their methodology to try and emphasize that most sarcastic sentences carry negative sentiment. And the authors use this idea to perform both sentiment and sarcasm classification. They use Glove word embeddings with padding. They basically use two fully connected neural networks, for sentence level word representation and attention network to encode sentence level context.</w:t>
      </w:r>
    </w:p>
    <w:p w:rsidR="007B3417" w:rsidRPr="00BC2708" w:rsidRDefault="007B3417" w:rsidP="00AB3162">
      <w:pPr>
        <w:spacing w:line="360" w:lineRule="auto"/>
        <w:ind w:firstLine="360"/>
        <w:jc w:val="both"/>
        <w:rPr>
          <w:rFonts w:ascii="Times New Roman" w:hAnsi="Times New Roman" w:cs="Times New Roman"/>
          <w:sz w:val="24"/>
          <w:szCs w:val="24"/>
        </w:rPr>
      </w:pPr>
      <w:r w:rsidRPr="00BC2708">
        <w:rPr>
          <w:rFonts w:ascii="Times New Roman" w:hAnsi="Times New Roman" w:cs="Times New Roman"/>
          <w:sz w:val="24"/>
          <w:szCs w:val="24"/>
        </w:rPr>
        <w:t xml:space="preserve">This inspires me to further challenge my idea: Do we really need to use transformers? Can this be solved in a simpler way? They use very traditional setup for their network with activation function </w:t>
      </w:r>
      <w:r w:rsidR="00001BA7" w:rsidRPr="00BC2708">
        <w:rPr>
          <w:rFonts w:ascii="Times New Roman" w:hAnsi="Times New Roman" w:cs="Times New Roman"/>
          <w:sz w:val="24"/>
          <w:szCs w:val="24"/>
        </w:rPr>
        <w:t xml:space="preserve">being </w:t>
      </w:r>
      <w:proofErr w:type="spellStart"/>
      <w:r w:rsidR="00001BA7" w:rsidRPr="00BC2708">
        <w:rPr>
          <w:rFonts w:ascii="Times New Roman" w:hAnsi="Times New Roman" w:cs="Times New Roman"/>
          <w:sz w:val="24"/>
          <w:szCs w:val="24"/>
        </w:rPr>
        <w:t>ReLU</w:t>
      </w:r>
      <w:proofErr w:type="spellEnd"/>
      <w:r w:rsidRPr="00BC2708">
        <w:rPr>
          <w:rFonts w:ascii="Times New Roman" w:hAnsi="Times New Roman" w:cs="Times New Roman"/>
          <w:sz w:val="24"/>
          <w:szCs w:val="24"/>
        </w:rPr>
        <w:t xml:space="preserve">, </w:t>
      </w:r>
      <w:proofErr w:type="gramStart"/>
      <w:r w:rsidRPr="00BC2708">
        <w:rPr>
          <w:rFonts w:ascii="Times New Roman" w:hAnsi="Times New Roman" w:cs="Times New Roman"/>
          <w:sz w:val="24"/>
          <w:szCs w:val="24"/>
        </w:rPr>
        <w:t xml:space="preserve">and  </w:t>
      </w:r>
      <w:proofErr w:type="spellStart"/>
      <w:r w:rsidRPr="00BC2708">
        <w:rPr>
          <w:rFonts w:ascii="Times New Roman" w:hAnsi="Times New Roman" w:cs="Times New Roman"/>
          <w:sz w:val="24"/>
          <w:szCs w:val="24"/>
        </w:rPr>
        <w:t>Softmax</w:t>
      </w:r>
      <w:proofErr w:type="spellEnd"/>
      <w:proofErr w:type="gramEnd"/>
      <w:r w:rsidRPr="00BC2708">
        <w:rPr>
          <w:rFonts w:ascii="Times New Roman" w:hAnsi="Times New Roman" w:cs="Times New Roman"/>
          <w:sz w:val="24"/>
          <w:szCs w:val="24"/>
        </w:rPr>
        <w:t xml:space="preserve"> for Binary classification, and categorical cross-entropy as the loss function, while ADAM being their optimizer.</w:t>
      </w:r>
    </w:p>
    <w:p w:rsidR="007B3417" w:rsidRPr="00BC2708" w:rsidRDefault="007B3417" w:rsidP="00AB3162">
      <w:pPr>
        <w:spacing w:line="360" w:lineRule="auto"/>
        <w:ind w:firstLine="360"/>
        <w:jc w:val="both"/>
        <w:rPr>
          <w:rFonts w:ascii="Times New Roman" w:hAnsi="Times New Roman" w:cs="Times New Roman"/>
          <w:sz w:val="24"/>
          <w:szCs w:val="24"/>
        </w:rPr>
      </w:pPr>
      <w:r w:rsidRPr="00BC2708">
        <w:rPr>
          <w:rFonts w:ascii="Times New Roman" w:hAnsi="Times New Roman" w:cs="Times New Roman"/>
          <w:sz w:val="24"/>
          <w:szCs w:val="24"/>
        </w:rPr>
        <w:t xml:space="preserve">All of this adds up to try and deviate to experiment the fact if sarcasm can be detected without having to use complex models. Are we really trying to detect sarcasm? Or are we trying to use complex models to detect sarcasm? These are some key questions I can ask myself now having read their work and their results which are outstanding, after a 10 fold cross validation, however the question still arises, what they select as baseline? They call it “State of the art” but never really </w:t>
      </w:r>
      <w:r w:rsidR="00644C85">
        <w:rPr>
          <w:rFonts w:ascii="Times New Roman" w:hAnsi="Times New Roman" w:cs="Times New Roman"/>
          <w:sz w:val="24"/>
          <w:szCs w:val="24"/>
        </w:rPr>
        <w:t xml:space="preserve">talk </w:t>
      </w:r>
      <w:r w:rsidRPr="00BC2708">
        <w:rPr>
          <w:rFonts w:ascii="Times New Roman" w:hAnsi="Times New Roman" w:cs="Times New Roman"/>
          <w:sz w:val="24"/>
          <w:szCs w:val="24"/>
        </w:rPr>
        <w:t>anything about</w:t>
      </w:r>
      <w:r w:rsidR="00644C85">
        <w:rPr>
          <w:rFonts w:ascii="Times New Roman" w:hAnsi="Times New Roman" w:cs="Times New Roman"/>
          <w:sz w:val="24"/>
          <w:szCs w:val="24"/>
        </w:rPr>
        <w:t xml:space="preserve"> it</w:t>
      </w:r>
      <w:r w:rsidRPr="00BC2708">
        <w:rPr>
          <w:rFonts w:ascii="Times New Roman" w:hAnsi="Times New Roman" w:cs="Times New Roman"/>
          <w:sz w:val="24"/>
          <w:szCs w:val="24"/>
        </w:rPr>
        <w:t>.</w:t>
      </w:r>
    </w:p>
    <w:p w:rsidR="007B3417" w:rsidRPr="00BC2708" w:rsidRDefault="007B3417" w:rsidP="008B5512">
      <w:pPr>
        <w:spacing w:line="360" w:lineRule="auto"/>
        <w:ind w:left="360"/>
        <w:rPr>
          <w:rFonts w:ascii="Times New Roman" w:hAnsi="Times New Roman" w:cs="Times New Roman"/>
          <w:sz w:val="24"/>
          <w:szCs w:val="24"/>
        </w:rPr>
      </w:pPr>
    </w:p>
    <w:p w:rsidR="007B3417" w:rsidRPr="004C6BA8" w:rsidRDefault="007B3417" w:rsidP="007B3417">
      <w:pPr>
        <w:spacing w:line="360" w:lineRule="auto"/>
        <w:ind w:left="360"/>
        <w:jc w:val="center"/>
        <w:rPr>
          <w:rFonts w:ascii="Times New Roman" w:hAnsi="Times New Roman" w:cs="Times New Roman"/>
          <w:b/>
          <w:sz w:val="24"/>
          <w:szCs w:val="24"/>
        </w:rPr>
      </w:pPr>
      <w:r w:rsidRPr="004C6BA8">
        <w:rPr>
          <w:rFonts w:ascii="Times New Roman" w:hAnsi="Times New Roman" w:cs="Times New Roman"/>
          <w:b/>
          <w:sz w:val="24"/>
          <w:szCs w:val="24"/>
        </w:rPr>
        <w:t>Conclusion</w:t>
      </w:r>
    </w:p>
    <w:p w:rsidR="007B3417" w:rsidRPr="00BC2708" w:rsidRDefault="007B3417"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 xml:space="preserve">In conclusion, I can say we are headed in the right direction to try and use Sentiment of text as aid for Sarcasm detection. </w:t>
      </w:r>
    </w:p>
    <w:p w:rsidR="007B3417" w:rsidRPr="00BC2708" w:rsidRDefault="007B3417"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t>The quantity of data that we use right now, is way out of proportion in terms of what actual authors with significant results had used.</w:t>
      </w:r>
      <w:r w:rsidR="00001BA7" w:rsidRPr="00BC2708">
        <w:rPr>
          <w:rFonts w:ascii="Times New Roman" w:hAnsi="Times New Roman" w:cs="Times New Roman"/>
          <w:sz w:val="24"/>
          <w:szCs w:val="24"/>
        </w:rPr>
        <w:t xml:space="preserve"> It is totally unnecessary and waste of computational resources of having such large dataset, which can be rather used for additional testing, and model evaluation but not training.</w:t>
      </w:r>
    </w:p>
    <w:p w:rsidR="00001BA7" w:rsidRPr="00BC2708" w:rsidRDefault="00001BA7" w:rsidP="00AB3162">
      <w:pPr>
        <w:spacing w:line="360" w:lineRule="auto"/>
        <w:jc w:val="both"/>
        <w:rPr>
          <w:rFonts w:ascii="Times New Roman" w:hAnsi="Times New Roman" w:cs="Times New Roman"/>
          <w:sz w:val="24"/>
          <w:szCs w:val="24"/>
        </w:rPr>
      </w:pPr>
      <w:r w:rsidRPr="00BC2708">
        <w:rPr>
          <w:rFonts w:ascii="Times New Roman" w:hAnsi="Times New Roman" w:cs="Times New Roman"/>
          <w:sz w:val="24"/>
          <w:szCs w:val="24"/>
        </w:rPr>
        <w:lastRenderedPageBreak/>
        <w:t>The idea of us using Transformers can be challenged. However, the best case to detect sentiment out there, theoretically leans towards using transformers trained for this specific purpose.</w:t>
      </w:r>
    </w:p>
    <w:p w:rsidR="00001BA7" w:rsidRDefault="00001BA7" w:rsidP="00AB3162">
      <w:pPr>
        <w:spacing w:line="360" w:lineRule="auto"/>
        <w:ind w:firstLine="360"/>
        <w:jc w:val="both"/>
        <w:rPr>
          <w:rFonts w:ascii="Times New Roman" w:hAnsi="Times New Roman" w:cs="Times New Roman"/>
          <w:sz w:val="24"/>
          <w:szCs w:val="24"/>
        </w:rPr>
      </w:pPr>
      <w:r w:rsidRPr="00BC2708">
        <w:rPr>
          <w:rFonts w:ascii="Times New Roman" w:hAnsi="Times New Roman" w:cs="Times New Roman"/>
          <w:sz w:val="24"/>
          <w:szCs w:val="24"/>
        </w:rPr>
        <w:t>I shall experiment with some transformers to try and determine the best case for our purpose of feature engineering and then use that to create the needed dataset. As data is foundational.</w:t>
      </w:r>
    </w:p>
    <w:p w:rsidR="00340D07" w:rsidRPr="00BC2708" w:rsidRDefault="00340D07" w:rsidP="008434F3">
      <w:pPr>
        <w:spacing w:line="360" w:lineRule="auto"/>
        <w:ind w:firstLine="360"/>
        <w:rPr>
          <w:rFonts w:ascii="Times New Roman" w:hAnsi="Times New Roman" w:cs="Times New Roman"/>
          <w:sz w:val="24"/>
          <w:szCs w:val="24"/>
        </w:rPr>
      </w:pPr>
      <w:bookmarkStart w:id="0" w:name="_GoBack"/>
      <w:bookmarkEnd w:id="0"/>
    </w:p>
    <w:p w:rsidR="00001BA7" w:rsidRPr="00BC2708" w:rsidRDefault="00001BA7" w:rsidP="00001BA7">
      <w:pPr>
        <w:spacing w:line="360" w:lineRule="auto"/>
        <w:ind w:left="360" w:firstLine="360"/>
        <w:jc w:val="center"/>
        <w:rPr>
          <w:rFonts w:ascii="Times New Roman" w:hAnsi="Times New Roman" w:cs="Times New Roman"/>
          <w:b/>
          <w:sz w:val="24"/>
          <w:szCs w:val="24"/>
        </w:rPr>
      </w:pPr>
      <w:r w:rsidRPr="00BC2708">
        <w:rPr>
          <w:rFonts w:ascii="Times New Roman" w:hAnsi="Times New Roman" w:cs="Times New Roman"/>
          <w:b/>
          <w:sz w:val="24"/>
          <w:szCs w:val="24"/>
        </w:rPr>
        <w:t>References</w:t>
      </w:r>
    </w:p>
    <w:p w:rsidR="00001BA7" w:rsidRPr="00BC2708" w:rsidRDefault="00001BA7" w:rsidP="00AB3162">
      <w:pPr>
        <w:spacing w:line="360" w:lineRule="auto"/>
        <w:jc w:val="both"/>
        <w:rPr>
          <w:rFonts w:ascii="Times New Roman" w:hAnsi="Times New Roman" w:cs="Times New Roman"/>
          <w:sz w:val="24"/>
          <w:szCs w:val="24"/>
        </w:rPr>
      </w:pP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D., &amp; Smith, N. A. (Year of publication). Contextualized Sarcasm Detection on Twitter. In Proceedings of the Ninth International AAAI Conference on Web and Social Media. Carnegie Mellon University. </w:t>
      </w:r>
      <w:hyperlink r:id="rId5" w:history="1">
        <w:r w:rsidRPr="00BC2708">
          <w:rPr>
            <w:rStyle w:val="Hyperlink"/>
            <w:rFonts w:ascii="Times New Roman" w:hAnsi="Times New Roman" w:cs="Times New Roman"/>
            <w:sz w:val="24"/>
            <w:szCs w:val="24"/>
          </w:rPr>
          <w:t>https://ojs.aaai.org/index.php/ICWSM/article/view/14655/14504</w:t>
        </w:r>
      </w:hyperlink>
    </w:p>
    <w:p w:rsidR="00BC2708" w:rsidRDefault="00BC2708" w:rsidP="00AB3162">
      <w:pPr>
        <w:spacing w:line="360" w:lineRule="auto"/>
        <w:jc w:val="both"/>
        <w:rPr>
          <w:rFonts w:ascii="Times New Roman" w:hAnsi="Times New Roman" w:cs="Times New Roman"/>
          <w:sz w:val="24"/>
          <w:szCs w:val="24"/>
        </w:rPr>
      </w:pPr>
    </w:p>
    <w:p w:rsidR="008B5512" w:rsidRPr="00BC2708" w:rsidRDefault="00001BA7" w:rsidP="00AB3162">
      <w:pPr>
        <w:spacing w:line="360" w:lineRule="auto"/>
        <w:jc w:val="both"/>
        <w:rPr>
          <w:rFonts w:ascii="Times New Roman" w:hAnsi="Times New Roman" w:cs="Times New Roman"/>
          <w:sz w:val="24"/>
          <w:szCs w:val="24"/>
        </w:rPr>
      </w:pPr>
      <w:proofErr w:type="spellStart"/>
      <w:r w:rsidRPr="00BC2708">
        <w:rPr>
          <w:rFonts w:ascii="Times New Roman" w:hAnsi="Times New Roman" w:cs="Times New Roman"/>
          <w:sz w:val="24"/>
          <w:szCs w:val="24"/>
        </w:rPr>
        <w:t>Majumder</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Navonil</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Poria</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Soujanya</w:t>
      </w:r>
      <w:proofErr w:type="spellEnd"/>
      <w:r w:rsidRPr="00BC2708">
        <w:rPr>
          <w:rFonts w:ascii="Times New Roman" w:hAnsi="Times New Roman" w:cs="Times New Roman"/>
          <w:sz w:val="24"/>
          <w:szCs w:val="24"/>
        </w:rPr>
        <w:t xml:space="preserve"> &amp; Peng, </w:t>
      </w:r>
      <w:proofErr w:type="spellStart"/>
      <w:r w:rsidRPr="00BC2708">
        <w:rPr>
          <w:rFonts w:ascii="Times New Roman" w:hAnsi="Times New Roman" w:cs="Times New Roman"/>
          <w:sz w:val="24"/>
          <w:szCs w:val="24"/>
        </w:rPr>
        <w:t>Haiyun</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Chhaya</w:t>
      </w:r>
      <w:proofErr w:type="spellEnd"/>
      <w:r w:rsidRPr="00BC2708">
        <w:rPr>
          <w:rFonts w:ascii="Times New Roman" w:hAnsi="Times New Roman" w:cs="Times New Roman"/>
          <w:sz w:val="24"/>
          <w:szCs w:val="24"/>
        </w:rPr>
        <w:t xml:space="preserve">, Ni &amp; Cambria, Erik &amp; </w:t>
      </w:r>
      <w:proofErr w:type="spellStart"/>
      <w:r w:rsidRPr="00BC2708">
        <w:rPr>
          <w:rFonts w:ascii="Times New Roman" w:hAnsi="Times New Roman" w:cs="Times New Roman"/>
          <w:sz w:val="24"/>
          <w:szCs w:val="24"/>
        </w:rPr>
        <w:t>Gelbukh</w:t>
      </w:r>
      <w:proofErr w:type="spellEnd"/>
      <w:r w:rsidRPr="00BC2708">
        <w:rPr>
          <w:rFonts w:ascii="Times New Roman" w:hAnsi="Times New Roman" w:cs="Times New Roman"/>
          <w:sz w:val="24"/>
          <w:szCs w:val="24"/>
        </w:rPr>
        <w:t xml:space="preserve">, Alexander. (2019). Sentiment and Sarcasm Classification with Multitask Learning. </w:t>
      </w:r>
      <w:hyperlink r:id="rId6" w:history="1">
        <w:r w:rsidRPr="00BC2708">
          <w:rPr>
            <w:rStyle w:val="Hyperlink"/>
            <w:rFonts w:ascii="Times New Roman" w:hAnsi="Times New Roman" w:cs="Times New Roman"/>
            <w:sz w:val="24"/>
            <w:szCs w:val="24"/>
          </w:rPr>
          <w:t>https://arxiv.org/pdf/1901.08014.pdf</w:t>
        </w:r>
      </w:hyperlink>
    </w:p>
    <w:p w:rsidR="00001BA7" w:rsidRPr="00BC2708" w:rsidRDefault="00001BA7" w:rsidP="005B0698">
      <w:pPr>
        <w:spacing w:line="360" w:lineRule="auto"/>
        <w:rPr>
          <w:rFonts w:ascii="Times New Roman" w:hAnsi="Times New Roman" w:cs="Times New Roman"/>
          <w:sz w:val="24"/>
          <w:szCs w:val="24"/>
        </w:rPr>
      </w:pPr>
    </w:p>
    <w:sectPr w:rsidR="00001BA7" w:rsidRPr="00BC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56B3F"/>
    <w:multiLevelType w:val="hybridMultilevel"/>
    <w:tmpl w:val="37425FD6"/>
    <w:lvl w:ilvl="0" w:tplc="B210B50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4"/>
    <w:rsid w:val="00001BA7"/>
    <w:rsid w:val="002A0A9A"/>
    <w:rsid w:val="00340D07"/>
    <w:rsid w:val="004C6BA8"/>
    <w:rsid w:val="005B0698"/>
    <w:rsid w:val="00644C85"/>
    <w:rsid w:val="007B3417"/>
    <w:rsid w:val="00806CB4"/>
    <w:rsid w:val="008434F3"/>
    <w:rsid w:val="008B5512"/>
    <w:rsid w:val="00956F56"/>
    <w:rsid w:val="00A45E00"/>
    <w:rsid w:val="00AB3162"/>
    <w:rsid w:val="00BC2708"/>
    <w:rsid w:val="00D438D7"/>
    <w:rsid w:val="00DA23FB"/>
    <w:rsid w:val="00F07A76"/>
    <w:rsid w:val="00FC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A2AF8-2047-4804-98D8-725A9DBF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00"/>
    <w:pPr>
      <w:ind w:left="720"/>
      <w:contextualSpacing/>
    </w:pPr>
  </w:style>
  <w:style w:type="character" w:styleId="Hyperlink">
    <w:name w:val="Hyperlink"/>
    <w:basedOn w:val="DefaultParagraphFont"/>
    <w:uiPriority w:val="99"/>
    <w:unhideWhenUsed/>
    <w:rsid w:val="00001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1.08014.pdf" TargetMode="External"/><Relationship Id="rId5" Type="http://schemas.openxmlformats.org/officeDocument/2006/relationships/hyperlink" Target="https://ojs.aaai.org/index.php/ICWSM/article/view/14655/14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2023-09-07T16:11:00Z</dcterms:created>
  <dcterms:modified xsi:type="dcterms:W3CDTF">2023-09-07T17:48:00Z</dcterms:modified>
</cp:coreProperties>
</file>