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50E6" w14:textId="733CEEDD" w:rsidR="00ED0572" w:rsidRPr="00260966" w:rsidRDefault="00A43C86">
      <w:pPr>
        <w:rPr>
          <w:b/>
          <w:bCs/>
          <w:sz w:val="28"/>
          <w:szCs w:val="28"/>
          <w:u w:val="single"/>
          <w:lang w:val="en-US"/>
        </w:rPr>
      </w:pPr>
      <w:r w:rsidRPr="00260966">
        <w:rPr>
          <w:b/>
          <w:bCs/>
          <w:sz w:val="28"/>
          <w:szCs w:val="28"/>
          <w:u w:val="single"/>
          <w:lang w:val="en-US"/>
        </w:rPr>
        <w:t>Summarizes the Analysis:</w:t>
      </w:r>
    </w:p>
    <w:p w14:paraId="73268A83" w14:textId="77777777" w:rsidR="00A43C86" w:rsidRPr="00A43C86" w:rsidRDefault="00A43C86" w:rsidP="00A43C86">
      <w:pPr>
        <w:rPr>
          <w:lang w:val="en-US"/>
        </w:rPr>
      </w:pPr>
      <w:r w:rsidRPr="00A43C86">
        <w:rPr>
          <w:lang w:val="en-US"/>
        </w:rPr>
        <w:t>As a whole, schools with higher budgets, did not yield better test results. By contrast, schools with higher spending 645-675 per student actually underperformed compared to schools with smaller budgets (585 per student).</w:t>
      </w:r>
    </w:p>
    <w:p w14:paraId="1F21AABD" w14:textId="77777777" w:rsidR="00A43C86" w:rsidRPr="00A43C86" w:rsidRDefault="00A43C86" w:rsidP="00A43C86">
      <w:pPr>
        <w:rPr>
          <w:lang w:val="en-US"/>
        </w:rPr>
      </w:pPr>
      <w:r w:rsidRPr="00A43C86">
        <w:rPr>
          <w:lang w:val="en-US"/>
        </w:rPr>
        <w:t>As a whole, smaller and medium sized schools dramatically out-performed large sized schools on passing math performances (89-91% passing vs 67%).</w:t>
      </w:r>
    </w:p>
    <w:p w14:paraId="03A48CB3" w14:textId="17310BDE" w:rsidR="00A43C86" w:rsidRDefault="00A43C86" w:rsidP="00A43C86">
      <w:pPr>
        <w:rPr>
          <w:lang w:val="en-US"/>
        </w:rPr>
      </w:pPr>
      <w:r w:rsidRPr="00A43C86">
        <w:rPr>
          <w:lang w:val="en-US"/>
        </w:rPr>
        <w:t>As a whole, charter schools out-performed the public district schools across all metrics. However, more analysis will be required to glean if the effect is due to school practices or the fact that charter schools tend to serve smaller student populations per school.</w:t>
      </w:r>
    </w:p>
    <w:p w14:paraId="4FA0FFF7" w14:textId="6E888909" w:rsidR="00A43C86" w:rsidRDefault="00A43C86" w:rsidP="00A43C86">
      <w:pPr>
        <w:rPr>
          <w:lang w:val="en-US"/>
        </w:rPr>
      </w:pPr>
    </w:p>
    <w:p w14:paraId="06FE041A" w14:textId="46CBF888" w:rsidR="00A43C86" w:rsidRDefault="00A43C86" w:rsidP="00A43C86">
      <w:pPr>
        <w:rPr>
          <w:b/>
          <w:bCs/>
          <w:sz w:val="28"/>
          <w:szCs w:val="28"/>
          <w:u w:val="single"/>
          <w:lang w:val="en-US"/>
        </w:rPr>
      </w:pPr>
      <w:r w:rsidRPr="00260966">
        <w:rPr>
          <w:b/>
          <w:bCs/>
          <w:sz w:val="28"/>
          <w:szCs w:val="28"/>
          <w:u w:val="single"/>
          <w:lang w:val="en-US"/>
        </w:rPr>
        <w:t>Conclusions/Comparisons from the calculations:</w:t>
      </w:r>
    </w:p>
    <w:p w14:paraId="1A0A4DA1" w14:textId="77777777" w:rsidR="005C6389" w:rsidRPr="005C6389" w:rsidRDefault="005C6389" w:rsidP="00A43C86">
      <w:pPr>
        <w:rPr>
          <w:b/>
          <w:bCs/>
          <w:sz w:val="28"/>
          <w:szCs w:val="28"/>
          <w:lang w:val="en-US"/>
        </w:rPr>
      </w:pPr>
    </w:p>
    <w:p w14:paraId="3BBDD45B" w14:textId="03672CBA" w:rsidR="00BD7A7F" w:rsidRPr="005C6389" w:rsidRDefault="00BD7A7F" w:rsidP="00A43C86">
      <w:pPr>
        <w:rPr>
          <w:b/>
          <w:bCs/>
          <w:sz w:val="28"/>
          <w:szCs w:val="28"/>
          <w:u w:val="single"/>
          <w:lang w:val="en-US"/>
        </w:rPr>
      </w:pPr>
      <w:r w:rsidRPr="005C6389">
        <w:rPr>
          <w:b/>
          <w:bCs/>
          <w:sz w:val="28"/>
          <w:szCs w:val="28"/>
          <w:u w:val="single"/>
          <w:lang w:val="en-US"/>
        </w:rPr>
        <w:t>Scores by School spending</w:t>
      </w:r>
    </w:p>
    <w:p w14:paraId="003F9E62" w14:textId="77777777" w:rsidR="00253D7E" w:rsidRPr="00253D7E" w:rsidRDefault="00253D7E" w:rsidP="00253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r w:rsidRPr="00253D7E">
        <w:rPr>
          <w:rFonts w:ascii="Courier New" w:eastAsia="Times New Roman" w:hAnsi="Courier New" w:cs="Courier New"/>
          <w:color w:val="000000"/>
          <w:sz w:val="21"/>
          <w:szCs w:val="21"/>
          <w:lang w:eastAsia="en-CA"/>
        </w:rPr>
        <w:t>&lt;$585       90.369459</w:t>
      </w:r>
    </w:p>
    <w:p w14:paraId="23ABC230" w14:textId="77777777" w:rsidR="00253D7E" w:rsidRPr="00253D7E" w:rsidRDefault="00253D7E" w:rsidP="00253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r w:rsidRPr="00253D7E">
        <w:rPr>
          <w:rFonts w:ascii="Courier New" w:eastAsia="Times New Roman" w:hAnsi="Courier New" w:cs="Courier New"/>
          <w:color w:val="000000"/>
          <w:sz w:val="21"/>
          <w:szCs w:val="21"/>
          <w:lang w:eastAsia="en-CA"/>
        </w:rPr>
        <w:t>$585-630    81.418596</w:t>
      </w:r>
    </w:p>
    <w:p w14:paraId="0F4561D7" w14:textId="77777777" w:rsidR="00253D7E" w:rsidRPr="00253D7E" w:rsidRDefault="00253D7E" w:rsidP="00253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r w:rsidRPr="00253D7E">
        <w:rPr>
          <w:rFonts w:ascii="Courier New" w:eastAsia="Times New Roman" w:hAnsi="Courier New" w:cs="Courier New"/>
          <w:color w:val="000000"/>
          <w:sz w:val="21"/>
          <w:szCs w:val="21"/>
          <w:lang w:eastAsia="en-CA"/>
        </w:rPr>
        <w:t>$630-645    62.857656</w:t>
      </w:r>
    </w:p>
    <w:p w14:paraId="73C73205" w14:textId="4E8C0DB3" w:rsidR="00253D7E" w:rsidRDefault="00253D7E" w:rsidP="00253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r w:rsidRPr="00253D7E">
        <w:rPr>
          <w:rFonts w:ascii="Courier New" w:eastAsia="Times New Roman" w:hAnsi="Courier New" w:cs="Courier New"/>
          <w:color w:val="000000"/>
          <w:sz w:val="21"/>
          <w:szCs w:val="21"/>
          <w:lang w:eastAsia="en-CA"/>
        </w:rPr>
        <w:t>$645-680    53.526855</w:t>
      </w:r>
    </w:p>
    <w:p w14:paraId="6DF66CC2" w14:textId="21B73B6D" w:rsidR="00253D7E" w:rsidRDefault="00253D7E" w:rsidP="00253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p>
    <w:p w14:paraId="34480ECD" w14:textId="77777777" w:rsidR="00D62D98" w:rsidRDefault="00253D7E" w:rsidP="00253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 xml:space="preserve">The comparison on the basis of School spending clearly shows that </w:t>
      </w:r>
      <w:r w:rsidR="00D5716F">
        <w:rPr>
          <w:rFonts w:ascii="Courier New" w:eastAsia="Times New Roman" w:hAnsi="Courier New" w:cs="Courier New"/>
          <w:color w:val="000000"/>
          <w:sz w:val="21"/>
          <w:szCs w:val="21"/>
          <w:lang w:eastAsia="en-CA"/>
        </w:rPr>
        <w:t>Schools with less spending per student ($585 -</w:t>
      </w:r>
      <w:r w:rsidR="0055659A">
        <w:rPr>
          <w:rFonts w:ascii="Courier New" w:eastAsia="Times New Roman" w:hAnsi="Courier New" w:cs="Courier New"/>
          <w:color w:val="000000"/>
          <w:sz w:val="21"/>
          <w:szCs w:val="21"/>
          <w:lang w:eastAsia="en-CA"/>
        </w:rPr>
        <w:t xml:space="preserve"> </w:t>
      </w:r>
      <w:r w:rsidR="00D5716F">
        <w:rPr>
          <w:rFonts w:ascii="Courier New" w:eastAsia="Times New Roman" w:hAnsi="Courier New" w:cs="Courier New"/>
          <w:color w:val="000000"/>
          <w:sz w:val="21"/>
          <w:szCs w:val="21"/>
          <w:lang w:eastAsia="en-CA"/>
        </w:rPr>
        <w:t>$630)</w:t>
      </w:r>
      <w:r w:rsidR="00D62D98">
        <w:rPr>
          <w:rFonts w:ascii="Courier New" w:eastAsia="Times New Roman" w:hAnsi="Courier New" w:cs="Courier New"/>
          <w:color w:val="000000"/>
          <w:sz w:val="21"/>
          <w:szCs w:val="21"/>
          <w:lang w:eastAsia="en-CA"/>
        </w:rPr>
        <w:t xml:space="preserve"> with Average score of 90.36</w:t>
      </w:r>
    </w:p>
    <w:p w14:paraId="0D6F7C46" w14:textId="63A22389" w:rsidR="00253D7E" w:rsidRPr="00253D7E" w:rsidRDefault="00D62D98" w:rsidP="00253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r>
        <w:rPr>
          <w:rFonts w:ascii="Courier New" w:eastAsia="Times New Roman" w:hAnsi="Courier New" w:cs="Courier New"/>
          <w:color w:val="000000"/>
          <w:sz w:val="21"/>
          <w:szCs w:val="21"/>
          <w:lang w:eastAsia="en-CA"/>
        </w:rPr>
        <w:t>and 81.41</w:t>
      </w:r>
      <w:r w:rsidR="00D5716F">
        <w:rPr>
          <w:rFonts w:ascii="Courier New" w:eastAsia="Times New Roman" w:hAnsi="Courier New" w:cs="Courier New"/>
          <w:color w:val="000000"/>
          <w:sz w:val="21"/>
          <w:szCs w:val="21"/>
          <w:lang w:eastAsia="en-CA"/>
        </w:rPr>
        <w:t xml:space="preserve"> out-performed the </w:t>
      </w:r>
      <w:r w:rsidR="00D411E7">
        <w:rPr>
          <w:rFonts w:ascii="Courier New" w:eastAsia="Times New Roman" w:hAnsi="Courier New" w:cs="Courier New"/>
          <w:color w:val="000000"/>
          <w:sz w:val="21"/>
          <w:szCs w:val="21"/>
          <w:lang w:eastAsia="en-CA"/>
        </w:rPr>
        <w:t>schools</w:t>
      </w:r>
      <w:r>
        <w:rPr>
          <w:rFonts w:ascii="Courier New" w:eastAsia="Times New Roman" w:hAnsi="Courier New" w:cs="Courier New"/>
          <w:color w:val="000000"/>
          <w:sz w:val="21"/>
          <w:szCs w:val="21"/>
          <w:lang w:eastAsia="en-CA"/>
        </w:rPr>
        <w:t xml:space="preserve"> </w:t>
      </w:r>
      <w:r w:rsidR="00D5716F">
        <w:rPr>
          <w:rFonts w:ascii="Courier New" w:eastAsia="Times New Roman" w:hAnsi="Courier New" w:cs="Courier New"/>
          <w:color w:val="000000"/>
          <w:sz w:val="21"/>
          <w:szCs w:val="21"/>
          <w:lang w:eastAsia="en-CA"/>
        </w:rPr>
        <w:t>with more spending per student ($630 - $</w:t>
      </w:r>
      <w:r w:rsidR="0055659A">
        <w:rPr>
          <w:rFonts w:ascii="Courier New" w:eastAsia="Times New Roman" w:hAnsi="Courier New" w:cs="Courier New"/>
          <w:color w:val="000000"/>
          <w:sz w:val="21"/>
          <w:szCs w:val="21"/>
          <w:lang w:eastAsia="en-CA"/>
        </w:rPr>
        <w:t>680)</w:t>
      </w:r>
      <w:r w:rsidR="00BC16BF">
        <w:rPr>
          <w:rFonts w:ascii="Courier New" w:eastAsia="Times New Roman" w:hAnsi="Courier New" w:cs="Courier New"/>
          <w:color w:val="000000"/>
          <w:sz w:val="21"/>
          <w:szCs w:val="21"/>
          <w:lang w:eastAsia="en-CA"/>
        </w:rPr>
        <w:t xml:space="preserve"> with Average score of 62.85 and 53.52</w:t>
      </w:r>
    </w:p>
    <w:p w14:paraId="282B836F" w14:textId="77777777" w:rsidR="00253D7E" w:rsidRDefault="00253D7E" w:rsidP="00A43C86">
      <w:pPr>
        <w:rPr>
          <w:b/>
          <w:bCs/>
          <w:sz w:val="28"/>
          <w:szCs w:val="28"/>
          <w:lang w:val="en-US"/>
        </w:rPr>
      </w:pPr>
    </w:p>
    <w:p w14:paraId="1EBE9266" w14:textId="1AABED71" w:rsidR="00BD7A7F" w:rsidRPr="005C6389" w:rsidRDefault="00BD7A7F" w:rsidP="00A43C86">
      <w:pPr>
        <w:rPr>
          <w:b/>
          <w:bCs/>
          <w:sz w:val="28"/>
          <w:szCs w:val="28"/>
          <w:u w:val="single"/>
          <w:lang w:val="en-US"/>
        </w:rPr>
      </w:pPr>
      <w:r w:rsidRPr="005C6389">
        <w:rPr>
          <w:b/>
          <w:bCs/>
          <w:sz w:val="28"/>
          <w:szCs w:val="28"/>
          <w:u w:val="single"/>
          <w:lang w:val="en-US"/>
        </w:rPr>
        <w:t>Scores by School size</w:t>
      </w:r>
    </w:p>
    <w:p w14:paraId="72D5B4AA" w14:textId="77777777" w:rsidR="00253D7E" w:rsidRDefault="00253D7E" w:rsidP="00253D7E">
      <w:pPr>
        <w:pStyle w:val="HTMLPreformatted"/>
        <w:shd w:val="clear" w:color="auto" w:fill="FFFFFF"/>
        <w:wordWrap w:val="0"/>
        <w:textAlignment w:val="baseline"/>
        <w:rPr>
          <w:color w:val="000000"/>
          <w:sz w:val="21"/>
          <w:szCs w:val="21"/>
        </w:rPr>
      </w:pPr>
      <w:r>
        <w:rPr>
          <w:color w:val="000000"/>
          <w:sz w:val="21"/>
          <w:szCs w:val="21"/>
        </w:rPr>
        <w:t>Small (&lt;1000)         89.883853</w:t>
      </w:r>
    </w:p>
    <w:p w14:paraId="0B80DDE4" w14:textId="77777777" w:rsidR="00253D7E" w:rsidRDefault="00253D7E" w:rsidP="00253D7E">
      <w:pPr>
        <w:pStyle w:val="HTMLPreformatted"/>
        <w:shd w:val="clear" w:color="auto" w:fill="FFFFFF"/>
        <w:wordWrap w:val="0"/>
        <w:textAlignment w:val="baseline"/>
        <w:rPr>
          <w:color w:val="000000"/>
          <w:sz w:val="21"/>
          <w:szCs w:val="21"/>
        </w:rPr>
      </w:pPr>
      <w:r>
        <w:rPr>
          <w:color w:val="000000"/>
          <w:sz w:val="21"/>
          <w:szCs w:val="21"/>
        </w:rPr>
        <w:t>Medium (1000-2000)    90.621535</w:t>
      </w:r>
    </w:p>
    <w:p w14:paraId="69CD1851" w14:textId="47336F79" w:rsidR="00253D7E" w:rsidRDefault="00253D7E" w:rsidP="00253D7E">
      <w:pPr>
        <w:pStyle w:val="HTMLPreformatted"/>
        <w:shd w:val="clear" w:color="auto" w:fill="FFFFFF"/>
        <w:wordWrap w:val="0"/>
        <w:textAlignment w:val="baseline"/>
        <w:rPr>
          <w:color w:val="000000"/>
          <w:sz w:val="21"/>
          <w:szCs w:val="21"/>
        </w:rPr>
      </w:pPr>
      <w:r>
        <w:rPr>
          <w:color w:val="000000"/>
          <w:sz w:val="21"/>
          <w:szCs w:val="21"/>
        </w:rPr>
        <w:t>Large (2000-5000)     58.286003</w:t>
      </w:r>
    </w:p>
    <w:p w14:paraId="1B484B21" w14:textId="3F76E01E" w:rsidR="0055659A" w:rsidRDefault="0055659A" w:rsidP="00253D7E">
      <w:pPr>
        <w:pStyle w:val="HTMLPreformatted"/>
        <w:shd w:val="clear" w:color="auto" w:fill="FFFFFF"/>
        <w:wordWrap w:val="0"/>
        <w:textAlignment w:val="baseline"/>
        <w:rPr>
          <w:color w:val="000000"/>
          <w:sz w:val="21"/>
          <w:szCs w:val="21"/>
        </w:rPr>
      </w:pPr>
    </w:p>
    <w:p w14:paraId="49D1399C" w14:textId="77777777" w:rsidR="009B7824" w:rsidRDefault="0055659A" w:rsidP="00253D7E">
      <w:pPr>
        <w:pStyle w:val="HTMLPreformatted"/>
        <w:shd w:val="clear" w:color="auto" w:fill="FFFFFF"/>
        <w:wordWrap w:val="0"/>
        <w:textAlignment w:val="baseline"/>
        <w:rPr>
          <w:color w:val="000000"/>
          <w:sz w:val="21"/>
          <w:szCs w:val="21"/>
        </w:rPr>
      </w:pPr>
      <w:r>
        <w:rPr>
          <w:color w:val="000000"/>
          <w:sz w:val="21"/>
          <w:szCs w:val="21"/>
        </w:rPr>
        <w:t xml:space="preserve">This comparison clearly shows that the Small sized &amp; Medium sized schools </w:t>
      </w:r>
      <w:r w:rsidR="00BC16BF">
        <w:rPr>
          <w:color w:val="000000"/>
          <w:sz w:val="21"/>
          <w:szCs w:val="21"/>
        </w:rPr>
        <w:t>with Average score (89.88 and 90.62)</w:t>
      </w:r>
      <w:r w:rsidR="009B7824">
        <w:rPr>
          <w:color w:val="000000"/>
          <w:sz w:val="21"/>
          <w:szCs w:val="21"/>
        </w:rPr>
        <w:t xml:space="preserve"> </w:t>
      </w:r>
      <w:r>
        <w:rPr>
          <w:color w:val="000000"/>
          <w:sz w:val="21"/>
          <w:szCs w:val="21"/>
        </w:rPr>
        <w:t xml:space="preserve">performed better than Large sized </w:t>
      </w:r>
    </w:p>
    <w:p w14:paraId="4E80C267" w14:textId="600C1011" w:rsidR="0055659A" w:rsidRDefault="0055659A" w:rsidP="00253D7E">
      <w:pPr>
        <w:pStyle w:val="HTMLPreformatted"/>
        <w:shd w:val="clear" w:color="auto" w:fill="FFFFFF"/>
        <w:wordWrap w:val="0"/>
        <w:textAlignment w:val="baseline"/>
        <w:rPr>
          <w:color w:val="000000"/>
          <w:sz w:val="21"/>
          <w:szCs w:val="21"/>
        </w:rPr>
      </w:pPr>
      <w:r>
        <w:rPr>
          <w:color w:val="000000"/>
          <w:sz w:val="21"/>
          <w:szCs w:val="21"/>
        </w:rPr>
        <w:t>schools</w:t>
      </w:r>
      <w:r w:rsidR="00BC16BF">
        <w:rPr>
          <w:color w:val="000000"/>
          <w:sz w:val="21"/>
          <w:szCs w:val="21"/>
        </w:rPr>
        <w:t xml:space="preserve"> with Average score (58.28)</w:t>
      </w:r>
      <w:r>
        <w:rPr>
          <w:color w:val="000000"/>
          <w:sz w:val="21"/>
          <w:szCs w:val="21"/>
        </w:rPr>
        <w:t xml:space="preserve">  </w:t>
      </w:r>
    </w:p>
    <w:p w14:paraId="50C0B9A7" w14:textId="0C9F1EF4" w:rsidR="00253D7E" w:rsidRDefault="00253D7E" w:rsidP="00A43C86">
      <w:pPr>
        <w:rPr>
          <w:b/>
          <w:bCs/>
          <w:sz w:val="28"/>
          <w:szCs w:val="28"/>
          <w:lang w:val="en-US"/>
        </w:rPr>
      </w:pPr>
    </w:p>
    <w:p w14:paraId="7F189637" w14:textId="6FC56689" w:rsidR="00BD7A7F" w:rsidRPr="005C6389" w:rsidRDefault="00BD7A7F" w:rsidP="00A43C86">
      <w:pPr>
        <w:rPr>
          <w:b/>
          <w:bCs/>
          <w:sz w:val="28"/>
          <w:szCs w:val="28"/>
          <w:u w:val="single"/>
          <w:lang w:val="en-US"/>
        </w:rPr>
      </w:pPr>
      <w:r w:rsidRPr="005C6389">
        <w:rPr>
          <w:b/>
          <w:bCs/>
          <w:sz w:val="28"/>
          <w:szCs w:val="28"/>
          <w:u w:val="single"/>
          <w:lang w:val="en-US"/>
        </w:rPr>
        <w:t xml:space="preserve">Scores by </w:t>
      </w:r>
      <w:r w:rsidR="005C6389">
        <w:rPr>
          <w:b/>
          <w:bCs/>
          <w:sz w:val="28"/>
          <w:szCs w:val="28"/>
          <w:u w:val="single"/>
          <w:lang w:val="en-US"/>
        </w:rPr>
        <w:t>S</w:t>
      </w:r>
      <w:r w:rsidRPr="005C6389">
        <w:rPr>
          <w:b/>
          <w:bCs/>
          <w:sz w:val="28"/>
          <w:szCs w:val="28"/>
          <w:u w:val="single"/>
          <w:lang w:val="en-US"/>
        </w:rPr>
        <w:t>chool type</w:t>
      </w:r>
    </w:p>
    <w:p w14:paraId="6987FC31" w14:textId="77777777" w:rsidR="00253D7E" w:rsidRDefault="00253D7E" w:rsidP="00253D7E">
      <w:pPr>
        <w:pStyle w:val="HTMLPreformatted"/>
        <w:shd w:val="clear" w:color="auto" w:fill="FFFFFF"/>
        <w:wordWrap w:val="0"/>
        <w:textAlignment w:val="baseline"/>
        <w:rPr>
          <w:color w:val="000000"/>
          <w:sz w:val="21"/>
          <w:szCs w:val="21"/>
        </w:rPr>
      </w:pPr>
      <w:r>
        <w:rPr>
          <w:color w:val="000000"/>
          <w:sz w:val="21"/>
          <w:szCs w:val="21"/>
        </w:rPr>
        <w:t>Charter     90.560932</w:t>
      </w:r>
    </w:p>
    <w:p w14:paraId="20E2DB63" w14:textId="7A9C02EA" w:rsidR="00253D7E" w:rsidRDefault="00253D7E" w:rsidP="00253D7E">
      <w:pPr>
        <w:pStyle w:val="HTMLPreformatted"/>
        <w:shd w:val="clear" w:color="auto" w:fill="FFFFFF"/>
        <w:wordWrap w:val="0"/>
        <w:textAlignment w:val="baseline"/>
        <w:rPr>
          <w:color w:val="000000"/>
          <w:sz w:val="21"/>
          <w:szCs w:val="21"/>
        </w:rPr>
      </w:pPr>
      <w:r>
        <w:rPr>
          <w:color w:val="000000"/>
          <w:sz w:val="21"/>
          <w:szCs w:val="21"/>
        </w:rPr>
        <w:t>District    53.695878</w:t>
      </w:r>
    </w:p>
    <w:p w14:paraId="4E28C4C4" w14:textId="0D11737D" w:rsidR="009B7824" w:rsidRDefault="009B7824" w:rsidP="00253D7E">
      <w:pPr>
        <w:pStyle w:val="HTMLPreformatted"/>
        <w:shd w:val="clear" w:color="auto" w:fill="FFFFFF"/>
        <w:wordWrap w:val="0"/>
        <w:textAlignment w:val="baseline"/>
        <w:rPr>
          <w:color w:val="000000"/>
          <w:sz w:val="21"/>
          <w:szCs w:val="21"/>
        </w:rPr>
      </w:pPr>
    </w:p>
    <w:p w14:paraId="1D927CB3" w14:textId="77777777" w:rsidR="009B7824" w:rsidRDefault="009B7824" w:rsidP="00253D7E">
      <w:pPr>
        <w:pStyle w:val="HTMLPreformatted"/>
        <w:shd w:val="clear" w:color="auto" w:fill="FFFFFF"/>
        <w:wordWrap w:val="0"/>
        <w:textAlignment w:val="baseline"/>
        <w:rPr>
          <w:color w:val="000000"/>
          <w:sz w:val="21"/>
          <w:szCs w:val="21"/>
        </w:rPr>
      </w:pPr>
      <w:r>
        <w:rPr>
          <w:color w:val="000000"/>
          <w:sz w:val="21"/>
          <w:szCs w:val="21"/>
        </w:rPr>
        <w:t xml:space="preserve">This comparison on the basis of School type also shows that the Charter </w:t>
      </w:r>
    </w:p>
    <w:p w14:paraId="3CB5661C" w14:textId="77777777" w:rsidR="00D85984" w:rsidRDefault="009B7824" w:rsidP="00253D7E">
      <w:pPr>
        <w:pStyle w:val="HTMLPreformatted"/>
        <w:shd w:val="clear" w:color="auto" w:fill="FFFFFF"/>
        <w:wordWrap w:val="0"/>
        <w:textAlignment w:val="baseline"/>
        <w:rPr>
          <w:color w:val="000000"/>
          <w:sz w:val="21"/>
          <w:szCs w:val="21"/>
        </w:rPr>
      </w:pPr>
      <w:r>
        <w:rPr>
          <w:color w:val="000000"/>
          <w:sz w:val="21"/>
          <w:szCs w:val="21"/>
        </w:rPr>
        <w:t xml:space="preserve">School type with Average score </w:t>
      </w:r>
      <w:r w:rsidR="009646BF">
        <w:rPr>
          <w:color w:val="000000"/>
          <w:sz w:val="21"/>
          <w:szCs w:val="21"/>
        </w:rPr>
        <w:t>(90.56) performed better than District</w:t>
      </w:r>
    </w:p>
    <w:p w14:paraId="7188458B" w14:textId="55D018F7" w:rsidR="009B7824" w:rsidRDefault="00D85984" w:rsidP="00253D7E">
      <w:pPr>
        <w:pStyle w:val="HTMLPreformatted"/>
        <w:shd w:val="clear" w:color="auto" w:fill="FFFFFF"/>
        <w:wordWrap w:val="0"/>
        <w:textAlignment w:val="baseline"/>
        <w:rPr>
          <w:color w:val="000000"/>
          <w:sz w:val="21"/>
          <w:szCs w:val="21"/>
        </w:rPr>
      </w:pPr>
      <w:r>
        <w:rPr>
          <w:color w:val="000000"/>
          <w:sz w:val="21"/>
          <w:szCs w:val="21"/>
        </w:rPr>
        <w:t>S</w:t>
      </w:r>
      <w:r w:rsidR="009646BF">
        <w:rPr>
          <w:color w:val="000000"/>
          <w:sz w:val="21"/>
          <w:szCs w:val="21"/>
        </w:rPr>
        <w:t>chool</w:t>
      </w:r>
      <w:r>
        <w:rPr>
          <w:color w:val="000000"/>
          <w:sz w:val="21"/>
          <w:szCs w:val="21"/>
        </w:rPr>
        <w:t xml:space="preserve"> type with Average score (53.69)</w:t>
      </w:r>
    </w:p>
    <w:p w14:paraId="0A91A040" w14:textId="0FBD5B4B" w:rsidR="00A43C86" w:rsidRDefault="00A43C86" w:rsidP="00A43C86">
      <w:pPr>
        <w:rPr>
          <w:b/>
          <w:bCs/>
          <w:sz w:val="28"/>
          <w:szCs w:val="28"/>
          <w:lang w:val="en-US"/>
        </w:rPr>
      </w:pPr>
    </w:p>
    <w:p w14:paraId="6E640DE1" w14:textId="77777777" w:rsidR="00A43C86" w:rsidRPr="00A43C86" w:rsidRDefault="00A43C86" w:rsidP="00A43C86">
      <w:pPr>
        <w:rPr>
          <w:b/>
          <w:bCs/>
          <w:sz w:val="28"/>
          <w:szCs w:val="28"/>
          <w:lang w:val="en-US"/>
        </w:rPr>
      </w:pPr>
    </w:p>
    <w:sectPr w:rsidR="00A43C86" w:rsidRPr="00A43C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684"/>
    <w:multiLevelType w:val="hybridMultilevel"/>
    <w:tmpl w:val="AC141DC2"/>
    <w:lvl w:ilvl="0" w:tplc="458091B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86"/>
    <w:rsid w:val="00110076"/>
    <w:rsid w:val="00253D7E"/>
    <w:rsid w:val="00260966"/>
    <w:rsid w:val="0043355F"/>
    <w:rsid w:val="0055659A"/>
    <w:rsid w:val="005C6389"/>
    <w:rsid w:val="009646BF"/>
    <w:rsid w:val="009B7824"/>
    <w:rsid w:val="00A43C86"/>
    <w:rsid w:val="00B236C3"/>
    <w:rsid w:val="00BC16BF"/>
    <w:rsid w:val="00BD7A7F"/>
    <w:rsid w:val="00D411E7"/>
    <w:rsid w:val="00D5716F"/>
    <w:rsid w:val="00D62D98"/>
    <w:rsid w:val="00D85984"/>
    <w:rsid w:val="00EB6D64"/>
    <w:rsid w:val="00ED05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2E26"/>
  <w15:chartTrackingRefBased/>
  <w15:docId w15:val="{249D1F6C-93EA-4D1C-BF69-4ED7D71F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076"/>
    <w:pPr>
      <w:ind w:left="720"/>
      <w:contextualSpacing/>
    </w:pPr>
  </w:style>
  <w:style w:type="paragraph" w:styleId="HTMLPreformatted">
    <w:name w:val="HTML Preformatted"/>
    <w:basedOn w:val="Normal"/>
    <w:link w:val="HTMLPreformattedChar"/>
    <w:uiPriority w:val="99"/>
    <w:semiHidden/>
    <w:unhideWhenUsed/>
    <w:rsid w:val="00253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53D7E"/>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5615">
      <w:bodyDiv w:val="1"/>
      <w:marLeft w:val="0"/>
      <w:marRight w:val="0"/>
      <w:marTop w:val="0"/>
      <w:marBottom w:val="0"/>
      <w:divBdr>
        <w:top w:val="none" w:sz="0" w:space="0" w:color="auto"/>
        <w:left w:val="none" w:sz="0" w:space="0" w:color="auto"/>
        <w:bottom w:val="none" w:sz="0" w:space="0" w:color="auto"/>
        <w:right w:val="none" w:sz="0" w:space="0" w:color="auto"/>
      </w:divBdr>
    </w:div>
    <w:div w:id="1413817119">
      <w:bodyDiv w:val="1"/>
      <w:marLeft w:val="0"/>
      <w:marRight w:val="0"/>
      <w:marTop w:val="0"/>
      <w:marBottom w:val="0"/>
      <w:divBdr>
        <w:top w:val="none" w:sz="0" w:space="0" w:color="auto"/>
        <w:left w:val="none" w:sz="0" w:space="0" w:color="auto"/>
        <w:bottom w:val="none" w:sz="0" w:space="0" w:color="auto"/>
        <w:right w:val="none" w:sz="0" w:space="0" w:color="auto"/>
      </w:divBdr>
    </w:div>
    <w:div w:id="1816095392">
      <w:bodyDiv w:val="1"/>
      <w:marLeft w:val="0"/>
      <w:marRight w:val="0"/>
      <w:marTop w:val="0"/>
      <w:marBottom w:val="0"/>
      <w:divBdr>
        <w:top w:val="none" w:sz="0" w:space="0" w:color="auto"/>
        <w:left w:val="none" w:sz="0" w:space="0" w:color="auto"/>
        <w:bottom w:val="none" w:sz="0" w:space="0" w:color="auto"/>
        <w:right w:val="none" w:sz="0" w:space="0" w:color="auto"/>
      </w:divBdr>
    </w:div>
    <w:div w:id="184728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Khurram</cp:lastModifiedBy>
  <cp:revision>2</cp:revision>
  <dcterms:created xsi:type="dcterms:W3CDTF">2023-03-20T21:37:00Z</dcterms:created>
  <dcterms:modified xsi:type="dcterms:W3CDTF">2023-03-20T21:37:00Z</dcterms:modified>
</cp:coreProperties>
</file>