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0ED" w:rsidRPr="003540ED" w:rsidRDefault="003540ED">
      <w:pPr>
        <w:rPr>
          <w:b/>
          <w:sz w:val="36"/>
          <w:szCs w:val="36"/>
        </w:rPr>
      </w:pPr>
      <w:r w:rsidRPr="003540ED">
        <w:rPr>
          <w:b/>
          <w:sz w:val="36"/>
          <w:szCs w:val="36"/>
        </w:rPr>
        <w:t xml:space="preserve">Workshop- </w:t>
      </w:r>
      <w:proofErr w:type="spellStart"/>
      <w:r w:rsidRPr="003540ED">
        <w:rPr>
          <w:b/>
          <w:sz w:val="36"/>
          <w:szCs w:val="36"/>
        </w:rPr>
        <w:t>QoS</w:t>
      </w:r>
      <w:proofErr w:type="spellEnd"/>
      <w:r w:rsidRPr="003540ED">
        <w:rPr>
          <w:b/>
          <w:sz w:val="36"/>
          <w:szCs w:val="36"/>
        </w:rPr>
        <w:t xml:space="preserve"> Concepts</w:t>
      </w:r>
    </w:p>
    <w:p w:rsidR="003540ED" w:rsidRDefault="003540ED" w:rsidP="003540ED">
      <w:r w:rsidRPr="003540ED">
        <w:t>By configuring the quality of service (</w:t>
      </w:r>
      <w:proofErr w:type="spellStart"/>
      <w:r w:rsidRPr="003540ED">
        <w:t>QoS</w:t>
      </w:r>
      <w:proofErr w:type="spellEnd"/>
      <w:r w:rsidRPr="003540ED">
        <w:t xml:space="preserve">), you can provide preferential treatment to specific types of traffic at the expense of other traffic types. Without </w:t>
      </w:r>
      <w:proofErr w:type="spellStart"/>
      <w:r w:rsidRPr="003540ED">
        <w:t>QoS</w:t>
      </w:r>
      <w:proofErr w:type="spellEnd"/>
      <w:r w:rsidRPr="003540ED">
        <w:t>, the device offers best-effort service for each packet, regardless of the packet contents or size. The device sends the packets without any assurance of reliability, delay bounds, or throughput.</w:t>
      </w:r>
    </w:p>
    <w:p w:rsidR="003540ED" w:rsidRPr="003540ED" w:rsidRDefault="003540ED" w:rsidP="003540ED">
      <w:pPr>
        <w:rPr>
          <w:b/>
          <w:sz w:val="28"/>
          <w:szCs w:val="28"/>
        </w:rPr>
      </w:pPr>
      <w:r w:rsidRPr="003540ED">
        <w:rPr>
          <w:b/>
          <w:sz w:val="28"/>
          <w:szCs w:val="28"/>
        </w:rPr>
        <w:t>Topology</w:t>
      </w:r>
    </w:p>
    <w:p w:rsidR="00C367B6" w:rsidRDefault="00083FC6">
      <w:r>
        <w:rPr>
          <w:noProof/>
          <w:lang w:eastAsia="en-GB"/>
        </w:rPr>
        <w:drawing>
          <wp:inline distT="0" distB="0" distL="0" distR="0" wp14:anchorId="051A18F5" wp14:editId="553C10A5">
            <wp:extent cx="4933950" cy="2173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6235" cy="217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8FC">
        <w:t xml:space="preserve"> </w:t>
      </w:r>
    </w:p>
    <w:p w:rsidR="003540ED" w:rsidRDefault="003540ED"/>
    <w:p w:rsidR="00170B80" w:rsidRPr="003540ED" w:rsidRDefault="003540ED">
      <w:pPr>
        <w:rPr>
          <w:b/>
          <w:sz w:val="28"/>
          <w:szCs w:val="28"/>
        </w:rPr>
      </w:pPr>
      <w:r w:rsidRPr="003540ED">
        <w:rPr>
          <w:b/>
          <w:sz w:val="28"/>
          <w:szCs w:val="28"/>
        </w:rPr>
        <w:t>Initial network configuration</w:t>
      </w:r>
    </w:p>
    <w:p w:rsidR="00CC0B77" w:rsidRDefault="00CC0B77" w:rsidP="003540ED">
      <w:pPr>
        <w:pStyle w:val="ListParagraph"/>
        <w:numPr>
          <w:ilvl w:val="0"/>
          <w:numId w:val="1"/>
        </w:numPr>
        <w:ind w:left="851"/>
      </w:pPr>
      <w:r>
        <w:t>IP addresses on PCs, servers and routers</w:t>
      </w:r>
    </w:p>
    <w:p w:rsidR="00CC0B77" w:rsidRDefault="00CC0B77" w:rsidP="003540ED">
      <w:pPr>
        <w:pStyle w:val="ListParagraph"/>
        <w:numPr>
          <w:ilvl w:val="0"/>
          <w:numId w:val="1"/>
        </w:numPr>
        <w:ind w:left="851"/>
      </w:pPr>
      <w:r>
        <w:t>Configure routers’ interfaces</w:t>
      </w:r>
    </w:p>
    <w:p w:rsidR="00CC0B77" w:rsidRDefault="00CC0B77" w:rsidP="003540ED">
      <w:pPr>
        <w:pStyle w:val="ListParagraph"/>
        <w:numPr>
          <w:ilvl w:val="0"/>
          <w:numId w:val="1"/>
        </w:numPr>
        <w:ind w:left="851"/>
      </w:pPr>
      <w:r>
        <w:t>Routing on the routers</w:t>
      </w:r>
      <w:r w:rsidR="003540ED">
        <w:t xml:space="preserve"> using OSPF, refer to last week’s workshop how to do this if you need to</w:t>
      </w:r>
    </w:p>
    <w:p w:rsidR="003540ED" w:rsidRDefault="00CC0B77" w:rsidP="003540ED">
      <w:pPr>
        <w:pStyle w:val="ListParagraph"/>
        <w:numPr>
          <w:ilvl w:val="0"/>
          <w:numId w:val="1"/>
        </w:numPr>
        <w:ind w:left="851"/>
      </w:pPr>
      <w:r>
        <w:t>Configure DNS record to match the web servers</w:t>
      </w:r>
    </w:p>
    <w:p w:rsidR="003540ED" w:rsidRDefault="00CC0B77" w:rsidP="003540ED">
      <w:pPr>
        <w:pStyle w:val="ListParagraph"/>
        <w:numPr>
          <w:ilvl w:val="0"/>
          <w:numId w:val="1"/>
        </w:numPr>
        <w:ind w:left="851"/>
      </w:pPr>
      <w:r>
        <w:t>On the serial link configure a bandwidth of 1Mbps</w:t>
      </w:r>
    </w:p>
    <w:p w:rsidR="003540ED" w:rsidRDefault="003540ED" w:rsidP="003540ED">
      <w:pPr>
        <w:ind w:left="720"/>
        <w:rPr>
          <w:b/>
        </w:rPr>
      </w:pPr>
      <w:r w:rsidRPr="003540ED">
        <w:rPr>
          <w:b/>
        </w:rPr>
        <w:t xml:space="preserve"> </w:t>
      </w:r>
      <w:proofErr w:type="gramStart"/>
      <w:r w:rsidRPr="00CC0B77">
        <w:rPr>
          <w:b/>
        </w:rPr>
        <w:t>Router1(</w:t>
      </w:r>
      <w:proofErr w:type="spellStart"/>
      <w:proofErr w:type="gramEnd"/>
      <w:r w:rsidRPr="00CC0B77">
        <w:rPr>
          <w:b/>
        </w:rPr>
        <w:t>config</w:t>
      </w:r>
      <w:proofErr w:type="spellEnd"/>
      <w:r w:rsidRPr="00CC0B77">
        <w:rPr>
          <w:b/>
        </w:rPr>
        <w:t>-if)#bandwidth 1000</w:t>
      </w:r>
    </w:p>
    <w:p w:rsidR="00CC0B77" w:rsidRPr="003540ED" w:rsidRDefault="003540ED" w:rsidP="003540ED">
      <w:pPr>
        <w:rPr>
          <w:b/>
          <w:sz w:val="28"/>
          <w:szCs w:val="28"/>
        </w:rPr>
      </w:pPr>
      <w:r w:rsidRPr="003540ED">
        <w:rPr>
          <w:b/>
          <w:sz w:val="28"/>
          <w:szCs w:val="28"/>
        </w:rPr>
        <w:t xml:space="preserve">Configure the </w:t>
      </w:r>
      <w:proofErr w:type="spellStart"/>
      <w:r w:rsidRPr="003540ED">
        <w:rPr>
          <w:b/>
          <w:sz w:val="28"/>
          <w:szCs w:val="28"/>
        </w:rPr>
        <w:t>QoS</w:t>
      </w:r>
      <w:proofErr w:type="spellEnd"/>
      <w:r w:rsidRPr="003540ED">
        <w:rPr>
          <w:b/>
          <w:sz w:val="28"/>
          <w:szCs w:val="28"/>
        </w:rPr>
        <w:t xml:space="preserve"> with the following requirements</w:t>
      </w:r>
    </w:p>
    <w:p w:rsidR="00CC0B77" w:rsidRDefault="00CC0B77" w:rsidP="00CC0B77">
      <w:pPr>
        <w:pStyle w:val="NormalWeb"/>
        <w:spacing w:before="0" w:beforeAutospacing="0" w:after="0" w:afterAutospacing="0"/>
      </w:pPr>
      <w:r>
        <w:t>On Router 1</w:t>
      </w:r>
    </w:p>
    <w:p w:rsidR="00CC0B77" w:rsidRPr="003540ED" w:rsidRDefault="00CC0B77" w:rsidP="00CC0B77">
      <w:pPr>
        <w:pStyle w:val="NormalWeb"/>
        <w:spacing w:before="0" w:beforeAutospacing="0" w:after="0" w:afterAutospacing="0"/>
        <w:rPr>
          <w:color w:val="FF0000"/>
        </w:rPr>
      </w:pPr>
      <w:r w:rsidRPr="003540ED">
        <w:rPr>
          <w:color w:val="FF0000"/>
        </w:rPr>
        <w:t xml:space="preserve">Match traffic </w:t>
      </w:r>
    </w:p>
    <w:p w:rsidR="00CC0B77" w:rsidRPr="003540ED" w:rsidRDefault="00CC0B77" w:rsidP="00CC0B77">
      <w:pPr>
        <w:pStyle w:val="NormalWeb"/>
        <w:spacing w:before="0" w:beforeAutospacing="0" w:after="0" w:afterAutospacing="0"/>
        <w:rPr>
          <w:color w:val="FF0000"/>
        </w:rPr>
      </w:pPr>
      <w:r w:rsidRPr="003540ED">
        <w:rPr>
          <w:color w:val="FF0000"/>
        </w:rPr>
        <w:t>Voice using NBAR (</w:t>
      </w:r>
      <w:proofErr w:type="spellStart"/>
      <w:r w:rsidRPr="003540ED">
        <w:rPr>
          <w:color w:val="FF0000"/>
        </w:rPr>
        <w:t>rtp</w:t>
      </w:r>
      <w:proofErr w:type="spellEnd"/>
      <w:r w:rsidRPr="003540ED">
        <w:rPr>
          <w:color w:val="FF0000"/>
        </w:rPr>
        <w:t>)</w:t>
      </w:r>
    </w:p>
    <w:p w:rsidR="00CC0B77" w:rsidRPr="003540ED" w:rsidRDefault="00CC0B77" w:rsidP="00EE3F6A">
      <w:pPr>
        <w:pStyle w:val="NormalWeb"/>
        <w:spacing w:before="0" w:beforeAutospacing="0" w:after="0" w:afterAutospacing="0"/>
        <w:ind w:left="720"/>
        <w:rPr>
          <w:color w:val="FF0000"/>
        </w:rPr>
      </w:pPr>
      <w:r w:rsidRPr="003540ED">
        <w:rPr>
          <w:color w:val="FF0000"/>
        </w:rPr>
        <w:t>Set DSCP to EF</w:t>
      </w:r>
    </w:p>
    <w:p w:rsidR="00CC0B77" w:rsidRPr="003540ED" w:rsidRDefault="00CC0B77" w:rsidP="00CC0B77">
      <w:pPr>
        <w:pStyle w:val="NormalWeb"/>
        <w:spacing w:before="0" w:beforeAutospacing="0" w:after="0" w:afterAutospacing="0"/>
        <w:rPr>
          <w:color w:val="FF0000"/>
        </w:rPr>
      </w:pPr>
      <w:r w:rsidRPr="003540ED">
        <w:rPr>
          <w:color w:val="FF0000"/>
        </w:rPr>
        <w:t>HTTP using NBAR (http)</w:t>
      </w:r>
    </w:p>
    <w:p w:rsidR="00CC0B77" w:rsidRPr="003540ED" w:rsidRDefault="00CC0B77" w:rsidP="00EE3F6A">
      <w:pPr>
        <w:pStyle w:val="NormalWeb"/>
        <w:spacing w:before="0" w:beforeAutospacing="0" w:after="0" w:afterAutospacing="0"/>
        <w:ind w:left="720"/>
        <w:rPr>
          <w:color w:val="FF0000"/>
        </w:rPr>
      </w:pPr>
      <w:r w:rsidRPr="003540ED">
        <w:rPr>
          <w:color w:val="FF0000"/>
        </w:rPr>
        <w:t>Set DSCP to AF31</w:t>
      </w:r>
    </w:p>
    <w:p w:rsidR="00CC0B77" w:rsidRPr="003540ED" w:rsidRDefault="00CC0B77" w:rsidP="00CC0B77">
      <w:pPr>
        <w:pStyle w:val="NormalWeb"/>
        <w:spacing w:before="0" w:beforeAutospacing="0" w:after="0" w:afterAutospacing="0"/>
        <w:rPr>
          <w:color w:val="FF0000"/>
        </w:rPr>
      </w:pPr>
      <w:r w:rsidRPr="003540ED">
        <w:rPr>
          <w:color w:val="FF0000"/>
        </w:rPr>
        <w:t>ICMP using NBAR (</w:t>
      </w:r>
      <w:proofErr w:type="spellStart"/>
      <w:r w:rsidRPr="003540ED">
        <w:rPr>
          <w:color w:val="FF0000"/>
        </w:rPr>
        <w:t>icmp</w:t>
      </w:r>
      <w:proofErr w:type="spellEnd"/>
      <w:r w:rsidRPr="003540ED">
        <w:rPr>
          <w:color w:val="FF0000"/>
        </w:rPr>
        <w:t>)</w:t>
      </w:r>
    </w:p>
    <w:p w:rsidR="00CC0B77" w:rsidRPr="003540ED" w:rsidRDefault="00CC0B77" w:rsidP="00EE3F6A">
      <w:pPr>
        <w:pStyle w:val="NormalWeb"/>
        <w:spacing w:before="0" w:beforeAutospacing="0" w:after="0" w:afterAutospacing="0"/>
        <w:ind w:left="720"/>
        <w:rPr>
          <w:color w:val="FF0000"/>
        </w:rPr>
      </w:pPr>
      <w:r w:rsidRPr="003540ED">
        <w:rPr>
          <w:color w:val="FF0000"/>
        </w:rPr>
        <w:t>Set DSCP to AF11</w:t>
      </w:r>
    </w:p>
    <w:p w:rsidR="00DF1F38" w:rsidRPr="003540ED" w:rsidRDefault="00DF1F38" w:rsidP="00CC0B77">
      <w:pPr>
        <w:pStyle w:val="NormalWeb"/>
        <w:spacing w:before="0" w:beforeAutospacing="0" w:after="0" w:afterAutospacing="0"/>
        <w:rPr>
          <w:color w:val="FF0000"/>
        </w:rPr>
      </w:pPr>
      <w:r w:rsidRPr="003540ED">
        <w:rPr>
          <w:color w:val="FF0000"/>
        </w:rPr>
        <w:t>Bind outbound on serial interface</w:t>
      </w:r>
    </w:p>
    <w:p w:rsidR="00DF1F38" w:rsidRPr="003540ED" w:rsidRDefault="00DF1F38" w:rsidP="00CC0B77">
      <w:pPr>
        <w:pStyle w:val="NormalWeb"/>
        <w:spacing w:before="0" w:beforeAutospacing="0" w:after="0" w:afterAutospacing="0"/>
        <w:rPr>
          <w:color w:val="FF0000"/>
        </w:rPr>
      </w:pPr>
      <w:r w:rsidRPr="003540ED">
        <w:rPr>
          <w:color w:val="FF0000"/>
        </w:rPr>
        <w:t>Voice should get a priority bandwidth of 70% of the available bandwidth</w:t>
      </w:r>
    </w:p>
    <w:p w:rsidR="00DF1F38" w:rsidRPr="003540ED" w:rsidRDefault="00DF1F38" w:rsidP="00CC0B77">
      <w:pPr>
        <w:pStyle w:val="NormalWeb"/>
        <w:spacing w:before="0" w:beforeAutospacing="0" w:after="0" w:afterAutospacing="0"/>
        <w:rPr>
          <w:color w:val="FF0000"/>
        </w:rPr>
      </w:pPr>
      <w:r w:rsidRPr="003540ED">
        <w:rPr>
          <w:color w:val="FF0000"/>
        </w:rPr>
        <w:t>HTTP should get minimum bandwidth of 60% of the remaining bandwidth</w:t>
      </w:r>
    </w:p>
    <w:p w:rsidR="00DF1F38" w:rsidRPr="003540ED" w:rsidRDefault="00DF1F38" w:rsidP="00CC0B77">
      <w:pPr>
        <w:pStyle w:val="NormalWeb"/>
        <w:spacing w:before="0" w:beforeAutospacing="0" w:after="0" w:afterAutospacing="0"/>
        <w:rPr>
          <w:color w:val="FF0000"/>
        </w:rPr>
      </w:pPr>
      <w:r w:rsidRPr="003540ED">
        <w:rPr>
          <w:color w:val="FF0000"/>
        </w:rPr>
        <w:lastRenderedPageBreak/>
        <w:t>ICMP should get minimum bandwidth of 30% of the remaining bandwidth</w:t>
      </w:r>
    </w:p>
    <w:p w:rsidR="00CC0B77" w:rsidRDefault="00CC0B77"/>
    <w:p w:rsidR="00CC0B77" w:rsidRDefault="00CC0B77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C0B77" w:rsidRPr="00EE3F6A" w:rsidRDefault="00EB2BF4" w:rsidP="00CC0B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Create class maps to classify traffic with NBAR</w:t>
      </w:r>
    </w:p>
    <w:p w:rsidR="00EB2BF4" w:rsidRDefault="00EB2BF4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C0B77" w:rsidRPr="00CC0B77" w:rsidRDefault="00CC0B77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)#class-map voice</w:t>
      </w:r>
    </w:p>
    <w:p w:rsidR="00CC0B77" w:rsidRPr="00CC0B77" w:rsidRDefault="00CC0B77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)#match protocol </w:t>
      </w:r>
      <w:proofErr w:type="spell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rtp</w:t>
      </w:r>
      <w:proofErr w:type="spellEnd"/>
    </w:p>
    <w:p w:rsidR="00CC0B77" w:rsidRPr="00CC0B77" w:rsidRDefault="00CC0B77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)#exit</w:t>
      </w:r>
    </w:p>
    <w:p w:rsidR="00CC0B77" w:rsidRPr="00CC0B77" w:rsidRDefault="00CC0B77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)#class-map http</w:t>
      </w:r>
    </w:p>
    <w:p w:rsidR="00CC0B77" w:rsidRPr="00CC0B77" w:rsidRDefault="00CC0B77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)#match protocol http</w:t>
      </w:r>
    </w:p>
    <w:p w:rsidR="00CC0B77" w:rsidRPr="00CC0B77" w:rsidRDefault="00CC0B77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)#exit</w:t>
      </w:r>
    </w:p>
    <w:p w:rsidR="00CC0B77" w:rsidRPr="00CC0B77" w:rsidRDefault="00CC0B77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)#class-map </w:t>
      </w:r>
      <w:proofErr w:type="spell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icmp</w:t>
      </w:r>
      <w:proofErr w:type="spellEnd"/>
    </w:p>
    <w:p w:rsidR="00CC0B77" w:rsidRPr="00CC0B77" w:rsidRDefault="00CC0B77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)#mat</w:t>
      </w:r>
    </w:p>
    <w:p w:rsidR="00CC0B77" w:rsidRPr="00CC0B77" w:rsidRDefault="00CC0B77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)#match protocol </w:t>
      </w:r>
      <w:proofErr w:type="spell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icmp</w:t>
      </w:r>
      <w:proofErr w:type="spellEnd"/>
    </w:p>
    <w:p w:rsidR="00CC0B77" w:rsidRDefault="00CC0B77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CC0B77">
        <w:rPr>
          <w:rFonts w:ascii="Times New Roman" w:eastAsia="Times New Roman" w:hAnsi="Times New Roman" w:cs="Times New Roman"/>
          <w:sz w:val="24"/>
          <w:szCs w:val="24"/>
          <w:lang w:eastAsia="en-GB"/>
        </w:rPr>
        <w:t>)#</w:t>
      </w:r>
    </w:p>
    <w:p w:rsidR="00EB2BF4" w:rsidRDefault="00EB2BF4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B2BF4" w:rsidRPr="00EE3F6A" w:rsidRDefault="00EB2BF4" w:rsidP="00CC0B7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Create </w:t>
      </w:r>
      <w:proofErr w:type="spellStart"/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QoS</w:t>
      </w:r>
      <w:proofErr w:type="spellEnd"/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policies to match the traffic classes created.</w:t>
      </w:r>
    </w:p>
    <w:p w:rsidR="00EB2BF4" w:rsidRDefault="00EB2BF4" w:rsidP="00C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Create a policy named </w:t>
      </w:r>
      <w:proofErr w:type="spellStart"/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Q</w:t>
      </w:r>
      <w:r w:rsid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O</w:t>
      </w: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SMark</w:t>
      </w:r>
      <w:proofErr w:type="spellEnd"/>
      <w:r w:rsid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(or any name of your choice)</w:t>
      </w: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and inside the policy set some rules for the different classes</w:t>
      </w:r>
    </w:p>
    <w:p w:rsid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B2BF4" w:rsidRP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)#policy-map 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Q</w:t>
      </w:r>
      <w:r w:rsidR="00EE3F6A">
        <w:rPr>
          <w:rFonts w:ascii="Times New Roman" w:eastAsia="Times New Roman" w:hAnsi="Times New Roman" w:cs="Times New Roman"/>
          <w:sz w:val="24"/>
          <w:szCs w:val="24"/>
          <w:lang w:eastAsia="en-GB"/>
        </w:rPr>
        <w:t>O</w:t>
      </w:r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SMark</w:t>
      </w:r>
      <w:proofErr w:type="spellEnd"/>
    </w:p>
    <w:p w:rsidR="00EB2BF4" w:rsidRP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config-pmap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)#class voice</w:t>
      </w:r>
    </w:p>
    <w:p w:rsidR="00EB2BF4" w:rsidRP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pmap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-c)#set 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dscp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?</w:t>
      </w:r>
    </w:p>
    <w:p w:rsid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B2BF4" w:rsidRPr="00EE3F6A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Explore the different values with their binary equivalent. Set the DSCP to EF and provide a priority for Voice traffic at 70% of the available bandwidth</w:t>
      </w:r>
    </w:p>
    <w:p w:rsid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pmap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-c)#set 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dscp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ef</w:t>
      </w:r>
      <w:proofErr w:type="spellEnd"/>
    </w:p>
    <w:p w:rsid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>
        <w:t>Router1(</w:t>
      </w:r>
      <w:proofErr w:type="spellStart"/>
      <w:proofErr w:type="gramEnd"/>
      <w:r>
        <w:t>config</w:t>
      </w:r>
      <w:proofErr w:type="spellEnd"/>
      <w:r>
        <w:t>-</w:t>
      </w:r>
      <w:proofErr w:type="spellStart"/>
      <w:r>
        <w:t>pmap</w:t>
      </w:r>
      <w:proofErr w:type="spellEnd"/>
      <w:r>
        <w:t>-c)#priority 70</w:t>
      </w:r>
    </w:p>
    <w:p w:rsid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B2BF4" w:rsidRPr="00EE3F6A" w:rsidRDefault="00DF1F38" w:rsidP="00EB2B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Set the parameters for the other two traffic, HTTP and ICMP </w:t>
      </w:r>
    </w:p>
    <w:p w:rsidR="00DF1F38" w:rsidRDefault="00DF1F38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B2BF4" w:rsidRP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)#policy-map 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QOSMark</w:t>
      </w:r>
      <w:proofErr w:type="spellEnd"/>
    </w:p>
    <w:p w:rsidR="00EB2BF4" w:rsidRP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config-pmap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)#class http</w:t>
      </w:r>
    </w:p>
    <w:p w:rsidR="00EB2BF4" w:rsidRP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pmap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-c)#set 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dscp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af31</w:t>
      </w:r>
    </w:p>
    <w:p w:rsid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pmap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-c)#bandwidth remaining percent 60</w:t>
      </w:r>
    </w:p>
    <w:p w:rsid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B2BF4" w:rsidRP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config-pmap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)#class 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icmp</w:t>
      </w:r>
      <w:proofErr w:type="spellEnd"/>
    </w:p>
    <w:p w:rsidR="00EB2BF4" w:rsidRP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pmap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-c)#set 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dscp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af11</w:t>
      </w:r>
    </w:p>
    <w:p w:rsidR="00EB2BF4" w:rsidRDefault="00EB2BF4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pmap</w:t>
      </w:r>
      <w:proofErr w:type="spellEnd"/>
      <w:r w:rsidRPr="00EB2BF4">
        <w:rPr>
          <w:rFonts w:ascii="Times New Roman" w:eastAsia="Times New Roman" w:hAnsi="Times New Roman" w:cs="Times New Roman"/>
          <w:sz w:val="24"/>
          <w:szCs w:val="24"/>
          <w:lang w:eastAsia="en-GB"/>
        </w:rPr>
        <w:t>-c)#bandwidth remaining percent 30</w:t>
      </w:r>
    </w:p>
    <w:p w:rsidR="00DF1F38" w:rsidRDefault="00DF1F38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F1F38" w:rsidRDefault="00BD18FC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6B82A39E" wp14:editId="5DDAAA0F">
            <wp:extent cx="2781300" cy="2352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38" w:rsidRDefault="00DF1F38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F1F38" w:rsidRPr="00EE3F6A" w:rsidRDefault="00DF1F38" w:rsidP="00EB2B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The next step is to bind the policy to the interface on the outbound direction and match it to the </w:t>
      </w:r>
      <w:proofErr w:type="spellStart"/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QoS</w:t>
      </w:r>
      <w:proofErr w:type="spellEnd"/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policy created</w:t>
      </w:r>
    </w:p>
    <w:p w:rsidR="00DF1F38" w:rsidRDefault="00DF1F38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F1F38" w:rsidRPr="00DF1F38" w:rsidRDefault="00DF1F38" w:rsidP="00DF1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F1F38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DF1F3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DF1F38">
        <w:rPr>
          <w:rFonts w:ascii="Times New Roman" w:eastAsia="Times New Roman" w:hAnsi="Times New Roman" w:cs="Times New Roman"/>
          <w:sz w:val="24"/>
          <w:szCs w:val="24"/>
          <w:lang w:eastAsia="en-GB"/>
        </w:rPr>
        <w:t>)#</w:t>
      </w:r>
      <w:proofErr w:type="spellStart"/>
      <w:r w:rsidRPr="00DF1F38">
        <w:rPr>
          <w:rFonts w:ascii="Times New Roman" w:eastAsia="Times New Roman" w:hAnsi="Times New Roman" w:cs="Times New Roman"/>
          <w:sz w:val="24"/>
          <w:szCs w:val="24"/>
          <w:lang w:eastAsia="en-GB"/>
        </w:rPr>
        <w:t>int</w:t>
      </w:r>
      <w:proofErr w:type="spellEnd"/>
      <w:r w:rsidRPr="00DF1F3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s0/1/0</w:t>
      </w:r>
    </w:p>
    <w:p w:rsidR="00DF1F38" w:rsidRDefault="00DF1F38" w:rsidP="00DF1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F1F38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Router1(</w:t>
      </w:r>
      <w:proofErr w:type="spellStart"/>
      <w:proofErr w:type="gramEnd"/>
      <w:r w:rsidRPr="00DF1F3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DF1F3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-if)#service-policy output </w:t>
      </w:r>
      <w:proofErr w:type="spellStart"/>
      <w:r w:rsidRPr="00DF1F38">
        <w:rPr>
          <w:rFonts w:ascii="Times New Roman" w:eastAsia="Times New Roman" w:hAnsi="Times New Roman" w:cs="Times New Roman"/>
          <w:sz w:val="24"/>
          <w:szCs w:val="24"/>
          <w:lang w:eastAsia="en-GB"/>
        </w:rPr>
        <w:t>QoSMark</w:t>
      </w:r>
      <w:proofErr w:type="spellEnd"/>
    </w:p>
    <w:p w:rsidR="00DF1F38" w:rsidRDefault="00DF1F38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F1F38" w:rsidRPr="00EE3F6A" w:rsidRDefault="00DF1F38" w:rsidP="00EB2B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We now need to do something similar on Router 2</w:t>
      </w:r>
      <w:r w:rsidR="00F74C61"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and configure </w:t>
      </w:r>
      <w:proofErr w:type="spellStart"/>
      <w:r w:rsidR="00F74C61"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QoS</w:t>
      </w:r>
      <w:proofErr w:type="spellEnd"/>
      <w:r w:rsidR="00F74C61"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using DSCP. </w:t>
      </w:r>
    </w:p>
    <w:p w:rsidR="00DF1F38" w:rsidRDefault="00DF1F38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F1F38" w:rsidRPr="00EE3F6A" w:rsidRDefault="00DF1F38" w:rsidP="00EB2BF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  <w:t>Match traffic</w:t>
      </w:r>
    </w:p>
    <w:p w:rsidR="00DF1F38" w:rsidRPr="00EE3F6A" w:rsidRDefault="00DF1F38" w:rsidP="00EB2BF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  <w:t>Voice traffic using DSCP EF</w:t>
      </w:r>
    </w:p>
    <w:p w:rsidR="00DF1F38" w:rsidRPr="00EE3F6A" w:rsidRDefault="00DF1F38" w:rsidP="00EE3F6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  <w:t>Set IP precedence to 5</w:t>
      </w:r>
    </w:p>
    <w:p w:rsidR="00DF1F38" w:rsidRPr="00EE3F6A" w:rsidRDefault="00F74C61" w:rsidP="00EB2BF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  <w:t>HTTP traffic using DSCP AF31</w:t>
      </w:r>
    </w:p>
    <w:p w:rsidR="00F74C61" w:rsidRPr="00EE3F6A" w:rsidRDefault="00F74C61" w:rsidP="00EE3F6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  <w:t>Set IP precedence to 3</w:t>
      </w:r>
    </w:p>
    <w:p w:rsidR="00F74C61" w:rsidRPr="00EE3F6A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  <w:t>ICMP traffic using DSCP AF11</w:t>
      </w:r>
    </w:p>
    <w:p w:rsidR="00F74C61" w:rsidRPr="00EE3F6A" w:rsidRDefault="00F74C61" w:rsidP="00EE3F6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  <w:t>Set IP precedence to 0</w:t>
      </w:r>
    </w:p>
    <w:p w:rsidR="00F74C61" w:rsidRPr="00EE3F6A" w:rsidRDefault="00F74C61" w:rsidP="00EB2BF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color w:val="FF0000"/>
          <w:sz w:val="24"/>
          <w:szCs w:val="24"/>
          <w:lang w:eastAsia="en-GB"/>
        </w:rPr>
        <w:t>Bind inbound on serial interface</w:t>
      </w:r>
    </w:p>
    <w:p w:rsidR="00F74C61" w:rsidRDefault="00F74C61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74C61" w:rsidRDefault="00F74C61" w:rsidP="00EB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the classes and assign DSCP values, you are not using NBAR</w:t>
      </w:r>
    </w:p>
    <w:p w:rsid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74C61" w:rsidRP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)#class-map voice</w:t>
      </w:r>
    </w:p>
    <w:p w:rsidR="00F74C61" w:rsidRP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)#match </w:t>
      </w:r>
      <w:proofErr w:type="spell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dscp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EF</w:t>
      </w:r>
    </w:p>
    <w:p w:rsidR="00F74C61" w:rsidRP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)#exit</w:t>
      </w:r>
    </w:p>
    <w:p w:rsidR="00F74C61" w:rsidRP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)#class-map http</w:t>
      </w:r>
    </w:p>
    <w:p w:rsidR="00F74C61" w:rsidRP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)#match </w:t>
      </w:r>
      <w:proofErr w:type="spell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dscp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af31</w:t>
      </w:r>
    </w:p>
    <w:p w:rsidR="00F74C61" w:rsidRP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)#exit</w:t>
      </w:r>
    </w:p>
    <w:p w:rsidR="00F74C61" w:rsidRP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)#class-map </w:t>
      </w:r>
      <w:proofErr w:type="spell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icmp</w:t>
      </w:r>
      <w:proofErr w:type="spellEnd"/>
    </w:p>
    <w:p w:rsidR="00F74C61" w:rsidRP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)#match </w:t>
      </w:r>
      <w:proofErr w:type="spell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dscp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af11</w:t>
      </w:r>
    </w:p>
    <w:p w:rsid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config-cmap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)#</w:t>
      </w:r>
    </w:p>
    <w:p w:rsid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74C61" w:rsidRPr="00EE3F6A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We are going to read the DSCP values on the packets received on the serial interface and remark the DSCP values</w:t>
      </w:r>
    </w:p>
    <w:p w:rsidR="00F74C61" w:rsidRPr="00EE3F6A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F74C61" w:rsidRPr="00EE3F6A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Create a new policy on Router 2 and call it </w:t>
      </w:r>
      <w:proofErr w:type="spellStart"/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QoSRemark</w:t>
      </w:r>
      <w:proofErr w:type="spellEnd"/>
      <w:r w:rsid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(or </w:t>
      </w:r>
      <w:proofErr w:type="gramStart"/>
      <w:r w:rsid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any  other</w:t>
      </w:r>
      <w:proofErr w:type="gramEnd"/>
      <w:r w:rsid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name of your choice)</w:t>
      </w:r>
    </w:p>
    <w:p w:rsid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74C61" w:rsidRP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)#policy-map </w:t>
      </w:r>
      <w:proofErr w:type="spell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QoSRemark</w:t>
      </w:r>
      <w:proofErr w:type="spellEnd"/>
    </w:p>
    <w:p w:rsidR="00F74C61" w:rsidRP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Router2(</w:t>
      </w:r>
      <w:proofErr w:type="spellStart"/>
      <w:proofErr w:type="gram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config-pmap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)#class voice</w:t>
      </w:r>
    </w:p>
    <w:p w:rsid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pmap</w:t>
      </w:r>
      <w:proofErr w:type="spellEnd"/>
      <w:r w:rsidRPr="00F74C61">
        <w:rPr>
          <w:rFonts w:ascii="Times New Roman" w:eastAsia="Times New Roman" w:hAnsi="Times New Roman" w:cs="Times New Roman"/>
          <w:sz w:val="24"/>
          <w:szCs w:val="24"/>
          <w:lang w:eastAsia="en-GB"/>
        </w:rPr>
        <w:t>-c)#set precedence ?</w:t>
      </w:r>
    </w:p>
    <w:p w:rsid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74C61" w:rsidRPr="00EE3F6A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Explore the options. Note you can use the numeric values or the word. You can use the word critical or a value of 5</w:t>
      </w:r>
    </w:p>
    <w:p w:rsid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13A98" w:rsidRPr="00D13A98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pmap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-c)#set precedence critical </w:t>
      </w:r>
    </w:p>
    <w:p w:rsidR="00D13A98" w:rsidRPr="00D13A98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pmap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-c)#exit</w:t>
      </w:r>
    </w:p>
    <w:p w:rsidR="00D13A98" w:rsidRPr="00D13A98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config-pmap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)#class http</w:t>
      </w:r>
    </w:p>
    <w:p w:rsidR="00D13A98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pmap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-c)#set precedence flash</w:t>
      </w:r>
    </w:p>
    <w:p w:rsidR="00D13A98" w:rsidRPr="00D13A98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pmap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-c)#exit</w:t>
      </w:r>
    </w:p>
    <w:p w:rsidR="00D13A98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config-pmap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)#class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icmp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D13A98" w:rsidRPr="00D13A98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pmap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-c)#set precedence routine </w:t>
      </w:r>
    </w:p>
    <w:p w:rsidR="00F74C61" w:rsidRDefault="00F74C61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13A98" w:rsidRPr="00EE3F6A" w:rsidRDefault="00D13A98" w:rsidP="00F74C6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Check your configuration to see if you have the following settings:</w:t>
      </w:r>
    </w:p>
    <w:p w:rsidR="00D13A98" w:rsidRDefault="00D13A98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13A98" w:rsidRDefault="00D13A98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  <w:lang w:eastAsia="en-GB"/>
        </w:rPr>
        <w:drawing>
          <wp:inline distT="0" distB="0" distL="0" distR="0" wp14:anchorId="2B4406CF" wp14:editId="26E69634">
            <wp:extent cx="2505075" cy="1971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A98" w:rsidRDefault="00D13A98" w:rsidP="00F74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74C61" w:rsidRPr="00EE3F6A" w:rsidRDefault="00D13A98" w:rsidP="00F74C6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Next bound the policy to the serial interface</w:t>
      </w:r>
    </w:p>
    <w:p w:rsidR="00D13A98" w:rsidRPr="00D13A98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)#</w:t>
      </w:r>
      <w:proofErr w:type="spell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int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s0/1/0</w:t>
      </w:r>
    </w:p>
    <w:p w:rsidR="00D13A98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Router2(</w:t>
      </w:r>
      <w:proofErr w:type="spellStart"/>
      <w:proofErr w:type="gram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</w:t>
      </w:r>
      <w:proofErr w:type="spellEnd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-if)#service-policy input </w:t>
      </w:r>
      <w:proofErr w:type="spellStart"/>
      <w:r w:rsidRPr="00D13A98">
        <w:rPr>
          <w:rFonts w:ascii="Times New Roman" w:eastAsia="Times New Roman" w:hAnsi="Times New Roman" w:cs="Times New Roman"/>
          <w:sz w:val="24"/>
          <w:szCs w:val="24"/>
          <w:lang w:eastAsia="en-GB"/>
        </w:rPr>
        <w:t>QoSRemark</w:t>
      </w:r>
      <w:proofErr w:type="spellEnd"/>
    </w:p>
    <w:p w:rsidR="00D13A98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13A98" w:rsidRPr="00EE3F6A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E3F6A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Verify that settings are working as expected</w:t>
      </w:r>
    </w:p>
    <w:p w:rsidR="00D13A98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13A98" w:rsidRDefault="00D13A98" w:rsidP="00D13A98">
      <w:pPr>
        <w:spacing w:after="0" w:line="240" w:lineRule="auto"/>
      </w:pPr>
      <w:r>
        <w:t>Router1#show policy-map</w:t>
      </w:r>
    </w:p>
    <w:p w:rsidR="00D13A98" w:rsidRDefault="00D13A98" w:rsidP="00D13A98">
      <w:pPr>
        <w:spacing w:after="0" w:line="240" w:lineRule="auto"/>
      </w:pPr>
    </w:p>
    <w:p w:rsidR="00D13A98" w:rsidRPr="00EE3F6A" w:rsidRDefault="00D13A98" w:rsidP="00D13A98">
      <w:pPr>
        <w:spacing w:after="0" w:line="240" w:lineRule="auto"/>
        <w:rPr>
          <w:b/>
        </w:rPr>
      </w:pPr>
      <w:r w:rsidRPr="00EE3F6A">
        <w:rPr>
          <w:b/>
        </w:rPr>
        <w:t xml:space="preserve">What’s the summary of your </w:t>
      </w:r>
      <w:proofErr w:type="spellStart"/>
      <w:r w:rsidRPr="00EE3F6A">
        <w:rPr>
          <w:b/>
        </w:rPr>
        <w:t>QoS</w:t>
      </w:r>
      <w:proofErr w:type="spellEnd"/>
      <w:r w:rsidRPr="00EE3F6A">
        <w:rPr>
          <w:b/>
        </w:rPr>
        <w:t xml:space="preserve"> Settings?</w:t>
      </w:r>
    </w:p>
    <w:p w:rsidR="00D13A98" w:rsidRPr="00EE3F6A" w:rsidRDefault="00D13A98" w:rsidP="00D13A98">
      <w:pPr>
        <w:spacing w:after="0" w:line="240" w:lineRule="auto"/>
        <w:rPr>
          <w:b/>
        </w:rPr>
      </w:pPr>
    </w:p>
    <w:p w:rsidR="00D13A98" w:rsidRPr="00EE3F6A" w:rsidRDefault="00D13A98" w:rsidP="00D13A98">
      <w:pPr>
        <w:spacing w:after="0" w:line="240" w:lineRule="auto"/>
        <w:rPr>
          <w:b/>
        </w:rPr>
      </w:pPr>
      <w:r w:rsidRPr="00EE3F6A">
        <w:rPr>
          <w:b/>
        </w:rPr>
        <w:t>Look at the statistics on the interface</w:t>
      </w:r>
    </w:p>
    <w:p w:rsidR="00D13A98" w:rsidRDefault="00D13A98" w:rsidP="00D13A98">
      <w:pPr>
        <w:spacing w:after="0" w:line="240" w:lineRule="auto"/>
      </w:pPr>
    </w:p>
    <w:p w:rsidR="00D13A98" w:rsidRDefault="00D13A98" w:rsidP="00D13A98">
      <w:pPr>
        <w:spacing w:after="0" w:line="240" w:lineRule="auto"/>
      </w:pPr>
      <w:r>
        <w:t>Router1#show policy-map interface s0/1/0</w:t>
      </w:r>
    </w:p>
    <w:p w:rsidR="00D13A98" w:rsidRDefault="00D13A98" w:rsidP="00D13A98">
      <w:pPr>
        <w:spacing w:after="0" w:line="240" w:lineRule="auto"/>
      </w:pPr>
    </w:p>
    <w:p w:rsidR="00D13A98" w:rsidRPr="00EE3F6A" w:rsidRDefault="00D13A98" w:rsidP="00D13A98">
      <w:pPr>
        <w:spacing w:after="0" w:line="240" w:lineRule="auto"/>
        <w:rPr>
          <w:b/>
        </w:rPr>
      </w:pPr>
      <w:r w:rsidRPr="00EE3F6A">
        <w:rPr>
          <w:b/>
        </w:rPr>
        <w:t>Are there any matches for Voice, HTTP or ICMP traffic? Explain</w:t>
      </w:r>
    </w:p>
    <w:p w:rsidR="00D13A98" w:rsidRDefault="00D13A98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16D03" w:rsidRPr="00616D03" w:rsidRDefault="00616D03" w:rsidP="00D13A9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616D0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Switch to simulation mode</w:t>
      </w:r>
    </w:p>
    <w:p w:rsidR="00616D03" w:rsidRDefault="00616D03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16D03" w:rsidRDefault="00616D03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Ping from PC1 to </w:t>
      </w:r>
      <w:r w:rsidRPr="00616D03">
        <w:rPr>
          <w:rFonts w:ascii="Times New Roman" w:eastAsia="Times New Roman" w:hAnsi="Times New Roman" w:cs="Times New Roman"/>
          <w:sz w:val="24"/>
          <w:szCs w:val="24"/>
          <w:lang w:eastAsia="en-GB"/>
        </w:rPr>
        <w:t>www.example1.com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16D03" w:rsidRDefault="00616D03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Explore the DSCP values at the both sides of the two routers. Do they match your expected values in the settings?</w:t>
      </w:r>
    </w:p>
    <w:p w:rsidR="00616D03" w:rsidRDefault="00616D03" w:rsidP="00D1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Open a browser on PC2 and access </w:t>
      </w:r>
      <w:r w:rsidRPr="00616D03">
        <w:rPr>
          <w:rFonts w:ascii="Times New Roman" w:eastAsia="Times New Roman" w:hAnsi="Times New Roman" w:cs="Times New Roman"/>
          <w:sz w:val="24"/>
          <w:szCs w:val="24"/>
          <w:lang w:eastAsia="en-GB"/>
        </w:rPr>
        <w:t>www.example2.com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Observer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QoS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values for HTTP traffic.</w:t>
      </w:r>
      <w:bookmarkStart w:id="0" w:name="_GoBack"/>
      <w:bookmarkEnd w:id="0"/>
    </w:p>
    <w:sectPr w:rsidR="00616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5F5661"/>
    <w:multiLevelType w:val="hybridMultilevel"/>
    <w:tmpl w:val="0826D3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B77"/>
    <w:rsid w:val="00083FC6"/>
    <w:rsid w:val="00170B80"/>
    <w:rsid w:val="003540ED"/>
    <w:rsid w:val="00616D03"/>
    <w:rsid w:val="00BD18FC"/>
    <w:rsid w:val="00C367B6"/>
    <w:rsid w:val="00CC0B77"/>
    <w:rsid w:val="00D13A98"/>
    <w:rsid w:val="00DF1F38"/>
    <w:rsid w:val="00EB2BF4"/>
    <w:rsid w:val="00EE3F6A"/>
    <w:rsid w:val="00F74C61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0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F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F38"/>
    <w:rPr>
      <w:rFonts w:ascii="Tahoma" w:hAnsi="Tahoma" w:cs="Tahoma"/>
      <w:sz w:val="16"/>
      <w:szCs w:val="16"/>
    </w:rPr>
  </w:style>
  <w:style w:type="character" w:customStyle="1" w:styleId="ph">
    <w:name w:val="ph"/>
    <w:basedOn w:val="DefaultParagraphFont"/>
    <w:rsid w:val="003540ED"/>
  </w:style>
  <w:style w:type="paragraph" w:styleId="ListParagraph">
    <w:name w:val="List Paragraph"/>
    <w:basedOn w:val="Normal"/>
    <w:uiPriority w:val="34"/>
    <w:qFormat/>
    <w:rsid w:val="003540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6D0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0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F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F38"/>
    <w:rPr>
      <w:rFonts w:ascii="Tahoma" w:hAnsi="Tahoma" w:cs="Tahoma"/>
      <w:sz w:val="16"/>
      <w:szCs w:val="16"/>
    </w:rPr>
  </w:style>
  <w:style w:type="character" w:customStyle="1" w:styleId="ph">
    <w:name w:val="ph"/>
    <w:basedOn w:val="DefaultParagraphFont"/>
    <w:rsid w:val="003540ED"/>
  </w:style>
  <w:style w:type="paragraph" w:styleId="ListParagraph">
    <w:name w:val="List Paragraph"/>
    <w:basedOn w:val="Normal"/>
    <w:uiPriority w:val="34"/>
    <w:qFormat/>
    <w:rsid w:val="003540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6D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8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Wolverhampton</Company>
  <LinksUpToDate>false</LinksUpToDate>
  <CharactersWithSpaces>4638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Mbarushimana, Consolee</dc:creator>
  <cp:lastModifiedBy>Mbarushimana, Consolee</cp:lastModifiedBy>
  <cp:revision>2</cp:revision>
  <dcterms:created xsi:type="dcterms:W3CDTF">2021-02-16T22:38:00Z</dcterms:created>
  <dcterms:modified xsi:type="dcterms:W3CDTF">2021-02-16T22:38:00Z</dcterms:modified>
</cp:coreProperties>
</file>