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1D6" w:rsidRPr="009871D6" w:rsidRDefault="009871D6" w:rsidP="009871D6">
      <w:pPr>
        <w:spacing w:after="0" w:line="276" w:lineRule="auto"/>
        <w:ind w:left="5245"/>
        <w:jc w:val="right"/>
        <w:rPr>
          <w:rFonts w:ascii="Arial" w:hAnsi="Arial" w:cs="Arial"/>
          <w:b/>
          <w:sz w:val="28"/>
          <w:szCs w:val="28"/>
          <w:lang w:val="uz-Latn-UZ"/>
        </w:rPr>
      </w:pPr>
      <w:r w:rsidRPr="009871D6">
        <w:rPr>
          <w:rFonts w:ascii="Arial" w:hAnsi="Arial" w:cs="Arial"/>
          <w:b/>
          <w:sz w:val="28"/>
          <w:szCs w:val="28"/>
          <w:highlight w:val="yellow"/>
          <w:lang w:val="uz-Latn-UZ"/>
        </w:rPr>
        <w:t>ЛОЙИҲА</w:t>
      </w:r>
    </w:p>
    <w:p w:rsidR="009871D6" w:rsidRDefault="009871D6" w:rsidP="0090080F">
      <w:pPr>
        <w:spacing w:after="0" w:line="276" w:lineRule="auto"/>
        <w:ind w:left="5245"/>
        <w:jc w:val="center"/>
        <w:rPr>
          <w:rFonts w:ascii="Arial" w:hAnsi="Arial" w:cs="Arial"/>
          <w:b/>
          <w:sz w:val="28"/>
          <w:szCs w:val="28"/>
          <w:lang w:val="uz-Cyrl-UZ"/>
        </w:rPr>
      </w:pPr>
    </w:p>
    <w:p w:rsidR="004C5FCB" w:rsidRDefault="004C5FCB" w:rsidP="0090080F">
      <w:pPr>
        <w:spacing w:after="0" w:line="276" w:lineRule="auto"/>
        <w:ind w:left="5245"/>
        <w:jc w:val="center"/>
        <w:rPr>
          <w:rFonts w:ascii="Arial" w:hAnsi="Arial" w:cs="Arial"/>
          <w:b/>
          <w:sz w:val="28"/>
          <w:szCs w:val="28"/>
          <w:lang w:val="uz-Cyrl-UZ"/>
        </w:rPr>
      </w:pPr>
      <w:bookmarkStart w:id="0" w:name="_GoBack"/>
      <w:bookmarkEnd w:id="0"/>
      <w:r>
        <w:rPr>
          <w:rFonts w:ascii="Arial" w:hAnsi="Arial" w:cs="Arial"/>
          <w:b/>
          <w:sz w:val="28"/>
          <w:szCs w:val="28"/>
          <w:lang w:val="uz-Cyrl-UZ"/>
        </w:rPr>
        <w:t>“ТАСДИҚЛАЙМАН”</w:t>
      </w:r>
    </w:p>
    <w:p w:rsidR="00033A01" w:rsidRDefault="004C5FCB" w:rsidP="0090080F">
      <w:pPr>
        <w:spacing w:after="0" w:line="276" w:lineRule="auto"/>
        <w:ind w:left="5245"/>
        <w:jc w:val="center"/>
        <w:rPr>
          <w:rFonts w:ascii="Arial" w:hAnsi="Arial" w:cs="Arial"/>
          <w:b/>
          <w:sz w:val="28"/>
          <w:szCs w:val="28"/>
          <w:lang w:val="uz-Cyrl-UZ"/>
        </w:rPr>
      </w:pPr>
      <w:r>
        <w:rPr>
          <w:rFonts w:ascii="Arial" w:hAnsi="Arial" w:cs="Arial"/>
          <w:b/>
          <w:sz w:val="28"/>
          <w:szCs w:val="28"/>
          <w:lang w:val="uz-Cyrl-UZ"/>
        </w:rPr>
        <w:t>Иқтисодий тараққиёт ва камбағалликни қисқартириш вазири</w:t>
      </w:r>
    </w:p>
    <w:p w:rsidR="00D774D6" w:rsidRPr="00D774D6" w:rsidRDefault="00D774D6" w:rsidP="0090080F">
      <w:pPr>
        <w:spacing w:after="0" w:line="276" w:lineRule="auto"/>
        <w:ind w:left="5245"/>
        <w:jc w:val="center"/>
        <w:rPr>
          <w:rFonts w:ascii="Arial" w:hAnsi="Arial" w:cs="Arial"/>
          <w:b/>
          <w:sz w:val="10"/>
          <w:szCs w:val="10"/>
          <w:lang w:val="uz-Cyrl-UZ"/>
        </w:rPr>
      </w:pPr>
    </w:p>
    <w:p w:rsidR="004C5FCB" w:rsidRDefault="004C5FCB" w:rsidP="0090080F">
      <w:pPr>
        <w:spacing w:after="0" w:line="276" w:lineRule="auto"/>
        <w:ind w:left="5245"/>
        <w:jc w:val="center"/>
        <w:rPr>
          <w:rFonts w:ascii="Arial" w:hAnsi="Arial" w:cs="Arial"/>
          <w:b/>
          <w:sz w:val="28"/>
          <w:szCs w:val="28"/>
          <w:lang w:val="uz-Cyrl-UZ"/>
        </w:rPr>
      </w:pPr>
      <w:r w:rsidRPr="009B0430">
        <w:rPr>
          <w:rFonts w:ascii="Arial" w:hAnsi="Arial" w:cs="Arial"/>
          <w:b/>
          <w:sz w:val="28"/>
          <w:szCs w:val="28"/>
          <w:lang w:val="uz-Cyrl-UZ"/>
        </w:rPr>
        <w:t>___</w:t>
      </w:r>
      <w:r w:rsidR="00D774D6" w:rsidRPr="009B0430">
        <w:rPr>
          <w:rFonts w:ascii="Arial" w:hAnsi="Arial" w:cs="Arial"/>
          <w:b/>
          <w:sz w:val="28"/>
          <w:szCs w:val="28"/>
          <w:lang w:val="uz-Cyrl-UZ"/>
        </w:rPr>
        <w:t>______</w:t>
      </w:r>
      <w:r w:rsidRPr="009B0430">
        <w:rPr>
          <w:rFonts w:ascii="Arial" w:hAnsi="Arial" w:cs="Arial"/>
          <w:b/>
          <w:sz w:val="28"/>
          <w:szCs w:val="28"/>
          <w:lang w:val="uz-Cyrl-UZ"/>
        </w:rPr>
        <w:t>_____</w:t>
      </w:r>
      <w:r w:rsidR="00CB1237">
        <w:rPr>
          <w:rFonts w:ascii="Arial" w:hAnsi="Arial" w:cs="Arial"/>
          <w:b/>
          <w:sz w:val="28"/>
          <w:szCs w:val="28"/>
          <w:lang w:val="uz-Cyrl-UZ"/>
        </w:rPr>
        <w:t>Ж.Қўчқоров</w:t>
      </w:r>
    </w:p>
    <w:p w:rsidR="00D774D6" w:rsidRPr="00D774D6" w:rsidRDefault="00D774D6" w:rsidP="0090080F">
      <w:pPr>
        <w:spacing w:after="0" w:line="276" w:lineRule="auto"/>
        <w:ind w:left="5245"/>
        <w:jc w:val="center"/>
        <w:rPr>
          <w:rFonts w:ascii="Arial" w:hAnsi="Arial" w:cs="Arial"/>
          <w:b/>
          <w:sz w:val="10"/>
          <w:szCs w:val="10"/>
          <w:lang w:val="uz-Cyrl-UZ"/>
        </w:rPr>
      </w:pPr>
    </w:p>
    <w:p w:rsidR="00CB1237" w:rsidRPr="009B0430" w:rsidRDefault="00CB1237" w:rsidP="0090080F">
      <w:pPr>
        <w:spacing w:after="0" w:line="276" w:lineRule="auto"/>
        <w:ind w:left="5245"/>
        <w:jc w:val="center"/>
        <w:rPr>
          <w:rFonts w:ascii="Arial" w:hAnsi="Arial" w:cs="Arial"/>
          <w:b/>
          <w:sz w:val="28"/>
          <w:szCs w:val="28"/>
          <w:lang w:val="uz-Cyrl-UZ"/>
        </w:rPr>
      </w:pPr>
      <w:r>
        <w:rPr>
          <w:rFonts w:ascii="Arial" w:hAnsi="Arial" w:cs="Arial"/>
          <w:b/>
          <w:sz w:val="28"/>
          <w:szCs w:val="28"/>
          <w:lang w:val="uz-Cyrl-UZ"/>
        </w:rPr>
        <w:t>“</w:t>
      </w:r>
      <w:r w:rsidRPr="0090080F">
        <w:rPr>
          <w:rFonts w:ascii="Arial" w:hAnsi="Arial" w:cs="Arial"/>
          <w:b/>
          <w:sz w:val="28"/>
          <w:szCs w:val="28"/>
          <w:lang w:val="uz-Cyrl-UZ"/>
        </w:rPr>
        <w:t>____</w:t>
      </w:r>
      <w:r>
        <w:rPr>
          <w:rFonts w:ascii="Arial" w:hAnsi="Arial" w:cs="Arial"/>
          <w:b/>
          <w:sz w:val="28"/>
          <w:szCs w:val="28"/>
          <w:lang w:val="uz-Cyrl-UZ"/>
        </w:rPr>
        <w:t>”____________2020 йил</w:t>
      </w:r>
    </w:p>
    <w:p w:rsidR="00033A01" w:rsidRDefault="00033A01" w:rsidP="00C45785">
      <w:pPr>
        <w:spacing w:after="0" w:line="276" w:lineRule="auto"/>
        <w:jc w:val="center"/>
        <w:rPr>
          <w:rFonts w:ascii="Arial" w:hAnsi="Arial" w:cs="Arial"/>
          <w:b/>
          <w:sz w:val="28"/>
          <w:szCs w:val="28"/>
          <w:lang w:val="uz-Cyrl-UZ"/>
        </w:rPr>
      </w:pPr>
    </w:p>
    <w:p w:rsidR="00033A01" w:rsidRDefault="00033A01" w:rsidP="00C45785">
      <w:pPr>
        <w:spacing w:after="0" w:line="276" w:lineRule="auto"/>
        <w:jc w:val="center"/>
        <w:rPr>
          <w:rFonts w:ascii="Arial" w:hAnsi="Arial" w:cs="Arial"/>
          <w:b/>
          <w:sz w:val="28"/>
          <w:szCs w:val="28"/>
          <w:lang w:val="uz-Cyrl-UZ"/>
        </w:rPr>
      </w:pPr>
    </w:p>
    <w:p w:rsidR="00B30FAC" w:rsidRDefault="00781032" w:rsidP="00C45785">
      <w:pPr>
        <w:spacing w:after="0" w:line="276" w:lineRule="auto"/>
        <w:jc w:val="center"/>
        <w:rPr>
          <w:rFonts w:ascii="Arial" w:hAnsi="Arial" w:cs="Arial"/>
          <w:b/>
          <w:sz w:val="28"/>
          <w:szCs w:val="28"/>
          <w:lang w:val="uz-Cyrl-UZ"/>
        </w:rPr>
      </w:pPr>
      <w:r w:rsidRPr="00F4472D">
        <w:rPr>
          <w:rFonts w:ascii="Arial" w:hAnsi="Arial" w:cs="Arial"/>
          <w:b/>
          <w:sz w:val="28"/>
          <w:szCs w:val="28"/>
          <w:lang w:val="uz-Cyrl-UZ"/>
        </w:rPr>
        <w:t>Ҳудудлар</w:t>
      </w:r>
      <w:r w:rsidR="00A26BC3">
        <w:rPr>
          <w:rFonts w:ascii="Arial" w:hAnsi="Arial" w:cs="Arial"/>
          <w:b/>
          <w:sz w:val="28"/>
          <w:szCs w:val="28"/>
          <w:lang w:val="uz-Cyrl-UZ"/>
        </w:rPr>
        <w:t xml:space="preserve">нинг </w:t>
      </w:r>
      <w:r w:rsidR="006F0B86" w:rsidRPr="00F4472D">
        <w:rPr>
          <w:rFonts w:ascii="Arial" w:hAnsi="Arial" w:cs="Arial"/>
          <w:b/>
          <w:sz w:val="28"/>
          <w:szCs w:val="28"/>
          <w:lang w:val="uz-Cyrl-UZ"/>
        </w:rPr>
        <w:t xml:space="preserve">ижтимоий-иқтисодий ривожланганлик </w:t>
      </w:r>
    </w:p>
    <w:p w:rsidR="00B30FAC" w:rsidRDefault="006F0B86" w:rsidP="00C45785">
      <w:pPr>
        <w:spacing w:after="0" w:line="276" w:lineRule="auto"/>
        <w:jc w:val="center"/>
        <w:rPr>
          <w:rFonts w:ascii="Arial" w:hAnsi="Arial" w:cs="Arial"/>
          <w:b/>
          <w:sz w:val="28"/>
          <w:szCs w:val="28"/>
          <w:lang w:val="uz-Cyrl-UZ"/>
        </w:rPr>
      </w:pPr>
      <w:r w:rsidRPr="00F4472D">
        <w:rPr>
          <w:rFonts w:ascii="Arial" w:hAnsi="Arial" w:cs="Arial"/>
          <w:b/>
          <w:sz w:val="28"/>
          <w:szCs w:val="28"/>
          <w:lang w:val="uz-Cyrl-UZ"/>
        </w:rPr>
        <w:t>даражаси</w:t>
      </w:r>
      <w:r w:rsidR="0072112B" w:rsidRPr="00F4472D">
        <w:rPr>
          <w:rFonts w:ascii="Arial" w:hAnsi="Arial" w:cs="Arial"/>
          <w:b/>
          <w:sz w:val="28"/>
          <w:szCs w:val="28"/>
          <w:lang w:val="uz-Cyrl-UZ"/>
        </w:rPr>
        <w:t>ни</w:t>
      </w:r>
      <w:r w:rsidRPr="00F4472D">
        <w:rPr>
          <w:rFonts w:ascii="Arial" w:hAnsi="Arial" w:cs="Arial"/>
          <w:b/>
          <w:sz w:val="28"/>
          <w:szCs w:val="28"/>
          <w:lang w:val="uz-Cyrl-UZ"/>
        </w:rPr>
        <w:t xml:space="preserve"> аҳоли ва тадбиркорлар ўртасида сўровлар </w:t>
      </w:r>
    </w:p>
    <w:p w:rsidR="006F0B86" w:rsidRPr="00F4472D" w:rsidRDefault="006F0B86" w:rsidP="00C45785">
      <w:pPr>
        <w:spacing w:after="0" w:line="276" w:lineRule="auto"/>
        <w:jc w:val="center"/>
        <w:rPr>
          <w:rFonts w:ascii="Arial" w:hAnsi="Arial" w:cs="Arial"/>
          <w:b/>
          <w:sz w:val="28"/>
          <w:szCs w:val="28"/>
          <w:lang w:val="uz-Cyrl-UZ"/>
        </w:rPr>
      </w:pPr>
      <w:r w:rsidRPr="00F4472D">
        <w:rPr>
          <w:rFonts w:ascii="Arial" w:hAnsi="Arial" w:cs="Arial"/>
          <w:b/>
          <w:sz w:val="28"/>
          <w:szCs w:val="28"/>
          <w:lang w:val="uz-Cyrl-UZ"/>
        </w:rPr>
        <w:t xml:space="preserve">ўтказиш орқали </w:t>
      </w:r>
      <w:r w:rsidR="002B42A7" w:rsidRPr="00F4472D">
        <w:rPr>
          <w:rFonts w:ascii="Arial" w:hAnsi="Arial" w:cs="Arial"/>
          <w:b/>
          <w:sz w:val="28"/>
          <w:szCs w:val="28"/>
          <w:lang w:val="uz-Cyrl-UZ"/>
        </w:rPr>
        <w:t xml:space="preserve">рейтинг </w:t>
      </w:r>
      <w:r w:rsidRPr="00F4472D">
        <w:rPr>
          <w:rFonts w:ascii="Arial" w:hAnsi="Arial" w:cs="Arial"/>
          <w:b/>
          <w:sz w:val="28"/>
          <w:szCs w:val="28"/>
          <w:lang w:val="uz-Cyrl-UZ"/>
        </w:rPr>
        <w:t xml:space="preserve">баҳолаш </w:t>
      </w:r>
      <w:r w:rsidR="00A26BC3">
        <w:rPr>
          <w:rFonts w:ascii="Arial" w:hAnsi="Arial" w:cs="Arial"/>
          <w:b/>
          <w:sz w:val="28"/>
          <w:szCs w:val="28"/>
          <w:lang w:val="uz-Cyrl-UZ"/>
        </w:rPr>
        <w:br/>
      </w:r>
      <w:r w:rsidR="00A26BC3" w:rsidRPr="00F4472D">
        <w:rPr>
          <w:rFonts w:ascii="Arial" w:hAnsi="Arial" w:cs="Arial"/>
          <w:b/>
          <w:sz w:val="28"/>
          <w:szCs w:val="28"/>
          <w:lang w:val="uz-Cyrl-UZ"/>
        </w:rPr>
        <w:t>МЕТОДОЛОГИЯСИ</w:t>
      </w:r>
    </w:p>
    <w:p w:rsidR="005F056E" w:rsidRPr="00F4472D" w:rsidRDefault="005F056E" w:rsidP="00C45785">
      <w:pPr>
        <w:spacing w:after="0" w:line="276" w:lineRule="auto"/>
        <w:jc w:val="center"/>
        <w:rPr>
          <w:rFonts w:ascii="Arial" w:hAnsi="Arial" w:cs="Arial"/>
          <w:b/>
          <w:sz w:val="28"/>
          <w:szCs w:val="28"/>
          <w:lang w:val="uz-Cyrl-UZ"/>
        </w:rPr>
      </w:pPr>
    </w:p>
    <w:p w:rsidR="00AC42BD" w:rsidRPr="00F4472D" w:rsidRDefault="00AC42BD" w:rsidP="006A2876">
      <w:pPr>
        <w:spacing w:after="120" w:line="276" w:lineRule="auto"/>
        <w:jc w:val="center"/>
        <w:rPr>
          <w:rFonts w:ascii="Arial" w:hAnsi="Arial" w:cs="Arial"/>
          <w:sz w:val="28"/>
          <w:szCs w:val="28"/>
          <w:lang w:val="uz-Cyrl-UZ"/>
        </w:rPr>
      </w:pPr>
      <w:r w:rsidRPr="00F4472D">
        <w:rPr>
          <w:rFonts w:ascii="Arial" w:hAnsi="Arial" w:cs="Arial"/>
          <w:b/>
          <w:sz w:val="28"/>
          <w:szCs w:val="28"/>
          <w:lang w:val="uz-Cyrl-UZ"/>
        </w:rPr>
        <w:t xml:space="preserve">I. </w:t>
      </w:r>
      <w:r w:rsidR="00F8743B" w:rsidRPr="00F4472D">
        <w:rPr>
          <w:rFonts w:ascii="Arial" w:hAnsi="Arial" w:cs="Arial"/>
          <w:b/>
          <w:sz w:val="28"/>
          <w:szCs w:val="28"/>
          <w:lang w:val="uz-Cyrl-UZ"/>
        </w:rPr>
        <w:t>Умумий маълумот</w:t>
      </w:r>
      <w:r w:rsidR="00F8743B" w:rsidRPr="00F4472D">
        <w:rPr>
          <w:rFonts w:ascii="Arial" w:hAnsi="Arial" w:cs="Arial"/>
          <w:sz w:val="28"/>
          <w:szCs w:val="28"/>
          <w:lang w:val="uz-Cyrl-UZ"/>
        </w:rPr>
        <w:t>.</w:t>
      </w:r>
    </w:p>
    <w:p w:rsidR="00F2559D" w:rsidRPr="00F4472D" w:rsidRDefault="00F8743B"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Ўзбекистон Республикаси Президентининг 2020</w:t>
      </w:r>
      <w:r w:rsidR="00AC42BD" w:rsidRPr="00F4472D">
        <w:rPr>
          <w:rFonts w:ascii="Arial" w:hAnsi="Arial" w:cs="Arial"/>
          <w:sz w:val="28"/>
          <w:szCs w:val="28"/>
          <w:lang w:val="uz-Cyrl-UZ"/>
        </w:rPr>
        <w:t xml:space="preserve"> </w:t>
      </w:r>
      <w:r w:rsidRPr="00F4472D">
        <w:rPr>
          <w:rFonts w:ascii="Arial" w:hAnsi="Arial" w:cs="Arial"/>
          <w:sz w:val="28"/>
          <w:szCs w:val="28"/>
          <w:lang w:val="uz-Cyrl-UZ"/>
        </w:rPr>
        <w:t>йил 1 майдаги “Ҳудудларни ижтимоий-иқтисодий ривожлантиришни рейтинг баҳолаш тизимини жорий этиш тўғрисида”ги ПҚ-4702-сонли қарори</w:t>
      </w:r>
      <w:r w:rsidR="006B43A6" w:rsidRPr="00F4472D">
        <w:rPr>
          <w:rFonts w:ascii="Arial" w:hAnsi="Arial" w:cs="Arial"/>
          <w:sz w:val="28"/>
          <w:szCs w:val="28"/>
          <w:lang w:val="uz-Cyrl-UZ"/>
        </w:rPr>
        <w:t>га биноан ҳ</w:t>
      </w:r>
      <w:r w:rsidR="00F2559D" w:rsidRPr="00F4472D">
        <w:rPr>
          <w:rFonts w:ascii="Arial" w:hAnsi="Arial" w:cs="Arial"/>
          <w:sz w:val="28"/>
          <w:szCs w:val="28"/>
          <w:lang w:val="uz-Cyrl-UZ"/>
        </w:rPr>
        <w:t xml:space="preserve">удудларнинг ижтимоий-иқтисодий ривожланиш даражасини баҳолашнинг рейтинг кўрсаткичлари </w:t>
      </w:r>
      <w:r w:rsidR="00AC42BD" w:rsidRPr="00F4472D">
        <w:rPr>
          <w:rFonts w:ascii="Arial" w:hAnsi="Arial" w:cs="Arial"/>
          <w:sz w:val="28"/>
          <w:szCs w:val="28"/>
          <w:lang w:val="uz-Cyrl-UZ"/>
        </w:rPr>
        <w:t xml:space="preserve">(иккинчи босқич) </w:t>
      </w:r>
      <w:r w:rsidR="00F2559D" w:rsidRPr="00F4472D">
        <w:rPr>
          <w:rFonts w:ascii="Arial" w:hAnsi="Arial" w:cs="Arial"/>
          <w:sz w:val="28"/>
          <w:szCs w:val="28"/>
          <w:lang w:val="uz-Cyrl-UZ"/>
        </w:rPr>
        <w:t>Қорақалпоғистон Республикаси, вилоятлар, Тошкент шаҳри, туманлар ва шаҳарлар</w:t>
      </w:r>
      <w:r w:rsidR="00AC42BD" w:rsidRPr="00F4472D">
        <w:rPr>
          <w:rFonts w:ascii="Arial" w:hAnsi="Arial" w:cs="Arial"/>
          <w:sz w:val="28"/>
          <w:szCs w:val="28"/>
          <w:lang w:val="uz-Cyrl-UZ"/>
        </w:rPr>
        <w:t xml:space="preserve">даги </w:t>
      </w:r>
      <w:r w:rsidR="00D00541" w:rsidRPr="00F4472D">
        <w:rPr>
          <w:rFonts w:ascii="Arial" w:hAnsi="Arial" w:cs="Arial"/>
          <w:sz w:val="28"/>
          <w:szCs w:val="28"/>
          <w:lang w:val="uz-Cyrl-UZ"/>
        </w:rPr>
        <w:t xml:space="preserve">ижтимоий-иқтисодий аҳвол тасдиқланган </w:t>
      </w:r>
      <w:r w:rsidR="00EB05A6" w:rsidRPr="00F4472D">
        <w:rPr>
          <w:rFonts w:ascii="Arial" w:hAnsi="Arial" w:cs="Arial"/>
          <w:sz w:val="28"/>
          <w:szCs w:val="28"/>
          <w:lang w:val="uz-Cyrl-UZ"/>
        </w:rPr>
        <w:t>алоҳида сўровномалар орқали амалга оширилади.</w:t>
      </w:r>
    </w:p>
    <w:p w:rsidR="00F8743B" w:rsidRPr="00F4472D" w:rsidRDefault="00EB05A6"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Қарорга мувофиқ ҳ</w:t>
      </w:r>
      <w:r w:rsidR="00F8743B" w:rsidRPr="00F4472D">
        <w:rPr>
          <w:rFonts w:ascii="Arial" w:hAnsi="Arial" w:cs="Arial"/>
          <w:sz w:val="28"/>
          <w:szCs w:val="28"/>
          <w:lang w:val="uz-Cyrl-UZ"/>
        </w:rPr>
        <w:t>удудлар</w:t>
      </w:r>
      <w:r w:rsidR="00D72AB8" w:rsidRPr="00F4472D">
        <w:rPr>
          <w:rFonts w:ascii="Arial" w:hAnsi="Arial" w:cs="Arial"/>
          <w:sz w:val="28"/>
          <w:szCs w:val="28"/>
          <w:lang w:val="uz-Cyrl-UZ"/>
        </w:rPr>
        <w:t xml:space="preserve"> рейтингини аниқлаш</w:t>
      </w:r>
      <w:r w:rsidRPr="00F4472D">
        <w:rPr>
          <w:rFonts w:ascii="Arial" w:hAnsi="Arial" w:cs="Arial"/>
          <w:sz w:val="28"/>
          <w:szCs w:val="28"/>
          <w:lang w:val="uz-Cyrl-UZ"/>
        </w:rPr>
        <w:t>да</w:t>
      </w:r>
      <w:r w:rsidR="00F8743B" w:rsidRPr="00F4472D">
        <w:rPr>
          <w:rFonts w:ascii="Arial" w:hAnsi="Arial" w:cs="Arial"/>
          <w:sz w:val="28"/>
          <w:szCs w:val="28"/>
          <w:lang w:val="uz-Cyrl-UZ"/>
        </w:rPr>
        <w:t xml:space="preserve"> сўровнома</w:t>
      </w:r>
      <w:r w:rsidR="00AD01A8" w:rsidRPr="00F4472D">
        <w:rPr>
          <w:rFonts w:ascii="Arial" w:hAnsi="Arial" w:cs="Arial"/>
          <w:sz w:val="28"/>
          <w:szCs w:val="28"/>
          <w:lang w:val="uz-Cyrl-UZ"/>
        </w:rPr>
        <w:t xml:space="preserve"> саволлари</w:t>
      </w:r>
      <w:r w:rsidRPr="00F4472D">
        <w:rPr>
          <w:rFonts w:ascii="Arial" w:hAnsi="Arial" w:cs="Arial"/>
          <w:sz w:val="28"/>
          <w:szCs w:val="28"/>
          <w:lang w:val="uz-Cyrl-UZ"/>
        </w:rPr>
        <w:t xml:space="preserve"> </w:t>
      </w:r>
      <w:r w:rsidR="00251900" w:rsidRPr="00F4472D">
        <w:rPr>
          <w:rFonts w:ascii="Arial" w:hAnsi="Arial" w:cs="Arial"/>
          <w:sz w:val="28"/>
          <w:szCs w:val="28"/>
          <w:lang w:val="uz-Cyrl-UZ"/>
        </w:rPr>
        <w:t xml:space="preserve">қуйидаги </w:t>
      </w:r>
      <w:r w:rsidR="00F8743B" w:rsidRPr="00F4472D">
        <w:rPr>
          <w:rFonts w:ascii="Arial" w:hAnsi="Arial" w:cs="Arial"/>
          <w:sz w:val="28"/>
          <w:szCs w:val="28"/>
          <w:lang w:val="uz-Cyrl-UZ"/>
        </w:rPr>
        <w:t>йўналишлар</w:t>
      </w:r>
      <w:r w:rsidR="00251900" w:rsidRPr="00F4472D">
        <w:rPr>
          <w:rFonts w:ascii="Arial" w:hAnsi="Arial" w:cs="Arial"/>
          <w:sz w:val="28"/>
          <w:szCs w:val="28"/>
          <w:lang w:val="uz-Cyrl-UZ"/>
        </w:rPr>
        <w:t>да</w:t>
      </w:r>
      <w:r w:rsidR="00F8743B" w:rsidRPr="00F4472D">
        <w:rPr>
          <w:rFonts w:ascii="Arial" w:hAnsi="Arial" w:cs="Arial"/>
          <w:sz w:val="28"/>
          <w:szCs w:val="28"/>
          <w:lang w:val="uz-Cyrl-UZ"/>
        </w:rPr>
        <w:t xml:space="preserve"> </w:t>
      </w:r>
      <w:r w:rsidR="006B2889" w:rsidRPr="00F4472D">
        <w:rPr>
          <w:rFonts w:ascii="Arial" w:hAnsi="Arial" w:cs="Arial"/>
          <w:sz w:val="28"/>
          <w:szCs w:val="28"/>
          <w:lang w:val="uz-Cyrl-UZ"/>
        </w:rPr>
        <w:t>ишлаб чиқилади</w:t>
      </w:r>
      <w:r w:rsidR="00251900" w:rsidRPr="00F4472D">
        <w:rPr>
          <w:rFonts w:ascii="Arial" w:hAnsi="Arial" w:cs="Arial"/>
          <w:sz w:val="28"/>
          <w:szCs w:val="28"/>
          <w:lang w:val="uz-Cyrl-UZ"/>
        </w:rPr>
        <w:t>:</w:t>
      </w:r>
    </w:p>
    <w:p w:rsidR="00F8743B" w:rsidRPr="00F4472D" w:rsidRDefault="00F8743B"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1-йўналиш – Аҳолининг ижтимоий ўзини ҳис этиши ва турмуш </w:t>
      </w:r>
      <w:r w:rsidR="00A41D99" w:rsidRPr="00F4472D">
        <w:rPr>
          <w:rFonts w:ascii="Arial" w:hAnsi="Arial" w:cs="Arial"/>
          <w:sz w:val="28"/>
          <w:szCs w:val="28"/>
          <w:lang w:val="uz-Cyrl-UZ"/>
        </w:rPr>
        <w:t xml:space="preserve">даражаси </w:t>
      </w:r>
      <w:r w:rsidRPr="00F4472D">
        <w:rPr>
          <w:rFonts w:ascii="Arial" w:hAnsi="Arial" w:cs="Arial"/>
          <w:sz w:val="28"/>
          <w:szCs w:val="28"/>
          <w:lang w:val="uz-Cyrl-UZ"/>
        </w:rPr>
        <w:t>сифати.</w:t>
      </w:r>
    </w:p>
    <w:p w:rsidR="00F8743B" w:rsidRPr="00F4472D" w:rsidRDefault="00F8743B"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2-йўналиш – Тадбиркорлар ва инвесторлар учун ишбилармонлик муҳитининг ҳолати.</w:t>
      </w:r>
    </w:p>
    <w:p w:rsidR="00F8743B" w:rsidRPr="00F4472D" w:rsidRDefault="00F8743B"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3-йўналиш – </w:t>
      </w:r>
      <w:r w:rsidR="006B2889" w:rsidRPr="00F4472D">
        <w:rPr>
          <w:rFonts w:ascii="Arial" w:hAnsi="Arial" w:cs="Arial"/>
          <w:sz w:val="28"/>
          <w:szCs w:val="28"/>
          <w:lang w:val="uz-Cyrl-UZ"/>
        </w:rPr>
        <w:t>Ж</w:t>
      </w:r>
      <w:r w:rsidRPr="00F4472D">
        <w:rPr>
          <w:rFonts w:ascii="Arial" w:hAnsi="Arial" w:cs="Arial"/>
          <w:sz w:val="28"/>
          <w:szCs w:val="28"/>
          <w:lang w:val="uz-Cyrl-UZ"/>
        </w:rPr>
        <w:t xml:space="preserve">амиятнинг </w:t>
      </w:r>
      <w:r w:rsidR="00A41D99" w:rsidRPr="00F4472D">
        <w:rPr>
          <w:rFonts w:ascii="Arial" w:hAnsi="Arial" w:cs="Arial"/>
          <w:sz w:val="28"/>
          <w:szCs w:val="28"/>
          <w:lang w:val="uz-Cyrl-UZ"/>
        </w:rPr>
        <w:t xml:space="preserve">мамлакатимизда амалга оширилаётган </w:t>
      </w:r>
      <w:r w:rsidRPr="00F4472D">
        <w:rPr>
          <w:rFonts w:ascii="Arial" w:hAnsi="Arial" w:cs="Arial"/>
          <w:sz w:val="28"/>
          <w:szCs w:val="28"/>
          <w:lang w:val="uz-Cyrl-UZ"/>
        </w:rPr>
        <w:t>ислоҳотларга ишончи даражаси ҳамда давлат бошқаруви ва маҳаллий ҳокимият институтларининг сифати.</w:t>
      </w:r>
    </w:p>
    <w:p w:rsidR="00D6223F" w:rsidRPr="00F4472D" w:rsidRDefault="00D6223F" w:rsidP="006A2876">
      <w:pPr>
        <w:spacing w:before="120" w:after="120" w:line="276" w:lineRule="auto"/>
        <w:ind w:firstLine="567"/>
        <w:jc w:val="center"/>
        <w:rPr>
          <w:rFonts w:ascii="Arial" w:hAnsi="Arial" w:cs="Arial"/>
          <w:sz w:val="28"/>
          <w:szCs w:val="28"/>
          <w:lang w:val="uz-Cyrl-UZ"/>
        </w:rPr>
      </w:pPr>
      <w:r w:rsidRPr="00F4472D">
        <w:rPr>
          <w:rFonts w:ascii="Arial" w:hAnsi="Arial" w:cs="Arial"/>
          <w:b/>
          <w:sz w:val="28"/>
          <w:szCs w:val="28"/>
          <w:lang w:val="uz-Cyrl-UZ"/>
        </w:rPr>
        <w:t>II. Сўровноманинг мақсад ва вазифалари</w:t>
      </w:r>
    </w:p>
    <w:p w:rsidR="00D6223F" w:rsidRPr="00F4472D" w:rsidRDefault="00D6223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Белгиланган йўналишлардан келиб чиққан ҳолда сўровноманинг асосий мақсади</w:t>
      </w:r>
      <w:r w:rsidR="001548F6" w:rsidRPr="00F4472D">
        <w:rPr>
          <w:rFonts w:ascii="Arial" w:hAnsi="Arial" w:cs="Arial"/>
          <w:sz w:val="28"/>
          <w:szCs w:val="28"/>
          <w:lang w:val="uz-Cyrl-UZ"/>
        </w:rPr>
        <w:t xml:space="preserve"> аҳоли ва тадбиркорлар</w:t>
      </w:r>
      <w:r w:rsidR="00C737B2" w:rsidRPr="00F4472D">
        <w:rPr>
          <w:rFonts w:ascii="Arial" w:hAnsi="Arial" w:cs="Arial"/>
          <w:sz w:val="28"/>
          <w:szCs w:val="28"/>
          <w:lang w:val="uz-Cyrl-UZ"/>
        </w:rPr>
        <w:t xml:space="preserve"> ўртасида сўровлар ўтказиш </w:t>
      </w:r>
      <w:r w:rsidR="00C737B2" w:rsidRPr="00F4472D">
        <w:rPr>
          <w:rFonts w:ascii="Arial" w:hAnsi="Arial" w:cs="Arial"/>
          <w:sz w:val="28"/>
          <w:szCs w:val="28"/>
          <w:lang w:val="uz-Cyrl-UZ"/>
        </w:rPr>
        <w:lastRenderedPageBreak/>
        <w:t>орқали</w:t>
      </w:r>
      <w:r w:rsidR="001548F6" w:rsidRPr="00F4472D">
        <w:rPr>
          <w:rFonts w:ascii="Arial" w:hAnsi="Arial" w:cs="Arial"/>
          <w:sz w:val="28"/>
          <w:szCs w:val="28"/>
          <w:lang w:val="uz-Cyrl-UZ"/>
        </w:rPr>
        <w:t xml:space="preserve"> </w:t>
      </w:r>
      <w:r w:rsidR="00CE1B35" w:rsidRPr="00F4472D">
        <w:rPr>
          <w:rFonts w:ascii="Arial" w:hAnsi="Arial" w:cs="Arial"/>
          <w:sz w:val="28"/>
          <w:szCs w:val="28"/>
          <w:lang w:val="uz-Cyrl-UZ"/>
        </w:rPr>
        <w:t xml:space="preserve">ҳудудларнинг </w:t>
      </w:r>
      <w:r w:rsidR="001548F6" w:rsidRPr="00F4472D">
        <w:rPr>
          <w:rFonts w:ascii="Arial" w:hAnsi="Arial" w:cs="Arial"/>
          <w:sz w:val="28"/>
          <w:szCs w:val="28"/>
          <w:lang w:val="uz-Cyrl-UZ"/>
        </w:rPr>
        <w:t xml:space="preserve">ижтимоий-иқтисодий </w:t>
      </w:r>
      <w:r w:rsidR="00C737B2" w:rsidRPr="00F4472D">
        <w:rPr>
          <w:rFonts w:ascii="Arial" w:hAnsi="Arial" w:cs="Arial"/>
          <w:sz w:val="28"/>
          <w:szCs w:val="28"/>
          <w:lang w:val="uz-Cyrl-UZ"/>
        </w:rPr>
        <w:t>ривожланганлик даражасига (ҳолатига)</w:t>
      </w:r>
      <w:r w:rsidR="001548F6" w:rsidRPr="00F4472D">
        <w:rPr>
          <w:rFonts w:ascii="Arial" w:hAnsi="Arial" w:cs="Arial"/>
          <w:sz w:val="28"/>
          <w:szCs w:val="28"/>
          <w:lang w:val="uz-Cyrl-UZ"/>
        </w:rPr>
        <w:t xml:space="preserve"> баҳо</w:t>
      </w:r>
      <w:r w:rsidR="00E8372F" w:rsidRPr="00F4472D">
        <w:rPr>
          <w:rFonts w:ascii="Arial" w:hAnsi="Arial" w:cs="Arial"/>
          <w:sz w:val="28"/>
          <w:szCs w:val="28"/>
          <w:lang w:val="uz-Cyrl-UZ"/>
        </w:rPr>
        <w:t xml:space="preserve"> бериш</w:t>
      </w:r>
      <w:r w:rsidR="001548F6" w:rsidRPr="00F4472D">
        <w:rPr>
          <w:rFonts w:ascii="Arial" w:hAnsi="Arial" w:cs="Arial"/>
          <w:sz w:val="28"/>
          <w:szCs w:val="28"/>
          <w:lang w:val="uz-Cyrl-UZ"/>
        </w:rPr>
        <w:t>дан иборат.</w:t>
      </w:r>
    </w:p>
    <w:p w:rsidR="001548F6" w:rsidRPr="00F4472D" w:rsidRDefault="001548F6"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Сўровноманинг вазифалари қуйидагилардан иборат:</w:t>
      </w:r>
    </w:p>
    <w:p w:rsidR="001548F6" w:rsidRPr="00F4472D" w:rsidRDefault="00C30830"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халқаро тажрибадан келиб чиққан ҳолда сўровнома ўтказишнинг аниқ тартибини ва қоидаларини белгилаш;</w:t>
      </w:r>
    </w:p>
    <w:p w:rsidR="00C30830" w:rsidRPr="00F4472D" w:rsidRDefault="00C30830"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 </w:t>
      </w:r>
      <w:r w:rsidR="00CA241E" w:rsidRPr="00F4472D">
        <w:rPr>
          <w:rFonts w:ascii="Arial" w:hAnsi="Arial" w:cs="Arial"/>
          <w:sz w:val="28"/>
          <w:szCs w:val="28"/>
          <w:lang w:val="uz-Cyrl-UZ"/>
        </w:rPr>
        <w:t>ж</w:t>
      </w:r>
      <w:r w:rsidRPr="00F4472D">
        <w:rPr>
          <w:rFonts w:ascii="Arial" w:hAnsi="Arial" w:cs="Arial"/>
          <w:sz w:val="28"/>
          <w:szCs w:val="28"/>
          <w:lang w:val="uz-Cyrl-UZ"/>
        </w:rPr>
        <w:t>ойларда</w:t>
      </w:r>
      <w:r w:rsidR="00CA241E" w:rsidRPr="00F4472D">
        <w:rPr>
          <w:rFonts w:ascii="Arial" w:hAnsi="Arial" w:cs="Arial"/>
          <w:sz w:val="28"/>
          <w:szCs w:val="28"/>
          <w:lang w:val="uz-Cyrl-UZ"/>
        </w:rPr>
        <w:t xml:space="preserve"> сўровлар ўтказиш орқали </w:t>
      </w:r>
      <w:r w:rsidR="007B6D9D" w:rsidRPr="00F4472D">
        <w:rPr>
          <w:rFonts w:ascii="Arial" w:hAnsi="Arial" w:cs="Arial"/>
          <w:sz w:val="28"/>
          <w:szCs w:val="28"/>
          <w:lang w:val="uz-Cyrl-UZ"/>
        </w:rPr>
        <w:t>аҳолининг ижтимоий ўзини ҳис этиши ва турмуш даражаси сифатини баҳолаш</w:t>
      </w:r>
      <w:r w:rsidR="00F81BF9" w:rsidRPr="00F4472D">
        <w:rPr>
          <w:rFonts w:ascii="Arial" w:hAnsi="Arial" w:cs="Arial"/>
          <w:sz w:val="28"/>
          <w:szCs w:val="28"/>
          <w:lang w:val="uz-Cyrl-UZ"/>
        </w:rPr>
        <w:t>;</w:t>
      </w:r>
    </w:p>
    <w:p w:rsidR="00F81BF9" w:rsidRPr="00F4472D" w:rsidRDefault="00F81BF9"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ҳудудларда та</w:t>
      </w:r>
      <w:r w:rsidR="00AE788B">
        <w:rPr>
          <w:rFonts w:ascii="Arial" w:hAnsi="Arial" w:cs="Arial"/>
          <w:sz w:val="28"/>
          <w:szCs w:val="28"/>
          <w:lang w:val="uz-Cyrl-UZ"/>
        </w:rPr>
        <w:t>дбиркорлар учун яратилган ишбила</w:t>
      </w:r>
      <w:r w:rsidRPr="00F4472D">
        <w:rPr>
          <w:rFonts w:ascii="Arial" w:hAnsi="Arial" w:cs="Arial"/>
          <w:sz w:val="28"/>
          <w:szCs w:val="28"/>
          <w:lang w:val="uz-Cyrl-UZ"/>
        </w:rPr>
        <w:t>рмон</w:t>
      </w:r>
      <w:r w:rsidR="0068409A" w:rsidRPr="00F4472D">
        <w:rPr>
          <w:rFonts w:ascii="Arial" w:hAnsi="Arial" w:cs="Arial"/>
          <w:sz w:val="28"/>
          <w:szCs w:val="28"/>
          <w:lang w:val="uz-Cyrl-UZ"/>
        </w:rPr>
        <w:t>лик муҳити, уларни фаол иш юритишлари учун яратилган шарт-шароитлар</w:t>
      </w:r>
      <w:r w:rsidR="007B6D9D" w:rsidRPr="00F4472D">
        <w:rPr>
          <w:rFonts w:ascii="Arial" w:hAnsi="Arial" w:cs="Arial"/>
          <w:sz w:val="28"/>
          <w:szCs w:val="28"/>
          <w:lang w:val="uz-Cyrl-UZ"/>
        </w:rPr>
        <w:t>ни баҳолаш</w:t>
      </w:r>
      <w:r w:rsidR="0068409A" w:rsidRPr="00F4472D">
        <w:rPr>
          <w:rFonts w:ascii="Arial" w:hAnsi="Arial" w:cs="Arial"/>
          <w:sz w:val="28"/>
          <w:szCs w:val="28"/>
          <w:lang w:val="uz-Cyrl-UZ"/>
        </w:rPr>
        <w:t xml:space="preserve"> ва мавжуд муаммоларни аниқлаш;</w:t>
      </w:r>
    </w:p>
    <w:p w:rsidR="0068409A" w:rsidRPr="00F4472D" w:rsidRDefault="00230EEA"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 </w:t>
      </w:r>
      <w:r w:rsidR="002A6EF4" w:rsidRPr="00F4472D">
        <w:rPr>
          <w:rFonts w:ascii="Arial" w:hAnsi="Arial" w:cs="Arial"/>
          <w:sz w:val="28"/>
          <w:szCs w:val="28"/>
          <w:lang w:val="uz-Cyrl-UZ"/>
        </w:rPr>
        <w:t xml:space="preserve">сўровлар асосида </w:t>
      </w:r>
      <w:r w:rsidRPr="00F4472D">
        <w:rPr>
          <w:rFonts w:ascii="Arial" w:hAnsi="Arial" w:cs="Arial"/>
          <w:sz w:val="28"/>
          <w:szCs w:val="28"/>
          <w:lang w:val="uz-Cyrl-UZ"/>
        </w:rPr>
        <w:t xml:space="preserve">аҳоли ва тадбиркорлар томонидан давлат бошқаруви ва маҳаллий </w:t>
      </w:r>
      <w:r w:rsidR="007B6D9D" w:rsidRPr="00F4472D">
        <w:rPr>
          <w:rFonts w:ascii="Arial" w:hAnsi="Arial" w:cs="Arial"/>
          <w:sz w:val="28"/>
          <w:szCs w:val="28"/>
          <w:lang w:val="uz-Cyrl-UZ"/>
        </w:rPr>
        <w:t>ҳ</w:t>
      </w:r>
      <w:r w:rsidRPr="00F4472D">
        <w:rPr>
          <w:rFonts w:ascii="Arial" w:hAnsi="Arial" w:cs="Arial"/>
          <w:sz w:val="28"/>
          <w:szCs w:val="28"/>
          <w:lang w:val="uz-Cyrl-UZ"/>
        </w:rPr>
        <w:t xml:space="preserve">окимият органлари фаолиятини баҳолаш, </w:t>
      </w:r>
      <w:r w:rsidR="002A6EF4" w:rsidRPr="00F4472D">
        <w:rPr>
          <w:rFonts w:ascii="Arial" w:hAnsi="Arial" w:cs="Arial"/>
          <w:sz w:val="28"/>
          <w:szCs w:val="28"/>
          <w:lang w:val="uz-Cyrl-UZ"/>
        </w:rPr>
        <w:t xml:space="preserve">жамиятнинг </w:t>
      </w:r>
      <w:r w:rsidRPr="00F4472D">
        <w:rPr>
          <w:rFonts w:ascii="Arial" w:hAnsi="Arial" w:cs="Arial"/>
          <w:sz w:val="28"/>
          <w:szCs w:val="28"/>
          <w:lang w:val="uz-Cyrl-UZ"/>
        </w:rPr>
        <w:t xml:space="preserve">амалга оширилаётган ислоҳотларга </w:t>
      </w:r>
      <w:r w:rsidR="002A6EF4" w:rsidRPr="00F4472D">
        <w:rPr>
          <w:rFonts w:ascii="Arial" w:hAnsi="Arial" w:cs="Arial"/>
          <w:sz w:val="28"/>
          <w:szCs w:val="28"/>
          <w:lang w:val="uz-Cyrl-UZ"/>
        </w:rPr>
        <w:t>ишончини</w:t>
      </w:r>
      <w:r w:rsidRPr="00F4472D">
        <w:rPr>
          <w:rFonts w:ascii="Arial" w:hAnsi="Arial" w:cs="Arial"/>
          <w:sz w:val="28"/>
          <w:szCs w:val="28"/>
          <w:lang w:val="uz-Cyrl-UZ"/>
        </w:rPr>
        <w:t xml:space="preserve"> баҳолаш;</w:t>
      </w:r>
    </w:p>
    <w:p w:rsidR="00230EEA" w:rsidRPr="00F4472D" w:rsidRDefault="00230EEA"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амалга оширилган сўровнома натижаларига кўра, керакли ахборот базасини шакллантириш, ҳудудлар даражасида рейтинг кўрсат</w:t>
      </w:r>
      <w:r w:rsidR="00554ABE" w:rsidRPr="00F4472D">
        <w:rPr>
          <w:rFonts w:ascii="Arial" w:hAnsi="Arial" w:cs="Arial"/>
          <w:sz w:val="28"/>
          <w:szCs w:val="28"/>
          <w:lang w:val="uz-Cyrl-UZ"/>
        </w:rPr>
        <w:t>кичларини</w:t>
      </w:r>
      <w:r w:rsidR="009B1608" w:rsidRPr="00F4472D">
        <w:rPr>
          <w:rFonts w:ascii="Arial" w:hAnsi="Arial" w:cs="Arial"/>
          <w:sz w:val="28"/>
          <w:szCs w:val="28"/>
          <w:lang w:val="uz-Cyrl-UZ"/>
        </w:rPr>
        <w:t xml:space="preserve"> (баллини)</w:t>
      </w:r>
      <w:r w:rsidR="00554ABE" w:rsidRPr="00F4472D">
        <w:rPr>
          <w:rFonts w:ascii="Arial" w:hAnsi="Arial" w:cs="Arial"/>
          <w:sz w:val="28"/>
          <w:szCs w:val="28"/>
          <w:lang w:val="uz-Cyrl-UZ"/>
        </w:rPr>
        <w:t xml:space="preserve"> аниқлаш.</w:t>
      </w:r>
    </w:p>
    <w:p w:rsidR="00554ABE" w:rsidRPr="00F4472D" w:rsidRDefault="00554ABE" w:rsidP="006A2876">
      <w:pPr>
        <w:spacing w:before="120" w:after="120" w:line="276" w:lineRule="auto"/>
        <w:ind w:firstLine="567"/>
        <w:jc w:val="center"/>
        <w:rPr>
          <w:rFonts w:ascii="Arial" w:hAnsi="Arial" w:cs="Arial"/>
          <w:sz w:val="28"/>
          <w:szCs w:val="28"/>
          <w:lang w:val="uz-Cyrl-UZ"/>
        </w:rPr>
      </w:pPr>
      <w:r w:rsidRPr="00F4472D">
        <w:rPr>
          <w:rFonts w:ascii="Arial" w:hAnsi="Arial" w:cs="Arial"/>
          <w:b/>
          <w:sz w:val="28"/>
          <w:szCs w:val="28"/>
          <w:lang w:val="uz-Cyrl-UZ"/>
        </w:rPr>
        <w:t xml:space="preserve">III. Сўровнома объектлари ва субъектлари </w:t>
      </w:r>
    </w:p>
    <w:p w:rsidR="00363378" w:rsidRPr="00F4472D" w:rsidRDefault="00363378"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Президент қарорига мувофиқ рейтинг баҳолаш бўйича сўровнома </w:t>
      </w:r>
      <w:r w:rsidRPr="00F4472D">
        <w:rPr>
          <w:rFonts w:ascii="Arial" w:hAnsi="Arial" w:cs="Arial"/>
          <w:sz w:val="28"/>
          <w:szCs w:val="28"/>
          <w:u w:val="single"/>
          <w:lang w:val="uz-Cyrl-UZ"/>
        </w:rPr>
        <w:t>объектлари</w:t>
      </w:r>
      <w:r w:rsidRPr="00F4472D">
        <w:rPr>
          <w:rFonts w:ascii="Arial" w:hAnsi="Arial" w:cs="Arial"/>
          <w:sz w:val="28"/>
          <w:szCs w:val="28"/>
          <w:lang w:val="uz-Cyrl-UZ"/>
        </w:rPr>
        <w:t xml:space="preserve"> сифатида қуйидагилар белгилаб олинади:</w:t>
      </w:r>
    </w:p>
    <w:p w:rsidR="008C3E16" w:rsidRPr="00F4472D" w:rsidRDefault="008C3E16"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Қорақалпоғистон Республикаси, барча вилоятлар, Тошкент шаҳри;</w:t>
      </w:r>
    </w:p>
    <w:p w:rsidR="008C3E16" w:rsidRPr="00F4472D" w:rsidRDefault="008C3E16"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 </w:t>
      </w:r>
      <w:r w:rsidR="00EB77FB" w:rsidRPr="00F4472D">
        <w:rPr>
          <w:rFonts w:ascii="Arial" w:hAnsi="Arial" w:cs="Arial"/>
          <w:sz w:val="28"/>
          <w:szCs w:val="28"/>
          <w:lang w:val="uz-Cyrl-UZ"/>
        </w:rPr>
        <w:t>республикамизнинг барча туманлари ва шаҳарлари</w:t>
      </w:r>
      <w:r w:rsidR="00154615" w:rsidRPr="00F4472D">
        <w:rPr>
          <w:rStyle w:val="a6"/>
          <w:rFonts w:ascii="Arial" w:hAnsi="Arial" w:cs="Arial"/>
          <w:sz w:val="28"/>
          <w:szCs w:val="28"/>
          <w:lang w:val="uz-Cyrl-UZ"/>
        </w:rPr>
        <w:footnoteReference w:id="1"/>
      </w:r>
      <w:r w:rsidRPr="00F4472D">
        <w:rPr>
          <w:rFonts w:ascii="Arial" w:hAnsi="Arial" w:cs="Arial"/>
          <w:sz w:val="28"/>
          <w:szCs w:val="28"/>
          <w:lang w:val="uz-Cyrl-UZ"/>
        </w:rPr>
        <w:t>;</w:t>
      </w:r>
    </w:p>
    <w:p w:rsidR="0016749D" w:rsidRPr="00F4472D" w:rsidRDefault="0016749D"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Сўровнома </w:t>
      </w:r>
      <w:r w:rsidRPr="00F4472D">
        <w:rPr>
          <w:rFonts w:ascii="Arial" w:hAnsi="Arial" w:cs="Arial"/>
          <w:sz w:val="28"/>
          <w:szCs w:val="28"/>
          <w:u w:val="single"/>
          <w:lang w:val="uz-Cyrl-UZ"/>
        </w:rPr>
        <w:t>субъектлари</w:t>
      </w:r>
      <w:r w:rsidRPr="00F4472D">
        <w:rPr>
          <w:rFonts w:ascii="Arial" w:hAnsi="Arial" w:cs="Arial"/>
          <w:sz w:val="28"/>
          <w:szCs w:val="28"/>
          <w:lang w:val="uz-Cyrl-UZ"/>
        </w:rPr>
        <w:t xml:space="preserve"> </w:t>
      </w:r>
      <w:r w:rsidR="00DA1C24" w:rsidRPr="00F4472D">
        <w:rPr>
          <w:rFonts w:ascii="Arial" w:hAnsi="Arial" w:cs="Arial"/>
          <w:sz w:val="28"/>
          <w:szCs w:val="28"/>
          <w:lang w:val="uz-Cyrl-UZ"/>
        </w:rPr>
        <w:t xml:space="preserve">ҳудудларнинг </w:t>
      </w:r>
      <w:r w:rsidRPr="00F4472D">
        <w:rPr>
          <w:rFonts w:ascii="Arial" w:hAnsi="Arial" w:cs="Arial"/>
          <w:sz w:val="28"/>
          <w:szCs w:val="28"/>
          <w:lang w:val="uz-Cyrl-UZ"/>
        </w:rPr>
        <w:t xml:space="preserve">ижтимоий-иқтисодий </w:t>
      </w:r>
      <w:r w:rsidR="004D21B9" w:rsidRPr="00F4472D">
        <w:rPr>
          <w:rFonts w:ascii="Arial" w:hAnsi="Arial" w:cs="Arial"/>
          <w:sz w:val="28"/>
          <w:szCs w:val="28"/>
          <w:lang w:val="uz-Cyrl-UZ"/>
        </w:rPr>
        <w:t>ривожлан</w:t>
      </w:r>
      <w:r w:rsidR="00DA1C24" w:rsidRPr="00F4472D">
        <w:rPr>
          <w:rFonts w:ascii="Arial" w:hAnsi="Arial" w:cs="Arial"/>
          <w:sz w:val="28"/>
          <w:szCs w:val="28"/>
          <w:lang w:val="uz-Cyrl-UZ"/>
        </w:rPr>
        <w:t xml:space="preserve">ганлик даражасини баҳолашда </w:t>
      </w:r>
      <w:r w:rsidR="004D21B9" w:rsidRPr="00F4472D">
        <w:rPr>
          <w:rFonts w:ascii="Arial" w:hAnsi="Arial" w:cs="Arial"/>
          <w:sz w:val="28"/>
          <w:szCs w:val="28"/>
          <w:lang w:val="uz-Cyrl-UZ"/>
        </w:rPr>
        <w:t xml:space="preserve">иштирок этувчи аҳоли </w:t>
      </w:r>
      <w:r w:rsidR="001B1CB7">
        <w:rPr>
          <w:rFonts w:ascii="Arial" w:hAnsi="Arial" w:cs="Arial"/>
          <w:sz w:val="28"/>
          <w:szCs w:val="28"/>
          <w:lang w:val="uz-Cyrl-UZ"/>
        </w:rPr>
        <w:br/>
      </w:r>
      <w:r w:rsidR="004D21B9" w:rsidRPr="00F4472D">
        <w:rPr>
          <w:rFonts w:ascii="Arial" w:hAnsi="Arial" w:cs="Arial"/>
          <w:sz w:val="28"/>
          <w:szCs w:val="28"/>
          <w:lang w:val="uz-Cyrl-UZ"/>
        </w:rPr>
        <w:t xml:space="preserve">(уй хўжаликлари) </w:t>
      </w:r>
      <w:r w:rsidR="001158FD" w:rsidRPr="00F4472D">
        <w:rPr>
          <w:rFonts w:ascii="Arial" w:hAnsi="Arial" w:cs="Arial"/>
          <w:sz w:val="28"/>
          <w:szCs w:val="28"/>
          <w:lang w:val="uz-Cyrl-UZ"/>
        </w:rPr>
        <w:t xml:space="preserve">ва тадбиркорлар ҳисобланади. </w:t>
      </w:r>
    </w:p>
    <w:p w:rsidR="001158FD" w:rsidRPr="00F4472D" w:rsidRDefault="001158FD" w:rsidP="00264AEB">
      <w:pPr>
        <w:spacing w:before="120" w:after="120" w:line="276" w:lineRule="auto"/>
        <w:jc w:val="center"/>
        <w:rPr>
          <w:rFonts w:ascii="Arial" w:hAnsi="Arial" w:cs="Arial"/>
          <w:sz w:val="28"/>
          <w:szCs w:val="28"/>
          <w:lang w:val="uz-Cyrl-UZ"/>
        </w:rPr>
      </w:pPr>
      <w:r w:rsidRPr="00F4472D">
        <w:rPr>
          <w:rFonts w:ascii="Arial" w:hAnsi="Arial" w:cs="Arial"/>
          <w:b/>
          <w:sz w:val="28"/>
          <w:szCs w:val="28"/>
          <w:lang w:val="uz-Cyrl-UZ"/>
        </w:rPr>
        <w:t xml:space="preserve">IV. Сўровномада қатнашувчи уй хўжаликлари ва тадбиркорларни танлаб олиш </w:t>
      </w:r>
    </w:p>
    <w:p w:rsidR="008B213B" w:rsidRPr="00F4472D" w:rsidRDefault="005E22B6"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Танланмани шакллантириш халқаро амалиётни ҳисобга олган ҳолда амалга оширил</w:t>
      </w:r>
      <w:r w:rsidR="00197B7B" w:rsidRPr="00F4472D">
        <w:rPr>
          <w:rFonts w:ascii="Arial" w:hAnsi="Arial" w:cs="Arial"/>
          <w:sz w:val="28"/>
          <w:szCs w:val="28"/>
          <w:lang w:val="uz-Cyrl-UZ"/>
        </w:rPr>
        <w:t>а</w:t>
      </w:r>
      <w:r w:rsidRPr="00F4472D">
        <w:rPr>
          <w:rFonts w:ascii="Arial" w:hAnsi="Arial" w:cs="Arial"/>
          <w:sz w:val="28"/>
          <w:szCs w:val="28"/>
          <w:lang w:val="uz-Cyrl-UZ"/>
        </w:rPr>
        <w:t xml:space="preserve">ди. </w:t>
      </w:r>
      <w:r w:rsidR="00BB7DAC" w:rsidRPr="00F4472D">
        <w:rPr>
          <w:rFonts w:ascii="Arial" w:hAnsi="Arial" w:cs="Arial"/>
          <w:sz w:val="28"/>
          <w:szCs w:val="28"/>
          <w:lang w:val="uz-Cyrl-UZ"/>
        </w:rPr>
        <w:t xml:space="preserve">Ҳисоб-китобларга ва </w:t>
      </w:r>
      <w:r w:rsidR="00C36B5F" w:rsidRPr="00F4472D">
        <w:rPr>
          <w:rFonts w:ascii="Arial" w:hAnsi="Arial" w:cs="Arial"/>
          <w:sz w:val="28"/>
          <w:szCs w:val="28"/>
          <w:lang w:val="uz-Cyrl-UZ"/>
        </w:rPr>
        <w:t xml:space="preserve">танланма қонуниятларига </w:t>
      </w:r>
      <w:r w:rsidR="00BB7DAC" w:rsidRPr="00F4472D">
        <w:rPr>
          <w:rFonts w:ascii="Arial" w:hAnsi="Arial" w:cs="Arial"/>
          <w:sz w:val="28"/>
          <w:szCs w:val="28"/>
          <w:lang w:val="uz-Cyrl-UZ"/>
        </w:rPr>
        <w:t>таянган</w:t>
      </w:r>
      <w:r w:rsidR="00C36B5F" w:rsidRPr="00F4472D">
        <w:rPr>
          <w:rFonts w:ascii="Arial" w:hAnsi="Arial" w:cs="Arial"/>
          <w:sz w:val="28"/>
          <w:szCs w:val="28"/>
          <w:lang w:val="uz-Cyrl-UZ"/>
        </w:rPr>
        <w:t xml:space="preserve"> ҳолда, туман ва шаҳарлар даражасида 100</w:t>
      </w:r>
      <w:r w:rsidR="00EC0442" w:rsidRPr="00F4472D">
        <w:rPr>
          <w:rFonts w:ascii="Arial" w:hAnsi="Arial" w:cs="Arial"/>
          <w:sz w:val="28"/>
          <w:szCs w:val="28"/>
          <w:lang w:val="uz-Cyrl-UZ"/>
        </w:rPr>
        <w:t xml:space="preserve"> </w:t>
      </w:r>
      <w:r w:rsidR="00280C18" w:rsidRPr="00F4472D">
        <w:rPr>
          <w:rFonts w:ascii="Arial" w:hAnsi="Arial" w:cs="Arial"/>
          <w:sz w:val="28"/>
          <w:szCs w:val="28"/>
          <w:lang w:val="uz-Cyrl-UZ"/>
        </w:rPr>
        <w:t xml:space="preserve">та </w:t>
      </w:r>
      <w:r w:rsidR="00EC0442" w:rsidRPr="00F4472D">
        <w:rPr>
          <w:rFonts w:ascii="Arial" w:hAnsi="Arial" w:cs="Arial"/>
          <w:sz w:val="28"/>
          <w:szCs w:val="28"/>
          <w:lang w:val="uz-Cyrl-UZ"/>
        </w:rPr>
        <w:t>уй хўжалигини ўрганиш 0.95 ишончилилик э</w:t>
      </w:r>
      <w:r w:rsidR="0008423F" w:rsidRPr="00F4472D">
        <w:rPr>
          <w:rFonts w:ascii="Arial" w:hAnsi="Arial" w:cs="Arial"/>
          <w:sz w:val="28"/>
          <w:szCs w:val="28"/>
          <w:lang w:val="uz-Cyrl-UZ"/>
        </w:rPr>
        <w:t>ҳ</w:t>
      </w:r>
      <w:r w:rsidR="00EC0442" w:rsidRPr="00F4472D">
        <w:rPr>
          <w:rFonts w:ascii="Arial" w:hAnsi="Arial" w:cs="Arial"/>
          <w:sz w:val="28"/>
          <w:szCs w:val="28"/>
          <w:lang w:val="uz-Cyrl-UZ"/>
        </w:rPr>
        <w:t xml:space="preserve">тимолида </w:t>
      </w:r>
      <w:r w:rsidR="00147F3B" w:rsidRPr="00F4472D">
        <w:rPr>
          <w:rFonts w:ascii="Arial" w:hAnsi="Arial" w:cs="Arial"/>
          <w:sz w:val="28"/>
          <w:szCs w:val="28"/>
          <w:lang w:val="uz-Cyrl-UZ"/>
        </w:rPr>
        <w:t>нисбий хатоликлар 15% юқори бўлма</w:t>
      </w:r>
      <w:r w:rsidR="007B631B" w:rsidRPr="00F4472D">
        <w:rPr>
          <w:rFonts w:ascii="Arial" w:hAnsi="Arial" w:cs="Arial"/>
          <w:sz w:val="28"/>
          <w:szCs w:val="28"/>
          <w:lang w:val="uz-Cyrl-UZ"/>
        </w:rPr>
        <w:t>слигини таъминлайди</w:t>
      </w:r>
      <w:r w:rsidR="00147F3B" w:rsidRPr="00F4472D">
        <w:rPr>
          <w:rFonts w:ascii="Arial" w:hAnsi="Arial" w:cs="Arial"/>
          <w:sz w:val="28"/>
          <w:szCs w:val="28"/>
          <w:lang w:val="uz-Cyrl-UZ"/>
        </w:rPr>
        <w:t xml:space="preserve">. </w:t>
      </w:r>
    </w:p>
    <w:p w:rsidR="008B213B" w:rsidRPr="00F4472D" w:rsidRDefault="00E325AE"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Бундай хатолик</w:t>
      </w:r>
      <w:r w:rsidR="003F338A" w:rsidRPr="00F4472D">
        <w:rPr>
          <w:rFonts w:ascii="Arial" w:hAnsi="Arial" w:cs="Arial"/>
          <w:sz w:val="28"/>
          <w:szCs w:val="28"/>
          <w:lang w:val="uz-Cyrl-UZ"/>
        </w:rPr>
        <w:t xml:space="preserve"> даражаси</w:t>
      </w:r>
      <w:r w:rsidR="00197B7B" w:rsidRPr="00F4472D">
        <w:rPr>
          <w:rFonts w:ascii="Arial" w:hAnsi="Arial" w:cs="Arial"/>
          <w:sz w:val="28"/>
          <w:szCs w:val="28"/>
          <w:lang w:val="uz-Cyrl-UZ"/>
        </w:rPr>
        <w:t xml:space="preserve"> </w:t>
      </w:r>
      <w:r w:rsidR="00092673" w:rsidRPr="00F4472D">
        <w:rPr>
          <w:rFonts w:ascii="Arial" w:hAnsi="Arial" w:cs="Arial"/>
          <w:sz w:val="28"/>
          <w:szCs w:val="28"/>
          <w:lang w:val="uz-Cyrl-UZ"/>
        </w:rPr>
        <w:t xml:space="preserve">ижтимоий тадқиқотлар ўтказадиган </w:t>
      </w:r>
      <w:r w:rsidR="003F338A" w:rsidRPr="00F4472D">
        <w:rPr>
          <w:rFonts w:ascii="Arial" w:hAnsi="Arial" w:cs="Arial"/>
          <w:sz w:val="28"/>
          <w:szCs w:val="28"/>
          <w:lang w:val="uz-Cyrl-UZ"/>
        </w:rPr>
        <w:t xml:space="preserve">халқаро </w:t>
      </w:r>
      <w:r w:rsidR="00092673" w:rsidRPr="00F4472D">
        <w:rPr>
          <w:rFonts w:ascii="Arial" w:hAnsi="Arial" w:cs="Arial"/>
          <w:sz w:val="28"/>
          <w:szCs w:val="28"/>
          <w:lang w:val="uz-Cyrl-UZ"/>
        </w:rPr>
        <w:t>ташкилотларнинг</w:t>
      </w:r>
      <w:r w:rsidR="00A21A86" w:rsidRPr="00F4472D">
        <w:rPr>
          <w:rStyle w:val="a6"/>
          <w:rFonts w:ascii="Arial" w:hAnsi="Arial" w:cs="Arial"/>
          <w:sz w:val="28"/>
          <w:szCs w:val="28"/>
          <w:lang w:val="uz-Cyrl-UZ"/>
        </w:rPr>
        <w:footnoteReference w:id="2"/>
      </w:r>
      <w:r w:rsidR="00092673" w:rsidRPr="00F4472D">
        <w:rPr>
          <w:rFonts w:ascii="Arial" w:hAnsi="Arial" w:cs="Arial"/>
          <w:sz w:val="28"/>
          <w:szCs w:val="28"/>
          <w:lang w:val="uz-Cyrl-UZ"/>
        </w:rPr>
        <w:t xml:space="preserve"> маслаҳатларига кўра туман миқёсида қабул </w:t>
      </w:r>
      <w:r w:rsidR="00092673" w:rsidRPr="00F4472D">
        <w:rPr>
          <w:rFonts w:ascii="Arial" w:hAnsi="Arial" w:cs="Arial"/>
          <w:sz w:val="28"/>
          <w:szCs w:val="28"/>
          <w:lang w:val="uz-Cyrl-UZ"/>
        </w:rPr>
        <w:lastRenderedPageBreak/>
        <w:t xml:space="preserve">қилиш мумкин деб эътироф этилади. </w:t>
      </w:r>
      <w:r w:rsidR="00A21A86" w:rsidRPr="00F4472D">
        <w:rPr>
          <w:rFonts w:ascii="Arial" w:hAnsi="Arial" w:cs="Arial"/>
          <w:sz w:val="28"/>
          <w:szCs w:val="28"/>
          <w:lang w:val="uz-Cyrl-UZ"/>
        </w:rPr>
        <w:t xml:space="preserve">Бунда ҳудудлар даражасида </w:t>
      </w:r>
      <w:r w:rsidR="00DD2DC3" w:rsidRPr="00F4472D">
        <w:rPr>
          <w:rFonts w:ascii="Arial" w:hAnsi="Arial" w:cs="Arial"/>
          <w:sz w:val="28"/>
          <w:szCs w:val="28"/>
          <w:lang w:val="uz-Cyrl-UZ"/>
        </w:rPr>
        <w:t xml:space="preserve">танланманинг </w:t>
      </w:r>
      <w:r w:rsidR="00A21A86" w:rsidRPr="00F4472D">
        <w:rPr>
          <w:rFonts w:ascii="Arial" w:hAnsi="Arial" w:cs="Arial"/>
          <w:sz w:val="28"/>
          <w:szCs w:val="28"/>
          <w:lang w:val="uz-Cyrl-UZ"/>
        </w:rPr>
        <w:t>нисбий хатоли</w:t>
      </w:r>
      <w:r w:rsidR="00DD2DC3" w:rsidRPr="00F4472D">
        <w:rPr>
          <w:rFonts w:ascii="Arial" w:hAnsi="Arial" w:cs="Arial"/>
          <w:sz w:val="28"/>
          <w:szCs w:val="28"/>
          <w:lang w:val="uz-Cyrl-UZ"/>
        </w:rPr>
        <w:t xml:space="preserve">ги </w:t>
      </w:r>
      <w:r w:rsidR="008B213B" w:rsidRPr="00F4472D">
        <w:rPr>
          <w:rFonts w:ascii="Arial" w:hAnsi="Arial" w:cs="Arial"/>
          <w:sz w:val="28"/>
          <w:szCs w:val="28"/>
          <w:lang w:val="uz-Cyrl-UZ"/>
        </w:rPr>
        <w:t>4-5%</w:t>
      </w:r>
      <w:r w:rsidR="00DD2DC3" w:rsidRPr="00F4472D">
        <w:rPr>
          <w:rFonts w:ascii="Arial" w:hAnsi="Arial" w:cs="Arial"/>
          <w:sz w:val="28"/>
          <w:szCs w:val="28"/>
          <w:lang w:val="uz-Cyrl-UZ"/>
        </w:rPr>
        <w:t xml:space="preserve"> дан ошмайди</w:t>
      </w:r>
      <w:r w:rsidR="008B213B" w:rsidRPr="00F4472D">
        <w:rPr>
          <w:rFonts w:ascii="Arial" w:hAnsi="Arial" w:cs="Arial"/>
          <w:sz w:val="28"/>
          <w:szCs w:val="28"/>
          <w:lang w:val="uz-Cyrl-UZ"/>
        </w:rPr>
        <w:t xml:space="preserve">, </w:t>
      </w:r>
      <w:r w:rsidR="00DD2DC3" w:rsidRPr="00F4472D">
        <w:rPr>
          <w:rFonts w:ascii="Arial" w:hAnsi="Arial" w:cs="Arial"/>
          <w:sz w:val="28"/>
          <w:szCs w:val="28"/>
          <w:lang w:val="uz-Cyrl-UZ"/>
        </w:rPr>
        <w:t xml:space="preserve">республика даражасида эса </w:t>
      </w:r>
      <w:r w:rsidR="008B213B" w:rsidRPr="00F4472D">
        <w:rPr>
          <w:rFonts w:ascii="Arial" w:hAnsi="Arial" w:cs="Arial"/>
          <w:sz w:val="28"/>
          <w:szCs w:val="28"/>
          <w:lang w:val="uz-Cyrl-UZ"/>
        </w:rPr>
        <w:t>- 1,5%.</w:t>
      </w:r>
    </w:p>
    <w:p w:rsidR="008B213B" w:rsidRPr="00F4472D" w:rsidRDefault="00A40E76"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Ҳар бир туман ва шаҳарга тўғри келадиган танланма</w:t>
      </w:r>
      <w:r w:rsidR="0017352E" w:rsidRPr="00F4472D">
        <w:rPr>
          <w:rFonts w:ascii="Arial" w:hAnsi="Arial" w:cs="Arial"/>
          <w:sz w:val="28"/>
          <w:szCs w:val="28"/>
          <w:lang w:val="uz-Cyrl-UZ"/>
        </w:rPr>
        <w:t>нинг</w:t>
      </w:r>
      <w:r w:rsidRPr="00F4472D">
        <w:rPr>
          <w:rFonts w:ascii="Arial" w:hAnsi="Arial" w:cs="Arial"/>
          <w:sz w:val="28"/>
          <w:szCs w:val="28"/>
          <w:lang w:val="uz-Cyrl-UZ"/>
        </w:rPr>
        <w:t xml:space="preserve"> энг кам миқдори 100 та уй хўжаликларидан иборат. Ушбу </w:t>
      </w:r>
      <w:r w:rsidR="008E1C93" w:rsidRPr="00F4472D">
        <w:rPr>
          <w:rFonts w:ascii="Arial" w:hAnsi="Arial" w:cs="Arial"/>
          <w:sz w:val="28"/>
          <w:szCs w:val="28"/>
          <w:lang w:val="uz-Cyrl-UZ"/>
        </w:rPr>
        <w:t xml:space="preserve">миқдор аҳоли сонини инобатга олган </w:t>
      </w:r>
      <w:r w:rsidR="000631C7" w:rsidRPr="00F4472D">
        <w:rPr>
          <w:rFonts w:ascii="Arial" w:hAnsi="Arial" w:cs="Arial"/>
          <w:sz w:val="28"/>
          <w:szCs w:val="28"/>
          <w:lang w:val="uz-Cyrl-UZ"/>
        </w:rPr>
        <w:t>ҳолда</w:t>
      </w:r>
      <w:r w:rsidR="008E1C93" w:rsidRPr="00F4472D">
        <w:rPr>
          <w:rFonts w:ascii="Arial" w:hAnsi="Arial" w:cs="Arial"/>
          <w:sz w:val="28"/>
          <w:szCs w:val="28"/>
          <w:lang w:val="uz-Cyrl-UZ"/>
        </w:rPr>
        <w:t xml:space="preserve"> </w:t>
      </w:r>
      <w:r w:rsidR="0017352E" w:rsidRPr="00F4472D">
        <w:rPr>
          <w:rFonts w:ascii="Arial" w:hAnsi="Arial" w:cs="Arial"/>
          <w:sz w:val="28"/>
          <w:szCs w:val="28"/>
          <w:lang w:val="uz-Cyrl-UZ"/>
        </w:rPr>
        <w:t xml:space="preserve">Қорақалпоғистон Республикаси, </w:t>
      </w:r>
      <w:r w:rsidR="008E1C93" w:rsidRPr="00F4472D">
        <w:rPr>
          <w:rFonts w:ascii="Arial" w:hAnsi="Arial" w:cs="Arial"/>
          <w:sz w:val="28"/>
          <w:szCs w:val="28"/>
          <w:lang w:val="uz-Cyrl-UZ"/>
        </w:rPr>
        <w:t xml:space="preserve">вилоятларда </w:t>
      </w:r>
      <w:r w:rsidR="0017352E" w:rsidRPr="00F4472D">
        <w:rPr>
          <w:rFonts w:ascii="Arial" w:hAnsi="Arial" w:cs="Arial"/>
          <w:sz w:val="28"/>
          <w:szCs w:val="28"/>
          <w:lang w:val="uz-Cyrl-UZ"/>
        </w:rPr>
        <w:t xml:space="preserve">ва Тошкент шаҳрида </w:t>
      </w:r>
      <w:r w:rsidR="00881EE9" w:rsidRPr="00F4472D">
        <w:rPr>
          <w:rFonts w:ascii="Arial" w:hAnsi="Arial" w:cs="Arial"/>
          <w:sz w:val="28"/>
          <w:szCs w:val="28"/>
          <w:lang w:val="uz-Cyrl-UZ"/>
        </w:rPr>
        <w:t xml:space="preserve">(160 тагача) </w:t>
      </w:r>
      <w:r w:rsidR="008E1C93" w:rsidRPr="00F4472D">
        <w:rPr>
          <w:rFonts w:ascii="Arial" w:hAnsi="Arial" w:cs="Arial"/>
          <w:sz w:val="28"/>
          <w:szCs w:val="28"/>
          <w:lang w:val="uz-Cyrl-UZ"/>
        </w:rPr>
        <w:t>ўзгариши мумкин</w:t>
      </w:r>
      <w:r w:rsidR="00881EE9" w:rsidRPr="00F4472D">
        <w:rPr>
          <w:rFonts w:ascii="Arial" w:hAnsi="Arial" w:cs="Arial"/>
          <w:sz w:val="28"/>
          <w:szCs w:val="28"/>
          <w:lang w:val="uz-Cyrl-UZ"/>
        </w:rPr>
        <w:t xml:space="preserve"> (</w:t>
      </w:r>
      <w:r w:rsidR="009C70D9">
        <w:rPr>
          <w:rFonts w:ascii="Arial" w:hAnsi="Arial" w:cs="Arial"/>
          <w:sz w:val="28"/>
          <w:szCs w:val="28"/>
          <w:lang w:val="uz-Cyrl-UZ"/>
        </w:rPr>
        <w:t xml:space="preserve">2020 йил учун </w:t>
      </w:r>
      <w:r w:rsidR="009C70D9">
        <w:rPr>
          <w:rFonts w:ascii="Arial" w:hAnsi="Arial" w:cs="Arial"/>
          <w:sz w:val="28"/>
          <w:szCs w:val="28"/>
          <w:lang w:val="uz-Cyrl-UZ"/>
        </w:rPr>
        <w:br/>
        <w:t>3-</w:t>
      </w:r>
      <w:r w:rsidR="00881EE9" w:rsidRPr="00F4472D">
        <w:rPr>
          <w:rFonts w:ascii="Arial" w:hAnsi="Arial" w:cs="Arial"/>
          <w:sz w:val="28"/>
          <w:szCs w:val="28"/>
          <w:lang w:val="uz-Cyrl-UZ"/>
        </w:rPr>
        <w:t>илова)</w:t>
      </w:r>
      <w:r w:rsidR="008E1C93" w:rsidRPr="00F4472D">
        <w:rPr>
          <w:rFonts w:ascii="Arial" w:hAnsi="Arial" w:cs="Arial"/>
          <w:sz w:val="28"/>
          <w:szCs w:val="28"/>
          <w:lang w:val="uz-Cyrl-UZ"/>
        </w:rPr>
        <w:t xml:space="preserve">. </w:t>
      </w:r>
    </w:p>
    <w:p w:rsidR="000F7C24" w:rsidRPr="00F4472D" w:rsidRDefault="00D71F07"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Ҳисобларга </w:t>
      </w:r>
      <w:r w:rsidR="00AA6F80" w:rsidRPr="00F4472D">
        <w:rPr>
          <w:rFonts w:ascii="Arial" w:hAnsi="Arial" w:cs="Arial"/>
          <w:sz w:val="28"/>
          <w:szCs w:val="28"/>
          <w:lang w:val="uz-Cyrl-UZ"/>
        </w:rPr>
        <w:t>кўра</w:t>
      </w:r>
      <w:r w:rsidRPr="00F4472D">
        <w:rPr>
          <w:rFonts w:ascii="Arial" w:hAnsi="Arial" w:cs="Arial"/>
          <w:sz w:val="28"/>
          <w:szCs w:val="28"/>
          <w:lang w:val="uz-Cyrl-UZ"/>
        </w:rPr>
        <w:t xml:space="preserve"> </w:t>
      </w:r>
      <w:r w:rsidR="0096505F" w:rsidRPr="00F4472D">
        <w:rPr>
          <w:rFonts w:ascii="Arial" w:hAnsi="Arial" w:cs="Arial"/>
          <w:sz w:val="28"/>
          <w:szCs w:val="28"/>
          <w:lang w:val="uz-Cyrl-UZ"/>
        </w:rPr>
        <w:t xml:space="preserve">жами </w:t>
      </w:r>
      <w:r w:rsidR="0096505F" w:rsidRPr="001B1CB7">
        <w:rPr>
          <w:rFonts w:ascii="Arial" w:hAnsi="Arial" w:cs="Arial"/>
          <w:b/>
          <w:sz w:val="28"/>
          <w:szCs w:val="28"/>
          <w:lang w:val="uz-Cyrl-UZ"/>
        </w:rPr>
        <w:t>2</w:t>
      </w:r>
      <w:r w:rsidR="00C617CA" w:rsidRPr="001B1CB7">
        <w:rPr>
          <w:rFonts w:ascii="Arial" w:hAnsi="Arial" w:cs="Arial"/>
          <w:b/>
          <w:sz w:val="28"/>
          <w:szCs w:val="28"/>
          <w:lang w:val="uz-Cyrl-UZ"/>
        </w:rPr>
        <w:t>6</w:t>
      </w:r>
      <w:r w:rsidR="005B6B40" w:rsidRPr="001B1CB7">
        <w:rPr>
          <w:rFonts w:ascii="Arial" w:hAnsi="Arial" w:cs="Arial"/>
          <w:b/>
          <w:sz w:val="28"/>
          <w:szCs w:val="28"/>
          <w:lang w:val="uz-Cyrl-UZ"/>
        </w:rPr>
        <w:t> </w:t>
      </w:r>
      <w:r w:rsidR="00C617CA" w:rsidRPr="001B1CB7">
        <w:rPr>
          <w:rFonts w:ascii="Arial" w:hAnsi="Arial" w:cs="Arial"/>
          <w:b/>
          <w:sz w:val="28"/>
          <w:szCs w:val="28"/>
          <w:lang w:val="uz-Cyrl-UZ"/>
        </w:rPr>
        <w:t>240</w:t>
      </w:r>
      <w:r w:rsidR="0096505F" w:rsidRPr="00F4472D">
        <w:rPr>
          <w:rFonts w:ascii="Arial" w:hAnsi="Arial" w:cs="Arial"/>
          <w:sz w:val="28"/>
          <w:szCs w:val="28"/>
          <w:lang w:val="uz-Cyrl-UZ"/>
        </w:rPr>
        <w:t xml:space="preserve"> та уй хўжалиги (</w:t>
      </w:r>
      <w:r w:rsidR="009C70D9">
        <w:rPr>
          <w:rFonts w:ascii="Arial" w:hAnsi="Arial" w:cs="Arial"/>
          <w:sz w:val="28"/>
          <w:szCs w:val="28"/>
          <w:lang w:val="uz-Cyrl-UZ"/>
        </w:rPr>
        <w:t xml:space="preserve">2020 йил учун </w:t>
      </w:r>
      <w:r w:rsidR="009C70D9">
        <w:rPr>
          <w:rFonts w:ascii="Arial" w:hAnsi="Arial" w:cs="Arial"/>
          <w:sz w:val="28"/>
          <w:szCs w:val="28"/>
          <w:lang w:val="uz-Cyrl-UZ"/>
        </w:rPr>
        <w:br/>
        <w:t>2-</w:t>
      </w:r>
      <w:r w:rsidR="0096505F" w:rsidRPr="00F4472D">
        <w:rPr>
          <w:rFonts w:ascii="Arial" w:hAnsi="Arial" w:cs="Arial"/>
          <w:sz w:val="28"/>
          <w:szCs w:val="28"/>
          <w:lang w:val="uz-Cyrl-UZ"/>
        </w:rPr>
        <w:t xml:space="preserve">илова) сўровномада </w:t>
      </w:r>
      <w:r w:rsidR="00A637C0" w:rsidRPr="00F4472D">
        <w:rPr>
          <w:rFonts w:ascii="Arial" w:hAnsi="Arial" w:cs="Arial"/>
          <w:sz w:val="28"/>
          <w:szCs w:val="28"/>
          <w:lang w:val="uz-Cyrl-UZ"/>
        </w:rPr>
        <w:t>қамраб олинади</w:t>
      </w:r>
      <w:r w:rsidR="005A11AF" w:rsidRPr="00F4472D">
        <w:rPr>
          <w:rStyle w:val="a6"/>
          <w:rFonts w:ascii="Arial" w:hAnsi="Arial" w:cs="Arial"/>
          <w:sz w:val="28"/>
          <w:szCs w:val="28"/>
          <w:lang w:val="uz-Cyrl-UZ"/>
        </w:rPr>
        <w:footnoteReference w:id="3"/>
      </w:r>
      <w:r w:rsidR="00A637C0" w:rsidRPr="00F4472D">
        <w:rPr>
          <w:rFonts w:ascii="Arial" w:hAnsi="Arial" w:cs="Arial"/>
          <w:sz w:val="28"/>
          <w:szCs w:val="28"/>
          <w:lang w:val="uz-Cyrl-UZ"/>
        </w:rPr>
        <w:t xml:space="preserve">. </w:t>
      </w:r>
      <w:r w:rsidR="000F7C24" w:rsidRPr="00F4472D">
        <w:rPr>
          <w:rFonts w:ascii="Arial" w:hAnsi="Arial" w:cs="Arial"/>
          <w:sz w:val="28"/>
          <w:szCs w:val="28"/>
          <w:lang w:val="uz-Cyrl-UZ"/>
        </w:rPr>
        <w:t>Сўров ўтказиладиган уй хўжаликларини саралаш ҳар бир туман (шаҳар) бўйича маълумотларнинг намунавийлигини таъминлаш мақсадида, уй хўжаликларидан қуйидаги келтирилган мезонларга мос равишда танлаб олинади:</w:t>
      </w:r>
    </w:p>
    <w:p w:rsidR="00BE3EF5" w:rsidRPr="00D52D9A" w:rsidRDefault="00AF2558"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аҳоли сўровномаси учун</w:t>
      </w:r>
      <w:r w:rsidR="00D604C1" w:rsidRPr="00F4472D">
        <w:rPr>
          <w:rFonts w:ascii="Arial" w:hAnsi="Arial" w:cs="Arial"/>
          <w:sz w:val="28"/>
          <w:szCs w:val="28"/>
          <w:lang w:val="uz-Cyrl-UZ"/>
        </w:rPr>
        <w:t xml:space="preserve"> -</w:t>
      </w:r>
      <w:r w:rsidRPr="00F4472D">
        <w:rPr>
          <w:rFonts w:ascii="Arial" w:hAnsi="Arial" w:cs="Arial"/>
          <w:sz w:val="28"/>
          <w:szCs w:val="28"/>
          <w:lang w:val="uz-Cyrl-UZ"/>
        </w:rPr>
        <w:t xml:space="preserve"> </w:t>
      </w:r>
      <w:r w:rsidR="005E2B47" w:rsidRPr="00F4472D">
        <w:rPr>
          <w:rFonts w:ascii="Arial" w:hAnsi="Arial" w:cs="Arial"/>
          <w:sz w:val="28"/>
          <w:szCs w:val="28"/>
          <w:lang w:val="uz-Cyrl-UZ"/>
        </w:rPr>
        <w:t xml:space="preserve">ҳар бир туман ва шаҳарда </w:t>
      </w:r>
      <w:r w:rsidR="0028449E" w:rsidRPr="00F4472D">
        <w:rPr>
          <w:rFonts w:ascii="Arial" w:hAnsi="Arial" w:cs="Arial"/>
          <w:sz w:val="28"/>
          <w:szCs w:val="28"/>
          <w:lang w:val="uz-Cyrl-UZ"/>
        </w:rPr>
        <w:t>келтирилган ҳисоб</w:t>
      </w:r>
      <w:r w:rsidR="00BB7B7F" w:rsidRPr="00F4472D">
        <w:rPr>
          <w:rFonts w:ascii="Arial" w:hAnsi="Arial" w:cs="Arial"/>
          <w:sz w:val="28"/>
          <w:szCs w:val="28"/>
          <w:lang w:val="uz-Cyrl-UZ"/>
        </w:rPr>
        <w:t>лар</w:t>
      </w:r>
      <w:r w:rsidR="0028449E" w:rsidRPr="00F4472D">
        <w:rPr>
          <w:rFonts w:ascii="Arial" w:hAnsi="Arial" w:cs="Arial"/>
          <w:sz w:val="28"/>
          <w:szCs w:val="28"/>
          <w:lang w:val="uz-Cyrl-UZ"/>
        </w:rPr>
        <w:t xml:space="preserve"> асосида </w:t>
      </w:r>
      <w:r w:rsidR="00A912DA" w:rsidRPr="00F4472D">
        <w:rPr>
          <w:rFonts w:ascii="Arial" w:hAnsi="Arial" w:cs="Arial"/>
          <w:sz w:val="28"/>
          <w:szCs w:val="28"/>
          <w:lang w:val="uz-Cyrl-UZ"/>
        </w:rPr>
        <w:t xml:space="preserve">5-7 та </w:t>
      </w:r>
      <w:r w:rsidR="0028449E" w:rsidRPr="00F4472D">
        <w:rPr>
          <w:rFonts w:ascii="Arial" w:hAnsi="Arial" w:cs="Arial"/>
          <w:sz w:val="28"/>
          <w:szCs w:val="28"/>
          <w:lang w:val="uz-Cyrl-UZ"/>
        </w:rPr>
        <w:t>маҳаллалар танлаб олинади</w:t>
      </w:r>
      <w:r w:rsidR="00A637C0" w:rsidRPr="00F4472D">
        <w:rPr>
          <w:rFonts w:ascii="Arial" w:hAnsi="Arial" w:cs="Arial"/>
          <w:sz w:val="28"/>
          <w:szCs w:val="28"/>
          <w:lang w:val="uz-Cyrl-UZ"/>
        </w:rPr>
        <w:t>.</w:t>
      </w:r>
      <w:r w:rsidR="0028449E" w:rsidRPr="00F4472D">
        <w:rPr>
          <w:rFonts w:ascii="Arial" w:hAnsi="Arial" w:cs="Arial"/>
          <w:sz w:val="28"/>
          <w:szCs w:val="28"/>
          <w:lang w:val="uz-Cyrl-UZ"/>
        </w:rPr>
        <w:t xml:space="preserve"> Бунда маҳаллаларнинг туман марказига</w:t>
      </w:r>
      <w:r w:rsidR="00D02E71" w:rsidRPr="00F4472D">
        <w:rPr>
          <w:rFonts w:ascii="Arial" w:hAnsi="Arial" w:cs="Arial"/>
          <w:sz w:val="28"/>
          <w:szCs w:val="28"/>
          <w:lang w:val="uz-Cyrl-UZ"/>
        </w:rPr>
        <w:t>ча</w:t>
      </w:r>
      <w:r w:rsidR="0028449E" w:rsidRPr="00F4472D">
        <w:rPr>
          <w:rFonts w:ascii="Arial" w:hAnsi="Arial" w:cs="Arial"/>
          <w:sz w:val="28"/>
          <w:szCs w:val="28"/>
          <w:lang w:val="uz-Cyrl-UZ"/>
        </w:rPr>
        <w:t xml:space="preserve"> масофаси, аҳоли турмуш даражаси, аҳоли</w:t>
      </w:r>
      <w:r w:rsidR="00D02E71" w:rsidRPr="00F4472D">
        <w:rPr>
          <w:rFonts w:ascii="Arial" w:hAnsi="Arial" w:cs="Arial"/>
          <w:sz w:val="28"/>
          <w:szCs w:val="28"/>
          <w:lang w:val="uz-Cyrl-UZ"/>
        </w:rPr>
        <w:t xml:space="preserve"> </w:t>
      </w:r>
      <w:r w:rsidR="00AA1125" w:rsidRPr="00F4472D">
        <w:rPr>
          <w:rFonts w:ascii="Arial" w:hAnsi="Arial" w:cs="Arial"/>
          <w:sz w:val="28"/>
          <w:szCs w:val="28"/>
          <w:lang w:val="uz-Cyrl-UZ"/>
        </w:rPr>
        <w:t xml:space="preserve">турли ижтимоий гуруҳларнинг </w:t>
      </w:r>
      <w:r w:rsidR="00D02E71" w:rsidRPr="00F4472D">
        <w:rPr>
          <w:rFonts w:ascii="Arial" w:hAnsi="Arial" w:cs="Arial"/>
          <w:sz w:val="28"/>
          <w:szCs w:val="28"/>
          <w:lang w:val="uz-Cyrl-UZ"/>
        </w:rPr>
        <w:t>таъминланиши лозим.</w:t>
      </w:r>
      <w:r w:rsidR="0028449E" w:rsidRPr="00F4472D">
        <w:rPr>
          <w:rFonts w:ascii="Arial" w:hAnsi="Arial" w:cs="Arial"/>
          <w:sz w:val="28"/>
          <w:szCs w:val="28"/>
          <w:lang w:val="uz-Cyrl-UZ"/>
        </w:rPr>
        <w:t xml:space="preserve"> </w:t>
      </w:r>
      <w:r w:rsidR="009317EB" w:rsidRPr="00F4472D">
        <w:rPr>
          <w:rFonts w:ascii="Arial" w:hAnsi="Arial" w:cs="Arial"/>
          <w:sz w:val="28"/>
          <w:szCs w:val="28"/>
          <w:lang w:val="uz-Cyrl-UZ"/>
        </w:rPr>
        <w:t>Т</w:t>
      </w:r>
      <w:r w:rsidR="004E7512" w:rsidRPr="00F4472D">
        <w:rPr>
          <w:rFonts w:ascii="Arial" w:hAnsi="Arial" w:cs="Arial"/>
          <w:sz w:val="28"/>
          <w:szCs w:val="28"/>
          <w:lang w:val="uz-Cyrl-UZ"/>
        </w:rPr>
        <w:t>анлаб олинган маҳал</w:t>
      </w:r>
      <w:r w:rsidR="008B0CAC" w:rsidRPr="00F4472D">
        <w:rPr>
          <w:rFonts w:ascii="Arial" w:hAnsi="Arial" w:cs="Arial"/>
          <w:sz w:val="28"/>
          <w:szCs w:val="28"/>
          <w:lang w:val="uz-Cyrl-UZ"/>
        </w:rPr>
        <w:t>лаларда</w:t>
      </w:r>
      <w:r w:rsidR="003E2477">
        <w:rPr>
          <w:rFonts w:ascii="Arial" w:hAnsi="Arial" w:cs="Arial"/>
          <w:sz w:val="28"/>
          <w:szCs w:val="28"/>
          <w:lang w:val="uz-Cyrl-UZ"/>
        </w:rPr>
        <w:t>н ҳ</w:t>
      </w:r>
      <w:r w:rsidR="00FE584C" w:rsidRPr="00F4472D">
        <w:rPr>
          <w:rFonts w:ascii="Arial" w:hAnsi="Arial" w:cs="Arial"/>
          <w:sz w:val="28"/>
          <w:szCs w:val="28"/>
          <w:lang w:val="uz-Cyrl-UZ"/>
        </w:rPr>
        <w:t xml:space="preserve">ар биридан </w:t>
      </w:r>
      <w:r w:rsidR="008B0CAC" w:rsidRPr="003E2477">
        <w:rPr>
          <w:rFonts w:ascii="Arial" w:hAnsi="Arial" w:cs="Arial"/>
          <w:b/>
          <w:sz w:val="28"/>
          <w:szCs w:val="28"/>
          <w:lang w:val="uz-Cyrl-UZ"/>
        </w:rPr>
        <w:t>20</w:t>
      </w:r>
      <w:r w:rsidR="008B0CAC" w:rsidRPr="00F4472D">
        <w:rPr>
          <w:rFonts w:ascii="Arial" w:hAnsi="Arial" w:cs="Arial"/>
          <w:sz w:val="28"/>
          <w:szCs w:val="28"/>
          <w:lang w:val="uz-Cyrl-UZ"/>
        </w:rPr>
        <w:t xml:space="preserve"> та уй хўжалиги танлаб олинади</w:t>
      </w:r>
      <w:r w:rsidR="00BB7B7F" w:rsidRPr="00F4472D">
        <w:rPr>
          <w:rFonts w:ascii="Arial" w:hAnsi="Arial" w:cs="Arial"/>
          <w:sz w:val="28"/>
          <w:szCs w:val="28"/>
          <w:lang w:val="uz-Cyrl-UZ"/>
        </w:rPr>
        <w:t xml:space="preserve">. </w:t>
      </w:r>
      <w:r w:rsidR="00BB7B7F" w:rsidRPr="00F4472D">
        <w:rPr>
          <w:rFonts w:ascii="Arial" w:hAnsi="Arial" w:cs="Arial"/>
          <w:b/>
          <w:i/>
          <w:sz w:val="28"/>
          <w:szCs w:val="28"/>
          <w:lang w:val="uz-Cyrl-UZ"/>
        </w:rPr>
        <w:t>М</w:t>
      </w:r>
      <w:r w:rsidR="00B27992" w:rsidRPr="00F4472D">
        <w:rPr>
          <w:rFonts w:ascii="Arial" w:hAnsi="Arial" w:cs="Arial"/>
          <w:b/>
          <w:i/>
          <w:sz w:val="28"/>
          <w:szCs w:val="28"/>
          <w:lang w:val="uz-Cyrl-UZ"/>
        </w:rPr>
        <w:t>исол учун</w:t>
      </w:r>
      <w:r w:rsidR="009D2F1A" w:rsidRPr="00F4472D">
        <w:rPr>
          <w:rFonts w:ascii="Arial" w:hAnsi="Arial" w:cs="Arial"/>
          <w:b/>
          <w:i/>
          <w:sz w:val="28"/>
          <w:szCs w:val="28"/>
          <w:lang w:val="uz-Cyrl-UZ"/>
        </w:rPr>
        <w:t xml:space="preserve"> ма</w:t>
      </w:r>
      <w:r w:rsidR="00501B52" w:rsidRPr="00F4472D">
        <w:rPr>
          <w:rFonts w:ascii="Arial" w:hAnsi="Arial" w:cs="Arial"/>
          <w:b/>
          <w:i/>
          <w:sz w:val="28"/>
          <w:szCs w:val="28"/>
          <w:lang w:val="uz-Cyrl-UZ"/>
        </w:rPr>
        <w:t>ҳ</w:t>
      </w:r>
      <w:r w:rsidR="009D2F1A" w:rsidRPr="00F4472D">
        <w:rPr>
          <w:rFonts w:ascii="Arial" w:hAnsi="Arial" w:cs="Arial"/>
          <w:b/>
          <w:i/>
          <w:sz w:val="28"/>
          <w:szCs w:val="28"/>
          <w:lang w:val="uz-Cyrl-UZ"/>
        </w:rPr>
        <w:t>аллада 5</w:t>
      </w:r>
      <w:r w:rsidR="007F7D90" w:rsidRPr="00F4472D">
        <w:rPr>
          <w:rFonts w:ascii="Arial" w:hAnsi="Arial" w:cs="Arial"/>
          <w:b/>
          <w:i/>
          <w:sz w:val="28"/>
          <w:szCs w:val="28"/>
          <w:lang w:val="uz-Cyrl-UZ"/>
        </w:rPr>
        <w:t>86</w:t>
      </w:r>
      <w:r w:rsidR="009D2F1A" w:rsidRPr="00F4472D">
        <w:rPr>
          <w:rFonts w:ascii="Arial" w:hAnsi="Arial" w:cs="Arial"/>
          <w:b/>
          <w:i/>
          <w:sz w:val="28"/>
          <w:szCs w:val="28"/>
          <w:lang w:val="uz-Cyrl-UZ"/>
        </w:rPr>
        <w:t xml:space="preserve"> та уй хўжалиги мавжуд, </w:t>
      </w:r>
      <w:r w:rsidR="00315CD0" w:rsidRPr="00F4472D">
        <w:rPr>
          <w:rFonts w:ascii="Arial" w:hAnsi="Arial" w:cs="Arial"/>
          <w:b/>
          <w:i/>
          <w:sz w:val="28"/>
          <w:szCs w:val="28"/>
          <w:lang w:val="uz-Cyrl-UZ"/>
        </w:rPr>
        <w:t xml:space="preserve">яъни </w:t>
      </w:r>
      <w:r w:rsidR="009D2F1A" w:rsidRPr="00F4472D">
        <w:rPr>
          <w:rFonts w:ascii="Arial" w:hAnsi="Arial" w:cs="Arial"/>
          <w:b/>
          <w:i/>
          <w:sz w:val="28"/>
          <w:szCs w:val="28"/>
          <w:lang w:val="uz-Cyrl-UZ"/>
        </w:rPr>
        <w:t>5</w:t>
      </w:r>
      <w:r w:rsidR="00B27992" w:rsidRPr="00F4472D">
        <w:rPr>
          <w:rFonts w:ascii="Arial" w:hAnsi="Arial" w:cs="Arial"/>
          <w:b/>
          <w:i/>
          <w:sz w:val="28"/>
          <w:szCs w:val="28"/>
          <w:lang w:val="uz-Cyrl-UZ"/>
        </w:rPr>
        <w:t>86</w:t>
      </w:r>
      <w:r w:rsidR="00BC7CAF" w:rsidRPr="00F4472D">
        <w:rPr>
          <w:rFonts w:ascii="Arial" w:hAnsi="Arial" w:cs="Arial"/>
          <w:b/>
          <w:i/>
          <w:sz w:val="28"/>
          <w:szCs w:val="28"/>
          <w:lang w:val="uz-Cyrl-UZ"/>
        </w:rPr>
        <w:t xml:space="preserve"> : </w:t>
      </w:r>
      <w:r w:rsidR="009D2F1A" w:rsidRPr="00F4472D">
        <w:rPr>
          <w:rFonts w:ascii="Arial" w:hAnsi="Arial" w:cs="Arial"/>
          <w:b/>
          <w:i/>
          <w:sz w:val="28"/>
          <w:szCs w:val="28"/>
          <w:lang w:val="uz-Cyrl-UZ"/>
        </w:rPr>
        <w:t>2</w:t>
      </w:r>
      <w:r w:rsidR="007C43C7" w:rsidRPr="00F4472D">
        <w:rPr>
          <w:rFonts w:ascii="Arial" w:hAnsi="Arial" w:cs="Arial"/>
          <w:b/>
          <w:i/>
          <w:sz w:val="28"/>
          <w:szCs w:val="28"/>
          <w:lang w:val="uz-Cyrl-UZ"/>
        </w:rPr>
        <w:t>0</w:t>
      </w:r>
      <w:r w:rsidR="00BC7CAF" w:rsidRPr="00F4472D">
        <w:rPr>
          <w:rFonts w:ascii="Arial" w:hAnsi="Arial" w:cs="Arial"/>
          <w:b/>
          <w:i/>
          <w:sz w:val="28"/>
          <w:szCs w:val="28"/>
          <w:lang w:val="uz-Cyrl-UZ"/>
        </w:rPr>
        <w:t xml:space="preserve"> </w:t>
      </w:r>
      <w:r w:rsidR="009D2F1A" w:rsidRPr="00F4472D">
        <w:rPr>
          <w:rFonts w:ascii="Arial" w:hAnsi="Arial" w:cs="Arial"/>
          <w:b/>
          <w:i/>
          <w:sz w:val="28"/>
          <w:szCs w:val="28"/>
          <w:lang w:val="uz-Cyrl-UZ"/>
        </w:rPr>
        <w:t>=</w:t>
      </w:r>
      <w:r w:rsidR="00BC7CAF" w:rsidRPr="00F4472D">
        <w:rPr>
          <w:rFonts w:ascii="Arial" w:hAnsi="Arial" w:cs="Arial"/>
          <w:b/>
          <w:i/>
          <w:sz w:val="28"/>
          <w:szCs w:val="28"/>
          <w:lang w:val="uz-Cyrl-UZ"/>
        </w:rPr>
        <w:t xml:space="preserve"> </w:t>
      </w:r>
      <w:r w:rsidR="009D2F1A" w:rsidRPr="00F4472D">
        <w:rPr>
          <w:rFonts w:ascii="Arial" w:hAnsi="Arial" w:cs="Arial"/>
          <w:b/>
          <w:i/>
          <w:sz w:val="28"/>
          <w:szCs w:val="28"/>
          <w:lang w:val="uz-Cyrl-UZ"/>
        </w:rPr>
        <w:t>2</w:t>
      </w:r>
      <w:r w:rsidR="00B27992" w:rsidRPr="00F4472D">
        <w:rPr>
          <w:rFonts w:ascii="Arial" w:hAnsi="Arial" w:cs="Arial"/>
          <w:b/>
          <w:i/>
          <w:sz w:val="28"/>
          <w:szCs w:val="28"/>
          <w:lang w:val="uz-Cyrl-UZ"/>
        </w:rPr>
        <w:t>9.</w:t>
      </w:r>
      <w:r w:rsidR="00B27992" w:rsidRPr="00F4472D">
        <w:rPr>
          <w:rFonts w:ascii="Arial" w:hAnsi="Arial" w:cs="Arial"/>
          <w:sz w:val="28"/>
          <w:szCs w:val="28"/>
          <w:lang w:val="uz-Cyrl-UZ"/>
        </w:rPr>
        <w:t xml:space="preserve"> </w:t>
      </w:r>
      <w:r w:rsidR="007F7D90" w:rsidRPr="00F4472D">
        <w:rPr>
          <w:rFonts w:ascii="Arial" w:hAnsi="Arial" w:cs="Arial"/>
          <w:sz w:val="28"/>
          <w:szCs w:val="28"/>
          <w:lang w:val="uz-Cyrl-UZ"/>
        </w:rPr>
        <w:t>Ў</w:t>
      </w:r>
      <w:r w:rsidR="00315CD0" w:rsidRPr="00F4472D">
        <w:rPr>
          <w:rFonts w:ascii="Arial" w:hAnsi="Arial" w:cs="Arial"/>
          <w:sz w:val="28"/>
          <w:szCs w:val="28"/>
          <w:lang w:val="uz-Cyrl-UZ"/>
        </w:rPr>
        <w:t xml:space="preserve">рганиш учун уй хўжалиги рўйхатидан </w:t>
      </w:r>
      <w:r w:rsidR="00AF7DB5" w:rsidRPr="00F4472D">
        <w:rPr>
          <w:rFonts w:ascii="Arial" w:hAnsi="Arial" w:cs="Arial"/>
          <w:sz w:val="28"/>
          <w:szCs w:val="28"/>
          <w:lang w:val="uz-Cyrl-UZ"/>
        </w:rPr>
        <w:t>биринчи ўнталикдан битта хонадон танлаб олинади. Кейинги</w:t>
      </w:r>
      <w:r w:rsidR="00315CD0" w:rsidRPr="00F4472D">
        <w:rPr>
          <w:rFonts w:ascii="Arial" w:hAnsi="Arial" w:cs="Arial"/>
          <w:sz w:val="28"/>
          <w:szCs w:val="28"/>
          <w:lang w:val="uz-Cyrl-UZ"/>
        </w:rPr>
        <w:t xml:space="preserve"> </w:t>
      </w:r>
      <w:r w:rsidR="00AF7DB5" w:rsidRPr="00F4472D">
        <w:rPr>
          <w:rFonts w:ascii="Arial" w:hAnsi="Arial" w:cs="Arial"/>
          <w:sz w:val="28"/>
          <w:szCs w:val="28"/>
          <w:lang w:val="uz-Cyrl-UZ"/>
        </w:rPr>
        <w:t>хонадон</w:t>
      </w:r>
      <w:r w:rsidR="001B1005" w:rsidRPr="00F4472D">
        <w:rPr>
          <w:rFonts w:ascii="Arial" w:hAnsi="Arial" w:cs="Arial"/>
          <w:sz w:val="28"/>
          <w:szCs w:val="28"/>
          <w:lang w:val="uz-Cyrl-UZ"/>
        </w:rPr>
        <w:t>лар</w:t>
      </w:r>
      <w:r w:rsidR="00AF7DB5" w:rsidRPr="00F4472D">
        <w:rPr>
          <w:rFonts w:ascii="Arial" w:hAnsi="Arial" w:cs="Arial"/>
          <w:sz w:val="28"/>
          <w:szCs w:val="28"/>
          <w:lang w:val="uz-Cyrl-UZ"/>
        </w:rPr>
        <w:t xml:space="preserve"> </w:t>
      </w:r>
      <w:r w:rsidR="00AF7DB5" w:rsidRPr="00D52D9A">
        <w:rPr>
          <w:rFonts w:ascii="Arial" w:hAnsi="Arial" w:cs="Arial"/>
          <w:sz w:val="28"/>
          <w:szCs w:val="28"/>
          <w:lang w:val="uz-Cyrl-UZ"/>
        </w:rPr>
        <w:t>си</w:t>
      </w:r>
      <w:r w:rsidR="00315CD0" w:rsidRPr="00D52D9A">
        <w:rPr>
          <w:rFonts w:ascii="Arial" w:hAnsi="Arial" w:cs="Arial"/>
          <w:sz w:val="28"/>
          <w:szCs w:val="28"/>
          <w:lang w:val="uz-Cyrl-UZ"/>
        </w:rPr>
        <w:t xml:space="preserve">фатида </w:t>
      </w:r>
      <w:r w:rsidR="001B1005" w:rsidRPr="00D52D9A">
        <w:rPr>
          <w:rFonts w:ascii="Arial" w:hAnsi="Arial" w:cs="Arial"/>
          <w:sz w:val="28"/>
          <w:szCs w:val="28"/>
          <w:lang w:val="uz-Cyrl-UZ"/>
        </w:rPr>
        <w:t xml:space="preserve">биринчи танланган хонадондан хар кейинги </w:t>
      </w:r>
      <w:r w:rsidR="00BC7CAF" w:rsidRPr="00D52D9A">
        <w:rPr>
          <w:rFonts w:ascii="Arial" w:hAnsi="Arial" w:cs="Arial"/>
          <w:b/>
          <w:sz w:val="28"/>
          <w:szCs w:val="28"/>
          <w:lang w:val="uz-Cyrl-UZ"/>
        </w:rPr>
        <w:t>2</w:t>
      </w:r>
      <w:r w:rsidR="00BB7869" w:rsidRPr="00D52D9A">
        <w:rPr>
          <w:rFonts w:ascii="Arial" w:hAnsi="Arial" w:cs="Arial"/>
          <w:b/>
          <w:sz w:val="28"/>
          <w:szCs w:val="28"/>
          <w:lang w:val="uz-Cyrl-UZ"/>
        </w:rPr>
        <w:t>9</w:t>
      </w:r>
      <w:r w:rsidR="00BC7CAF" w:rsidRPr="00D52D9A">
        <w:rPr>
          <w:rFonts w:ascii="Arial" w:hAnsi="Arial" w:cs="Arial"/>
          <w:sz w:val="28"/>
          <w:szCs w:val="28"/>
          <w:lang w:val="uz-Cyrl-UZ"/>
        </w:rPr>
        <w:t xml:space="preserve"> </w:t>
      </w:r>
      <w:r w:rsidR="00501B52" w:rsidRPr="00D52D9A">
        <w:rPr>
          <w:rFonts w:ascii="Arial" w:hAnsi="Arial" w:cs="Arial"/>
          <w:sz w:val="28"/>
          <w:szCs w:val="28"/>
          <w:lang w:val="uz-Cyrl-UZ"/>
        </w:rPr>
        <w:t>хонадон танлаб олинади</w:t>
      </w:r>
      <w:r w:rsidR="00BB7869" w:rsidRPr="00D52D9A">
        <w:rPr>
          <w:rFonts w:ascii="Arial" w:hAnsi="Arial" w:cs="Arial"/>
          <w:sz w:val="28"/>
          <w:szCs w:val="28"/>
          <w:lang w:val="uz-Cyrl-UZ"/>
        </w:rPr>
        <w:t xml:space="preserve"> ва шу т</w:t>
      </w:r>
      <w:r w:rsidR="00373706" w:rsidRPr="00D52D9A">
        <w:rPr>
          <w:rFonts w:ascii="Arial" w:hAnsi="Arial" w:cs="Arial"/>
          <w:sz w:val="28"/>
          <w:szCs w:val="28"/>
          <w:lang w:val="uz-Cyrl-UZ"/>
        </w:rPr>
        <w:t>арзд</w:t>
      </w:r>
      <w:r w:rsidR="00BB7869" w:rsidRPr="00D52D9A">
        <w:rPr>
          <w:rFonts w:ascii="Arial" w:hAnsi="Arial" w:cs="Arial"/>
          <w:sz w:val="28"/>
          <w:szCs w:val="28"/>
          <w:lang w:val="uz-Cyrl-UZ"/>
        </w:rPr>
        <w:t>а давом эттирилади</w:t>
      </w:r>
      <w:r w:rsidR="00D61C3E" w:rsidRPr="00D52D9A">
        <w:rPr>
          <w:rFonts w:ascii="Arial" w:hAnsi="Arial" w:cs="Arial"/>
          <w:sz w:val="28"/>
          <w:szCs w:val="28"/>
          <w:lang w:val="uz-Cyrl-UZ"/>
        </w:rPr>
        <w:t>.</w:t>
      </w:r>
    </w:p>
    <w:p w:rsidR="004A2F3F" w:rsidRPr="00D52D9A" w:rsidRDefault="004A2F3F" w:rsidP="00C45785">
      <w:pPr>
        <w:spacing w:after="0" w:line="276" w:lineRule="auto"/>
        <w:ind w:firstLine="567"/>
        <w:jc w:val="both"/>
        <w:rPr>
          <w:rFonts w:ascii="Arial" w:hAnsi="Arial" w:cs="Arial"/>
          <w:sz w:val="28"/>
          <w:szCs w:val="28"/>
          <w:lang w:val="uz-Cyrl-UZ"/>
        </w:rPr>
      </w:pPr>
      <w:r w:rsidRPr="00D52D9A">
        <w:rPr>
          <w:rFonts w:ascii="Arial" w:hAnsi="Arial" w:cs="Arial"/>
          <w:sz w:val="28"/>
          <w:szCs w:val="28"/>
          <w:lang w:val="uz-Cyrl-UZ"/>
        </w:rPr>
        <w:t>Сўровнома ўтказилишида</w:t>
      </w:r>
      <w:r w:rsidR="00BF7893" w:rsidRPr="00D52D9A">
        <w:rPr>
          <w:rFonts w:ascii="Arial" w:hAnsi="Arial" w:cs="Arial"/>
          <w:sz w:val="28"/>
          <w:szCs w:val="28"/>
          <w:lang w:val="uz-Cyrl-UZ"/>
        </w:rPr>
        <w:t xml:space="preserve"> ҳар бир хонадонга кир</w:t>
      </w:r>
      <w:r w:rsidR="004B7D90" w:rsidRPr="00D52D9A">
        <w:rPr>
          <w:rFonts w:ascii="Arial" w:hAnsi="Arial" w:cs="Arial"/>
          <w:sz w:val="28"/>
          <w:szCs w:val="28"/>
          <w:lang w:val="uz-Cyrl-UZ"/>
        </w:rPr>
        <w:t xml:space="preserve">илганда респондент </w:t>
      </w:r>
      <w:r w:rsidR="0003314A" w:rsidRPr="00D52D9A">
        <w:rPr>
          <w:rFonts w:ascii="Arial" w:hAnsi="Arial" w:cs="Arial"/>
          <w:sz w:val="28"/>
          <w:szCs w:val="28"/>
          <w:lang w:val="uz-Cyrl-UZ"/>
        </w:rPr>
        <w:t xml:space="preserve">асосан оила боши ёки </w:t>
      </w:r>
      <w:r w:rsidR="004B7D90" w:rsidRPr="00D52D9A">
        <w:rPr>
          <w:rFonts w:ascii="Arial" w:hAnsi="Arial" w:cs="Arial"/>
          <w:sz w:val="28"/>
          <w:szCs w:val="28"/>
          <w:lang w:val="uz-Cyrl-UZ"/>
        </w:rPr>
        <w:t>вояга етган, (</w:t>
      </w:r>
      <w:r w:rsidR="00BF7893" w:rsidRPr="00D52D9A">
        <w:rPr>
          <w:rFonts w:ascii="Arial" w:hAnsi="Arial" w:cs="Arial"/>
          <w:sz w:val="28"/>
          <w:szCs w:val="28"/>
          <w:lang w:val="uz-Cyrl-UZ"/>
        </w:rPr>
        <w:t>1</w:t>
      </w:r>
      <w:r w:rsidR="0069698B" w:rsidRPr="00D52D9A">
        <w:rPr>
          <w:rFonts w:ascii="Arial" w:hAnsi="Arial" w:cs="Arial"/>
          <w:sz w:val="28"/>
          <w:szCs w:val="28"/>
          <w:lang w:val="uz-Cyrl-UZ"/>
        </w:rPr>
        <w:t>8</w:t>
      </w:r>
      <w:r w:rsidR="00BF7893" w:rsidRPr="00D52D9A">
        <w:rPr>
          <w:rFonts w:ascii="Arial" w:hAnsi="Arial" w:cs="Arial"/>
          <w:sz w:val="28"/>
          <w:szCs w:val="28"/>
          <w:lang w:val="uz-Cyrl-UZ"/>
        </w:rPr>
        <w:t xml:space="preserve"> ёшдан ошган) </w:t>
      </w:r>
      <w:r w:rsidR="00ED3AC2" w:rsidRPr="00D52D9A">
        <w:rPr>
          <w:rFonts w:ascii="Arial" w:hAnsi="Arial" w:cs="Arial"/>
          <w:sz w:val="28"/>
          <w:szCs w:val="28"/>
          <w:lang w:val="uz-Cyrl-UZ"/>
        </w:rPr>
        <w:t>муомала лаёқ</w:t>
      </w:r>
      <w:r w:rsidR="004B7D90" w:rsidRPr="00D52D9A">
        <w:rPr>
          <w:rFonts w:ascii="Arial" w:hAnsi="Arial" w:cs="Arial"/>
          <w:sz w:val="28"/>
          <w:szCs w:val="28"/>
          <w:lang w:val="uz-Cyrl-UZ"/>
        </w:rPr>
        <w:t xml:space="preserve">атига эга шахс бўлиши </w:t>
      </w:r>
      <w:r w:rsidR="00BF7893" w:rsidRPr="00D52D9A">
        <w:rPr>
          <w:rFonts w:ascii="Arial" w:hAnsi="Arial" w:cs="Arial"/>
          <w:sz w:val="28"/>
          <w:szCs w:val="28"/>
          <w:lang w:val="uz-Cyrl-UZ"/>
        </w:rPr>
        <w:t>зарур.</w:t>
      </w:r>
      <w:r w:rsidRPr="00D52D9A">
        <w:rPr>
          <w:rFonts w:ascii="Arial" w:hAnsi="Arial" w:cs="Arial"/>
          <w:sz w:val="28"/>
          <w:szCs w:val="28"/>
          <w:lang w:val="uz-Cyrl-UZ"/>
        </w:rPr>
        <w:t xml:space="preserve"> </w:t>
      </w:r>
    </w:p>
    <w:p w:rsidR="00D61C3E" w:rsidRPr="00D52D9A" w:rsidRDefault="00D61C3E" w:rsidP="00C45785">
      <w:pPr>
        <w:spacing w:after="0" w:line="276" w:lineRule="auto"/>
        <w:ind w:firstLine="567"/>
        <w:jc w:val="both"/>
        <w:rPr>
          <w:rFonts w:ascii="Arial" w:hAnsi="Arial" w:cs="Arial"/>
          <w:sz w:val="28"/>
          <w:szCs w:val="28"/>
          <w:lang w:val="uz-Cyrl-UZ"/>
        </w:rPr>
      </w:pPr>
      <w:r w:rsidRPr="00D52D9A">
        <w:rPr>
          <w:rFonts w:ascii="Arial" w:hAnsi="Arial" w:cs="Arial"/>
          <w:sz w:val="28"/>
          <w:szCs w:val="28"/>
          <w:lang w:val="uz-Cyrl-UZ"/>
        </w:rPr>
        <w:t xml:space="preserve">Танловга тушган уй хўжалигида сўровнома ўтказилган куни сўровномага жавоб берадиган шахслар уйда бўлмаса ёки рад этиш ҳолатлари юз берса, навбатдаги уй хўжалигидан </w:t>
      </w:r>
      <w:r w:rsidR="0003314A" w:rsidRPr="00D52D9A">
        <w:rPr>
          <w:rFonts w:ascii="Arial" w:hAnsi="Arial" w:cs="Arial"/>
          <w:sz w:val="28"/>
          <w:szCs w:val="28"/>
          <w:lang w:val="uz-Cyrl-UZ"/>
        </w:rPr>
        <w:t xml:space="preserve">бошлаб </w:t>
      </w:r>
      <w:r w:rsidRPr="00D52D9A">
        <w:rPr>
          <w:rFonts w:ascii="Arial" w:hAnsi="Arial" w:cs="Arial"/>
          <w:sz w:val="28"/>
          <w:szCs w:val="28"/>
          <w:lang w:val="uz-Cyrl-UZ"/>
        </w:rPr>
        <w:t>сўровнома</w:t>
      </w:r>
      <w:r w:rsidR="00664F70" w:rsidRPr="00D52D9A">
        <w:rPr>
          <w:rFonts w:ascii="Arial" w:hAnsi="Arial" w:cs="Arial"/>
          <w:sz w:val="28"/>
          <w:szCs w:val="28"/>
          <w:lang w:val="uz-Cyrl-UZ"/>
        </w:rPr>
        <w:t xml:space="preserve"> </w:t>
      </w:r>
      <w:r w:rsidRPr="00D52D9A">
        <w:rPr>
          <w:rFonts w:ascii="Arial" w:hAnsi="Arial" w:cs="Arial"/>
          <w:sz w:val="28"/>
          <w:szCs w:val="28"/>
          <w:lang w:val="uz-Cyrl-UZ"/>
        </w:rPr>
        <w:t>ўтказилади.</w:t>
      </w:r>
    </w:p>
    <w:p w:rsidR="00345215" w:rsidRPr="00D52D9A" w:rsidRDefault="00345215" w:rsidP="00C45785">
      <w:pPr>
        <w:spacing w:after="0" w:line="276" w:lineRule="auto"/>
        <w:ind w:firstLine="567"/>
        <w:jc w:val="both"/>
        <w:rPr>
          <w:rFonts w:ascii="Arial" w:hAnsi="Arial" w:cs="Arial"/>
          <w:sz w:val="28"/>
          <w:szCs w:val="28"/>
          <w:lang w:val="uz-Cyrl-UZ"/>
        </w:rPr>
      </w:pPr>
      <w:r w:rsidRPr="00D52D9A">
        <w:rPr>
          <w:rFonts w:ascii="Arial" w:hAnsi="Arial" w:cs="Arial"/>
          <w:sz w:val="28"/>
          <w:szCs w:val="28"/>
          <w:lang w:val="uz-Cyrl-UZ"/>
        </w:rPr>
        <w:lastRenderedPageBreak/>
        <w:t>Сўровнома ўтказиладиган маҳаллалар рўйхати ҳар йили Иқтисодий тараққиёт ва камбағалликни қисқартириш вазирлиги томонидан тасдиқланади ва рўйхат ҳар йили янгилаб борилади.</w:t>
      </w:r>
    </w:p>
    <w:p w:rsidR="00687D92" w:rsidRPr="00F4472D" w:rsidRDefault="00687D92" w:rsidP="00687D92">
      <w:pPr>
        <w:spacing w:after="0" w:line="276" w:lineRule="auto"/>
        <w:ind w:firstLine="567"/>
        <w:jc w:val="both"/>
        <w:rPr>
          <w:rFonts w:ascii="Arial" w:hAnsi="Arial" w:cs="Arial"/>
          <w:sz w:val="28"/>
          <w:szCs w:val="28"/>
          <w:lang w:val="uz-Cyrl-UZ"/>
        </w:rPr>
      </w:pPr>
      <w:r w:rsidRPr="00D52D9A">
        <w:rPr>
          <w:rFonts w:ascii="Arial" w:hAnsi="Arial" w:cs="Arial"/>
          <w:sz w:val="28"/>
          <w:szCs w:val="28"/>
          <w:lang w:val="uz-Cyrl-UZ"/>
        </w:rPr>
        <w:t>Маҳаллаларни танлаб</w:t>
      </w:r>
      <w:r w:rsidRPr="00F4472D">
        <w:rPr>
          <w:rFonts w:ascii="Arial" w:hAnsi="Arial" w:cs="Arial"/>
          <w:sz w:val="28"/>
          <w:szCs w:val="28"/>
          <w:lang w:val="uz-Cyrl-UZ"/>
        </w:rPr>
        <w:t xml:space="preserve"> олишда уларни такрорла</w:t>
      </w:r>
      <w:r w:rsidR="001F64C4">
        <w:rPr>
          <w:rFonts w:ascii="Arial" w:hAnsi="Arial" w:cs="Arial"/>
          <w:sz w:val="28"/>
          <w:szCs w:val="28"/>
          <w:lang w:val="uz-Cyrl-UZ"/>
        </w:rPr>
        <w:t>н</w:t>
      </w:r>
      <w:r w:rsidRPr="00F4472D">
        <w:rPr>
          <w:rFonts w:ascii="Arial" w:hAnsi="Arial" w:cs="Arial"/>
          <w:sz w:val="28"/>
          <w:szCs w:val="28"/>
          <w:lang w:val="uz-Cyrl-UZ"/>
        </w:rPr>
        <w:t xml:space="preserve">ишига йўл қўйилмайди (улар тўлиқ айланиб чиқмагунга қадар). </w:t>
      </w:r>
    </w:p>
    <w:p w:rsidR="00405EAF" w:rsidRPr="00F4472D" w:rsidRDefault="00BB7B7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Ҳудди шундай равишда иқтисодиёт соҳалари бўйича намунавийликни </w:t>
      </w:r>
      <w:r w:rsidRPr="00F4472D">
        <w:rPr>
          <w:rFonts w:ascii="Arial" w:hAnsi="Arial" w:cs="Arial"/>
          <w:i/>
          <w:sz w:val="28"/>
          <w:szCs w:val="28"/>
          <w:lang w:val="uz-Cyrl-UZ"/>
        </w:rPr>
        <w:t>(репрезентативность)</w:t>
      </w:r>
      <w:r w:rsidRPr="00F4472D">
        <w:rPr>
          <w:rFonts w:ascii="Arial" w:hAnsi="Arial" w:cs="Arial"/>
          <w:sz w:val="28"/>
          <w:szCs w:val="28"/>
          <w:lang w:val="uz-Cyrl-UZ"/>
        </w:rPr>
        <w:t xml:space="preserve"> таъминлаш учун сўровномага </w:t>
      </w:r>
      <w:r w:rsidRPr="00B5190D">
        <w:rPr>
          <w:rFonts w:ascii="Arial" w:hAnsi="Arial" w:cs="Arial"/>
          <w:b/>
          <w:sz w:val="28"/>
          <w:szCs w:val="28"/>
          <w:lang w:val="uz-Cyrl-UZ"/>
        </w:rPr>
        <w:t>3</w:t>
      </w:r>
      <w:r w:rsidR="00B5190D" w:rsidRPr="00B5190D">
        <w:rPr>
          <w:rFonts w:ascii="Arial" w:hAnsi="Arial" w:cs="Arial"/>
          <w:b/>
          <w:sz w:val="28"/>
          <w:szCs w:val="28"/>
          <w:lang w:val="uz-Cyrl-UZ"/>
        </w:rPr>
        <w:t> </w:t>
      </w:r>
      <w:r w:rsidRPr="00B5190D">
        <w:rPr>
          <w:rFonts w:ascii="Arial" w:hAnsi="Arial" w:cs="Arial"/>
          <w:b/>
          <w:sz w:val="28"/>
          <w:szCs w:val="28"/>
          <w:lang w:val="uz-Cyrl-UZ"/>
        </w:rPr>
        <w:t>187</w:t>
      </w:r>
      <w:r w:rsidRPr="00F4472D">
        <w:rPr>
          <w:rFonts w:ascii="Arial" w:hAnsi="Arial" w:cs="Arial"/>
          <w:sz w:val="28"/>
          <w:szCs w:val="28"/>
          <w:lang w:val="uz-Cyrl-UZ"/>
        </w:rPr>
        <w:t xml:space="preserve"> та тадбиркорлик субъектлари </w:t>
      </w:r>
      <w:r w:rsidRPr="00F4472D">
        <w:rPr>
          <w:rFonts w:ascii="Arial" w:hAnsi="Arial" w:cs="Arial"/>
          <w:i/>
          <w:sz w:val="28"/>
          <w:szCs w:val="28"/>
          <w:lang w:val="uz-Cyrl-UZ"/>
        </w:rPr>
        <w:t xml:space="preserve">(кичик бизнес ва йирик корхоналар) </w:t>
      </w:r>
      <w:r w:rsidRPr="00F4472D">
        <w:rPr>
          <w:rFonts w:ascii="Arial" w:hAnsi="Arial" w:cs="Arial"/>
          <w:sz w:val="28"/>
          <w:szCs w:val="28"/>
          <w:lang w:val="uz-Cyrl-UZ"/>
        </w:rPr>
        <w:t>қамраб олинади (</w:t>
      </w:r>
      <w:r w:rsidR="009C70D9">
        <w:rPr>
          <w:rFonts w:ascii="Arial" w:hAnsi="Arial" w:cs="Arial"/>
          <w:sz w:val="28"/>
          <w:szCs w:val="28"/>
          <w:lang w:val="uz-Cyrl-UZ"/>
        </w:rPr>
        <w:t>2020 йил учун 4-</w:t>
      </w:r>
      <w:r w:rsidRPr="00F4472D">
        <w:rPr>
          <w:rFonts w:ascii="Arial" w:hAnsi="Arial" w:cs="Arial"/>
          <w:sz w:val="28"/>
          <w:szCs w:val="28"/>
          <w:lang w:val="uz-Cyrl-UZ"/>
        </w:rPr>
        <w:t>илова).</w:t>
      </w:r>
    </w:p>
    <w:p w:rsidR="00C87DF9" w:rsidRPr="00F4472D" w:rsidRDefault="00C87DF9"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Аҳолини (уй хўжаликларини) танл</w:t>
      </w:r>
      <w:r w:rsidR="005B6B40" w:rsidRPr="00F4472D">
        <w:rPr>
          <w:rFonts w:ascii="Arial" w:hAnsi="Arial" w:cs="Arial"/>
          <w:sz w:val="28"/>
          <w:szCs w:val="28"/>
          <w:lang w:val="uz-Cyrl-UZ"/>
        </w:rPr>
        <w:t>а</w:t>
      </w:r>
      <w:r w:rsidRPr="00F4472D">
        <w:rPr>
          <w:rFonts w:ascii="Arial" w:hAnsi="Arial" w:cs="Arial"/>
          <w:sz w:val="28"/>
          <w:szCs w:val="28"/>
          <w:lang w:val="uz-Cyrl-UZ"/>
        </w:rPr>
        <w:t>б олиш Давлат статистика қўмитаси томонидан, тадбиркорларни танлаб олиш Савдо-саноат палатаси томонидан амалга оширилади ва Иқтисодий тараққиёт ва камбағалликни қисқартириш вазирлиги томонидан тасдиқланади.</w:t>
      </w:r>
    </w:p>
    <w:p w:rsidR="008F12B4" w:rsidRPr="00F4472D" w:rsidRDefault="008F12B4" w:rsidP="00032F06">
      <w:pPr>
        <w:spacing w:before="120" w:after="120" w:line="276" w:lineRule="auto"/>
        <w:ind w:firstLine="567"/>
        <w:jc w:val="center"/>
        <w:rPr>
          <w:rFonts w:ascii="Arial" w:hAnsi="Arial" w:cs="Arial"/>
          <w:sz w:val="28"/>
          <w:szCs w:val="28"/>
          <w:lang w:val="uz-Cyrl-UZ"/>
        </w:rPr>
      </w:pPr>
      <w:r w:rsidRPr="00F4472D">
        <w:rPr>
          <w:rFonts w:ascii="Arial" w:hAnsi="Arial" w:cs="Arial"/>
          <w:b/>
          <w:sz w:val="28"/>
          <w:szCs w:val="28"/>
          <w:lang w:val="uz-Cyrl-UZ"/>
        </w:rPr>
        <w:t>V. Сўровнома</w:t>
      </w:r>
      <w:r w:rsidR="00613803" w:rsidRPr="00F4472D">
        <w:rPr>
          <w:rFonts w:ascii="Arial" w:hAnsi="Arial" w:cs="Arial"/>
          <w:b/>
          <w:sz w:val="28"/>
          <w:szCs w:val="28"/>
          <w:lang w:val="uz-Cyrl-UZ"/>
        </w:rPr>
        <w:t xml:space="preserve"> </w:t>
      </w:r>
      <w:r w:rsidR="006B3458" w:rsidRPr="00F4472D">
        <w:rPr>
          <w:rFonts w:ascii="Arial" w:hAnsi="Arial" w:cs="Arial"/>
          <w:b/>
          <w:sz w:val="28"/>
          <w:szCs w:val="28"/>
          <w:lang w:val="uz-Cyrl-UZ"/>
        </w:rPr>
        <w:t>шакли ва с</w:t>
      </w:r>
      <w:r w:rsidR="00613803" w:rsidRPr="00F4472D">
        <w:rPr>
          <w:rFonts w:ascii="Arial" w:hAnsi="Arial" w:cs="Arial"/>
          <w:b/>
          <w:sz w:val="28"/>
          <w:szCs w:val="28"/>
          <w:lang w:val="uz-Cyrl-UZ"/>
        </w:rPr>
        <w:t>аволлар</w:t>
      </w:r>
      <w:r w:rsidR="001235B0" w:rsidRPr="00F4472D">
        <w:rPr>
          <w:rFonts w:ascii="Arial" w:hAnsi="Arial" w:cs="Arial"/>
          <w:b/>
          <w:sz w:val="28"/>
          <w:szCs w:val="28"/>
        </w:rPr>
        <w:t xml:space="preserve"> </w:t>
      </w:r>
      <w:r w:rsidR="001235B0" w:rsidRPr="00F4472D">
        <w:rPr>
          <w:rFonts w:ascii="Arial" w:hAnsi="Arial" w:cs="Arial"/>
          <w:b/>
          <w:sz w:val="28"/>
          <w:szCs w:val="28"/>
          <w:lang w:val="uz-Cyrl-UZ"/>
        </w:rPr>
        <w:t>намуналари</w:t>
      </w:r>
      <w:r w:rsidRPr="00F4472D">
        <w:rPr>
          <w:rFonts w:ascii="Arial" w:hAnsi="Arial" w:cs="Arial"/>
          <w:b/>
          <w:sz w:val="28"/>
          <w:szCs w:val="28"/>
          <w:lang w:val="uz-Cyrl-UZ"/>
        </w:rPr>
        <w:t xml:space="preserve"> </w:t>
      </w:r>
    </w:p>
    <w:p w:rsidR="007709AB" w:rsidRPr="00F4472D" w:rsidRDefault="007709AB"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Сўровнома шакли ва саволлар мазкур йўриқноманинг </w:t>
      </w:r>
      <w:r w:rsidR="00611C93">
        <w:rPr>
          <w:rFonts w:ascii="Arial" w:hAnsi="Arial" w:cs="Arial"/>
          <w:sz w:val="28"/>
          <w:szCs w:val="28"/>
          <w:lang w:val="uz-Cyrl-UZ"/>
        </w:rPr>
        <w:br/>
      </w:r>
      <w:r w:rsidRPr="00F4472D">
        <w:rPr>
          <w:rFonts w:ascii="Arial" w:hAnsi="Arial" w:cs="Arial"/>
          <w:sz w:val="28"/>
          <w:szCs w:val="28"/>
          <w:lang w:val="uz-Cyrl-UZ"/>
        </w:rPr>
        <w:t>1</w:t>
      </w:r>
      <w:r w:rsidR="00411D45">
        <w:rPr>
          <w:rFonts w:ascii="Arial" w:hAnsi="Arial" w:cs="Arial"/>
          <w:sz w:val="28"/>
          <w:szCs w:val="28"/>
          <w:lang w:val="uz-Cyrl-UZ"/>
        </w:rPr>
        <w:t>.1 ва 1.2</w:t>
      </w:r>
      <w:r w:rsidRPr="00F4472D">
        <w:rPr>
          <w:rFonts w:ascii="Arial" w:hAnsi="Arial" w:cs="Arial"/>
          <w:sz w:val="28"/>
          <w:szCs w:val="28"/>
          <w:lang w:val="uz-Cyrl-UZ"/>
        </w:rPr>
        <w:t>-илова</w:t>
      </w:r>
      <w:r w:rsidR="00411D45">
        <w:rPr>
          <w:rFonts w:ascii="Arial" w:hAnsi="Arial" w:cs="Arial"/>
          <w:sz w:val="28"/>
          <w:szCs w:val="28"/>
          <w:lang w:val="uz-Cyrl-UZ"/>
        </w:rPr>
        <w:t>лар</w:t>
      </w:r>
      <w:r w:rsidRPr="00F4472D">
        <w:rPr>
          <w:rFonts w:ascii="Arial" w:hAnsi="Arial" w:cs="Arial"/>
          <w:sz w:val="28"/>
          <w:szCs w:val="28"/>
          <w:lang w:val="uz-Cyrl-UZ"/>
        </w:rPr>
        <w:t>ида келтирилган.</w:t>
      </w:r>
    </w:p>
    <w:p w:rsidR="00E92FDB" w:rsidRPr="00F4472D" w:rsidRDefault="00AE0DE0"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Сўровнома</w:t>
      </w:r>
      <w:r w:rsidR="00E92FDB" w:rsidRPr="00F4472D">
        <w:rPr>
          <w:rFonts w:ascii="Arial" w:hAnsi="Arial" w:cs="Arial"/>
          <w:sz w:val="28"/>
          <w:szCs w:val="28"/>
          <w:lang w:val="uz-Cyrl-UZ"/>
        </w:rPr>
        <w:t>даги саволлар 3 та йўналишда ишлаб чиқилган:</w:t>
      </w:r>
    </w:p>
    <w:p w:rsidR="00E92FDB" w:rsidRPr="00F4472D" w:rsidRDefault="00C77D83"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Биринчи </w:t>
      </w:r>
      <w:r w:rsidR="00E92FDB" w:rsidRPr="00F4472D">
        <w:rPr>
          <w:rFonts w:ascii="Arial" w:hAnsi="Arial" w:cs="Arial"/>
          <w:sz w:val="28"/>
          <w:szCs w:val="28"/>
          <w:lang w:val="uz-Cyrl-UZ"/>
        </w:rPr>
        <w:t xml:space="preserve">йўналиш – </w:t>
      </w:r>
      <w:r w:rsidR="00495EDA" w:rsidRPr="00F4472D">
        <w:rPr>
          <w:rFonts w:ascii="Arial" w:hAnsi="Arial" w:cs="Arial"/>
          <w:sz w:val="28"/>
          <w:szCs w:val="28"/>
          <w:lang w:val="uz-Cyrl-UZ"/>
        </w:rPr>
        <w:t xml:space="preserve">аҳолининг </w:t>
      </w:r>
      <w:r w:rsidR="000903B2" w:rsidRPr="00F4472D">
        <w:rPr>
          <w:rFonts w:ascii="Arial" w:hAnsi="Arial" w:cs="Arial"/>
          <w:sz w:val="28"/>
          <w:szCs w:val="28"/>
          <w:lang w:val="uz-Cyrl-UZ"/>
        </w:rPr>
        <w:t>ижтимоий ўзини ҳис этиши ва турмуш даражаси сифати</w:t>
      </w:r>
      <w:r w:rsidR="00E92FDB" w:rsidRPr="00F4472D">
        <w:rPr>
          <w:rFonts w:ascii="Arial" w:hAnsi="Arial" w:cs="Arial"/>
          <w:sz w:val="28"/>
          <w:szCs w:val="28"/>
          <w:lang w:val="uz-Cyrl-UZ"/>
        </w:rPr>
        <w:t>ни баҳолаш</w:t>
      </w:r>
      <w:r w:rsidR="000903B2" w:rsidRPr="00F4472D">
        <w:rPr>
          <w:rFonts w:ascii="Arial" w:hAnsi="Arial" w:cs="Arial"/>
          <w:sz w:val="28"/>
          <w:szCs w:val="28"/>
          <w:lang w:val="uz-Cyrl-UZ"/>
        </w:rPr>
        <w:t>.</w:t>
      </w:r>
    </w:p>
    <w:p w:rsidR="004F7C95" w:rsidRPr="00F4472D" w:rsidRDefault="000903B2"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Иккинчи</w:t>
      </w:r>
      <w:r w:rsidR="00E92FDB" w:rsidRPr="00F4472D">
        <w:rPr>
          <w:rFonts w:ascii="Arial" w:hAnsi="Arial" w:cs="Arial"/>
          <w:sz w:val="28"/>
          <w:szCs w:val="28"/>
          <w:lang w:val="uz-Cyrl-UZ"/>
        </w:rPr>
        <w:t xml:space="preserve"> йўналиш – </w:t>
      </w:r>
      <w:r w:rsidR="007F317B" w:rsidRPr="00F4472D">
        <w:rPr>
          <w:rFonts w:ascii="Arial" w:hAnsi="Arial" w:cs="Arial"/>
          <w:sz w:val="28"/>
          <w:szCs w:val="28"/>
          <w:lang w:val="uz-Cyrl-UZ"/>
        </w:rPr>
        <w:t>тадбиркорлар ва инвесторлар учун ишбилармонлик муҳитининг ҳолати</w:t>
      </w:r>
      <w:r w:rsidR="004F7C95" w:rsidRPr="00F4472D">
        <w:rPr>
          <w:rFonts w:ascii="Arial" w:hAnsi="Arial" w:cs="Arial"/>
          <w:sz w:val="28"/>
          <w:szCs w:val="28"/>
          <w:lang w:val="uz-Cyrl-UZ"/>
        </w:rPr>
        <w:t>ни баҳолаш.</w:t>
      </w:r>
    </w:p>
    <w:p w:rsidR="004F7C95" w:rsidRPr="00F4472D" w:rsidRDefault="004E4CE5"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Учинчиси</w:t>
      </w:r>
      <w:r w:rsidR="004F7C95" w:rsidRPr="00F4472D">
        <w:rPr>
          <w:rFonts w:ascii="Arial" w:hAnsi="Arial" w:cs="Arial"/>
          <w:sz w:val="28"/>
          <w:szCs w:val="28"/>
          <w:lang w:val="uz-Cyrl-UZ"/>
        </w:rPr>
        <w:t xml:space="preserve"> йўналиш – жамиятнинг мамлакатимизда амалга оширилаётган ислоҳотларга ишончи даражаси ҳамда давлат бошқаруви ва маҳаллий ҳокимият институтларининг сифатини баҳолаш</w:t>
      </w:r>
      <w:r w:rsidR="008C378D">
        <w:rPr>
          <w:rFonts w:ascii="Arial" w:hAnsi="Arial" w:cs="Arial"/>
          <w:sz w:val="28"/>
          <w:szCs w:val="28"/>
          <w:lang w:val="uz-Cyrl-UZ"/>
        </w:rPr>
        <w:t>.</w:t>
      </w:r>
    </w:p>
    <w:p w:rsidR="00A54F5D" w:rsidRPr="00F4472D" w:rsidRDefault="00A67791"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Сўровлар ўтказишни қулай ташкил қилиш мақсадида </w:t>
      </w:r>
      <w:r w:rsidR="0003753F" w:rsidRPr="00F4472D">
        <w:rPr>
          <w:rFonts w:ascii="Arial" w:hAnsi="Arial" w:cs="Arial"/>
          <w:sz w:val="28"/>
          <w:szCs w:val="28"/>
          <w:lang w:val="uz-Cyrl-UZ"/>
        </w:rPr>
        <w:t>биринчи ва учинчи йўналишлар бўйича саволлар аҳоли (уй хўжаликлари) учун, иккинчи ва учинчи йў</w:t>
      </w:r>
      <w:r w:rsidR="00DE7B6E" w:rsidRPr="00F4472D">
        <w:rPr>
          <w:rFonts w:ascii="Arial" w:hAnsi="Arial" w:cs="Arial"/>
          <w:sz w:val="28"/>
          <w:szCs w:val="28"/>
          <w:lang w:val="uz-Cyrl-UZ"/>
        </w:rPr>
        <w:t>налишдаги саволлар тадбиркорлар учун эканлиги белгилаб қўйилсин.</w:t>
      </w:r>
      <w:r w:rsidR="00DF03B1" w:rsidRPr="00F4472D">
        <w:rPr>
          <w:rFonts w:ascii="Arial" w:hAnsi="Arial" w:cs="Arial"/>
          <w:sz w:val="28"/>
          <w:szCs w:val="28"/>
          <w:lang w:val="uz-Cyrl-UZ"/>
        </w:rPr>
        <w:t xml:space="preserve"> </w:t>
      </w:r>
    </w:p>
    <w:p w:rsidR="00A239E5" w:rsidRPr="00F4472D" w:rsidRDefault="00A239E5"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Сўровнома тузилиши ва саволларга, зарурат туғилганда, ўзгартириш ва қўшимчалар киритиш </w:t>
      </w:r>
      <w:r w:rsidR="00534CA8" w:rsidRPr="00F4472D">
        <w:rPr>
          <w:rFonts w:ascii="Arial" w:hAnsi="Arial" w:cs="Arial"/>
          <w:sz w:val="28"/>
          <w:szCs w:val="28"/>
          <w:lang w:val="uz-Cyrl-UZ"/>
        </w:rPr>
        <w:t>ҳуқуқи Ўзбекистон Республикаси Иқтисодий тараққиёт ва камбағалликни қисқартириш вазирлигига берилади.</w:t>
      </w:r>
      <w:r w:rsidRPr="00F4472D">
        <w:rPr>
          <w:rFonts w:ascii="Arial" w:hAnsi="Arial" w:cs="Arial"/>
          <w:sz w:val="28"/>
          <w:szCs w:val="28"/>
          <w:lang w:val="uz-Cyrl-UZ"/>
        </w:rPr>
        <w:t xml:space="preserve"> </w:t>
      </w:r>
    </w:p>
    <w:p w:rsidR="00506264" w:rsidRPr="00F4472D" w:rsidRDefault="00506264" w:rsidP="00C45785">
      <w:pPr>
        <w:spacing w:before="120" w:after="120" w:line="276" w:lineRule="auto"/>
        <w:ind w:firstLine="567"/>
        <w:jc w:val="center"/>
        <w:rPr>
          <w:rFonts w:ascii="Arial" w:hAnsi="Arial" w:cs="Arial"/>
          <w:b/>
          <w:sz w:val="28"/>
          <w:szCs w:val="28"/>
          <w:lang w:val="uz-Cyrl-UZ"/>
        </w:rPr>
      </w:pPr>
      <w:r w:rsidRPr="00F4472D">
        <w:rPr>
          <w:rFonts w:ascii="Arial" w:hAnsi="Arial" w:cs="Arial"/>
          <w:b/>
          <w:sz w:val="28"/>
          <w:szCs w:val="28"/>
          <w:lang w:val="uz-Cyrl-UZ"/>
        </w:rPr>
        <w:t>VI. Сўров</w:t>
      </w:r>
      <w:r w:rsidR="00861252" w:rsidRPr="00F4472D">
        <w:rPr>
          <w:rFonts w:ascii="Arial" w:hAnsi="Arial" w:cs="Arial"/>
          <w:b/>
          <w:sz w:val="28"/>
          <w:szCs w:val="28"/>
          <w:lang w:val="uz-Cyrl-UZ"/>
        </w:rPr>
        <w:t>лар</w:t>
      </w:r>
      <w:r w:rsidRPr="00F4472D">
        <w:rPr>
          <w:rFonts w:ascii="Arial" w:hAnsi="Arial" w:cs="Arial"/>
          <w:b/>
          <w:sz w:val="28"/>
          <w:szCs w:val="28"/>
          <w:lang w:val="uz-Cyrl-UZ"/>
        </w:rPr>
        <w:t>ни ташкил қилиш</w:t>
      </w:r>
      <w:r w:rsidR="00861252" w:rsidRPr="00F4472D">
        <w:rPr>
          <w:rFonts w:ascii="Arial" w:hAnsi="Arial" w:cs="Arial"/>
          <w:b/>
          <w:sz w:val="28"/>
          <w:szCs w:val="28"/>
          <w:lang w:val="uz-Cyrl-UZ"/>
        </w:rPr>
        <w:t xml:space="preserve"> ва ўтказиш</w:t>
      </w:r>
      <w:r w:rsidRPr="00F4472D">
        <w:rPr>
          <w:rFonts w:ascii="Arial" w:hAnsi="Arial" w:cs="Arial"/>
          <w:b/>
          <w:sz w:val="28"/>
          <w:szCs w:val="28"/>
          <w:lang w:val="uz-Cyrl-UZ"/>
        </w:rPr>
        <w:t xml:space="preserve"> тартиби</w:t>
      </w:r>
    </w:p>
    <w:p w:rsidR="002D2430" w:rsidRPr="00D52D9A" w:rsidRDefault="003477BA" w:rsidP="00C45785">
      <w:pPr>
        <w:spacing w:after="0" w:line="276" w:lineRule="auto"/>
        <w:ind w:firstLine="708"/>
        <w:jc w:val="both"/>
        <w:rPr>
          <w:rFonts w:ascii="Arial" w:hAnsi="Arial" w:cs="Arial"/>
          <w:sz w:val="28"/>
          <w:szCs w:val="28"/>
          <w:lang w:val="uz-Cyrl-UZ"/>
        </w:rPr>
      </w:pPr>
      <w:r w:rsidRPr="00F4472D">
        <w:rPr>
          <w:rFonts w:ascii="Arial" w:hAnsi="Arial" w:cs="Arial"/>
          <w:sz w:val="28"/>
          <w:szCs w:val="28"/>
          <w:lang w:val="uz-Cyrl-UZ"/>
        </w:rPr>
        <w:t>Ўзбекистон Республикаси Президентининг 2020 йил 1 майдаги “Ҳудудларни ижтимоий-иқтисодий ривожлантиришни рейтинг баҳолаш тизимини жорий этиш тўғрисида”ги ПҚ-4702-сонли қарори</w:t>
      </w:r>
      <w:r w:rsidR="002D2430" w:rsidRPr="00F4472D">
        <w:rPr>
          <w:rFonts w:ascii="Arial" w:hAnsi="Arial" w:cs="Arial"/>
          <w:sz w:val="28"/>
          <w:szCs w:val="28"/>
          <w:lang w:val="uz-Cyrl-UZ"/>
        </w:rPr>
        <w:t xml:space="preserve">да </w:t>
      </w:r>
      <w:r w:rsidRPr="00F4472D">
        <w:rPr>
          <w:rFonts w:ascii="Arial" w:hAnsi="Arial" w:cs="Arial"/>
          <w:sz w:val="28"/>
          <w:szCs w:val="28"/>
          <w:lang w:val="uz-Cyrl-UZ"/>
        </w:rPr>
        <w:t xml:space="preserve">сўровларни ўтказишга </w:t>
      </w:r>
      <w:r w:rsidR="002D2430" w:rsidRPr="00F4472D">
        <w:rPr>
          <w:rFonts w:ascii="Arial" w:hAnsi="Arial" w:cs="Arial"/>
          <w:sz w:val="28"/>
          <w:szCs w:val="28"/>
          <w:lang w:val="uz-Cyrl-UZ"/>
        </w:rPr>
        <w:t xml:space="preserve">Ўзбекистон Республикаси Иқтисодий тараққиёт </w:t>
      </w:r>
      <w:r w:rsidR="002D2430" w:rsidRPr="00F4472D">
        <w:rPr>
          <w:rFonts w:ascii="Arial" w:hAnsi="Arial" w:cs="Arial"/>
          <w:sz w:val="28"/>
          <w:szCs w:val="28"/>
          <w:lang w:val="uz-Cyrl-UZ"/>
        </w:rPr>
        <w:lastRenderedPageBreak/>
        <w:t xml:space="preserve">ва камбағалликни қисқартириш вазирлиги, Прогнозлаштириш ва макроиқтисодий тадқиқотлар институти, </w:t>
      </w:r>
      <w:r w:rsidR="00353ACC" w:rsidRPr="00F4472D">
        <w:rPr>
          <w:rFonts w:ascii="Arial" w:hAnsi="Arial" w:cs="Arial"/>
          <w:sz w:val="28"/>
          <w:szCs w:val="28"/>
          <w:lang w:val="uz-Cyrl-UZ"/>
        </w:rPr>
        <w:t xml:space="preserve">«Ижтимоий фикр» республика жамоатчилик фикрини ўрганиш маркази, </w:t>
      </w:r>
      <w:r w:rsidR="002D2430" w:rsidRPr="00F4472D">
        <w:rPr>
          <w:rFonts w:ascii="Arial" w:hAnsi="Arial" w:cs="Arial"/>
          <w:sz w:val="28"/>
          <w:szCs w:val="28"/>
          <w:lang w:val="uz-Cyrl-UZ"/>
        </w:rPr>
        <w:t>Иқтисодий тадқиқотлар ва ислоҳотлар маркази, Давлат статистика қўмитаси ва Савдо-саноат палатаси масъул қилиб белгиланган</w:t>
      </w:r>
      <w:r w:rsidR="005C6C22" w:rsidRPr="00F4472D">
        <w:rPr>
          <w:rFonts w:ascii="Arial" w:hAnsi="Arial" w:cs="Arial"/>
          <w:sz w:val="28"/>
          <w:szCs w:val="28"/>
          <w:lang w:val="uz-Cyrl-UZ"/>
        </w:rPr>
        <w:t>. Шундан келиб чиққан ҳолда</w:t>
      </w:r>
      <w:r w:rsidR="00A82710" w:rsidRPr="00F4472D">
        <w:rPr>
          <w:rFonts w:ascii="Arial" w:hAnsi="Arial" w:cs="Arial"/>
          <w:sz w:val="28"/>
          <w:szCs w:val="28"/>
          <w:lang w:val="uz-Cyrl-UZ"/>
        </w:rPr>
        <w:t xml:space="preserve"> сўровларни ташкил қилиш ва уларни ўтказиш </w:t>
      </w:r>
      <w:r w:rsidR="00A82710" w:rsidRPr="00D52D9A">
        <w:rPr>
          <w:rFonts w:ascii="Arial" w:hAnsi="Arial" w:cs="Arial"/>
          <w:sz w:val="28"/>
          <w:szCs w:val="28"/>
          <w:lang w:val="uz-Cyrl-UZ"/>
        </w:rPr>
        <w:t>бўйича вазифалар тақсимоти қуйидагилардан иборат</w:t>
      </w:r>
      <w:r w:rsidR="008B4DFD" w:rsidRPr="00D52D9A">
        <w:rPr>
          <w:rFonts w:ascii="Arial" w:hAnsi="Arial" w:cs="Arial"/>
          <w:sz w:val="28"/>
          <w:szCs w:val="28"/>
          <w:lang w:val="uz-Cyrl-UZ"/>
        </w:rPr>
        <w:t xml:space="preserve"> бўлади</w:t>
      </w:r>
      <w:r w:rsidR="00A82710" w:rsidRPr="00D52D9A">
        <w:rPr>
          <w:rFonts w:ascii="Arial" w:hAnsi="Arial" w:cs="Arial"/>
          <w:sz w:val="28"/>
          <w:szCs w:val="28"/>
          <w:lang w:val="uz-Cyrl-UZ"/>
        </w:rPr>
        <w:t>:</w:t>
      </w:r>
    </w:p>
    <w:p w:rsidR="00906323" w:rsidRPr="00D52D9A" w:rsidRDefault="00A24E8C"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Иқтисодий тараққиёт ва камбағалликни қисқартириш вазирлиги – с</w:t>
      </w:r>
      <w:r w:rsidR="0054545E" w:rsidRPr="00D52D9A">
        <w:rPr>
          <w:rFonts w:ascii="Arial" w:hAnsi="Arial" w:cs="Arial"/>
          <w:sz w:val="28"/>
          <w:szCs w:val="28"/>
          <w:lang w:val="uz-Cyrl-UZ"/>
        </w:rPr>
        <w:t xml:space="preserve">ўровларни </w:t>
      </w:r>
      <w:r w:rsidR="00906323" w:rsidRPr="00D52D9A">
        <w:rPr>
          <w:rFonts w:ascii="Arial" w:hAnsi="Arial" w:cs="Arial"/>
          <w:sz w:val="28"/>
          <w:szCs w:val="28"/>
          <w:lang w:val="uz-Cyrl-UZ"/>
        </w:rPr>
        <w:t>туманлар ва шаҳарларда ўтказишни ташкиллаштир</w:t>
      </w:r>
      <w:r w:rsidR="00B219B9" w:rsidRPr="00D52D9A">
        <w:rPr>
          <w:rFonts w:ascii="Arial" w:hAnsi="Arial" w:cs="Arial"/>
          <w:sz w:val="28"/>
          <w:szCs w:val="28"/>
          <w:lang w:val="uz-Cyrl-UZ"/>
        </w:rPr>
        <w:t>ади</w:t>
      </w:r>
      <w:r w:rsidR="0054545E" w:rsidRPr="00D52D9A">
        <w:rPr>
          <w:rFonts w:ascii="Arial" w:hAnsi="Arial" w:cs="Arial"/>
          <w:sz w:val="28"/>
          <w:szCs w:val="28"/>
          <w:lang w:val="uz-Cyrl-UZ"/>
        </w:rPr>
        <w:t>,</w:t>
      </w:r>
      <w:r w:rsidR="00906323" w:rsidRPr="00D52D9A">
        <w:rPr>
          <w:rFonts w:ascii="Arial" w:hAnsi="Arial" w:cs="Arial"/>
          <w:sz w:val="28"/>
          <w:szCs w:val="28"/>
          <w:lang w:val="uz-Cyrl-UZ"/>
        </w:rPr>
        <w:t xml:space="preserve"> </w:t>
      </w:r>
      <w:r w:rsidRPr="00D52D9A">
        <w:rPr>
          <w:rFonts w:ascii="Arial" w:hAnsi="Arial" w:cs="Arial"/>
          <w:sz w:val="28"/>
          <w:szCs w:val="28"/>
          <w:lang w:val="uz-Cyrl-UZ"/>
        </w:rPr>
        <w:t xml:space="preserve">умумий </w:t>
      </w:r>
      <w:r w:rsidR="00906323" w:rsidRPr="00D52D9A">
        <w:rPr>
          <w:rFonts w:ascii="Arial" w:hAnsi="Arial" w:cs="Arial"/>
          <w:sz w:val="28"/>
          <w:szCs w:val="28"/>
          <w:lang w:val="uz-Cyrl-UZ"/>
        </w:rPr>
        <w:t>мувофиқлаштириш ва назорат қилиш</w:t>
      </w:r>
      <w:r w:rsidR="00B219B9" w:rsidRPr="00D52D9A">
        <w:rPr>
          <w:rFonts w:ascii="Arial" w:hAnsi="Arial" w:cs="Arial"/>
          <w:sz w:val="28"/>
          <w:szCs w:val="28"/>
          <w:lang w:val="uz-Cyrl-UZ"/>
        </w:rPr>
        <w:t xml:space="preserve"> вазифаларини бажаради</w:t>
      </w:r>
      <w:r w:rsidRPr="00D52D9A">
        <w:rPr>
          <w:rFonts w:ascii="Arial" w:hAnsi="Arial" w:cs="Arial"/>
          <w:sz w:val="28"/>
          <w:szCs w:val="28"/>
          <w:lang w:val="uz-Cyrl-UZ"/>
        </w:rPr>
        <w:t>;</w:t>
      </w:r>
    </w:p>
    <w:p w:rsidR="00532744" w:rsidRPr="00D52D9A" w:rsidRDefault="00532744"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 xml:space="preserve">Давлат статистика қўмитаси – аҳоли (уй хўжаликлари) ўртасида сўровларни ўтказиш бўйича бошчилик қилади, </w:t>
      </w:r>
      <w:r w:rsidR="006951C0" w:rsidRPr="00D52D9A">
        <w:rPr>
          <w:rFonts w:ascii="Arial" w:hAnsi="Arial" w:cs="Arial"/>
          <w:sz w:val="28"/>
          <w:szCs w:val="28"/>
          <w:lang w:val="uz-Cyrl-UZ"/>
        </w:rPr>
        <w:t xml:space="preserve">аҳоли ўртасида ўтказилган сўровлар </w:t>
      </w:r>
      <w:r w:rsidR="001314B1" w:rsidRPr="00D52D9A">
        <w:rPr>
          <w:rFonts w:ascii="Arial" w:hAnsi="Arial" w:cs="Arial"/>
          <w:sz w:val="28"/>
          <w:szCs w:val="28"/>
          <w:lang w:val="uz-Cyrl-UZ"/>
        </w:rPr>
        <w:t xml:space="preserve">электрон базасини яратади ва </w:t>
      </w:r>
      <w:r w:rsidRPr="00D52D9A">
        <w:rPr>
          <w:rFonts w:ascii="Arial" w:hAnsi="Arial" w:cs="Arial"/>
          <w:sz w:val="28"/>
          <w:szCs w:val="28"/>
          <w:lang w:val="uz-Cyrl-UZ"/>
        </w:rPr>
        <w:t>дастурий таъминотга кирити</w:t>
      </w:r>
      <w:r w:rsidR="00C543F3" w:rsidRPr="00D52D9A">
        <w:rPr>
          <w:rFonts w:ascii="Arial" w:hAnsi="Arial" w:cs="Arial"/>
          <w:sz w:val="28"/>
          <w:szCs w:val="28"/>
          <w:lang w:val="uz-Cyrl-UZ"/>
        </w:rPr>
        <w:t xml:space="preserve">ш учун </w:t>
      </w:r>
      <w:r w:rsidRPr="00D52D9A">
        <w:rPr>
          <w:rFonts w:ascii="Arial" w:hAnsi="Arial" w:cs="Arial"/>
          <w:sz w:val="28"/>
          <w:szCs w:val="28"/>
          <w:lang w:val="uz-Cyrl-UZ"/>
        </w:rPr>
        <w:t>Прогнозлаштириш ва макроиқтисодий тадқиқотлар институтига тақдим этади;</w:t>
      </w:r>
    </w:p>
    <w:p w:rsidR="00D334A9" w:rsidRPr="00D52D9A" w:rsidRDefault="00D334A9"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Савдо-саноат палатаси – тадбиркорлар ўртасида сўровларни ўтказиш бўйича бошчилик қилади, тадбиркорлар ўртасида ўтказилган сўровлар натижаларини</w:t>
      </w:r>
      <w:r w:rsidR="00D563D4" w:rsidRPr="00D52D9A">
        <w:rPr>
          <w:rFonts w:ascii="Arial" w:hAnsi="Arial" w:cs="Arial"/>
          <w:sz w:val="28"/>
          <w:szCs w:val="28"/>
          <w:lang w:val="uz-Cyrl-UZ"/>
        </w:rPr>
        <w:t xml:space="preserve"> электрон базасини яратади </w:t>
      </w:r>
      <w:r w:rsidRPr="00D52D9A">
        <w:rPr>
          <w:rFonts w:ascii="Arial" w:hAnsi="Arial" w:cs="Arial"/>
          <w:sz w:val="28"/>
          <w:szCs w:val="28"/>
          <w:lang w:val="uz-Cyrl-UZ"/>
        </w:rPr>
        <w:t>ва дастурий таъминотга кирити</w:t>
      </w:r>
      <w:r w:rsidR="00C543F3" w:rsidRPr="00D52D9A">
        <w:rPr>
          <w:rFonts w:ascii="Arial" w:hAnsi="Arial" w:cs="Arial"/>
          <w:sz w:val="28"/>
          <w:szCs w:val="28"/>
          <w:lang w:val="uz-Cyrl-UZ"/>
        </w:rPr>
        <w:t xml:space="preserve">ш учун </w:t>
      </w:r>
      <w:r w:rsidRPr="00D52D9A">
        <w:rPr>
          <w:rFonts w:ascii="Arial" w:hAnsi="Arial" w:cs="Arial"/>
          <w:sz w:val="28"/>
          <w:szCs w:val="28"/>
          <w:lang w:val="uz-Cyrl-UZ"/>
        </w:rPr>
        <w:t>Прогнозлаштириш ва макроиқтисодий тадқиқотлар институтига тақдим этади;</w:t>
      </w:r>
    </w:p>
    <w:p w:rsidR="00EB0A82" w:rsidRPr="00D52D9A" w:rsidRDefault="00A24E8C"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Прогнозлаштириш ва макроиқтисодий тадқиқотлар институти</w:t>
      </w:r>
      <w:r w:rsidR="00B960CE" w:rsidRPr="00D52D9A">
        <w:rPr>
          <w:rFonts w:ascii="Arial" w:hAnsi="Arial" w:cs="Arial"/>
          <w:sz w:val="28"/>
          <w:szCs w:val="28"/>
          <w:lang w:val="uz-Cyrl-UZ"/>
        </w:rPr>
        <w:t xml:space="preserve"> –</w:t>
      </w:r>
      <w:r w:rsidR="00184B73" w:rsidRPr="00D52D9A">
        <w:rPr>
          <w:rFonts w:ascii="Arial" w:hAnsi="Arial" w:cs="Arial"/>
          <w:sz w:val="28"/>
          <w:szCs w:val="28"/>
          <w:lang w:val="uz-Cyrl-UZ"/>
        </w:rPr>
        <w:t xml:space="preserve"> </w:t>
      </w:r>
      <w:r w:rsidR="00A73BBB" w:rsidRPr="00D52D9A">
        <w:rPr>
          <w:rFonts w:ascii="Arial" w:hAnsi="Arial" w:cs="Arial"/>
          <w:sz w:val="28"/>
          <w:szCs w:val="28"/>
          <w:lang w:val="uz-Cyrl-UZ"/>
        </w:rPr>
        <w:t>аҳоли ва тадбиркорлар ўртасида ўтказилган сўровлар натижаларини умумлаштиради, туманлар ва шаҳарлар балларини</w:t>
      </w:r>
      <w:r w:rsidR="002C3C1C" w:rsidRPr="00D52D9A">
        <w:rPr>
          <w:rFonts w:ascii="Arial" w:hAnsi="Arial" w:cs="Arial"/>
          <w:sz w:val="28"/>
          <w:szCs w:val="28"/>
          <w:lang w:val="uz-Cyrl-UZ"/>
        </w:rPr>
        <w:t xml:space="preserve"> аниқлаш учун уларни </w:t>
      </w:r>
      <w:r w:rsidR="00835679" w:rsidRPr="00D52D9A">
        <w:rPr>
          <w:rFonts w:ascii="Arial" w:hAnsi="Arial" w:cs="Arial"/>
          <w:sz w:val="28"/>
          <w:szCs w:val="28"/>
          <w:lang w:val="uz-Cyrl-UZ"/>
        </w:rPr>
        <w:t>Иқтисодий тараққиёт ва камбағалликни қисқартириш вазирлигига тақдим қилади</w:t>
      </w:r>
      <w:r w:rsidR="00EB0A82" w:rsidRPr="00D52D9A">
        <w:rPr>
          <w:rFonts w:ascii="Arial" w:hAnsi="Arial" w:cs="Arial"/>
          <w:sz w:val="28"/>
          <w:szCs w:val="28"/>
          <w:lang w:val="uz-Cyrl-UZ"/>
        </w:rPr>
        <w:t>;</w:t>
      </w:r>
    </w:p>
    <w:p w:rsidR="009C6651" w:rsidRPr="00D52D9A" w:rsidRDefault="00BC5E40" w:rsidP="00BC5E40">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 xml:space="preserve">Прогнозлаштириш ва макроиқтисодий тадқиқотлар институти, Иқтисодий тадқиқотлар ва ислоҳотлар маркази, </w:t>
      </w:r>
      <w:r w:rsidR="00196E33" w:rsidRPr="00D52D9A">
        <w:rPr>
          <w:rFonts w:ascii="Arial" w:hAnsi="Arial" w:cs="Arial"/>
          <w:sz w:val="28"/>
          <w:szCs w:val="28"/>
          <w:lang w:val="uz-Cyrl-UZ"/>
        </w:rPr>
        <w:t xml:space="preserve">«Ижтимоий фикр» республика жамоатчилик фикрини ўрганиш маркази – </w:t>
      </w:r>
      <w:r w:rsidR="00201E90" w:rsidRPr="00D52D9A">
        <w:rPr>
          <w:rFonts w:ascii="Arial" w:hAnsi="Arial" w:cs="Arial"/>
          <w:sz w:val="28"/>
          <w:szCs w:val="28"/>
          <w:lang w:val="uz-Cyrl-UZ"/>
        </w:rPr>
        <w:t>сўровларни ўтказиш ва назорат қилиш жараёнида қатнашади</w:t>
      </w:r>
      <w:r w:rsidRPr="00D52D9A">
        <w:rPr>
          <w:rFonts w:ascii="Arial" w:hAnsi="Arial" w:cs="Arial"/>
          <w:sz w:val="28"/>
          <w:szCs w:val="28"/>
          <w:lang w:val="uz-Cyrl-UZ"/>
        </w:rPr>
        <w:t>лар</w:t>
      </w:r>
      <w:r w:rsidR="00B26717" w:rsidRPr="00D52D9A">
        <w:rPr>
          <w:rFonts w:ascii="Arial" w:hAnsi="Arial" w:cs="Arial"/>
          <w:sz w:val="28"/>
          <w:szCs w:val="28"/>
          <w:lang w:val="uz-Cyrl-UZ"/>
        </w:rPr>
        <w:t>;</w:t>
      </w:r>
    </w:p>
    <w:p w:rsidR="006E6491" w:rsidRPr="00D52D9A" w:rsidRDefault="005F5A1F"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 xml:space="preserve">Аҳоли (уй хўжаликлари) </w:t>
      </w:r>
      <w:r w:rsidR="00BF42B7" w:rsidRPr="00D52D9A">
        <w:rPr>
          <w:rFonts w:ascii="Arial" w:hAnsi="Arial" w:cs="Arial"/>
          <w:sz w:val="28"/>
          <w:szCs w:val="28"/>
          <w:lang w:val="uz-Cyrl-UZ"/>
        </w:rPr>
        <w:t xml:space="preserve">ва тадбиркорлар </w:t>
      </w:r>
      <w:r w:rsidRPr="00D52D9A">
        <w:rPr>
          <w:rFonts w:ascii="Arial" w:hAnsi="Arial" w:cs="Arial"/>
          <w:sz w:val="28"/>
          <w:szCs w:val="28"/>
          <w:lang w:val="uz-Cyrl-UZ"/>
        </w:rPr>
        <w:t>ўртасида с</w:t>
      </w:r>
      <w:r w:rsidR="006E6491" w:rsidRPr="00D52D9A">
        <w:rPr>
          <w:rFonts w:ascii="Arial" w:hAnsi="Arial" w:cs="Arial"/>
          <w:sz w:val="28"/>
          <w:szCs w:val="28"/>
          <w:lang w:val="uz-Cyrl-UZ"/>
        </w:rPr>
        <w:t>ўровларни такшил қилиш ва ўтказиш бўйича ишчи гуруҳлари аъзолари қуйидаги таркибда бўлади:</w:t>
      </w:r>
    </w:p>
    <w:p w:rsidR="00EB2F8C" w:rsidRPr="00D52D9A" w:rsidRDefault="00E034CB"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 xml:space="preserve">1. – </w:t>
      </w:r>
      <w:r w:rsidR="0071324B" w:rsidRPr="00D52D9A">
        <w:rPr>
          <w:rFonts w:ascii="Arial" w:hAnsi="Arial" w:cs="Arial"/>
          <w:sz w:val="28"/>
          <w:szCs w:val="28"/>
          <w:lang w:val="uz-Cyrl-UZ"/>
        </w:rPr>
        <w:t>Т</w:t>
      </w:r>
      <w:r w:rsidR="00BF42B7" w:rsidRPr="00D52D9A">
        <w:rPr>
          <w:rFonts w:ascii="Arial" w:hAnsi="Arial" w:cs="Arial"/>
          <w:sz w:val="28"/>
          <w:szCs w:val="28"/>
          <w:lang w:val="uz-Cyrl-UZ"/>
        </w:rPr>
        <w:t>егишли вилоят</w:t>
      </w:r>
      <w:r w:rsidR="0071324B" w:rsidRPr="00D52D9A">
        <w:rPr>
          <w:rFonts w:ascii="Arial" w:hAnsi="Arial" w:cs="Arial"/>
          <w:sz w:val="28"/>
          <w:szCs w:val="28"/>
          <w:lang w:val="uz-Cyrl-UZ"/>
        </w:rPr>
        <w:t xml:space="preserve"> ҳокимининг биринчи ўринбосари </w:t>
      </w:r>
      <w:r w:rsidR="00BF42B7" w:rsidRPr="00D52D9A">
        <w:rPr>
          <w:rFonts w:ascii="Arial" w:hAnsi="Arial" w:cs="Arial"/>
          <w:sz w:val="28"/>
          <w:szCs w:val="28"/>
          <w:lang w:val="uz-Cyrl-UZ"/>
        </w:rPr>
        <w:t>иқтисодий тараққиёт ва камбағалликни қисқартириш бош бошқарма бошлиғи</w:t>
      </w:r>
      <w:r w:rsidR="00EB2F8C" w:rsidRPr="00D52D9A">
        <w:rPr>
          <w:rFonts w:ascii="Arial" w:hAnsi="Arial" w:cs="Arial"/>
          <w:sz w:val="28"/>
          <w:szCs w:val="28"/>
          <w:lang w:val="uz-Cyrl-UZ"/>
        </w:rPr>
        <w:t xml:space="preserve">, </w:t>
      </w:r>
      <w:r w:rsidR="00EB2F8C" w:rsidRPr="00D52D9A">
        <w:rPr>
          <w:rFonts w:ascii="Arial" w:hAnsi="Arial" w:cs="Arial"/>
          <w:i/>
          <w:sz w:val="28"/>
          <w:szCs w:val="28"/>
          <w:lang w:val="uz-Cyrl-UZ"/>
        </w:rPr>
        <w:t>ишчи гуруҳ раҳбари</w:t>
      </w:r>
      <w:r w:rsidR="00EB2F8C" w:rsidRPr="00D52D9A">
        <w:rPr>
          <w:rFonts w:ascii="Arial" w:hAnsi="Arial" w:cs="Arial"/>
          <w:sz w:val="28"/>
          <w:szCs w:val="28"/>
          <w:lang w:val="uz-Cyrl-UZ"/>
        </w:rPr>
        <w:t>;</w:t>
      </w:r>
    </w:p>
    <w:p w:rsidR="00353ACC" w:rsidRPr="00D52D9A" w:rsidRDefault="00EB2F8C"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 xml:space="preserve">2. –, </w:t>
      </w:r>
      <w:r w:rsidR="00BF42B7" w:rsidRPr="00D52D9A">
        <w:rPr>
          <w:rFonts w:ascii="Arial" w:hAnsi="Arial" w:cs="Arial"/>
          <w:sz w:val="28"/>
          <w:szCs w:val="28"/>
          <w:lang w:val="uz-Cyrl-UZ"/>
        </w:rPr>
        <w:t>Давлат статистика қўмитаси вакили</w:t>
      </w:r>
      <w:r w:rsidR="00BF42B7" w:rsidRPr="00D52D9A">
        <w:rPr>
          <w:rFonts w:ascii="Arial" w:hAnsi="Arial" w:cs="Arial"/>
          <w:i/>
          <w:sz w:val="28"/>
          <w:szCs w:val="28"/>
          <w:lang w:val="uz-Cyrl-UZ"/>
        </w:rPr>
        <w:t xml:space="preserve"> </w:t>
      </w:r>
      <w:r w:rsidRPr="00D52D9A">
        <w:rPr>
          <w:rFonts w:ascii="Arial" w:hAnsi="Arial" w:cs="Arial"/>
          <w:i/>
          <w:sz w:val="28"/>
          <w:szCs w:val="28"/>
          <w:lang w:val="uz-Cyrl-UZ"/>
        </w:rPr>
        <w:t>ишчи гуруҳ раҳбари ўринбосари</w:t>
      </w:r>
      <w:r w:rsidRPr="00D52D9A">
        <w:rPr>
          <w:rFonts w:ascii="Arial" w:hAnsi="Arial" w:cs="Arial"/>
          <w:sz w:val="28"/>
          <w:szCs w:val="28"/>
          <w:lang w:val="uz-Cyrl-UZ"/>
        </w:rPr>
        <w:t>;</w:t>
      </w:r>
      <w:r w:rsidR="006E6491" w:rsidRPr="00D52D9A">
        <w:rPr>
          <w:rFonts w:ascii="Arial" w:hAnsi="Arial" w:cs="Arial"/>
          <w:sz w:val="28"/>
          <w:szCs w:val="28"/>
          <w:lang w:val="uz-Cyrl-UZ"/>
        </w:rPr>
        <w:t xml:space="preserve"> </w:t>
      </w:r>
    </w:p>
    <w:p w:rsidR="00FA7691" w:rsidRPr="00D52D9A" w:rsidRDefault="00E04A52"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lastRenderedPageBreak/>
        <w:t xml:space="preserve">3. </w:t>
      </w:r>
      <w:r w:rsidR="005F2575" w:rsidRPr="00D52D9A">
        <w:rPr>
          <w:rFonts w:ascii="Arial" w:hAnsi="Arial" w:cs="Arial"/>
          <w:sz w:val="28"/>
          <w:szCs w:val="28"/>
          <w:lang w:val="uz-Cyrl-UZ"/>
        </w:rPr>
        <w:t xml:space="preserve">– </w:t>
      </w:r>
      <w:r w:rsidR="00FA7691" w:rsidRPr="00D52D9A">
        <w:rPr>
          <w:rFonts w:ascii="Arial" w:hAnsi="Arial" w:cs="Arial"/>
          <w:sz w:val="28"/>
          <w:szCs w:val="28"/>
          <w:lang w:val="uz-Cyrl-UZ"/>
        </w:rPr>
        <w:t xml:space="preserve">Савдо-саноат палатаси вакили </w:t>
      </w:r>
      <w:r w:rsidR="00FA7691" w:rsidRPr="00D52D9A">
        <w:rPr>
          <w:rFonts w:ascii="Arial" w:hAnsi="Arial" w:cs="Arial"/>
          <w:i/>
          <w:sz w:val="28"/>
          <w:szCs w:val="28"/>
          <w:lang w:val="uz-Cyrl-UZ"/>
        </w:rPr>
        <w:t>ишчи гуруҳ раҳбари ўринбосари</w:t>
      </w:r>
      <w:r w:rsidR="00FA7691" w:rsidRPr="00D52D9A">
        <w:rPr>
          <w:rFonts w:ascii="Arial" w:hAnsi="Arial" w:cs="Arial"/>
          <w:sz w:val="28"/>
          <w:szCs w:val="28"/>
          <w:lang w:val="uz-Cyrl-UZ"/>
        </w:rPr>
        <w:t>;</w:t>
      </w:r>
    </w:p>
    <w:p w:rsidR="005F2575" w:rsidRPr="00D52D9A" w:rsidRDefault="00395206"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 xml:space="preserve">4. – </w:t>
      </w:r>
      <w:r w:rsidR="00FE5C60" w:rsidRPr="00D52D9A">
        <w:rPr>
          <w:rFonts w:ascii="Arial" w:hAnsi="Arial" w:cs="Arial"/>
          <w:sz w:val="28"/>
          <w:szCs w:val="28"/>
          <w:lang w:val="uz-Cyrl-UZ"/>
        </w:rPr>
        <w:t>Прогнозлаштириш ва макроиқтисодий тадқиқотлар институти вакили</w:t>
      </w:r>
      <w:r w:rsidR="005F2575" w:rsidRPr="00D52D9A">
        <w:rPr>
          <w:rFonts w:ascii="Arial" w:hAnsi="Arial" w:cs="Arial"/>
          <w:sz w:val="28"/>
          <w:szCs w:val="28"/>
          <w:lang w:val="uz-Cyrl-UZ"/>
        </w:rPr>
        <w:t>;</w:t>
      </w:r>
    </w:p>
    <w:p w:rsidR="00FE5C60" w:rsidRPr="00D52D9A" w:rsidRDefault="00395206"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5</w:t>
      </w:r>
      <w:r w:rsidR="00FE5C60" w:rsidRPr="00D52D9A">
        <w:rPr>
          <w:rFonts w:ascii="Arial" w:hAnsi="Arial" w:cs="Arial"/>
          <w:sz w:val="28"/>
          <w:szCs w:val="28"/>
          <w:lang w:val="uz-Cyrl-UZ"/>
        </w:rPr>
        <w:t xml:space="preserve">. – </w:t>
      </w:r>
      <w:r w:rsidR="003279F1" w:rsidRPr="00D52D9A">
        <w:rPr>
          <w:rFonts w:ascii="Arial" w:hAnsi="Arial" w:cs="Arial"/>
          <w:sz w:val="28"/>
          <w:szCs w:val="28"/>
          <w:lang w:val="uz-Cyrl-UZ"/>
        </w:rPr>
        <w:t>«Ижтимоий фикр» республика жамоатчилик фикрини ўрганиш маркази вакили;</w:t>
      </w:r>
    </w:p>
    <w:p w:rsidR="003279F1" w:rsidRPr="00D52D9A" w:rsidRDefault="00395206"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6</w:t>
      </w:r>
      <w:r w:rsidR="003279F1" w:rsidRPr="00D52D9A">
        <w:rPr>
          <w:rFonts w:ascii="Arial" w:hAnsi="Arial" w:cs="Arial"/>
          <w:sz w:val="28"/>
          <w:szCs w:val="28"/>
          <w:lang w:val="uz-Cyrl-UZ"/>
        </w:rPr>
        <w:t>. – Иқтисодий тадқиқотлар ва ислоҳотлар маркази вакили;</w:t>
      </w:r>
    </w:p>
    <w:p w:rsidR="007660E5" w:rsidRPr="00D52D9A" w:rsidRDefault="00ED3AC2"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7</w:t>
      </w:r>
      <w:r w:rsidR="007660E5" w:rsidRPr="00D52D9A">
        <w:rPr>
          <w:rFonts w:ascii="Arial" w:hAnsi="Arial" w:cs="Arial"/>
          <w:sz w:val="28"/>
          <w:szCs w:val="28"/>
          <w:lang w:val="uz-Cyrl-UZ"/>
        </w:rPr>
        <w:t xml:space="preserve">. – </w:t>
      </w:r>
      <w:r w:rsidR="0071564B" w:rsidRPr="00D52D9A">
        <w:rPr>
          <w:rFonts w:ascii="Arial" w:hAnsi="Arial" w:cs="Arial"/>
          <w:sz w:val="28"/>
          <w:szCs w:val="28"/>
          <w:lang w:val="uz-Cyrl-UZ"/>
        </w:rPr>
        <w:t xml:space="preserve">тадбиркорлар ўртасида </w:t>
      </w:r>
      <w:r w:rsidR="007660E5" w:rsidRPr="00D52D9A">
        <w:rPr>
          <w:rFonts w:ascii="Arial" w:hAnsi="Arial" w:cs="Arial"/>
          <w:sz w:val="28"/>
          <w:szCs w:val="28"/>
          <w:lang w:val="uz-Cyrl-UZ"/>
        </w:rPr>
        <w:t>сўровларни ўтказиш жараёнларини мониротинг ва назорат қилувчи, контролер (</w:t>
      </w:r>
      <w:r w:rsidR="007660E5" w:rsidRPr="00D52D9A">
        <w:rPr>
          <w:rFonts w:ascii="Arial" w:hAnsi="Arial" w:cs="Arial"/>
          <w:i/>
          <w:sz w:val="28"/>
          <w:szCs w:val="28"/>
          <w:lang w:val="uz-Cyrl-UZ"/>
        </w:rPr>
        <w:t>Иқтисодий тараққиёт ва камбағалликни қисқартириш вазирлиги томонидан белгиланади</w:t>
      </w:r>
      <w:r w:rsidR="007660E5" w:rsidRPr="00D52D9A">
        <w:rPr>
          <w:rFonts w:ascii="Arial" w:hAnsi="Arial" w:cs="Arial"/>
          <w:sz w:val="28"/>
          <w:szCs w:val="28"/>
          <w:lang w:val="uz-Cyrl-UZ"/>
        </w:rPr>
        <w:t>).</w:t>
      </w:r>
    </w:p>
    <w:p w:rsidR="00B24637" w:rsidRPr="00F4472D" w:rsidRDefault="00BD0AED" w:rsidP="00C45785">
      <w:pPr>
        <w:spacing w:after="0" w:line="276" w:lineRule="auto"/>
        <w:ind w:firstLine="708"/>
        <w:jc w:val="both"/>
        <w:rPr>
          <w:rFonts w:ascii="Arial" w:hAnsi="Arial" w:cs="Arial"/>
          <w:sz w:val="28"/>
          <w:szCs w:val="28"/>
          <w:lang w:val="uz-Cyrl-UZ"/>
        </w:rPr>
      </w:pPr>
      <w:r w:rsidRPr="00D52D9A">
        <w:rPr>
          <w:rFonts w:ascii="Arial" w:hAnsi="Arial" w:cs="Arial"/>
          <w:sz w:val="28"/>
          <w:szCs w:val="28"/>
          <w:lang w:val="uz-Cyrl-UZ"/>
        </w:rPr>
        <w:t>Ишчи гуруҳлар таркибига Иқтисодий тараққиёт ва камбағалликни қисқартириш вазирлиги томонидан ўзгартиришлар киритилиши мумкин.</w:t>
      </w:r>
    </w:p>
    <w:p w:rsidR="00405EAF" w:rsidRPr="00F4472D" w:rsidRDefault="00B22781" w:rsidP="006A52DC">
      <w:pPr>
        <w:spacing w:before="120" w:after="120" w:line="276" w:lineRule="auto"/>
        <w:jc w:val="center"/>
        <w:rPr>
          <w:rFonts w:ascii="Arial" w:hAnsi="Arial" w:cs="Arial"/>
          <w:b/>
          <w:sz w:val="28"/>
          <w:szCs w:val="28"/>
          <w:lang w:val="uz-Cyrl-UZ"/>
        </w:rPr>
      </w:pPr>
      <w:r w:rsidRPr="00F4472D">
        <w:rPr>
          <w:rFonts w:ascii="Arial" w:hAnsi="Arial" w:cs="Arial"/>
          <w:b/>
          <w:sz w:val="28"/>
          <w:szCs w:val="28"/>
          <w:lang w:val="uz-Cyrl-UZ"/>
        </w:rPr>
        <w:t>VI</w:t>
      </w:r>
      <w:r w:rsidR="00506264" w:rsidRPr="00F4472D">
        <w:rPr>
          <w:rFonts w:ascii="Arial" w:hAnsi="Arial" w:cs="Arial"/>
          <w:b/>
          <w:sz w:val="28"/>
          <w:szCs w:val="28"/>
          <w:lang w:val="uz-Cyrl-UZ"/>
        </w:rPr>
        <w:t>I</w:t>
      </w:r>
      <w:r w:rsidRPr="00F4472D">
        <w:rPr>
          <w:rFonts w:ascii="Arial" w:hAnsi="Arial" w:cs="Arial"/>
          <w:b/>
          <w:sz w:val="28"/>
          <w:szCs w:val="28"/>
          <w:lang w:val="uz-Cyrl-UZ"/>
        </w:rPr>
        <w:t xml:space="preserve">. </w:t>
      </w:r>
      <w:r w:rsidR="000A6830" w:rsidRPr="00F4472D">
        <w:rPr>
          <w:rFonts w:ascii="Arial" w:hAnsi="Arial" w:cs="Arial"/>
          <w:b/>
          <w:sz w:val="28"/>
          <w:szCs w:val="28"/>
          <w:lang w:val="uz-Cyrl-UZ"/>
        </w:rPr>
        <w:t>Ў</w:t>
      </w:r>
      <w:r w:rsidR="00405EAF" w:rsidRPr="00F4472D">
        <w:rPr>
          <w:rFonts w:ascii="Arial" w:hAnsi="Arial" w:cs="Arial"/>
          <w:b/>
          <w:sz w:val="28"/>
          <w:szCs w:val="28"/>
          <w:lang w:val="uz-Cyrl-UZ"/>
        </w:rPr>
        <w:t>тказилаган сўровномалар натижалари асосида</w:t>
      </w:r>
      <w:r w:rsidR="006A52DC" w:rsidRPr="00F4472D">
        <w:rPr>
          <w:rFonts w:ascii="Arial" w:hAnsi="Arial" w:cs="Arial"/>
          <w:b/>
          <w:sz w:val="28"/>
          <w:szCs w:val="28"/>
          <w:lang w:val="uz-Cyrl-UZ"/>
        </w:rPr>
        <w:br/>
      </w:r>
      <w:r w:rsidR="00405EAF" w:rsidRPr="00F4472D">
        <w:rPr>
          <w:rFonts w:ascii="Arial" w:hAnsi="Arial" w:cs="Arial"/>
          <w:b/>
          <w:sz w:val="28"/>
          <w:szCs w:val="28"/>
          <w:lang w:val="uz-Cyrl-UZ"/>
        </w:rPr>
        <w:t>ҳудудлар балларини аниқлаш</w:t>
      </w:r>
    </w:p>
    <w:p w:rsidR="00405EAF" w:rsidRPr="00F4472D" w:rsidRDefault="00405EA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Аҳоли ва тадбиркорлар ўртасида ўтказиладиган сўровнома натижаларига асосан рейтинг ҳисобланганда ҳудуд учун максимал </w:t>
      </w:r>
      <w:r w:rsidR="00597C40">
        <w:rPr>
          <w:rFonts w:ascii="Arial" w:hAnsi="Arial" w:cs="Arial"/>
          <w:sz w:val="28"/>
          <w:szCs w:val="28"/>
          <w:lang w:val="uz-Cyrl-UZ"/>
        </w:rPr>
        <w:br/>
      </w:r>
      <w:r w:rsidRPr="00F4472D">
        <w:rPr>
          <w:rFonts w:ascii="Arial" w:hAnsi="Arial" w:cs="Arial"/>
          <w:sz w:val="28"/>
          <w:szCs w:val="28"/>
          <w:lang w:val="uz-Cyrl-UZ"/>
        </w:rPr>
        <w:t>50 балл берилади. Шундан келиб чиқиб, сўровлар йўналишлари устуворлигини ҳисобга олган ҳолда улар бўйича баллар қуйидагича тақсимланади:</w:t>
      </w:r>
    </w:p>
    <w:p w:rsidR="00405EAF" w:rsidRPr="00F4472D" w:rsidRDefault="00405EA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1</w:t>
      </w:r>
      <w:r w:rsidR="00C07AC5" w:rsidRPr="00F4472D">
        <w:rPr>
          <w:rFonts w:ascii="Arial" w:hAnsi="Arial" w:cs="Arial"/>
          <w:sz w:val="28"/>
          <w:szCs w:val="28"/>
          <w:lang w:val="uz-Cyrl-UZ"/>
        </w:rPr>
        <w:t xml:space="preserve"> </w:t>
      </w:r>
      <w:r w:rsidRPr="00F4472D">
        <w:rPr>
          <w:rFonts w:ascii="Arial" w:hAnsi="Arial" w:cs="Arial"/>
          <w:sz w:val="28"/>
          <w:szCs w:val="28"/>
          <w:lang w:val="uz-Cyrl-UZ"/>
        </w:rPr>
        <w:t>-</w:t>
      </w:r>
      <w:r w:rsidR="00C07AC5" w:rsidRPr="00F4472D">
        <w:rPr>
          <w:rFonts w:ascii="Arial" w:hAnsi="Arial" w:cs="Arial"/>
          <w:sz w:val="28"/>
          <w:szCs w:val="28"/>
          <w:lang w:val="uz-Cyrl-UZ"/>
        </w:rPr>
        <w:t xml:space="preserve"> </w:t>
      </w:r>
      <w:r w:rsidRPr="00F4472D">
        <w:rPr>
          <w:rFonts w:ascii="Arial" w:hAnsi="Arial" w:cs="Arial"/>
          <w:sz w:val="28"/>
          <w:szCs w:val="28"/>
          <w:lang w:val="uz-Cyrl-UZ"/>
        </w:rPr>
        <w:t>йўналиш – аҳолининг ижтимоий ўзини ҳис этиши ва турмуш сифати бўйича максимал 20 балл.</w:t>
      </w:r>
    </w:p>
    <w:p w:rsidR="00405EAF" w:rsidRPr="00F4472D" w:rsidRDefault="00405EA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2</w:t>
      </w:r>
      <w:r w:rsidR="00C07AC5" w:rsidRPr="00F4472D">
        <w:rPr>
          <w:rFonts w:ascii="Arial" w:hAnsi="Arial" w:cs="Arial"/>
          <w:sz w:val="28"/>
          <w:szCs w:val="28"/>
          <w:lang w:val="uz-Cyrl-UZ"/>
        </w:rPr>
        <w:t xml:space="preserve"> </w:t>
      </w:r>
      <w:r w:rsidRPr="00F4472D">
        <w:rPr>
          <w:rFonts w:ascii="Arial" w:hAnsi="Arial" w:cs="Arial"/>
          <w:sz w:val="28"/>
          <w:szCs w:val="28"/>
          <w:lang w:val="uz-Cyrl-UZ"/>
        </w:rPr>
        <w:t>-</w:t>
      </w:r>
      <w:r w:rsidR="00C07AC5" w:rsidRPr="00F4472D">
        <w:rPr>
          <w:rFonts w:ascii="Arial" w:hAnsi="Arial" w:cs="Arial"/>
          <w:sz w:val="28"/>
          <w:szCs w:val="28"/>
          <w:lang w:val="uz-Cyrl-UZ"/>
        </w:rPr>
        <w:t xml:space="preserve"> </w:t>
      </w:r>
      <w:r w:rsidRPr="00F4472D">
        <w:rPr>
          <w:rFonts w:ascii="Arial" w:hAnsi="Arial" w:cs="Arial"/>
          <w:sz w:val="28"/>
          <w:szCs w:val="28"/>
          <w:lang w:val="uz-Cyrl-UZ"/>
        </w:rPr>
        <w:t>йўналиш – тадбиркорлар ва инвесторлар учун ишбилармонлик муҳитининг ҳолати бўйича 15 балл.</w:t>
      </w:r>
    </w:p>
    <w:p w:rsidR="00405EAF" w:rsidRPr="00F4472D" w:rsidRDefault="00405EA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3</w:t>
      </w:r>
      <w:r w:rsidR="00C07AC5" w:rsidRPr="00F4472D">
        <w:rPr>
          <w:rFonts w:ascii="Arial" w:hAnsi="Arial" w:cs="Arial"/>
          <w:sz w:val="28"/>
          <w:szCs w:val="28"/>
          <w:lang w:val="uz-Cyrl-UZ"/>
        </w:rPr>
        <w:t xml:space="preserve"> </w:t>
      </w:r>
      <w:r w:rsidRPr="00F4472D">
        <w:rPr>
          <w:rFonts w:ascii="Arial" w:hAnsi="Arial" w:cs="Arial"/>
          <w:sz w:val="28"/>
          <w:szCs w:val="28"/>
          <w:lang w:val="uz-Cyrl-UZ"/>
        </w:rPr>
        <w:t>-</w:t>
      </w:r>
      <w:r w:rsidR="00C07AC5" w:rsidRPr="00F4472D">
        <w:rPr>
          <w:rFonts w:ascii="Arial" w:hAnsi="Arial" w:cs="Arial"/>
          <w:sz w:val="28"/>
          <w:szCs w:val="28"/>
          <w:lang w:val="uz-Cyrl-UZ"/>
        </w:rPr>
        <w:t xml:space="preserve"> </w:t>
      </w:r>
      <w:r w:rsidRPr="00F4472D">
        <w:rPr>
          <w:rFonts w:ascii="Arial" w:hAnsi="Arial" w:cs="Arial"/>
          <w:sz w:val="28"/>
          <w:szCs w:val="28"/>
          <w:lang w:val="uz-Cyrl-UZ"/>
        </w:rPr>
        <w:t>йўналиш – жамиятнинг ислоҳотларга ишончи даражаси ҳамда давлат бошқаруви ва маҳаллий ҳокимият институтларининг сифати бўйича 15 балл.</w:t>
      </w:r>
    </w:p>
    <w:p w:rsidR="00405EAF" w:rsidRPr="00F4472D" w:rsidRDefault="00405EA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Сўровлар йўналишларининг устуворлик даражасини аниқлашда рейтингнинг статистик кўрсаткичлар бўйича устуворлиги асос қилиб олинди. </w:t>
      </w:r>
    </w:p>
    <w:p w:rsidR="00405EAF" w:rsidRPr="00F4472D" w:rsidRDefault="00405EA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Ҳар бир йўналиш бўйича тузилган саволларнинг устуворлиги бир ҳил деб қаралиб, саволларга бир ҳилда улуш берилади. Ҳар бир савол учун максимал балл сўровлар йўналиши бўйича максимал баллнинг саволлар сонига бўлиш орқали топилади. </w:t>
      </w:r>
    </w:p>
    <w:p w:rsidR="00405EAF" w:rsidRPr="00F4472D" w:rsidRDefault="00405EA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Туман (шаҳар)лар кесимида ҳар бир саволнинг қиймат (сон) кўринишидаги ўртача баҳосини респондентлар томонидан берилган жавоб вариантларидан келиб чиқиб, анкеталарни таҳлил қилишга мўлжалланган компьютер дастурий таъминоти аниқлаб беради.</w:t>
      </w:r>
    </w:p>
    <w:p w:rsidR="00405EAF" w:rsidRPr="00F4472D" w:rsidRDefault="00405EA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lastRenderedPageBreak/>
        <w:t>Ҳар бир савол бўйича туман (шаҳар)нинг балли қуйидаги формула ёрдамида топилади:</w:t>
      </w:r>
    </w:p>
    <w:p w:rsidR="00405EAF" w:rsidRPr="00F4472D" w:rsidRDefault="000C65F7" w:rsidP="00C45785">
      <w:pPr>
        <w:spacing w:after="0" w:line="276" w:lineRule="auto"/>
        <w:ind w:firstLine="567"/>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Х</m:t>
              </m:r>
            </m:e>
            <m:sub>
              <m:r>
                <w:rPr>
                  <w:rFonts w:ascii="Cambria Math" w:hAnsi="Cambria Math" w:cs="Arial"/>
                  <w:sz w:val="28"/>
                  <w:szCs w:val="28"/>
                  <w:lang w:val="en-US"/>
                </w:rPr>
                <m:t>ball</m:t>
              </m:r>
            </m:sub>
          </m:sSub>
          <m:r>
            <m:rPr>
              <m:sty m:val="p"/>
            </m:rP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X</m:t>
              </m:r>
            </m:num>
            <m:den>
              <m:sSub>
                <m:sSubPr>
                  <m:ctrlPr>
                    <w:rPr>
                      <w:rFonts w:ascii="Cambria Math" w:hAnsi="Cambria Math" w:cs="Arial"/>
                      <w:sz w:val="28"/>
                      <w:szCs w:val="28"/>
                    </w:rPr>
                  </m:ctrlPr>
                </m:sSubPr>
                <m:e>
                  <m:r>
                    <m:rPr>
                      <m:sty m:val="p"/>
                    </m:rPr>
                    <w:rPr>
                      <w:rFonts w:ascii="Cambria Math" w:hAnsi="Cambria Math" w:cs="Arial"/>
                      <w:sz w:val="28"/>
                      <w:szCs w:val="28"/>
                    </w:rPr>
                    <m:t>X</m:t>
                  </m:r>
                </m:e>
                <m:sub>
                  <m:r>
                    <w:rPr>
                      <w:rFonts w:ascii="Cambria Math" w:hAnsi="Cambria Math" w:cs="Arial"/>
                      <w:sz w:val="28"/>
                      <w:szCs w:val="28"/>
                    </w:rPr>
                    <m:t>max</m:t>
                  </m:r>
                </m:sub>
              </m:sSub>
            </m:den>
          </m:f>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max ball</m:t>
              </m:r>
            </m:sub>
          </m:sSub>
        </m:oMath>
      </m:oMathPara>
    </w:p>
    <w:p w:rsidR="00405EAF" w:rsidRPr="00F4472D" w:rsidRDefault="00405EA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бунда:</w:t>
      </w:r>
    </w:p>
    <w:p w:rsidR="00405EAF" w:rsidRPr="00F4472D" w:rsidRDefault="000C65F7" w:rsidP="00C45785">
      <w:pPr>
        <w:spacing w:after="0" w:line="276" w:lineRule="auto"/>
        <w:ind w:firstLine="567"/>
        <w:jc w:val="both"/>
        <w:rPr>
          <w:rFonts w:ascii="Arial" w:eastAsia="Times New Roman" w:hAnsi="Arial" w:cs="Arial"/>
          <w:sz w:val="28"/>
          <w:szCs w:val="28"/>
          <w:lang w:val="uz-Cyrl-UZ"/>
        </w:rPr>
      </w:pPr>
      <m:oMath>
        <m:sSub>
          <m:sSubPr>
            <m:ctrlPr>
              <w:rPr>
                <w:rFonts w:ascii="Cambria Math" w:hAnsi="Cambria Math" w:cs="Arial"/>
                <w:i/>
                <w:sz w:val="28"/>
                <w:szCs w:val="28"/>
              </w:rPr>
            </m:ctrlPr>
          </m:sSubPr>
          <m:e>
            <m:r>
              <w:rPr>
                <w:rFonts w:ascii="Cambria Math" w:hAnsi="Cambria Math" w:cs="Arial"/>
                <w:sz w:val="28"/>
                <w:szCs w:val="28"/>
                <w:lang w:val="uz-Cyrl-UZ"/>
              </w:rPr>
              <m:t>Х</m:t>
            </m:r>
          </m:e>
          <m:sub>
            <m:r>
              <w:rPr>
                <w:rFonts w:ascii="Cambria Math" w:hAnsi="Cambria Math" w:cs="Arial"/>
                <w:sz w:val="28"/>
                <w:szCs w:val="28"/>
                <w:lang w:val="uz-Cyrl-UZ"/>
              </w:rPr>
              <m:t>ball</m:t>
            </m:r>
          </m:sub>
        </m:sSub>
      </m:oMath>
      <w:r w:rsidR="00405EAF" w:rsidRPr="00F4472D">
        <w:rPr>
          <w:rFonts w:ascii="Arial" w:eastAsia="Times New Roman" w:hAnsi="Arial" w:cs="Arial"/>
          <w:sz w:val="28"/>
          <w:szCs w:val="28"/>
          <w:lang w:val="uz-Cyrl-UZ"/>
        </w:rPr>
        <w:t xml:space="preserve"> – туман (шаҳар)нинг аниқ бир савол бўйича балли;</w:t>
      </w:r>
    </w:p>
    <w:p w:rsidR="00405EAF" w:rsidRPr="00F4472D" w:rsidRDefault="00943264" w:rsidP="00C45785">
      <w:pPr>
        <w:spacing w:after="0" w:line="276" w:lineRule="auto"/>
        <w:ind w:firstLine="567"/>
        <w:jc w:val="both"/>
        <w:rPr>
          <w:rFonts w:ascii="Arial" w:eastAsia="Times New Roman" w:hAnsi="Arial" w:cs="Arial"/>
          <w:sz w:val="28"/>
          <w:szCs w:val="28"/>
          <w:lang w:val="uz-Cyrl-UZ"/>
        </w:rPr>
      </w:pPr>
      <m:oMath>
        <m:r>
          <w:rPr>
            <w:rFonts w:ascii="Cambria Math" w:hAnsi="Cambria Math" w:cs="Arial"/>
            <w:sz w:val="28"/>
            <w:szCs w:val="28"/>
            <w:lang w:val="uz-Cyrl-UZ"/>
          </w:rPr>
          <m:t>X</m:t>
        </m:r>
      </m:oMath>
      <w:r w:rsidR="00405EAF" w:rsidRPr="00F4472D">
        <w:rPr>
          <w:rFonts w:ascii="Arial" w:eastAsia="Times New Roman" w:hAnsi="Arial" w:cs="Arial"/>
          <w:sz w:val="28"/>
          <w:szCs w:val="28"/>
          <w:lang w:val="uz-Cyrl-UZ"/>
        </w:rPr>
        <w:t xml:space="preserve"> – туман (шаҳар)нинг аниқ бир савол бўйича ўртача баҳоси;</w:t>
      </w:r>
    </w:p>
    <w:p w:rsidR="00405EAF" w:rsidRPr="00F4472D" w:rsidRDefault="000C65F7" w:rsidP="00C45785">
      <w:pPr>
        <w:spacing w:after="0" w:line="276" w:lineRule="auto"/>
        <w:ind w:firstLine="567"/>
        <w:jc w:val="both"/>
        <w:rPr>
          <w:rFonts w:ascii="Arial" w:eastAsia="Times New Roman" w:hAnsi="Arial" w:cs="Arial"/>
          <w:sz w:val="28"/>
          <w:szCs w:val="28"/>
          <w:lang w:val="uz-Cyrl-UZ"/>
        </w:rPr>
      </w:pPr>
      <m:oMath>
        <m:sSub>
          <m:sSubPr>
            <m:ctrlPr>
              <w:rPr>
                <w:rFonts w:ascii="Cambria Math" w:hAnsi="Cambria Math" w:cs="Arial"/>
                <w:sz w:val="28"/>
                <w:szCs w:val="28"/>
              </w:rPr>
            </m:ctrlPr>
          </m:sSubPr>
          <m:e>
            <m:r>
              <m:rPr>
                <m:sty m:val="p"/>
              </m:rPr>
              <w:rPr>
                <w:rFonts w:ascii="Cambria Math" w:hAnsi="Cambria Math" w:cs="Arial"/>
                <w:sz w:val="28"/>
                <w:szCs w:val="28"/>
                <w:lang w:val="uz-Cyrl-UZ"/>
              </w:rPr>
              <m:t>X</m:t>
            </m:r>
          </m:e>
          <m:sub>
            <m:r>
              <w:rPr>
                <w:rFonts w:ascii="Cambria Math" w:hAnsi="Cambria Math" w:cs="Arial"/>
                <w:sz w:val="28"/>
                <w:szCs w:val="28"/>
                <w:lang w:val="uz-Cyrl-UZ"/>
              </w:rPr>
              <m:t>max</m:t>
            </m:r>
          </m:sub>
        </m:sSub>
      </m:oMath>
      <w:r w:rsidR="00405EAF" w:rsidRPr="00F4472D">
        <w:rPr>
          <w:rFonts w:ascii="Arial" w:eastAsia="Times New Roman" w:hAnsi="Arial" w:cs="Arial"/>
          <w:sz w:val="28"/>
          <w:szCs w:val="28"/>
          <w:lang w:val="uz-Cyrl-UZ"/>
        </w:rPr>
        <w:t xml:space="preserve"> – туман (шаҳар)лар орасида аниқ бир саволнинг ўртача максимал баҳоси; </w:t>
      </w:r>
    </w:p>
    <w:p w:rsidR="00405EAF" w:rsidRPr="00F4472D" w:rsidRDefault="000C65F7" w:rsidP="00C45785">
      <w:pPr>
        <w:spacing w:after="0" w:line="276" w:lineRule="auto"/>
        <w:ind w:firstLine="567"/>
        <w:jc w:val="both"/>
        <w:rPr>
          <w:rFonts w:ascii="Arial" w:hAnsi="Arial" w:cs="Arial"/>
          <w:sz w:val="28"/>
          <w:szCs w:val="28"/>
          <w:lang w:val="uz-Cyrl-UZ"/>
        </w:rPr>
      </w:pPr>
      <m:oMath>
        <m:sSub>
          <m:sSubPr>
            <m:ctrlPr>
              <w:rPr>
                <w:rFonts w:ascii="Cambria Math" w:hAnsi="Cambria Math" w:cs="Arial"/>
                <w:i/>
                <w:sz w:val="28"/>
                <w:szCs w:val="28"/>
              </w:rPr>
            </m:ctrlPr>
          </m:sSubPr>
          <m:e>
            <m:r>
              <w:rPr>
                <w:rFonts w:ascii="Cambria Math" w:hAnsi="Cambria Math" w:cs="Arial"/>
                <w:sz w:val="28"/>
                <w:szCs w:val="28"/>
                <w:lang w:val="uz-Cyrl-UZ"/>
              </w:rPr>
              <m:t>Y</m:t>
            </m:r>
          </m:e>
          <m:sub>
            <m:r>
              <w:rPr>
                <w:rFonts w:ascii="Cambria Math" w:hAnsi="Cambria Math" w:cs="Arial"/>
                <w:sz w:val="28"/>
                <w:szCs w:val="28"/>
                <w:lang w:val="uz-Cyrl-UZ"/>
              </w:rPr>
              <m:t>max ball</m:t>
            </m:r>
          </m:sub>
        </m:sSub>
      </m:oMath>
      <w:r w:rsidR="00405EAF" w:rsidRPr="00F4472D">
        <w:rPr>
          <w:rFonts w:ascii="Arial" w:eastAsia="Times New Roman" w:hAnsi="Arial" w:cs="Arial"/>
          <w:sz w:val="28"/>
          <w:szCs w:val="28"/>
          <w:lang w:val="uz-Cyrl-UZ"/>
        </w:rPr>
        <w:t xml:space="preserve"> – сўровларнинг тегишли устувор йўналиши бўйича белгиланган максимал баллнинг ушбу устувор йўналишни ташкил қилувчи саволлар сонига бўлиш орқали топилган аниқ бир саволнинг </w:t>
      </w:r>
      <w:r w:rsidR="00405EAF" w:rsidRPr="00F4472D">
        <w:rPr>
          <w:rFonts w:ascii="Arial" w:hAnsi="Arial" w:cs="Arial"/>
          <w:sz w:val="28"/>
          <w:szCs w:val="28"/>
          <w:lang w:val="uz-Cyrl-UZ"/>
        </w:rPr>
        <w:t>максимал балли.</w:t>
      </w:r>
    </w:p>
    <w:p w:rsidR="00405EAF" w:rsidRPr="00F4472D" w:rsidRDefault="00405EA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Сўровлар устувор йўналишлари бўйича туман (шаҳар)ларнинг баллари устувор йўналишларни ташкил қилувчи саволлар балларининг йиғиндиси орқали топилади. </w:t>
      </w:r>
    </w:p>
    <w:p w:rsidR="001D52BC" w:rsidRPr="00F4472D" w:rsidRDefault="001D52BC" w:rsidP="001D52BC">
      <w:pPr>
        <w:spacing w:after="0" w:line="276" w:lineRule="auto"/>
        <w:ind w:firstLine="567"/>
        <w:jc w:val="both"/>
        <w:rPr>
          <w:rFonts w:ascii="Arial" w:hAnsi="Arial" w:cs="Arial"/>
          <w:b/>
          <w:i/>
          <w:sz w:val="28"/>
          <w:szCs w:val="28"/>
          <w:lang w:val="uz-Cyrl-UZ"/>
        </w:rPr>
      </w:pPr>
      <w:r w:rsidRPr="00F4472D">
        <w:rPr>
          <w:rFonts w:ascii="Arial" w:hAnsi="Arial" w:cs="Arial"/>
          <w:sz w:val="28"/>
          <w:szCs w:val="28"/>
          <w:lang w:val="uz-Cyrl-UZ"/>
        </w:rPr>
        <w:t xml:space="preserve">Сўровнома натижалари асосида аниқланадиган туман (шаҳар)нинг умумий балли сўровларнинг устувор йўналишлари бўйича балларнинг йиғиндиси орқали топилади. </w:t>
      </w:r>
    </w:p>
    <w:p w:rsidR="001D52BC" w:rsidRPr="00F4472D" w:rsidRDefault="00F8672F"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Қорақалпоғистон Республикаси, вилоятлар ва Тошкент шаҳрининг баллари уларнинг туманлари ва шаҳарлари балларининг ўртачаси</w:t>
      </w:r>
      <w:r w:rsidR="00AC5F6E" w:rsidRPr="00F4472D">
        <w:rPr>
          <w:rFonts w:ascii="Arial" w:hAnsi="Arial" w:cs="Arial"/>
          <w:sz w:val="28"/>
          <w:szCs w:val="28"/>
          <w:lang w:val="uz-Cyrl-UZ"/>
        </w:rPr>
        <w:t>ни</w:t>
      </w:r>
      <w:r w:rsidRPr="00F4472D">
        <w:rPr>
          <w:rFonts w:ascii="Arial" w:hAnsi="Arial" w:cs="Arial"/>
          <w:sz w:val="28"/>
          <w:szCs w:val="28"/>
          <w:lang w:val="uz-Cyrl-UZ"/>
        </w:rPr>
        <w:t xml:space="preserve"> ҳисоблаш орқали топилади.</w:t>
      </w:r>
      <w:r w:rsidR="001D52BC" w:rsidRPr="00F4472D">
        <w:rPr>
          <w:rFonts w:ascii="Arial" w:hAnsi="Arial" w:cs="Arial"/>
          <w:sz w:val="28"/>
          <w:szCs w:val="28"/>
          <w:lang w:val="uz-Cyrl-UZ"/>
        </w:rPr>
        <w:t xml:space="preserve"> </w:t>
      </w:r>
    </w:p>
    <w:p w:rsidR="00F8672F" w:rsidRPr="00F4472D" w:rsidRDefault="001D52BC"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Рейтинг баҳолаш Иқтисодий тараққиёт ва камбағалликни қисқартириш вазирлиги томонидан амалга оширилади.</w:t>
      </w:r>
    </w:p>
    <w:p w:rsidR="002D0B13" w:rsidRPr="00F4472D" w:rsidRDefault="002D0B13" w:rsidP="002D0B13">
      <w:pPr>
        <w:spacing w:before="120" w:after="120" w:line="276" w:lineRule="auto"/>
        <w:jc w:val="center"/>
        <w:rPr>
          <w:rFonts w:ascii="Arial" w:hAnsi="Arial" w:cs="Arial"/>
          <w:b/>
          <w:sz w:val="28"/>
          <w:szCs w:val="28"/>
          <w:lang w:val="uz-Cyrl-UZ"/>
        </w:rPr>
      </w:pPr>
      <w:r w:rsidRPr="00F4472D">
        <w:rPr>
          <w:rFonts w:ascii="Arial" w:hAnsi="Arial" w:cs="Arial"/>
          <w:b/>
          <w:sz w:val="28"/>
          <w:szCs w:val="28"/>
          <w:lang w:val="uz-Cyrl-UZ"/>
        </w:rPr>
        <w:t>VIII. Сўровлар</w:t>
      </w:r>
      <w:r w:rsidR="0043749A" w:rsidRPr="00F4472D">
        <w:rPr>
          <w:rFonts w:ascii="Arial" w:hAnsi="Arial" w:cs="Arial"/>
          <w:b/>
          <w:sz w:val="28"/>
          <w:szCs w:val="28"/>
          <w:lang w:val="uz-Cyrl-UZ"/>
        </w:rPr>
        <w:t>ни</w:t>
      </w:r>
      <w:r w:rsidRPr="00F4472D">
        <w:rPr>
          <w:rFonts w:ascii="Arial" w:hAnsi="Arial" w:cs="Arial"/>
          <w:b/>
          <w:sz w:val="28"/>
          <w:szCs w:val="28"/>
          <w:lang w:val="uz-Cyrl-UZ"/>
        </w:rPr>
        <w:t xml:space="preserve"> ўтказишни молиялаштириш</w:t>
      </w:r>
    </w:p>
    <w:p w:rsidR="002D0B13" w:rsidRPr="00F4472D" w:rsidRDefault="006C7BE1"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Сўровномаларни ташкил этиш ва ўтказишнинг молиялаштириш манбалари Ўзбекистон Республикаси Давлат бюджети маблағлари ва қонун ҳужжатларида тақиқланмаган бошқа манбалар ҳисобланади.</w:t>
      </w:r>
    </w:p>
    <w:p w:rsidR="00775BAC" w:rsidRPr="00F4472D" w:rsidRDefault="00775BAC" w:rsidP="00775BAC">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2020 йилда </w:t>
      </w:r>
      <w:r w:rsidR="005C3989" w:rsidRPr="00F4472D">
        <w:rPr>
          <w:rFonts w:ascii="Arial" w:hAnsi="Arial" w:cs="Arial"/>
          <w:sz w:val="28"/>
          <w:szCs w:val="28"/>
          <w:lang w:val="uz-Cyrl-UZ"/>
        </w:rPr>
        <w:t xml:space="preserve">асосан </w:t>
      </w:r>
      <w:r w:rsidRPr="00F4472D">
        <w:rPr>
          <w:rFonts w:ascii="Arial" w:hAnsi="Arial" w:cs="Arial"/>
          <w:sz w:val="28"/>
          <w:szCs w:val="28"/>
          <w:lang w:val="uz-Cyrl-UZ"/>
        </w:rPr>
        <w:t>сўровлар ўтказиш билан боғлик барча харажатлар</w:t>
      </w:r>
      <w:r w:rsidR="00975F97" w:rsidRPr="00F4472D">
        <w:rPr>
          <w:rFonts w:ascii="Arial" w:hAnsi="Arial" w:cs="Arial"/>
          <w:sz w:val="28"/>
          <w:szCs w:val="28"/>
          <w:lang w:val="uz-Cyrl-UZ"/>
        </w:rPr>
        <w:t>ни</w:t>
      </w:r>
      <w:r w:rsidR="0007430C" w:rsidRPr="00F4472D">
        <w:rPr>
          <w:rFonts w:ascii="Arial" w:hAnsi="Arial" w:cs="Arial"/>
          <w:sz w:val="28"/>
          <w:szCs w:val="28"/>
          <w:lang w:val="uz-Cyrl-UZ"/>
        </w:rPr>
        <w:t xml:space="preserve"> </w:t>
      </w:r>
      <w:r w:rsidR="00975F97" w:rsidRPr="00F4472D">
        <w:rPr>
          <w:rFonts w:ascii="Arial" w:hAnsi="Arial" w:cs="Arial"/>
          <w:sz w:val="28"/>
          <w:szCs w:val="28"/>
          <w:lang w:val="uz-Cyrl-UZ"/>
        </w:rPr>
        <w:t>молиялаштириш</w:t>
      </w:r>
      <w:r w:rsidRPr="00F4472D">
        <w:rPr>
          <w:rFonts w:ascii="Arial" w:hAnsi="Arial" w:cs="Arial"/>
          <w:sz w:val="28"/>
          <w:szCs w:val="28"/>
          <w:lang w:val="uz-Cyrl-UZ"/>
        </w:rPr>
        <w:t xml:space="preserve"> </w:t>
      </w:r>
      <w:r w:rsidR="006506C6" w:rsidRPr="00F4472D">
        <w:rPr>
          <w:rFonts w:ascii="Arial" w:hAnsi="Arial" w:cs="Arial"/>
          <w:sz w:val="28"/>
          <w:szCs w:val="28"/>
          <w:lang w:val="uz-Cyrl-UZ"/>
        </w:rPr>
        <w:t xml:space="preserve">Иқтисодий тараққиёт ва камбағалликни қисқартириш вазирлиги буюртманомаларига асосан </w:t>
      </w:r>
      <w:r w:rsidRPr="00F4472D">
        <w:rPr>
          <w:rFonts w:ascii="Arial" w:hAnsi="Arial" w:cs="Arial"/>
          <w:sz w:val="28"/>
          <w:szCs w:val="28"/>
          <w:lang w:val="uz-Cyrl-UZ"/>
        </w:rPr>
        <w:t xml:space="preserve">Ўзбекистон Республикаси Вазирлар Маҳкамаси захира жамғармаси ҳисобидан </w:t>
      </w:r>
      <w:r w:rsidR="00975F97" w:rsidRPr="00F4472D">
        <w:rPr>
          <w:rFonts w:ascii="Arial" w:hAnsi="Arial" w:cs="Arial"/>
          <w:sz w:val="28"/>
          <w:szCs w:val="28"/>
          <w:lang w:val="uz-Cyrl-UZ"/>
        </w:rPr>
        <w:t>амалга оширилади</w:t>
      </w:r>
      <w:r w:rsidRPr="00F4472D">
        <w:rPr>
          <w:rFonts w:ascii="Arial" w:hAnsi="Arial" w:cs="Arial"/>
          <w:sz w:val="28"/>
          <w:szCs w:val="28"/>
          <w:lang w:val="uz-Cyrl-UZ"/>
        </w:rPr>
        <w:t>;</w:t>
      </w:r>
    </w:p>
    <w:p w:rsidR="0020777A" w:rsidRPr="00F4472D" w:rsidRDefault="0007430C" w:rsidP="00775BAC">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Кейинги йилдан бошлаб</w:t>
      </w:r>
      <w:r w:rsidR="00775BAC" w:rsidRPr="00F4472D">
        <w:rPr>
          <w:rFonts w:ascii="Arial" w:hAnsi="Arial" w:cs="Arial"/>
          <w:sz w:val="28"/>
          <w:szCs w:val="28"/>
          <w:lang w:val="uz-Cyrl-UZ"/>
        </w:rPr>
        <w:t xml:space="preserve"> ҳар йили сўровномаларни ўтказиш учун Ўзбекистон Республикаси </w:t>
      </w:r>
      <w:r w:rsidR="00B2629E" w:rsidRPr="00F4472D">
        <w:rPr>
          <w:rFonts w:ascii="Arial" w:hAnsi="Arial" w:cs="Arial"/>
          <w:sz w:val="28"/>
          <w:szCs w:val="28"/>
          <w:lang w:val="uz-Cyrl-UZ"/>
        </w:rPr>
        <w:t>Иқтисодий тараққиёт ва камбағалликни қисқартириш вазирлиги</w:t>
      </w:r>
      <w:r w:rsidR="00775BAC" w:rsidRPr="00F4472D">
        <w:rPr>
          <w:rFonts w:ascii="Arial" w:hAnsi="Arial" w:cs="Arial"/>
          <w:sz w:val="28"/>
          <w:szCs w:val="28"/>
          <w:lang w:val="uz-Cyrl-UZ"/>
        </w:rPr>
        <w:t xml:space="preserve"> буюртманомаларига асосан зарур маблағлар Ўзбекистон Республикаси Давлат бюджети</w:t>
      </w:r>
      <w:r w:rsidR="00B2629E" w:rsidRPr="00F4472D">
        <w:rPr>
          <w:rFonts w:ascii="Arial" w:hAnsi="Arial" w:cs="Arial"/>
          <w:sz w:val="28"/>
          <w:szCs w:val="28"/>
          <w:lang w:val="uz-Cyrl-UZ"/>
        </w:rPr>
        <w:t>дан ажратилади</w:t>
      </w:r>
      <w:r w:rsidR="00775BAC" w:rsidRPr="00F4472D">
        <w:rPr>
          <w:rFonts w:ascii="Arial" w:hAnsi="Arial" w:cs="Arial"/>
          <w:sz w:val="28"/>
          <w:szCs w:val="28"/>
          <w:lang w:val="uz-Cyrl-UZ"/>
        </w:rPr>
        <w:t>.</w:t>
      </w:r>
    </w:p>
    <w:p w:rsidR="00A520BF" w:rsidRPr="00F4472D" w:rsidRDefault="00A520BF" w:rsidP="00A520BF">
      <w:pPr>
        <w:spacing w:before="120" w:after="120" w:line="276" w:lineRule="auto"/>
        <w:jc w:val="center"/>
        <w:rPr>
          <w:rFonts w:ascii="Arial" w:hAnsi="Arial" w:cs="Arial"/>
          <w:sz w:val="28"/>
          <w:szCs w:val="28"/>
          <w:lang w:val="uz-Cyrl-UZ"/>
        </w:rPr>
      </w:pPr>
      <w:r w:rsidRPr="00F4472D">
        <w:rPr>
          <w:rFonts w:ascii="Arial" w:hAnsi="Arial" w:cs="Arial"/>
          <w:b/>
          <w:sz w:val="28"/>
          <w:szCs w:val="28"/>
          <w:lang w:val="uz-Cyrl-UZ"/>
        </w:rPr>
        <w:t>VIII. Сўровларни ўтказиш муддатлари</w:t>
      </w:r>
    </w:p>
    <w:p w:rsidR="002D0B13" w:rsidRPr="00F4472D" w:rsidRDefault="00DF6E85"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lastRenderedPageBreak/>
        <w:t>Сўровларни ўтказиш</w:t>
      </w:r>
      <w:r w:rsidR="00CA353E" w:rsidRPr="00F4472D">
        <w:rPr>
          <w:rFonts w:ascii="Arial" w:hAnsi="Arial" w:cs="Arial"/>
          <w:sz w:val="28"/>
          <w:szCs w:val="28"/>
          <w:lang w:val="uz-Cyrl-UZ"/>
        </w:rPr>
        <w:t xml:space="preserve"> муддатлари ҳисобот йилининг ноябрь ойи ҳисобланади.</w:t>
      </w:r>
    </w:p>
    <w:p w:rsidR="00CA353E" w:rsidRPr="00F4472D" w:rsidRDefault="00CA353E"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Ноябрь ойининг охирги иш кунидан кечиктирмасдан </w:t>
      </w:r>
      <w:r w:rsidR="00BA7966" w:rsidRPr="00F4472D">
        <w:rPr>
          <w:rFonts w:ascii="Arial" w:hAnsi="Arial" w:cs="Arial"/>
          <w:sz w:val="28"/>
          <w:szCs w:val="28"/>
          <w:lang w:val="uz-Cyrl-UZ"/>
        </w:rPr>
        <w:t>Давлат статистика қўмитаси ва Савдо-саноат палатаси сўровлар натижалари киритилган ахборот базасини Прогнозлаштириш ва макроиқтисодий тадқиқотлар институтига тақдим этади.</w:t>
      </w:r>
    </w:p>
    <w:p w:rsidR="00F350B1" w:rsidRPr="00F4472D" w:rsidRDefault="00E456F0"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Прогнозлаштириш ва макроиқтисодий тадқиқотлар институти </w:t>
      </w:r>
      <w:r w:rsidR="008C7D7C" w:rsidRPr="00F4472D">
        <w:rPr>
          <w:rFonts w:ascii="Arial" w:hAnsi="Arial" w:cs="Arial"/>
          <w:sz w:val="28"/>
          <w:szCs w:val="28"/>
          <w:lang w:val="uz-Cyrl-UZ"/>
        </w:rPr>
        <w:t>декабрь ойининг биринчи ярмидан кечиктирмасдан Қорақалпоғистон Республика, вилоятлар, Тошкент шаҳри, туманлар ва шаҳарларнинг рейтинг балларини</w:t>
      </w:r>
      <w:r w:rsidR="0039700D" w:rsidRPr="00F4472D">
        <w:rPr>
          <w:rFonts w:ascii="Arial" w:hAnsi="Arial" w:cs="Arial"/>
          <w:sz w:val="28"/>
          <w:szCs w:val="28"/>
          <w:lang w:val="uz-Cyrl-UZ"/>
        </w:rPr>
        <w:t xml:space="preserve"> аниқлаш учун ягона ахборот базасини</w:t>
      </w:r>
      <w:r w:rsidR="008C7D7C" w:rsidRPr="00F4472D">
        <w:rPr>
          <w:rFonts w:ascii="Arial" w:hAnsi="Arial" w:cs="Arial"/>
          <w:sz w:val="28"/>
          <w:szCs w:val="28"/>
          <w:lang w:val="uz-Cyrl-UZ"/>
        </w:rPr>
        <w:t xml:space="preserve"> Иқтисодий тараққиёт ва камбағалликни қисқартириш вазирлиги</w:t>
      </w:r>
      <w:r w:rsidR="00057725" w:rsidRPr="00F4472D">
        <w:rPr>
          <w:rFonts w:ascii="Arial" w:hAnsi="Arial" w:cs="Arial"/>
          <w:sz w:val="28"/>
          <w:szCs w:val="28"/>
          <w:lang w:val="uz-Cyrl-UZ"/>
        </w:rPr>
        <w:t>га тақдим этади.</w:t>
      </w:r>
    </w:p>
    <w:p w:rsidR="00F350B1" w:rsidRPr="00F4472D" w:rsidRDefault="001D5178"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Сўровларни ўтказиш</w:t>
      </w:r>
      <w:r w:rsidR="008725DB" w:rsidRPr="00F4472D">
        <w:rPr>
          <w:rFonts w:ascii="Arial" w:hAnsi="Arial" w:cs="Arial"/>
          <w:sz w:val="28"/>
          <w:szCs w:val="28"/>
          <w:lang w:val="uz-Cyrl-UZ"/>
        </w:rPr>
        <w:t xml:space="preserve"> ва натижаларни тақдим қилиш</w:t>
      </w:r>
      <w:r w:rsidRPr="00F4472D">
        <w:rPr>
          <w:rFonts w:ascii="Arial" w:hAnsi="Arial" w:cs="Arial"/>
          <w:sz w:val="28"/>
          <w:szCs w:val="28"/>
          <w:lang w:val="uz-Cyrl-UZ"/>
        </w:rPr>
        <w:t xml:space="preserve"> муддатлари</w:t>
      </w:r>
      <w:r w:rsidR="008725DB" w:rsidRPr="00F4472D">
        <w:rPr>
          <w:rFonts w:ascii="Arial" w:hAnsi="Arial" w:cs="Arial"/>
          <w:sz w:val="28"/>
          <w:szCs w:val="28"/>
          <w:lang w:val="uz-Cyrl-UZ"/>
        </w:rPr>
        <w:t xml:space="preserve">га </w:t>
      </w:r>
      <w:r w:rsidRPr="00F4472D">
        <w:rPr>
          <w:rFonts w:ascii="Arial" w:hAnsi="Arial" w:cs="Arial"/>
          <w:sz w:val="28"/>
          <w:szCs w:val="28"/>
          <w:lang w:val="uz-Cyrl-UZ"/>
        </w:rPr>
        <w:t xml:space="preserve"> </w:t>
      </w:r>
      <w:r w:rsidR="00F350B1" w:rsidRPr="00F4472D">
        <w:rPr>
          <w:rFonts w:ascii="Arial" w:hAnsi="Arial" w:cs="Arial"/>
          <w:sz w:val="28"/>
          <w:szCs w:val="28"/>
          <w:lang w:val="uz-Cyrl-UZ"/>
        </w:rPr>
        <w:t>Иқтисодий тараққиёт ва камбағалликни қисқартириш вазирлиги</w:t>
      </w:r>
      <w:r w:rsidR="008725DB" w:rsidRPr="00F4472D">
        <w:rPr>
          <w:rFonts w:ascii="Arial" w:hAnsi="Arial" w:cs="Arial"/>
          <w:sz w:val="28"/>
          <w:szCs w:val="28"/>
          <w:lang w:val="uz-Cyrl-UZ"/>
        </w:rPr>
        <w:t xml:space="preserve"> томонидан ўзгартиришлар киритилиши мумкин.</w:t>
      </w:r>
    </w:p>
    <w:p w:rsidR="00F25503" w:rsidRPr="00F4472D" w:rsidRDefault="008C7D7C" w:rsidP="00F25503">
      <w:pPr>
        <w:spacing w:before="120" w:after="120" w:line="276" w:lineRule="auto"/>
        <w:jc w:val="center"/>
        <w:rPr>
          <w:rFonts w:ascii="Arial" w:hAnsi="Arial" w:cs="Arial"/>
          <w:sz w:val="28"/>
          <w:szCs w:val="28"/>
          <w:lang w:val="uz-Cyrl-UZ"/>
        </w:rPr>
      </w:pPr>
      <w:r w:rsidRPr="00F4472D">
        <w:rPr>
          <w:rFonts w:ascii="Arial" w:hAnsi="Arial" w:cs="Arial"/>
          <w:sz w:val="28"/>
          <w:szCs w:val="28"/>
          <w:lang w:val="uz-Cyrl-UZ"/>
        </w:rPr>
        <w:t xml:space="preserve"> </w:t>
      </w:r>
      <w:r w:rsidR="00E456F0" w:rsidRPr="00F4472D">
        <w:rPr>
          <w:rFonts w:ascii="Arial" w:hAnsi="Arial" w:cs="Arial"/>
          <w:sz w:val="28"/>
          <w:szCs w:val="28"/>
          <w:lang w:val="uz-Cyrl-UZ"/>
        </w:rPr>
        <w:t xml:space="preserve"> </w:t>
      </w:r>
      <w:r w:rsidR="00E339A3" w:rsidRPr="00F4472D">
        <w:rPr>
          <w:rFonts w:ascii="Arial" w:hAnsi="Arial" w:cs="Arial"/>
          <w:b/>
          <w:sz w:val="28"/>
          <w:szCs w:val="28"/>
          <w:lang w:val="uz-Cyrl-UZ"/>
        </w:rPr>
        <w:t>IX</w:t>
      </w:r>
      <w:r w:rsidR="00F25503" w:rsidRPr="00F4472D">
        <w:rPr>
          <w:rFonts w:ascii="Arial" w:hAnsi="Arial" w:cs="Arial"/>
          <w:b/>
          <w:sz w:val="28"/>
          <w:szCs w:val="28"/>
          <w:lang w:val="uz-Cyrl-UZ"/>
        </w:rPr>
        <w:t xml:space="preserve">. </w:t>
      </w:r>
      <w:r w:rsidR="00DD7269" w:rsidRPr="00F4472D">
        <w:rPr>
          <w:rFonts w:ascii="Arial" w:hAnsi="Arial" w:cs="Arial"/>
          <w:b/>
          <w:sz w:val="28"/>
          <w:szCs w:val="28"/>
          <w:lang w:val="uz-Cyrl-UZ"/>
        </w:rPr>
        <w:t>Мажбуриятлар</w:t>
      </w:r>
    </w:p>
    <w:p w:rsidR="003C7C42" w:rsidRPr="00F4472D" w:rsidRDefault="00774EE4"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Ҳудудлар ижтимоий-иқтисодий ривожланганлик даражасини аҳоли ва тадбиркорлар ўртасида сўровлар ўтказиш ва шу орқали уларнинг рейтинг балларини аниқлашга ҳамда шу жараёндаги барча ишларнинг шаффоф</w:t>
      </w:r>
      <w:r w:rsidR="003C7C42" w:rsidRPr="00F4472D">
        <w:rPr>
          <w:rFonts w:ascii="Arial" w:hAnsi="Arial" w:cs="Arial"/>
          <w:sz w:val="28"/>
          <w:szCs w:val="28"/>
          <w:lang w:val="uz-Cyrl-UZ"/>
        </w:rPr>
        <w:t>лигига Иқтисодий тараққиёт ва камбағалликни қисқартириш вазирлиги масъул ҳисобланади.</w:t>
      </w:r>
    </w:p>
    <w:p w:rsidR="00950317" w:rsidRPr="00F4472D" w:rsidRDefault="003C7C42" w:rsidP="00C45785">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Аҳоли (уй хўжаликлари) ўртасида сўровларни шаффоф ва ишончли ўтказишга, анкеталарни </w:t>
      </w:r>
      <w:r w:rsidR="00950317" w:rsidRPr="00F4472D">
        <w:rPr>
          <w:rFonts w:ascii="Arial" w:hAnsi="Arial" w:cs="Arial"/>
          <w:sz w:val="28"/>
          <w:szCs w:val="28"/>
          <w:lang w:val="uz-Cyrl-UZ"/>
        </w:rPr>
        <w:t>маълумотлар базасига сифатли киритиш ва натижаларни ўз вақтида тақдим этишга Давлат статистика қўмитаси масъулдир.</w:t>
      </w:r>
    </w:p>
    <w:p w:rsidR="00950317" w:rsidRPr="00F4472D" w:rsidRDefault="00950317" w:rsidP="00950317">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 xml:space="preserve">Тадбиркорлар ўртасида сўровларни шаффоф ва ишончли ўтказишга, анкеталарни маълумотлар базасига сифатли киритиш ва натижаларни ўз вақтида тақдим этишга </w:t>
      </w:r>
      <w:r w:rsidR="005A0826" w:rsidRPr="00F4472D">
        <w:rPr>
          <w:rFonts w:ascii="Arial" w:hAnsi="Arial" w:cs="Arial"/>
          <w:sz w:val="28"/>
          <w:szCs w:val="28"/>
          <w:lang w:val="uz-Cyrl-UZ"/>
        </w:rPr>
        <w:t>Савдо-саноат палатаси</w:t>
      </w:r>
      <w:r w:rsidRPr="00F4472D">
        <w:rPr>
          <w:rFonts w:ascii="Arial" w:hAnsi="Arial" w:cs="Arial"/>
          <w:sz w:val="28"/>
          <w:szCs w:val="28"/>
          <w:lang w:val="uz-Cyrl-UZ"/>
        </w:rPr>
        <w:t xml:space="preserve"> масъулдир.</w:t>
      </w:r>
    </w:p>
    <w:p w:rsidR="00AF5D0E" w:rsidRPr="00F4472D" w:rsidRDefault="00D40064" w:rsidP="00950317">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Маълумотларни умумлаштириш, натижаларни ўз вақтида тақдим этишга</w:t>
      </w:r>
      <w:r w:rsidR="00E51E9D" w:rsidRPr="00F4472D">
        <w:rPr>
          <w:rFonts w:ascii="Arial" w:hAnsi="Arial" w:cs="Arial"/>
          <w:sz w:val="28"/>
          <w:szCs w:val="28"/>
          <w:lang w:val="uz-Cyrl-UZ"/>
        </w:rPr>
        <w:t xml:space="preserve">, </w:t>
      </w:r>
      <w:r w:rsidR="00F16104" w:rsidRPr="00F4472D">
        <w:rPr>
          <w:rFonts w:ascii="Arial" w:hAnsi="Arial" w:cs="Arial"/>
          <w:sz w:val="28"/>
          <w:szCs w:val="28"/>
          <w:lang w:val="uz-Cyrl-UZ"/>
        </w:rPr>
        <w:t>сўровларни ўтказиш ва назорат қилиш жараёнида қатнашишга</w:t>
      </w:r>
      <w:r w:rsidRPr="00F4472D">
        <w:rPr>
          <w:rFonts w:ascii="Arial" w:hAnsi="Arial" w:cs="Arial"/>
          <w:sz w:val="28"/>
          <w:szCs w:val="28"/>
          <w:lang w:val="uz-Cyrl-UZ"/>
        </w:rPr>
        <w:t xml:space="preserve"> </w:t>
      </w:r>
      <w:r w:rsidR="004D7E98" w:rsidRPr="00F4472D">
        <w:rPr>
          <w:rFonts w:ascii="Arial" w:hAnsi="Arial" w:cs="Arial"/>
          <w:sz w:val="28"/>
          <w:szCs w:val="28"/>
          <w:lang w:val="uz-Cyrl-UZ"/>
        </w:rPr>
        <w:t>Прогнозлаштириш ва макроиқтисодий тадқиқотлар институти масъул ҳисобланади.</w:t>
      </w:r>
    </w:p>
    <w:p w:rsidR="00E51E9D" w:rsidRPr="00F4472D" w:rsidRDefault="003453A3" w:rsidP="00950317">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w:t>
      </w:r>
      <w:r w:rsidR="00E51E9D" w:rsidRPr="00F4472D">
        <w:rPr>
          <w:rFonts w:ascii="Arial" w:hAnsi="Arial" w:cs="Arial"/>
          <w:sz w:val="28"/>
          <w:szCs w:val="28"/>
          <w:lang w:val="uz-Cyrl-UZ"/>
        </w:rPr>
        <w:t>Ижтимоий фикр</w:t>
      </w:r>
      <w:r w:rsidRPr="00F4472D">
        <w:rPr>
          <w:rFonts w:ascii="Arial" w:hAnsi="Arial" w:cs="Arial"/>
          <w:sz w:val="28"/>
          <w:szCs w:val="28"/>
          <w:lang w:val="uz-Cyrl-UZ"/>
        </w:rPr>
        <w:t>”</w:t>
      </w:r>
      <w:r w:rsidR="00E51E9D" w:rsidRPr="00F4472D">
        <w:rPr>
          <w:rFonts w:ascii="Arial" w:hAnsi="Arial" w:cs="Arial"/>
          <w:sz w:val="28"/>
          <w:szCs w:val="28"/>
          <w:lang w:val="uz-Cyrl-UZ"/>
        </w:rPr>
        <w:t xml:space="preserve"> республика жамоатчилик фикрини ўрганиш маркази</w:t>
      </w:r>
      <w:r w:rsidR="00F16104" w:rsidRPr="00F4472D">
        <w:rPr>
          <w:rFonts w:ascii="Arial" w:hAnsi="Arial" w:cs="Arial"/>
          <w:sz w:val="28"/>
          <w:szCs w:val="28"/>
          <w:lang w:val="uz-Cyrl-UZ"/>
        </w:rPr>
        <w:t xml:space="preserve"> ва</w:t>
      </w:r>
      <w:r w:rsidR="00E51E9D" w:rsidRPr="00F4472D">
        <w:rPr>
          <w:rFonts w:ascii="Arial" w:hAnsi="Arial" w:cs="Arial"/>
          <w:sz w:val="28"/>
          <w:szCs w:val="28"/>
          <w:lang w:val="uz-Cyrl-UZ"/>
        </w:rPr>
        <w:t xml:space="preserve"> Иқтисодий тадқиқотлар ва ислоҳотлар маркази</w:t>
      </w:r>
      <w:r w:rsidR="00F16104" w:rsidRPr="00F4472D">
        <w:rPr>
          <w:rFonts w:ascii="Arial" w:hAnsi="Arial" w:cs="Arial"/>
          <w:sz w:val="28"/>
          <w:szCs w:val="28"/>
          <w:lang w:val="uz-Cyrl-UZ"/>
        </w:rPr>
        <w:t xml:space="preserve"> сўровларни ўтказиш ва назорат қилиш жараёнида қатнаш</w:t>
      </w:r>
      <w:r w:rsidRPr="00F4472D">
        <w:rPr>
          <w:rFonts w:ascii="Arial" w:hAnsi="Arial" w:cs="Arial"/>
          <w:sz w:val="28"/>
          <w:szCs w:val="28"/>
          <w:lang w:val="uz-Cyrl-UZ"/>
        </w:rPr>
        <w:t>ади</w:t>
      </w:r>
      <w:r w:rsidR="00F16104" w:rsidRPr="00F4472D">
        <w:rPr>
          <w:rFonts w:ascii="Arial" w:hAnsi="Arial" w:cs="Arial"/>
          <w:sz w:val="28"/>
          <w:szCs w:val="28"/>
          <w:lang w:val="uz-Cyrl-UZ"/>
        </w:rPr>
        <w:t>лар.</w:t>
      </w:r>
    </w:p>
    <w:p w:rsidR="00E237EC" w:rsidRPr="00F4472D" w:rsidRDefault="00E237EC" w:rsidP="00E237EC">
      <w:pPr>
        <w:spacing w:before="120" w:after="120" w:line="276" w:lineRule="auto"/>
        <w:jc w:val="center"/>
        <w:rPr>
          <w:rFonts w:ascii="Arial" w:hAnsi="Arial" w:cs="Arial"/>
          <w:sz w:val="28"/>
          <w:szCs w:val="28"/>
          <w:lang w:val="uz-Cyrl-UZ"/>
        </w:rPr>
      </w:pPr>
      <w:r w:rsidRPr="00F4472D">
        <w:rPr>
          <w:rFonts w:ascii="Arial" w:hAnsi="Arial" w:cs="Arial"/>
          <w:sz w:val="28"/>
          <w:szCs w:val="28"/>
          <w:lang w:val="uz-Cyrl-UZ"/>
        </w:rPr>
        <w:t xml:space="preserve">  </w:t>
      </w:r>
      <w:r w:rsidRPr="00F4472D">
        <w:rPr>
          <w:rFonts w:ascii="Arial" w:hAnsi="Arial" w:cs="Arial"/>
          <w:b/>
          <w:sz w:val="28"/>
          <w:szCs w:val="28"/>
          <w:lang w:val="uz-Cyrl-UZ"/>
        </w:rPr>
        <w:t>X. Методологияни апробациядан ўтказиш</w:t>
      </w:r>
    </w:p>
    <w:p w:rsidR="00E237EC" w:rsidRPr="00F4472D" w:rsidRDefault="00E237EC" w:rsidP="00E237EC">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lastRenderedPageBreak/>
        <w:t>2020 йилнинг сентябрь ойида Тошкент вилоятининг туманлари ва шаҳарлари</w:t>
      </w:r>
      <w:r w:rsidR="00202F57" w:rsidRPr="00F4472D">
        <w:rPr>
          <w:rFonts w:ascii="Arial" w:hAnsi="Arial" w:cs="Arial"/>
          <w:sz w:val="28"/>
          <w:szCs w:val="28"/>
          <w:lang w:val="uz-Cyrl-UZ"/>
        </w:rPr>
        <w:t>да сўровнома ўтказиш орқали ушбу методология апробациядан ўтказилади</w:t>
      </w:r>
      <w:r w:rsidRPr="00F4472D">
        <w:rPr>
          <w:rFonts w:ascii="Arial" w:hAnsi="Arial" w:cs="Arial"/>
          <w:sz w:val="28"/>
          <w:szCs w:val="28"/>
          <w:lang w:val="uz-Cyrl-UZ"/>
        </w:rPr>
        <w:t>.</w:t>
      </w:r>
    </w:p>
    <w:p w:rsidR="00F31AFC" w:rsidRPr="00F4472D" w:rsidRDefault="00F31AFC" w:rsidP="00E237EC">
      <w:pPr>
        <w:spacing w:after="0" w:line="276" w:lineRule="auto"/>
        <w:ind w:firstLine="567"/>
        <w:jc w:val="both"/>
        <w:rPr>
          <w:rFonts w:ascii="Arial" w:hAnsi="Arial" w:cs="Arial"/>
          <w:sz w:val="28"/>
          <w:szCs w:val="28"/>
          <w:lang w:val="uz-Cyrl-UZ"/>
        </w:rPr>
      </w:pPr>
      <w:r w:rsidRPr="00F4472D">
        <w:rPr>
          <w:rFonts w:ascii="Arial" w:hAnsi="Arial" w:cs="Arial"/>
          <w:sz w:val="28"/>
          <w:szCs w:val="28"/>
          <w:lang w:val="uz-Cyrl-UZ"/>
        </w:rPr>
        <w:t>Апробация натижалари асосида ушбу методологияга ўзгартиришлар ва қўшимчалар киритилиши мумкин.</w:t>
      </w:r>
    </w:p>
    <w:p w:rsidR="00E237EC" w:rsidRDefault="00E237EC" w:rsidP="00950317">
      <w:pPr>
        <w:spacing w:after="0" w:line="276" w:lineRule="auto"/>
        <w:ind w:firstLine="567"/>
        <w:jc w:val="both"/>
        <w:rPr>
          <w:rFonts w:ascii="Arial" w:hAnsi="Arial" w:cs="Arial"/>
          <w:sz w:val="28"/>
          <w:szCs w:val="28"/>
          <w:lang w:val="uz-Cyrl-UZ"/>
        </w:rPr>
      </w:pPr>
    </w:p>
    <w:p w:rsidR="00821767" w:rsidRPr="00F4472D" w:rsidRDefault="00821767" w:rsidP="00950317">
      <w:pPr>
        <w:spacing w:after="0" w:line="276" w:lineRule="auto"/>
        <w:ind w:firstLine="567"/>
        <w:jc w:val="both"/>
        <w:rPr>
          <w:rFonts w:ascii="Arial" w:hAnsi="Arial" w:cs="Arial"/>
          <w:sz w:val="28"/>
          <w:szCs w:val="28"/>
          <w:lang w:val="uz-Cyrl-UZ"/>
        </w:rPr>
      </w:pPr>
    </w:p>
    <w:p w:rsidR="004D7E98" w:rsidRPr="00F4472D" w:rsidRDefault="004D7E98" w:rsidP="00950317">
      <w:pPr>
        <w:spacing w:after="0" w:line="276" w:lineRule="auto"/>
        <w:ind w:firstLine="567"/>
        <w:jc w:val="both"/>
        <w:rPr>
          <w:rFonts w:ascii="Arial" w:hAnsi="Arial" w:cs="Arial"/>
          <w:sz w:val="28"/>
          <w:szCs w:val="28"/>
          <w:lang w:val="uz-Cyrl-UZ"/>
        </w:rPr>
      </w:pPr>
    </w:p>
    <w:p w:rsidR="00A12F5A" w:rsidRPr="004A1D02" w:rsidRDefault="00A12F5A" w:rsidP="00A12F5A">
      <w:pPr>
        <w:spacing w:after="0" w:line="276" w:lineRule="auto"/>
        <w:jc w:val="both"/>
        <w:rPr>
          <w:rFonts w:ascii="Arial" w:hAnsi="Arial" w:cs="Arial"/>
          <w:b/>
          <w:sz w:val="28"/>
          <w:szCs w:val="28"/>
          <w:lang w:val="uz-Cyrl-UZ"/>
        </w:rPr>
      </w:pPr>
      <w:r w:rsidRPr="004A1D02">
        <w:rPr>
          <w:rFonts w:ascii="Arial" w:hAnsi="Arial" w:cs="Arial"/>
          <w:b/>
          <w:sz w:val="28"/>
          <w:szCs w:val="28"/>
          <w:lang w:val="uz-Cyrl-UZ"/>
        </w:rPr>
        <w:t>Келишилган:</w:t>
      </w:r>
    </w:p>
    <w:p w:rsidR="00A12F5A" w:rsidRPr="004A1D02" w:rsidRDefault="00A12F5A" w:rsidP="00A12F5A">
      <w:pPr>
        <w:spacing w:after="0" w:line="276" w:lineRule="auto"/>
        <w:jc w:val="both"/>
        <w:rPr>
          <w:rFonts w:ascii="Arial" w:hAnsi="Arial" w:cs="Arial"/>
          <w:b/>
          <w:sz w:val="28"/>
          <w:szCs w:val="28"/>
          <w:lang w:val="uz-Cyrl-UZ"/>
        </w:rPr>
      </w:pPr>
    </w:p>
    <w:p w:rsidR="00A12F5A" w:rsidRDefault="00A12F5A" w:rsidP="00A12F5A">
      <w:pPr>
        <w:spacing w:after="0" w:line="276" w:lineRule="auto"/>
        <w:jc w:val="both"/>
        <w:rPr>
          <w:rFonts w:ascii="Arial" w:hAnsi="Arial" w:cs="Arial"/>
          <w:sz w:val="28"/>
          <w:szCs w:val="28"/>
          <w:lang w:val="uz-Cyrl-UZ"/>
        </w:rPr>
      </w:pPr>
      <w:r w:rsidRPr="004A1D02">
        <w:rPr>
          <w:rFonts w:ascii="Arial" w:hAnsi="Arial" w:cs="Arial"/>
          <w:sz w:val="28"/>
          <w:szCs w:val="28"/>
          <w:lang w:val="uz-Cyrl-UZ"/>
        </w:rPr>
        <w:t xml:space="preserve">Прогнозлаштириш ва макроиқтисодий </w:t>
      </w:r>
    </w:p>
    <w:p w:rsidR="00A12F5A" w:rsidRPr="004A1D02" w:rsidRDefault="00A12F5A" w:rsidP="00A12F5A">
      <w:pPr>
        <w:spacing w:after="0" w:line="276" w:lineRule="auto"/>
        <w:jc w:val="both"/>
        <w:rPr>
          <w:rFonts w:ascii="Arial" w:hAnsi="Arial" w:cs="Arial"/>
          <w:sz w:val="28"/>
          <w:szCs w:val="28"/>
          <w:lang w:val="uz-Cyrl-UZ"/>
        </w:rPr>
      </w:pPr>
      <w:r w:rsidRPr="004A1D02">
        <w:rPr>
          <w:rFonts w:ascii="Arial" w:hAnsi="Arial" w:cs="Arial"/>
          <w:sz w:val="28"/>
          <w:szCs w:val="28"/>
          <w:lang w:val="uz-Cyrl-UZ"/>
        </w:rPr>
        <w:t xml:space="preserve">тадқиқотлар институти </w:t>
      </w:r>
      <w:r>
        <w:rPr>
          <w:rFonts w:ascii="Arial" w:hAnsi="Arial" w:cs="Arial"/>
          <w:sz w:val="28"/>
          <w:szCs w:val="28"/>
          <w:lang w:val="uz-Cyrl-UZ"/>
        </w:rPr>
        <w:tab/>
      </w:r>
      <w:r>
        <w:rPr>
          <w:rFonts w:ascii="Arial" w:hAnsi="Arial" w:cs="Arial"/>
          <w:sz w:val="28"/>
          <w:szCs w:val="28"/>
          <w:lang w:val="uz-Cyrl-UZ"/>
        </w:rPr>
        <w:tab/>
      </w:r>
      <w:r>
        <w:rPr>
          <w:rFonts w:ascii="Arial" w:hAnsi="Arial" w:cs="Arial"/>
          <w:sz w:val="28"/>
          <w:szCs w:val="28"/>
          <w:lang w:val="uz-Cyrl-UZ"/>
        </w:rPr>
        <w:tab/>
      </w:r>
      <w:r>
        <w:rPr>
          <w:rFonts w:ascii="Arial" w:hAnsi="Arial" w:cs="Arial"/>
          <w:sz w:val="28"/>
          <w:szCs w:val="28"/>
          <w:lang w:val="uz-Cyrl-UZ"/>
        </w:rPr>
        <w:tab/>
      </w:r>
      <w:r>
        <w:rPr>
          <w:rFonts w:ascii="Arial" w:hAnsi="Arial" w:cs="Arial"/>
          <w:sz w:val="28"/>
          <w:szCs w:val="28"/>
          <w:lang w:val="uz-Cyrl-UZ"/>
        </w:rPr>
        <w:tab/>
      </w:r>
      <w:r w:rsidRPr="004A1D02">
        <w:rPr>
          <w:rFonts w:ascii="Arial" w:hAnsi="Arial" w:cs="Arial"/>
          <w:sz w:val="28"/>
          <w:szCs w:val="28"/>
          <w:lang w:val="uz-Cyrl-UZ"/>
        </w:rPr>
        <w:t>___________________</w:t>
      </w:r>
    </w:p>
    <w:p w:rsidR="00A12F5A" w:rsidRDefault="00A12F5A" w:rsidP="00A12F5A">
      <w:pPr>
        <w:spacing w:after="0" w:line="276" w:lineRule="auto"/>
        <w:jc w:val="both"/>
        <w:rPr>
          <w:rFonts w:ascii="Arial" w:hAnsi="Arial" w:cs="Arial"/>
          <w:sz w:val="28"/>
          <w:szCs w:val="28"/>
          <w:lang w:val="uz-Cyrl-UZ"/>
        </w:rPr>
      </w:pPr>
    </w:p>
    <w:p w:rsidR="00A12F5A" w:rsidRPr="004A1D02" w:rsidRDefault="00A12F5A" w:rsidP="00A12F5A">
      <w:pPr>
        <w:spacing w:after="0" w:line="276" w:lineRule="auto"/>
        <w:jc w:val="both"/>
        <w:rPr>
          <w:rFonts w:ascii="Arial" w:hAnsi="Arial" w:cs="Arial"/>
          <w:sz w:val="28"/>
          <w:szCs w:val="28"/>
          <w:lang w:val="uz-Cyrl-UZ"/>
        </w:rPr>
      </w:pPr>
    </w:p>
    <w:p w:rsidR="00A12F5A" w:rsidRDefault="00A12F5A" w:rsidP="00A12F5A">
      <w:pPr>
        <w:spacing w:after="0" w:line="276" w:lineRule="auto"/>
        <w:jc w:val="both"/>
        <w:rPr>
          <w:rFonts w:ascii="Arial" w:hAnsi="Arial" w:cs="Arial"/>
          <w:sz w:val="28"/>
          <w:szCs w:val="28"/>
          <w:lang w:val="uz-Cyrl-UZ"/>
        </w:rPr>
      </w:pPr>
      <w:r w:rsidRPr="004A1D02">
        <w:rPr>
          <w:rFonts w:ascii="Arial" w:hAnsi="Arial" w:cs="Arial"/>
          <w:sz w:val="28"/>
          <w:szCs w:val="28"/>
          <w:lang w:val="uz-Cyrl-UZ"/>
        </w:rPr>
        <w:t xml:space="preserve">«Ижтимоий фикр» республика жамоатчилик </w:t>
      </w:r>
    </w:p>
    <w:p w:rsidR="00A12F5A" w:rsidRPr="004A1D02" w:rsidRDefault="00A12F5A" w:rsidP="00A12F5A">
      <w:pPr>
        <w:spacing w:after="0" w:line="276" w:lineRule="auto"/>
        <w:jc w:val="both"/>
        <w:rPr>
          <w:rFonts w:ascii="Arial" w:hAnsi="Arial" w:cs="Arial"/>
          <w:sz w:val="28"/>
          <w:szCs w:val="28"/>
          <w:lang w:val="uz-Cyrl-UZ"/>
        </w:rPr>
      </w:pPr>
      <w:r w:rsidRPr="004A1D02">
        <w:rPr>
          <w:rFonts w:ascii="Arial" w:hAnsi="Arial" w:cs="Arial"/>
          <w:sz w:val="28"/>
          <w:szCs w:val="28"/>
          <w:lang w:val="uz-Cyrl-UZ"/>
        </w:rPr>
        <w:t xml:space="preserve">фикрини ўрганиш маркази </w:t>
      </w:r>
      <w:r>
        <w:rPr>
          <w:rFonts w:ascii="Arial" w:hAnsi="Arial" w:cs="Arial"/>
          <w:sz w:val="28"/>
          <w:szCs w:val="28"/>
          <w:lang w:val="uz-Cyrl-UZ"/>
        </w:rPr>
        <w:t xml:space="preserve"> </w:t>
      </w:r>
      <w:r>
        <w:rPr>
          <w:rFonts w:ascii="Arial" w:hAnsi="Arial" w:cs="Arial"/>
          <w:sz w:val="28"/>
          <w:szCs w:val="28"/>
          <w:lang w:val="uz-Cyrl-UZ"/>
        </w:rPr>
        <w:tab/>
      </w:r>
      <w:r>
        <w:rPr>
          <w:rFonts w:ascii="Arial" w:hAnsi="Arial" w:cs="Arial"/>
          <w:sz w:val="28"/>
          <w:szCs w:val="28"/>
          <w:lang w:val="uz-Cyrl-UZ"/>
        </w:rPr>
        <w:tab/>
      </w:r>
      <w:r>
        <w:rPr>
          <w:rFonts w:ascii="Arial" w:hAnsi="Arial" w:cs="Arial"/>
          <w:sz w:val="28"/>
          <w:szCs w:val="28"/>
          <w:lang w:val="uz-Cyrl-UZ"/>
        </w:rPr>
        <w:tab/>
      </w:r>
      <w:r>
        <w:rPr>
          <w:rFonts w:ascii="Arial" w:hAnsi="Arial" w:cs="Arial"/>
          <w:sz w:val="28"/>
          <w:szCs w:val="28"/>
          <w:lang w:val="uz-Cyrl-UZ"/>
        </w:rPr>
        <w:tab/>
      </w:r>
      <w:r w:rsidRPr="004A1D02">
        <w:rPr>
          <w:rFonts w:ascii="Arial" w:hAnsi="Arial" w:cs="Arial"/>
          <w:sz w:val="28"/>
          <w:szCs w:val="28"/>
          <w:lang w:val="uz-Cyrl-UZ"/>
        </w:rPr>
        <w:t>___________________</w:t>
      </w:r>
    </w:p>
    <w:p w:rsidR="00A12F5A" w:rsidRDefault="00A12F5A" w:rsidP="00A12F5A">
      <w:pPr>
        <w:spacing w:after="0" w:line="276" w:lineRule="auto"/>
        <w:jc w:val="both"/>
        <w:rPr>
          <w:rFonts w:ascii="Arial" w:hAnsi="Arial" w:cs="Arial"/>
          <w:sz w:val="28"/>
          <w:szCs w:val="28"/>
          <w:lang w:val="uz-Cyrl-UZ"/>
        </w:rPr>
      </w:pPr>
    </w:p>
    <w:p w:rsidR="00A12F5A" w:rsidRPr="004A1D02" w:rsidRDefault="00A12F5A" w:rsidP="00A12F5A">
      <w:pPr>
        <w:spacing w:after="0" w:line="276" w:lineRule="auto"/>
        <w:jc w:val="both"/>
        <w:rPr>
          <w:rFonts w:ascii="Arial" w:hAnsi="Arial" w:cs="Arial"/>
          <w:sz w:val="28"/>
          <w:szCs w:val="28"/>
          <w:lang w:val="uz-Cyrl-UZ"/>
        </w:rPr>
      </w:pPr>
    </w:p>
    <w:p w:rsidR="00A12F5A" w:rsidRPr="004A1D02" w:rsidRDefault="00A12F5A" w:rsidP="00A12F5A">
      <w:pPr>
        <w:spacing w:after="0" w:line="276" w:lineRule="auto"/>
        <w:jc w:val="both"/>
        <w:rPr>
          <w:rFonts w:ascii="Arial" w:hAnsi="Arial" w:cs="Arial"/>
          <w:sz w:val="28"/>
          <w:szCs w:val="28"/>
          <w:lang w:val="uz-Cyrl-UZ"/>
        </w:rPr>
      </w:pPr>
      <w:r w:rsidRPr="004A1D02">
        <w:rPr>
          <w:rFonts w:ascii="Arial" w:hAnsi="Arial" w:cs="Arial"/>
          <w:sz w:val="28"/>
          <w:szCs w:val="28"/>
          <w:lang w:val="uz-Cyrl-UZ"/>
        </w:rPr>
        <w:t>Иқтисодий тадқиқотлар ва ислоҳотлар маркази</w:t>
      </w:r>
      <w:r>
        <w:rPr>
          <w:rFonts w:ascii="Arial" w:hAnsi="Arial" w:cs="Arial"/>
          <w:sz w:val="28"/>
          <w:szCs w:val="28"/>
          <w:lang w:val="uz-Cyrl-UZ"/>
        </w:rPr>
        <w:tab/>
      </w:r>
      <w:r w:rsidRPr="004A1D02">
        <w:rPr>
          <w:rFonts w:ascii="Arial" w:hAnsi="Arial" w:cs="Arial"/>
          <w:sz w:val="28"/>
          <w:szCs w:val="28"/>
          <w:lang w:val="uz-Cyrl-UZ"/>
        </w:rPr>
        <w:t>__________________</w:t>
      </w:r>
    </w:p>
    <w:p w:rsidR="00A12F5A" w:rsidRDefault="00A12F5A" w:rsidP="00A12F5A">
      <w:pPr>
        <w:spacing w:after="0" w:line="276" w:lineRule="auto"/>
        <w:jc w:val="both"/>
        <w:rPr>
          <w:rFonts w:ascii="Arial" w:hAnsi="Arial" w:cs="Arial"/>
          <w:sz w:val="28"/>
          <w:szCs w:val="28"/>
          <w:lang w:val="uz-Cyrl-UZ"/>
        </w:rPr>
      </w:pPr>
    </w:p>
    <w:p w:rsidR="00A12F5A" w:rsidRPr="004A1D02" w:rsidRDefault="00A12F5A" w:rsidP="00A12F5A">
      <w:pPr>
        <w:spacing w:after="0" w:line="276" w:lineRule="auto"/>
        <w:jc w:val="both"/>
        <w:rPr>
          <w:rFonts w:ascii="Arial" w:hAnsi="Arial" w:cs="Arial"/>
          <w:sz w:val="28"/>
          <w:szCs w:val="28"/>
          <w:lang w:val="uz-Cyrl-UZ"/>
        </w:rPr>
      </w:pPr>
    </w:p>
    <w:p w:rsidR="00A12F5A" w:rsidRPr="004A1D02" w:rsidRDefault="00A12F5A" w:rsidP="00A12F5A">
      <w:pPr>
        <w:spacing w:after="0" w:line="276" w:lineRule="auto"/>
        <w:jc w:val="both"/>
        <w:rPr>
          <w:rFonts w:ascii="Arial" w:hAnsi="Arial" w:cs="Arial"/>
          <w:sz w:val="28"/>
          <w:szCs w:val="28"/>
          <w:lang w:val="uz-Cyrl-UZ"/>
        </w:rPr>
      </w:pPr>
      <w:r w:rsidRPr="004A1D02">
        <w:rPr>
          <w:rFonts w:ascii="Arial" w:hAnsi="Arial" w:cs="Arial"/>
          <w:sz w:val="28"/>
          <w:szCs w:val="28"/>
          <w:lang w:val="uz-Cyrl-UZ"/>
        </w:rPr>
        <w:t>Давлат статистика қўмитаси</w:t>
      </w:r>
      <w:r>
        <w:rPr>
          <w:rFonts w:ascii="Arial" w:hAnsi="Arial" w:cs="Arial"/>
          <w:sz w:val="28"/>
          <w:szCs w:val="28"/>
          <w:lang w:val="uz-Cyrl-UZ"/>
        </w:rPr>
        <w:t xml:space="preserve"> </w:t>
      </w:r>
      <w:r>
        <w:rPr>
          <w:rFonts w:ascii="Arial" w:hAnsi="Arial" w:cs="Arial"/>
          <w:sz w:val="28"/>
          <w:szCs w:val="28"/>
          <w:lang w:val="uz-Cyrl-UZ"/>
        </w:rPr>
        <w:tab/>
      </w:r>
      <w:r>
        <w:rPr>
          <w:rFonts w:ascii="Arial" w:hAnsi="Arial" w:cs="Arial"/>
          <w:sz w:val="28"/>
          <w:szCs w:val="28"/>
          <w:lang w:val="uz-Cyrl-UZ"/>
        </w:rPr>
        <w:tab/>
      </w:r>
      <w:r>
        <w:rPr>
          <w:rFonts w:ascii="Arial" w:hAnsi="Arial" w:cs="Arial"/>
          <w:sz w:val="28"/>
          <w:szCs w:val="28"/>
          <w:lang w:val="uz-Cyrl-UZ"/>
        </w:rPr>
        <w:tab/>
      </w:r>
      <w:r>
        <w:rPr>
          <w:rFonts w:ascii="Arial" w:hAnsi="Arial" w:cs="Arial"/>
          <w:sz w:val="28"/>
          <w:szCs w:val="28"/>
          <w:lang w:val="uz-Cyrl-UZ"/>
        </w:rPr>
        <w:tab/>
      </w:r>
      <w:r w:rsidRPr="004A1D02">
        <w:rPr>
          <w:rFonts w:ascii="Arial" w:hAnsi="Arial" w:cs="Arial"/>
          <w:sz w:val="28"/>
          <w:szCs w:val="28"/>
          <w:lang w:val="uz-Cyrl-UZ"/>
        </w:rPr>
        <w:t>___________________</w:t>
      </w:r>
    </w:p>
    <w:p w:rsidR="00A12F5A" w:rsidRDefault="00A12F5A" w:rsidP="00A12F5A">
      <w:pPr>
        <w:spacing w:after="0" w:line="276" w:lineRule="auto"/>
        <w:jc w:val="both"/>
        <w:rPr>
          <w:rFonts w:ascii="Arial" w:hAnsi="Arial" w:cs="Arial"/>
          <w:sz w:val="28"/>
          <w:szCs w:val="28"/>
          <w:lang w:val="uz-Cyrl-UZ"/>
        </w:rPr>
      </w:pPr>
    </w:p>
    <w:p w:rsidR="00A12F5A" w:rsidRPr="004A1D02" w:rsidRDefault="00A12F5A" w:rsidP="00A12F5A">
      <w:pPr>
        <w:spacing w:after="0" w:line="276" w:lineRule="auto"/>
        <w:jc w:val="both"/>
        <w:rPr>
          <w:rFonts w:ascii="Arial" w:hAnsi="Arial" w:cs="Arial"/>
          <w:sz w:val="28"/>
          <w:szCs w:val="28"/>
          <w:lang w:val="uz-Cyrl-UZ"/>
        </w:rPr>
      </w:pPr>
    </w:p>
    <w:p w:rsidR="00A12F5A" w:rsidRPr="004A1D02" w:rsidRDefault="00A12F5A" w:rsidP="00A12F5A">
      <w:pPr>
        <w:spacing w:after="0" w:line="276" w:lineRule="auto"/>
        <w:jc w:val="both"/>
        <w:rPr>
          <w:rFonts w:ascii="Arial" w:hAnsi="Arial" w:cs="Arial"/>
          <w:sz w:val="28"/>
          <w:szCs w:val="28"/>
          <w:lang w:val="uz-Cyrl-UZ"/>
        </w:rPr>
      </w:pPr>
      <w:r w:rsidRPr="004A1D02">
        <w:rPr>
          <w:rFonts w:ascii="Arial" w:hAnsi="Arial" w:cs="Arial"/>
          <w:sz w:val="28"/>
          <w:szCs w:val="28"/>
          <w:lang w:val="uz-Cyrl-UZ"/>
        </w:rPr>
        <w:t>Савдо-саноат палатаси</w:t>
      </w:r>
      <w:r>
        <w:rPr>
          <w:rFonts w:ascii="Arial" w:hAnsi="Arial" w:cs="Arial"/>
          <w:sz w:val="28"/>
          <w:szCs w:val="28"/>
          <w:lang w:val="uz-Cyrl-UZ"/>
        </w:rPr>
        <w:t xml:space="preserve"> </w:t>
      </w:r>
      <w:r>
        <w:rPr>
          <w:rFonts w:ascii="Arial" w:hAnsi="Arial" w:cs="Arial"/>
          <w:sz w:val="28"/>
          <w:szCs w:val="28"/>
          <w:lang w:val="uz-Cyrl-UZ"/>
        </w:rPr>
        <w:tab/>
      </w:r>
      <w:r>
        <w:rPr>
          <w:rFonts w:ascii="Arial" w:hAnsi="Arial" w:cs="Arial"/>
          <w:sz w:val="28"/>
          <w:szCs w:val="28"/>
          <w:lang w:val="uz-Cyrl-UZ"/>
        </w:rPr>
        <w:tab/>
      </w:r>
      <w:r>
        <w:rPr>
          <w:rFonts w:ascii="Arial" w:hAnsi="Arial" w:cs="Arial"/>
          <w:sz w:val="28"/>
          <w:szCs w:val="28"/>
          <w:lang w:val="uz-Cyrl-UZ"/>
        </w:rPr>
        <w:tab/>
      </w:r>
      <w:r>
        <w:rPr>
          <w:rFonts w:ascii="Arial" w:hAnsi="Arial" w:cs="Arial"/>
          <w:sz w:val="28"/>
          <w:szCs w:val="28"/>
          <w:lang w:val="uz-Cyrl-UZ"/>
        </w:rPr>
        <w:tab/>
      </w:r>
      <w:r>
        <w:rPr>
          <w:rFonts w:ascii="Arial" w:hAnsi="Arial" w:cs="Arial"/>
          <w:sz w:val="28"/>
          <w:szCs w:val="28"/>
          <w:lang w:val="uz-Cyrl-UZ"/>
        </w:rPr>
        <w:tab/>
      </w:r>
      <w:r w:rsidRPr="004A1D02">
        <w:rPr>
          <w:rFonts w:ascii="Arial" w:hAnsi="Arial" w:cs="Arial"/>
          <w:sz w:val="28"/>
          <w:szCs w:val="28"/>
          <w:lang w:val="uz-Cyrl-UZ"/>
        </w:rPr>
        <w:t>___________________</w:t>
      </w:r>
    </w:p>
    <w:p w:rsidR="00A12F5A" w:rsidRPr="00BE117D" w:rsidRDefault="00A12F5A" w:rsidP="00A12F5A">
      <w:pPr>
        <w:spacing w:after="0" w:line="276" w:lineRule="auto"/>
        <w:ind w:firstLine="567"/>
        <w:jc w:val="both"/>
        <w:rPr>
          <w:rFonts w:ascii="Arial" w:hAnsi="Arial" w:cs="Arial"/>
          <w:sz w:val="28"/>
          <w:szCs w:val="28"/>
          <w:lang w:val="uz-Cyrl-UZ"/>
        </w:rPr>
      </w:pPr>
    </w:p>
    <w:p w:rsidR="00E456F0" w:rsidRPr="00F4472D" w:rsidRDefault="00E456F0" w:rsidP="00C45785">
      <w:pPr>
        <w:spacing w:after="0" w:line="276" w:lineRule="auto"/>
        <w:ind w:firstLine="567"/>
        <w:jc w:val="both"/>
        <w:rPr>
          <w:rFonts w:ascii="Arial" w:hAnsi="Arial" w:cs="Arial"/>
          <w:sz w:val="28"/>
          <w:szCs w:val="28"/>
          <w:lang w:val="uz-Cyrl-UZ"/>
        </w:rPr>
      </w:pPr>
    </w:p>
    <w:p w:rsidR="00AF128E" w:rsidRPr="00AF0CE1" w:rsidRDefault="00077CDC" w:rsidP="00AF128E">
      <w:pPr>
        <w:spacing w:after="0" w:line="276" w:lineRule="auto"/>
        <w:jc w:val="right"/>
        <w:rPr>
          <w:rFonts w:ascii="Times New Roman" w:hAnsi="Times New Roman"/>
          <w:b/>
          <w:sz w:val="24"/>
          <w:szCs w:val="24"/>
          <w:lang w:val="uz-Cyrl-UZ"/>
        </w:rPr>
      </w:pPr>
      <w:r w:rsidRPr="00F4472D">
        <w:rPr>
          <w:rFonts w:ascii="Arial" w:hAnsi="Arial" w:cs="Arial"/>
          <w:sz w:val="28"/>
          <w:szCs w:val="28"/>
          <w:lang w:val="uz-Cyrl-UZ"/>
        </w:rPr>
        <w:br w:type="page"/>
      </w:r>
      <w:r w:rsidR="00EF06B9" w:rsidRPr="00AF0CE1">
        <w:rPr>
          <w:rFonts w:ascii="Times New Roman" w:hAnsi="Times New Roman"/>
          <w:b/>
          <w:sz w:val="24"/>
          <w:szCs w:val="24"/>
          <w:lang w:val="uz-Cyrl-UZ"/>
        </w:rPr>
        <w:lastRenderedPageBreak/>
        <w:t>1</w:t>
      </w:r>
      <w:r w:rsidR="00EF06B9">
        <w:rPr>
          <w:rFonts w:ascii="Times New Roman" w:hAnsi="Times New Roman"/>
          <w:b/>
          <w:sz w:val="24"/>
          <w:szCs w:val="24"/>
          <w:lang w:val="uz-Cyrl-UZ"/>
        </w:rPr>
        <w:t>.1-</w:t>
      </w:r>
      <w:r w:rsidR="00AF128E" w:rsidRPr="00AF0CE1">
        <w:rPr>
          <w:rFonts w:ascii="Times New Roman" w:hAnsi="Times New Roman"/>
          <w:b/>
          <w:sz w:val="24"/>
          <w:szCs w:val="24"/>
          <w:lang w:val="uz-Cyrl-UZ"/>
        </w:rPr>
        <w:t>Илова</w:t>
      </w:r>
    </w:p>
    <w:p w:rsidR="00AF128E" w:rsidRPr="00AF0CE1" w:rsidRDefault="00AF128E" w:rsidP="00AF128E">
      <w:pPr>
        <w:spacing w:before="120" w:after="120" w:line="276" w:lineRule="auto"/>
        <w:jc w:val="center"/>
        <w:rPr>
          <w:rFonts w:ascii="Times New Roman" w:hAnsi="Times New Roman"/>
          <w:b/>
          <w:sz w:val="24"/>
          <w:szCs w:val="24"/>
          <w:lang w:val="uz-Cyrl-UZ"/>
        </w:rPr>
      </w:pPr>
      <w:r w:rsidRPr="00AF0CE1">
        <w:rPr>
          <w:rFonts w:ascii="Times New Roman" w:hAnsi="Times New Roman"/>
          <w:b/>
          <w:sz w:val="24"/>
          <w:szCs w:val="24"/>
          <w:lang w:val="uz-Cyrl-UZ"/>
        </w:rPr>
        <w:t>ЎЗБЕКИСТОН ҲУДУДЛАРИ РЕЙТИНГИНИ АНИҚЛАШ СЎРОВНОМАСИ</w:t>
      </w:r>
    </w:p>
    <w:p w:rsidR="00AF128E" w:rsidRPr="00AF0CE1" w:rsidRDefault="00AF128E" w:rsidP="00AF128E">
      <w:pPr>
        <w:shd w:val="clear" w:color="auto" w:fill="FFFFFF"/>
        <w:spacing w:after="0" w:line="276" w:lineRule="auto"/>
        <w:ind w:left="-142" w:right="142"/>
        <w:jc w:val="center"/>
        <w:rPr>
          <w:rFonts w:ascii="Times New Roman" w:eastAsia="Malgun Gothic" w:hAnsi="Times New Roman"/>
          <w:b/>
          <w:lang w:val="uz-Cyrl-UZ" w:eastAsia="ru-RU"/>
        </w:rPr>
      </w:pPr>
      <w:r w:rsidRPr="00AF0CE1">
        <w:rPr>
          <w:rFonts w:ascii="Times New Roman" w:eastAsia="Malgun Gothic" w:hAnsi="Times New Roman"/>
          <w:b/>
          <w:i/>
          <w:u w:val="single"/>
          <w:lang w:val="uz-Cyrl-UZ" w:eastAsia="ru-RU"/>
        </w:rPr>
        <w:t xml:space="preserve">                                       </w:t>
      </w:r>
      <w:r w:rsidRPr="00AF0CE1">
        <w:rPr>
          <w:rFonts w:ascii="Times New Roman" w:eastAsia="Malgun Gothic" w:hAnsi="Times New Roman"/>
          <w:b/>
          <w:i/>
          <w:lang w:val="uz-Cyrl-UZ" w:eastAsia="ru-RU"/>
        </w:rPr>
        <w:t xml:space="preserve">       </w:t>
      </w:r>
      <w:r w:rsidRPr="00AF0CE1">
        <w:rPr>
          <w:rFonts w:ascii="Times New Roman" w:eastAsia="Malgun Gothic" w:hAnsi="Times New Roman"/>
          <w:b/>
          <w:i/>
          <w:u w:val="single"/>
          <w:lang w:val="uz-Cyrl-UZ" w:eastAsia="ru-RU"/>
        </w:rPr>
        <w:t xml:space="preserve">                                    </w:t>
      </w:r>
      <w:r w:rsidRPr="00AF0CE1">
        <w:rPr>
          <w:rFonts w:ascii="Times New Roman" w:eastAsia="Malgun Gothic" w:hAnsi="Times New Roman"/>
          <w:b/>
          <w:i/>
          <w:lang w:val="uz-Cyrl-UZ" w:eastAsia="ru-RU"/>
        </w:rPr>
        <w:t xml:space="preserve">      </w:t>
      </w:r>
      <w:r w:rsidRPr="00AF0CE1">
        <w:rPr>
          <w:rFonts w:ascii="Times New Roman" w:eastAsia="Malgun Gothic" w:hAnsi="Times New Roman"/>
          <w:b/>
          <w:lang w:val="uz-Cyrl-UZ" w:eastAsia="ru-RU"/>
        </w:rPr>
        <w:t xml:space="preserve">/ </w:t>
      </w:r>
      <w:r w:rsidRPr="00AF0CE1">
        <w:rPr>
          <w:rFonts w:ascii="Times New Roman" w:eastAsia="Malgun Gothic" w:hAnsi="Times New Roman"/>
          <w:b/>
          <w:u w:val="single"/>
          <w:lang w:val="uz-Cyrl-UZ" w:eastAsia="ru-RU"/>
        </w:rPr>
        <w:t xml:space="preserve">№                  </w:t>
      </w:r>
      <w:r w:rsidRPr="00AF0CE1">
        <w:rPr>
          <w:rFonts w:ascii="Times New Roman" w:eastAsia="Malgun Gothic" w:hAnsi="Times New Roman"/>
          <w:b/>
          <w:lang w:val="uz-Cyrl-UZ" w:eastAsia="ru-RU"/>
        </w:rPr>
        <w:t>/       20____ й.</w:t>
      </w:r>
    </w:p>
    <w:p w:rsidR="00AF128E" w:rsidRPr="00AF0CE1" w:rsidRDefault="00AF128E" w:rsidP="00AF128E">
      <w:pPr>
        <w:shd w:val="clear" w:color="auto" w:fill="FFFFFF"/>
        <w:spacing w:after="0" w:line="276" w:lineRule="auto"/>
        <w:ind w:left="-142" w:right="142"/>
        <w:jc w:val="both"/>
        <w:rPr>
          <w:rFonts w:ascii="Times New Roman" w:eastAsia="Malgun Gothic" w:hAnsi="Times New Roman"/>
          <w:bCs/>
          <w:lang w:val="uz-Cyrl-UZ" w:eastAsia="ru-RU"/>
        </w:rPr>
      </w:pPr>
      <w:r w:rsidRPr="00AF0CE1">
        <w:rPr>
          <w:rFonts w:ascii="Times New Roman" w:eastAsia="Malgun Gothic" w:hAnsi="Times New Roman"/>
          <w:i/>
          <w:lang w:val="uz-Cyrl-UZ" w:eastAsia="ru-RU"/>
        </w:rPr>
        <w:t xml:space="preserve">                              (Вилоят)                           </w:t>
      </w:r>
      <w:r w:rsidRPr="00AF0CE1">
        <w:rPr>
          <w:rFonts w:ascii="Times New Roman" w:eastAsia="Malgun Gothic" w:hAnsi="Times New Roman"/>
          <w:i/>
          <w:sz w:val="18"/>
          <w:lang w:val="uz-Cyrl-UZ" w:eastAsia="ru-RU"/>
        </w:rPr>
        <w:t xml:space="preserve">(Туман, шаҳар)                                      </w:t>
      </w:r>
    </w:p>
    <w:p w:rsidR="00AF128E" w:rsidRPr="00AF0CE1" w:rsidRDefault="00AF128E" w:rsidP="00AF128E">
      <w:pPr>
        <w:shd w:val="clear" w:color="auto" w:fill="FFFFFF"/>
        <w:spacing w:after="0" w:line="276" w:lineRule="auto"/>
        <w:ind w:left="-142" w:right="140"/>
        <w:jc w:val="center"/>
        <w:rPr>
          <w:rFonts w:ascii="Times New Roman" w:eastAsia="Malgun Gothic" w:hAnsi="Times New Roman"/>
          <w:bCs/>
          <w:lang w:val="uz-Cyrl-UZ" w:eastAsia="ru-RU"/>
        </w:rPr>
      </w:pPr>
      <w:r w:rsidRPr="00AF0CE1">
        <w:rPr>
          <w:rFonts w:ascii="Times New Roman" w:eastAsia="Malgun Gothic" w:hAnsi="Times New Roman"/>
          <w:bCs/>
          <w:lang w:val="uz-Cyrl-UZ" w:eastAsia="ru-RU"/>
        </w:rPr>
        <w:t>Ҳурматли фуқаро</w:t>
      </w:r>
      <w:r>
        <w:rPr>
          <w:rFonts w:ascii="Times New Roman" w:eastAsia="Malgun Gothic" w:hAnsi="Times New Roman"/>
          <w:bCs/>
          <w:lang w:val="uz-Cyrl-UZ" w:eastAsia="ru-RU"/>
        </w:rPr>
        <w:t xml:space="preserve"> </w:t>
      </w:r>
      <w:r w:rsidRPr="00AF0CE1">
        <w:rPr>
          <w:rFonts w:ascii="Times New Roman" w:eastAsia="Malgun Gothic" w:hAnsi="Times New Roman"/>
          <w:bCs/>
          <w:lang w:val="uz-Cyrl-UZ" w:eastAsia="ru-RU"/>
        </w:rPr>
        <w:t xml:space="preserve">! Сиз сўровнома ўтказиш учун тасодифий рўйхатга киритилдингиз. </w:t>
      </w:r>
    </w:p>
    <w:p w:rsidR="00AF128E" w:rsidRPr="00AF0CE1" w:rsidRDefault="00AF128E" w:rsidP="00AF128E">
      <w:pPr>
        <w:shd w:val="clear" w:color="auto" w:fill="FFFFFF"/>
        <w:spacing w:after="0" w:line="276" w:lineRule="auto"/>
        <w:ind w:left="-142" w:right="140"/>
        <w:jc w:val="center"/>
        <w:rPr>
          <w:rFonts w:ascii="Times New Roman" w:eastAsia="Malgun Gothic" w:hAnsi="Times New Roman"/>
          <w:bCs/>
          <w:lang w:val="uz-Cyrl-UZ" w:eastAsia="ru-RU"/>
        </w:rPr>
      </w:pPr>
      <w:r w:rsidRPr="00AF0CE1">
        <w:rPr>
          <w:rFonts w:ascii="Times New Roman" w:eastAsia="Malgun Gothic" w:hAnsi="Times New Roman"/>
          <w:bCs/>
          <w:lang w:val="uz-Cyrl-UZ" w:eastAsia="ru-RU"/>
        </w:rPr>
        <w:t>Шу сабабли, сиздан қуйидаги саволларга жавоб беришингизни сўраймиз.</w:t>
      </w:r>
    </w:p>
    <w:p w:rsidR="00AF128E" w:rsidRPr="00AF0CE1" w:rsidRDefault="00AF128E" w:rsidP="00AF128E">
      <w:pPr>
        <w:shd w:val="clear" w:color="auto" w:fill="FFFFFF"/>
        <w:spacing w:after="0" w:line="276" w:lineRule="auto"/>
        <w:ind w:left="-142" w:right="140"/>
        <w:jc w:val="center"/>
        <w:rPr>
          <w:rFonts w:ascii="Times New Roman" w:eastAsia="Malgun Gothic" w:hAnsi="Times New Roman"/>
          <w:b/>
          <w:lang w:val="uz-Cyrl-UZ" w:eastAsia="ru-RU"/>
        </w:rPr>
      </w:pPr>
      <w:r w:rsidRPr="00AF0CE1">
        <w:rPr>
          <w:rFonts w:ascii="Times New Roman" w:eastAsia="Malgun Gothic" w:hAnsi="Times New Roman"/>
          <w:b/>
          <w:lang w:val="uz-Cyrl-UZ" w:eastAsia="ru-RU"/>
        </w:rPr>
        <w:t>СЎРОВНОМА АНОНИМ ХАРАКТЕРГА ЭГА</w:t>
      </w:r>
    </w:p>
    <w:p w:rsidR="00AF128E" w:rsidRPr="00AF0CE1" w:rsidRDefault="00AF128E" w:rsidP="00AF128E">
      <w:pPr>
        <w:shd w:val="clear" w:color="auto" w:fill="FFFFFF"/>
        <w:spacing w:after="0" w:line="276" w:lineRule="auto"/>
        <w:ind w:left="-142" w:right="140"/>
        <w:jc w:val="center"/>
        <w:rPr>
          <w:rFonts w:ascii="Times New Roman" w:eastAsia="Malgun Gothic" w:hAnsi="Times New Roman"/>
          <w:bCs/>
          <w:lang w:val="uz-Cyrl-UZ" w:eastAsia="ru-RU"/>
        </w:rPr>
      </w:pPr>
      <w:r w:rsidRPr="00AF0CE1">
        <w:rPr>
          <w:rFonts w:ascii="Times New Roman" w:eastAsia="Malgun Gothic" w:hAnsi="Times New Roman"/>
          <w:bCs/>
          <w:lang w:val="uz-Cyrl-UZ" w:eastAsia="ru-RU"/>
        </w:rPr>
        <w:t>Сўровнома натижалари Ўзбекистон ҳудудлари рейтингини аниқлашга хизмат қилади.</w:t>
      </w:r>
    </w:p>
    <w:p w:rsidR="00AF128E" w:rsidRPr="00AF0CE1" w:rsidRDefault="00AF128E" w:rsidP="00AF128E">
      <w:pPr>
        <w:shd w:val="clear" w:color="auto" w:fill="FFFFFF"/>
        <w:spacing w:after="0" w:line="276" w:lineRule="auto"/>
        <w:ind w:right="6"/>
        <w:jc w:val="center"/>
        <w:rPr>
          <w:rFonts w:ascii="Times New Roman" w:eastAsia="Malgun Gothic" w:hAnsi="Times New Roman"/>
          <w:bCs/>
          <w:sz w:val="6"/>
          <w:szCs w:val="20"/>
          <w:lang w:val="uz-Cyrl-UZ" w:eastAsia="ru-RU"/>
        </w:rPr>
      </w:pPr>
    </w:p>
    <w:tbl>
      <w:tblPr>
        <w:tblW w:w="10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297"/>
        <w:gridCol w:w="3727"/>
      </w:tblGrid>
      <w:tr w:rsidR="00AF128E" w:rsidRPr="00AF0CE1" w:rsidTr="00544FFE">
        <w:trPr>
          <w:trHeight w:val="367"/>
          <w:jc w:val="center"/>
        </w:trPr>
        <w:tc>
          <w:tcPr>
            <w:tcW w:w="10434" w:type="dxa"/>
            <w:gridSpan w:val="3"/>
            <w:shd w:val="clear" w:color="auto" w:fill="D9D9D9"/>
            <w:vAlign w:val="center"/>
          </w:tcPr>
          <w:p w:rsidR="00AF128E" w:rsidRPr="00AF0CE1" w:rsidRDefault="00AF128E" w:rsidP="00544FFE">
            <w:pPr>
              <w:spacing w:after="0" w:line="276" w:lineRule="auto"/>
              <w:jc w:val="center"/>
              <w:rPr>
                <w:rFonts w:ascii="Times New Roman" w:eastAsia="Malgun Gothic" w:hAnsi="Times New Roman"/>
                <w:lang w:val="uz-Cyrl-UZ" w:eastAsia="ru-RU"/>
              </w:rPr>
            </w:pPr>
            <w:r w:rsidRPr="00AF0CE1">
              <w:rPr>
                <w:rFonts w:ascii="Times New Roman" w:eastAsia="Malgun Gothic" w:hAnsi="Times New Roman"/>
                <w:b/>
                <w:lang w:val="uz-Cyrl-UZ" w:eastAsia="ru-RU"/>
              </w:rPr>
              <w:t>РЕСПОНДЕНТ ТЎҒРИСИДА МАЪЛУМОТ</w:t>
            </w:r>
          </w:p>
        </w:tc>
      </w:tr>
      <w:tr w:rsidR="00AF128E" w:rsidRPr="00AF0CE1" w:rsidTr="00544FFE">
        <w:trPr>
          <w:trHeight w:val="130"/>
          <w:jc w:val="center"/>
        </w:trPr>
        <w:tc>
          <w:tcPr>
            <w:tcW w:w="6707" w:type="dxa"/>
            <w:gridSpan w:val="2"/>
          </w:tcPr>
          <w:p w:rsidR="00AF128E" w:rsidRPr="00AF0CE1" w:rsidRDefault="00AF128E" w:rsidP="00544FFE">
            <w:pPr>
              <w:spacing w:after="0" w:line="276" w:lineRule="auto"/>
              <w:jc w:val="center"/>
              <w:rPr>
                <w:rFonts w:ascii="Times New Roman" w:eastAsia="Malgun Gothic" w:hAnsi="Times New Roman"/>
                <w:b/>
                <w:noProof/>
                <w:lang w:val="uz-Cyrl-UZ" w:eastAsia="ru-RU"/>
              </w:rPr>
            </w:pPr>
            <w:r w:rsidRPr="00AF0CE1">
              <w:rPr>
                <w:rFonts w:ascii="Times New Roman" w:eastAsia="Malgun Gothic" w:hAnsi="Times New Roman"/>
                <w:b/>
                <w:noProof/>
                <w:lang w:val="uz-Cyrl-UZ" w:eastAsia="ru-RU"/>
              </w:rPr>
              <w:t>Ёш таркиби</w:t>
            </w:r>
          </w:p>
        </w:tc>
        <w:tc>
          <w:tcPr>
            <w:tcW w:w="3727" w:type="dxa"/>
          </w:tcPr>
          <w:p w:rsidR="00AF128E" w:rsidRPr="00AF0CE1" w:rsidRDefault="00AF128E" w:rsidP="00544FFE">
            <w:pPr>
              <w:spacing w:after="0" w:line="276" w:lineRule="auto"/>
              <w:jc w:val="center"/>
              <w:rPr>
                <w:rFonts w:ascii="Times New Roman" w:eastAsia="Malgun Gothic" w:hAnsi="Times New Roman"/>
                <w:b/>
                <w:noProof/>
                <w:lang w:val="uz-Cyrl-UZ" w:eastAsia="ru-RU"/>
              </w:rPr>
            </w:pPr>
            <w:r w:rsidRPr="00AF0CE1">
              <w:rPr>
                <w:rFonts w:ascii="Times New Roman" w:eastAsia="Malgun Gothic" w:hAnsi="Times New Roman"/>
                <w:b/>
                <w:noProof/>
                <w:lang w:val="uz-Cyrl-UZ" w:eastAsia="ru-RU"/>
              </w:rPr>
              <w:t>Жинси</w:t>
            </w:r>
          </w:p>
        </w:tc>
      </w:tr>
      <w:tr w:rsidR="00AF128E" w:rsidRPr="00AF0CE1" w:rsidTr="00544FFE">
        <w:trPr>
          <w:trHeight w:val="289"/>
          <w:jc w:val="center"/>
        </w:trPr>
        <w:tc>
          <w:tcPr>
            <w:tcW w:w="6707" w:type="dxa"/>
            <w:gridSpan w:val="2"/>
          </w:tcPr>
          <w:p w:rsidR="00AF128E" w:rsidRPr="00AF0CE1" w:rsidRDefault="00AF128E" w:rsidP="00544FFE">
            <w:pPr>
              <w:spacing w:after="0" w:line="276" w:lineRule="auto"/>
              <w:rPr>
                <w:rFonts w:ascii="Times New Roman" w:eastAsia="Malgun Gothic" w:hAnsi="Times New Roman"/>
                <w:noProof/>
                <w:lang w:val="uz-Cyrl-UZ" w:eastAsia="ru-RU"/>
              </w:rPr>
            </w:pPr>
            <w:r w:rsidRPr="00AF0CE1">
              <w:rPr>
                <w:noProof/>
                <w:lang w:eastAsia="ru-RU"/>
              </w:rPr>
              <mc:AlternateContent>
                <mc:Choice Requires="wps">
                  <w:drawing>
                    <wp:anchor distT="0" distB="0" distL="114300" distR="114300" simplePos="0" relativeHeight="251669504" behindDoc="0" locked="0" layoutInCell="1" allowOverlap="1" wp14:anchorId="4CBA69F3" wp14:editId="267F770E">
                      <wp:simplePos x="0" y="0"/>
                      <wp:positionH relativeFrom="margin">
                        <wp:posOffset>2578735</wp:posOffset>
                      </wp:positionH>
                      <wp:positionV relativeFrom="paragraph">
                        <wp:posOffset>20955</wp:posOffset>
                      </wp:positionV>
                      <wp:extent cx="125730" cy="125730"/>
                      <wp:effectExtent l="0" t="0" r="7620" b="7620"/>
                      <wp:wrapNone/>
                      <wp:docPr id="7" name="Скругленный 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8A18B6" id="Скругленный прямоугольник 7" o:spid="_x0000_s1026" style="position:absolute;margin-left:203.05pt;margin-top:1.65pt;width:9.9pt;height:9.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">
                      <w10:wrap anchorx="margin"/>
                    </v:roundrect>
                  </w:pict>
                </mc:Fallback>
              </mc:AlternateContent>
            </w:r>
            <w:r w:rsidRPr="00AF0CE1">
              <w:rPr>
                <w:noProof/>
                <w:lang w:eastAsia="ru-RU"/>
              </w:rPr>
              <mc:AlternateContent>
                <mc:Choice Requires="wps">
                  <w:drawing>
                    <wp:anchor distT="0" distB="0" distL="114300" distR="114300" simplePos="0" relativeHeight="251667456" behindDoc="0" locked="0" layoutInCell="1" allowOverlap="1" wp14:anchorId="03071D85" wp14:editId="43042B18">
                      <wp:simplePos x="0" y="0"/>
                      <wp:positionH relativeFrom="margin">
                        <wp:posOffset>1746250</wp:posOffset>
                      </wp:positionH>
                      <wp:positionV relativeFrom="paragraph">
                        <wp:posOffset>20955</wp:posOffset>
                      </wp:positionV>
                      <wp:extent cx="125730" cy="125730"/>
                      <wp:effectExtent l="0" t="0" r="7620" b="7620"/>
                      <wp:wrapNone/>
                      <wp:docPr id="6" name="Скругленный 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A60A03" id="Скругленный прямоугольник 6" o:spid="_x0000_s1026" style="position:absolute;margin-left:137.5pt;margin-top:1.65pt;width:9.9pt;height:9.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">
                      <w10:wrap anchorx="margin"/>
                    </v:roundrect>
                  </w:pict>
                </mc:Fallback>
              </mc:AlternateContent>
            </w:r>
            <w:r w:rsidRPr="00AF0CE1">
              <w:rPr>
                <w:noProof/>
                <w:lang w:eastAsia="ru-RU"/>
              </w:rPr>
              <mc:AlternateContent>
                <mc:Choice Requires="wps">
                  <w:drawing>
                    <wp:anchor distT="0" distB="0" distL="114300" distR="114300" simplePos="0" relativeHeight="251668480" behindDoc="0" locked="0" layoutInCell="1" allowOverlap="1" wp14:anchorId="11F5FEE8" wp14:editId="2540C3D4">
                      <wp:simplePos x="0" y="0"/>
                      <wp:positionH relativeFrom="margin">
                        <wp:posOffset>821690</wp:posOffset>
                      </wp:positionH>
                      <wp:positionV relativeFrom="paragraph">
                        <wp:posOffset>14605</wp:posOffset>
                      </wp:positionV>
                      <wp:extent cx="125730" cy="125730"/>
                      <wp:effectExtent l="0" t="0" r="7620" b="7620"/>
                      <wp:wrapNone/>
                      <wp:docPr id="157" name="Скругленный прямоугольник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04DFA8" id="Скругленный прямоугольник 157" o:spid="_x0000_s1026" style="position:absolute;margin-left:64.7pt;margin-top:1.15pt;width:9.9pt;height:9.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">
                      <w10:wrap anchorx="margin"/>
                    </v:roundrect>
                  </w:pict>
                </mc:Fallback>
              </mc:AlternateContent>
            </w:r>
            <w:r w:rsidRPr="00AF0CE1">
              <w:rPr>
                <w:noProof/>
                <w:lang w:eastAsia="ru-RU"/>
              </w:rPr>
              <mc:AlternateContent>
                <mc:Choice Requires="wps">
                  <w:drawing>
                    <wp:anchor distT="0" distB="0" distL="114300" distR="114300" simplePos="0" relativeHeight="251666432" behindDoc="0" locked="0" layoutInCell="1" allowOverlap="1" wp14:anchorId="40A562AC" wp14:editId="23C74557">
                      <wp:simplePos x="0" y="0"/>
                      <wp:positionH relativeFrom="margin">
                        <wp:posOffset>-41275</wp:posOffset>
                      </wp:positionH>
                      <wp:positionV relativeFrom="paragraph">
                        <wp:posOffset>20955</wp:posOffset>
                      </wp:positionV>
                      <wp:extent cx="125730" cy="125730"/>
                      <wp:effectExtent l="0" t="0" r="7620" b="7620"/>
                      <wp:wrapNone/>
                      <wp:docPr id="5" name="Скругленный 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5C70AC" id="Скругленный прямоугольник 5" o:spid="_x0000_s1026" style="position:absolute;margin-left:-3.25pt;margin-top:1.65pt;width:9.9pt;height:9.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">
                      <w10:wrap anchorx="margin"/>
                    </v:roundrect>
                  </w:pict>
                </mc:Fallback>
              </mc:AlternateContent>
            </w:r>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1</w:t>
            </w:r>
            <w:r w:rsidRPr="00AF0CE1">
              <w:rPr>
                <w:rFonts w:ascii="Times New Roman" w:eastAsia="Malgun Gothic" w:hAnsi="Times New Roman"/>
                <w:lang w:eastAsia="ru-RU"/>
              </w:rPr>
              <w:t>9-30</w:t>
            </w:r>
            <w:r w:rsidRPr="00AF0CE1">
              <w:rPr>
                <w:rFonts w:ascii="Times New Roman" w:eastAsia="Malgun Gothic" w:hAnsi="Times New Roman"/>
                <w:lang w:val="uz-Cyrl-UZ" w:eastAsia="ru-RU"/>
              </w:rPr>
              <w:t xml:space="preserve"> ёш.  </w:t>
            </w:r>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 xml:space="preserve"> 31-45 ёш.          45-60 ёш.        60 ёшдан катта   </w:t>
            </w:r>
          </w:p>
        </w:tc>
        <w:tc>
          <w:tcPr>
            <w:tcW w:w="3727" w:type="dxa"/>
          </w:tcPr>
          <w:p w:rsidR="00AF128E" w:rsidRPr="00AF0CE1" w:rsidRDefault="00AF128E" w:rsidP="00544FFE">
            <w:pPr>
              <w:spacing w:after="0" w:line="276" w:lineRule="auto"/>
              <w:rPr>
                <w:rFonts w:ascii="Times New Roman" w:eastAsia="Malgun Gothic" w:hAnsi="Times New Roman"/>
                <w:noProof/>
                <w:lang w:val="uz-Cyrl-UZ" w:eastAsia="ru-RU"/>
              </w:rPr>
            </w:pPr>
            <w:r w:rsidRPr="00AF0CE1">
              <w:rPr>
                <w:noProof/>
                <w:lang w:eastAsia="ru-RU"/>
              </w:rPr>
              <mc:AlternateContent>
                <mc:Choice Requires="wps">
                  <w:drawing>
                    <wp:anchor distT="0" distB="0" distL="114300" distR="114300" simplePos="0" relativeHeight="251671552" behindDoc="0" locked="0" layoutInCell="1" allowOverlap="1" wp14:anchorId="2EBBE0D1" wp14:editId="78AC6CF7">
                      <wp:simplePos x="0" y="0"/>
                      <wp:positionH relativeFrom="margin">
                        <wp:posOffset>1350010</wp:posOffset>
                      </wp:positionH>
                      <wp:positionV relativeFrom="paragraph">
                        <wp:posOffset>20955</wp:posOffset>
                      </wp:positionV>
                      <wp:extent cx="125730" cy="125730"/>
                      <wp:effectExtent l="0" t="0" r="7620" b="7620"/>
                      <wp:wrapNone/>
                      <wp:docPr id="4" name="Скругленный 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E18293" id="Скругленный прямоугольник 4" o:spid="_x0000_s1026" style="position:absolute;margin-left:106.3pt;margin-top:1.65pt;width:9.9pt;height:9.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">
                      <w10:wrap anchorx="margin"/>
                    </v:roundrect>
                  </w:pict>
                </mc:Fallback>
              </mc:AlternateContent>
            </w:r>
            <w:r w:rsidRPr="00AF0CE1">
              <w:rPr>
                <w:noProof/>
                <w:lang w:eastAsia="ru-RU"/>
              </w:rPr>
              <mc:AlternateContent>
                <mc:Choice Requires="wps">
                  <w:drawing>
                    <wp:anchor distT="0" distB="0" distL="114300" distR="114300" simplePos="0" relativeHeight="251670528" behindDoc="0" locked="0" layoutInCell="1" allowOverlap="1" wp14:anchorId="09DD4508" wp14:editId="08ADFCC8">
                      <wp:simplePos x="0" y="0"/>
                      <wp:positionH relativeFrom="margin">
                        <wp:posOffset>403860</wp:posOffset>
                      </wp:positionH>
                      <wp:positionV relativeFrom="paragraph">
                        <wp:posOffset>20955</wp:posOffset>
                      </wp:positionV>
                      <wp:extent cx="125730" cy="125730"/>
                      <wp:effectExtent l="0" t="0" r="7620" b="7620"/>
                      <wp:wrapNone/>
                      <wp:docPr id="156" name="Скругленный прямоугольник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0324EC" id="Скругленный прямоугольник 156" o:spid="_x0000_s1026" style="position:absolute;margin-left:31.8pt;margin-top:1.65pt;width:9.9pt;height:9.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">
                      <w10:wrap anchorx="margin"/>
                    </v:roundrect>
                  </w:pict>
                </mc:Fallback>
              </mc:AlternateContent>
            </w:r>
            <w:r w:rsidRPr="00AF0CE1">
              <w:rPr>
                <w:rFonts w:ascii="Times New Roman" w:eastAsia="Malgun Gothic" w:hAnsi="Times New Roman"/>
                <w:noProof/>
                <w:lang w:val="uz-Cyrl-UZ" w:eastAsia="ru-RU"/>
              </w:rPr>
              <w:t xml:space="preserve">                эркак.                 аёл.</w:t>
            </w:r>
          </w:p>
        </w:tc>
      </w:tr>
      <w:tr w:rsidR="00AF128E" w:rsidRPr="00AF0CE1" w:rsidTr="00544FFE">
        <w:trPr>
          <w:trHeight w:val="124"/>
          <w:jc w:val="center"/>
        </w:trPr>
        <w:tc>
          <w:tcPr>
            <w:tcW w:w="6707" w:type="dxa"/>
            <w:gridSpan w:val="2"/>
            <w:vAlign w:val="center"/>
          </w:tcPr>
          <w:p w:rsidR="00AF128E" w:rsidRPr="00AF0CE1" w:rsidRDefault="00AF128E" w:rsidP="00544FFE">
            <w:pPr>
              <w:spacing w:after="0" w:line="276" w:lineRule="auto"/>
              <w:jc w:val="center"/>
              <w:rPr>
                <w:rFonts w:ascii="Times New Roman" w:eastAsia="Malgun Gothic" w:hAnsi="Times New Roman"/>
                <w:b/>
                <w:noProof/>
                <w:lang w:val="uz-Cyrl-UZ" w:eastAsia="ru-RU"/>
              </w:rPr>
            </w:pPr>
            <w:r w:rsidRPr="00AF0CE1">
              <w:rPr>
                <w:rFonts w:ascii="Times New Roman" w:eastAsia="Malgun Gothic" w:hAnsi="Times New Roman"/>
                <w:b/>
                <w:noProof/>
                <w:lang w:val="uz-Cyrl-UZ" w:eastAsia="ru-RU"/>
              </w:rPr>
              <w:t>Турмуш даражаси</w:t>
            </w:r>
          </w:p>
        </w:tc>
        <w:tc>
          <w:tcPr>
            <w:tcW w:w="3727" w:type="dxa"/>
            <w:vAlign w:val="center"/>
          </w:tcPr>
          <w:p w:rsidR="00AF128E" w:rsidRPr="00AF0CE1" w:rsidRDefault="00AF128E" w:rsidP="00544FFE">
            <w:pPr>
              <w:spacing w:after="0" w:line="276" w:lineRule="auto"/>
              <w:jc w:val="center"/>
              <w:rPr>
                <w:rFonts w:ascii="Times New Roman" w:eastAsia="Malgun Gothic" w:hAnsi="Times New Roman"/>
                <w:b/>
                <w:noProof/>
                <w:lang w:val="uz-Cyrl-UZ" w:eastAsia="ru-RU"/>
              </w:rPr>
            </w:pPr>
            <w:r w:rsidRPr="00AF0CE1">
              <w:rPr>
                <w:rFonts w:ascii="Times New Roman" w:eastAsia="Malgun Gothic" w:hAnsi="Times New Roman"/>
                <w:b/>
                <w:noProof/>
                <w:lang w:val="uz-Cyrl-UZ" w:eastAsia="ru-RU"/>
              </w:rPr>
              <w:t>Маълумоти</w:t>
            </w:r>
          </w:p>
        </w:tc>
      </w:tr>
      <w:tr w:rsidR="00AF128E" w:rsidRPr="00AF0CE1" w:rsidTr="00544FFE">
        <w:trPr>
          <w:trHeight w:val="269"/>
          <w:jc w:val="center"/>
        </w:trPr>
        <w:tc>
          <w:tcPr>
            <w:tcW w:w="6707" w:type="dxa"/>
            <w:gridSpan w:val="2"/>
          </w:tcPr>
          <w:p w:rsidR="00AF128E" w:rsidRPr="00AF0CE1" w:rsidRDefault="00AF128E" w:rsidP="00544FFE">
            <w:pPr>
              <w:spacing w:after="0" w:line="276" w:lineRule="auto"/>
              <w:rPr>
                <w:rFonts w:ascii="Times New Roman" w:eastAsia="Malgun Gothic" w:hAnsi="Times New Roman"/>
                <w:noProof/>
                <w:lang w:val="uz-Cyrl-UZ" w:eastAsia="ru-RU"/>
              </w:rPr>
            </w:pPr>
            <w:r w:rsidRPr="00AF0CE1">
              <w:rPr>
                <w:noProof/>
                <w:lang w:eastAsia="ru-RU"/>
              </w:rPr>
              <mc:AlternateContent>
                <mc:Choice Requires="wps">
                  <w:drawing>
                    <wp:anchor distT="0" distB="0" distL="114300" distR="114300" simplePos="0" relativeHeight="251676672" behindDoc="0" locked="0" layoutInCell="1" allowOverlap="1" wp14:anchorId="15C732F7" wp14:editId="15FAEAF3">
                      <wp:simplePos x="0" y="0"/>
                      <wp:positionH relativeFrom="margin">
                        <wp:posOffset>1405890</wp:posOffset>
                      </wp:positionH>
                      <wp:positionV relativeFrom="paragraph">
                        <wp:posOffset>17780</wp:posOffset>
                      </wp:positionV>
                      <wp:extent cx="125730" cy="125730"/>
                      <wp:effectExtent l="0" t="0" r="7620" b="7620"/>
                      <wp:wrapNone/>
                      <wp:docPr id="3" name="Скругленный 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A44137" id="Скругленный прямоугольник 3" o:spid="_x0000_s1026" style="position:absolute;margin-left:110.7pt;margin-top:1.4pt;width:9.9pt;height:9.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">
                      <w10:wrap anchorx="margin"/>
                    </v:roundrect>
                  </w:pict>
                </mc:Fallback>
              </mc:AlternateContent>
            </w:r>
            <w:r w:rsidRPr="00AF0CE1">
              <w:rPr>
                <w:noProof/>
                <w:lang w:eastAsia="ru-RU"/>
              </w:rPr>
              <mc:AlternateContent>
                <mc:Choice Requires="wps">
                  <w:drawing>
                    <wp:anchor distT="0" distB="0" distL="114300" distR="114300" simplePos="0" relativeHeight="251677696" behindDoc="0" locked="0" layoutInCell="1" allowOverlap="1" wp14:anchorId="56142F1D" wp14:editId="5F604646">
                      <wp:simplePos x="0" y="0"/>
                      <wp:positionH relativeFrom="margin">
                        <wp:posOffset>2136140</wp:posOffset>
                      </wp:positionH>
                      <wp:positionV relativeFrom="paragraph">
                        <wp:posOffset>17780</wp:posOffset>
                      </wp:positionV>
                      <wp:extent cx="125730" cy="125730"/>
                      <wp:effectExtent l="0" t="0" r="7620" b="7620"/>
                      <wp:wrapNone/>
                      <wp:docPr id="2" name="Скругленный 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6C2490" id="Скругленный прямоугольник 2" o:spid="_x0000_s1026" style="position:absolute;margin-left:168.2pt;margin-top:1.4pt;width:9.9pt;height:9.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">
                      <w10:wrap anchorx="margin"/>
                    </v:roundrect>
                  </w:pict>
                </mc:Fallback>
              </mc:AlternateContent>
            </w:r>
            <w:r w:rsidRPr="00AF0CE1">
              <w:rPr>
                <w:noProof/>
                <w:lang w:eastAsia="ru-RU"/>
              </w:rPr>
              <mc:AlternateContent>
                <mc:Choice Requires="wps">
                  <w:drawing>
                    <wp:anchor distT="0" distB="0" distL="114300" distR="114300" simplePos="0" relativeHeight="251675648" behindDoc="0" locked="0" layoutInCell="1" allowOverlap="1" wp14:anchorId="0B74C400" wp14:editId="198FDBF1">
                      <wp:simplePos x="0" y="0"/>
                      <wp:positionH relativeFrom="margin">
                        <wp:posOffset>-48260</wp:posOffset>
                      </wp:positionH>
                      <wp:positionV relativeFrom="paragraph">
                        <wp:posOffset>11430</wp:posOffset>
                      </wp:positionV>
                      <wp:extent cx="125730" cy="125730"/>
                      <wp:effectExtent l="0" t="0" r="7620" b="7620"/>
                      <wp:wrapNone/>
                      <wp:docPr id="158" name="Скругленный прямоугольник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02D61D" id="Скругленный прямоугольник 158" o:spid="_x0000_s1026" style="position:absolute;margin-left:-3.8pt;margin-top:.9pt;width:9.9pt;height:9.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">
                      <w10:wrap anchorx="margin"/>
                    </v:roundrect>
                  </w:pict>
                </mc:Fallback>
              </mc:AlternateContent>
            </w:r>
            <w:r w:rsidRPr="00AF0CE1">
              <w:rPr>
                <w:rFonts w:ascii="Times New Roman" w:eastAsia="Malgun Gothic" w:hAnsi="Times New Roman"/>
                <w:lang w:val="uz-Cyrl-UZ" w:eastAsia="ru-RU"/>
              </w:rPr>
              <w:t xml:space="preserve">   яхши таъминланган.       ўртаҳол.       кам таъминланган (камбағал).</w:t>
            </w:r>
          </w:p>
        </w:tc>
        <w:tc>
          <w:tcPr>
            <w:tcW w:w="3727" w:type="dxa"/>
          </w:tcPr>
          <w:p w:rsidR="00AF128E" w:rsidRPr="00AF0CE1" w:rsidRDefault="00AF128E" w:rsidP="00544FFE">
            <w:pPr>
              <w:spacing w:after="0" w:line="276" w:lineRule="auto"/>
              <w:rPr>
                <w:rFonts w:ascii="Times New Roman" w:eastAsia="Malgun Gothic" w:hAnsi="Times New Roman"/>
                <w:noProof/>
                <w:lang w:val="uz-Cyrl-UZ" w:eastAsia="ru-RU"/>
              </w:rPr>
            </w:pPr>
            <w:r w:rsidRPr="00AF0CE1">
              <w:rPr>
                <w:noProof/>
                <w:lang w:eastAsia="ru-RU"/>
              </w:rPr>
              <mc:AlternateContent>
                <mc:Choice Requires="wps">
                  <w:drawing>
                    <wp:anchor distT="0" distB="0" distL="114300" distR="114300" simplePos="0" relativeHeight="251673600" behindDoc="0" locked="0" layoutInCell="1" allowOverlap="1" wp14:anchorId="3EF558E9" wp14:editId="6560AA80">
                      <wp:simplePos x="0" y="0"/>
                      <wp:positionH relativeFrom="margin">
                        <wp:posOffset>1755140</wp:posOffset>
                      </wp:positionH>
                      <wp:positionV relativeFrom="paragraph">
                        <wp:posOffset>17780</wp:posOffset>
                      </wp:positionV>
                      <wp:extent cx="125730" cy="125730"/>
                      <wp:effectExtent l="0" t="0" r="7620" b="7620"/>
                      <wp:wrapNone/>
                      <wp:docPr id="159" name="Скругленный прямоугольник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0B5075" id="Скругленный прямоугольник 159" o:spid="_x0000_s1026" style="position:absolute;margin-left:138.2pt;margin-top:1.4pt;width:9.9pt;height:9.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">
                      <w10:wrap anchorx="margin"/>
                    </v:roundrect>
                  </w:pict>
                </mc:Fallback>
              </mc:AlternateContent>
            </w:r>
            <w:r w:rsidRPr="00AF0CE1">
              <w:rPr>
                <w:noProof/>
                <w:lang w:eastAsia="ru-RU"/>
              </w:rPr>
              <mc:AlternateContent>
                <mc:Choice Requires="wps">
                  <w:drawing>
                    <wp:anchor distT="0" distB="0" distL="114300" distR="114300" simplePos="0" relativeHeight="251674624" behindDoc="0" locked="0" layoutInCell="1" allowOverlap="1" wp14:anchorId="4879D1C2" wp14:editId="0470D07A">
                      <wp:simplePos x="0" y="0"/>
                      <wp:positionH relativeFrom="margin">
                        <wp:posOffset>619760</wp:posOffset>
                      </wp:positionH>
                      <wp:positionV relativeFrom="paragraph">
                        <wp:posOffset>11430</wp:posOffset>
                      </wp:positionV>
                      <wp:extent cx="125730" cy="125730"/>
                      <wp:effectExtent l="0" t="0" r="7620" b="7620"/>
                      <wp:wrapNone/>
                      <wp:docPr id="160" name="Скругленный прямоугольник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0C3283" id="Скругленный прямоугольник 160" o:spid="_x0000_s1026" style="position:absolute;margin-left:48.8pt;margin-top:.9pt;width:9.9pt;height:9.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">
                      <w10:wrap anchorx="margin"/>
                    </v:roundrect>
                  </w:pict>
                </mc:Fallback>
              </mc:AlternateContent>
            </w:r>
            <w:r w:rsidRPr="00AF0CE1">
              <w:rPr>
                <w:noProof/>
                <w:lang w:eastAsia="ru-RU"/>
              </w:rPr>
              <mc:AlternateContent>
                <mc:Choice Requires="wps">
                  <w:drawing>
                    <wp:anchor distT="0" distB="0" distL="114300" distR="114300" simplePos="0" relativeHeight="251672576" behindDoc="0" locked="0" layoutInCell="1" allowOverlap="1" wp14:anchorId="76FA995B" wp14:editId="06DA2B61">
                      <wp:simplePos x="0" y="0"/>
                      <wp:positionH relativeFrom="margin">
                        <wp:posOffset>-17780</wp:posOffset>
                      </wp:positionH>
                      <wp:positionV relativeFrom="paragraph">
                        <wp:posOffset>17780</wp:posOffset>
                      </wp:positionV>
                      <wp:extent cx="125730" cy="125730"/>
                      <wp:effectExtent l="0" t="0" r="7620" b="7620"/>
                      <wp:wrapNone/>
                      <wp:docPr id="161" name="Скругленный прямоугольник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3B4BB9" id="Скругленный прямоугольник 161" o:spid="_x0000_s1026" style="position:absolute;margin-left:-1.4pt;margin-top:1.4pt;width:9.9pt;height:9.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">
                      <w10:wrap anchorx="margin"/>
                    </v:roundrect>
                  </w:pict>
                </mc:Fallback>
              </mc:AlternateContent>
            </w:r>
            <w:r w:rsidRPr="00AF0CE1">
              <w:rPr>
                <w:rFonts w:ascii="Times New Roman" w:eastAsia="Malgun Gothic" w:hAnsi="Times New Roman"/>
                <w:lang w:val="uz-Cyrl-UZ" w:eastAsia="ru-RU"/>
              </w:rPr>
              <w:t xml:space="preserve">    олий.         ўрта-махсус.           ўрта  </w:t>
            </w:r>
          </w:p>
        </w:tc>
      </w:tr>
      <w:tr w:rsidR="00AF128E" w:rsidRPr="00AF0CE1" w:rsidTr="00544FFE">
        <w:trPr>
          <w:trHeight w:val="140"/>
          <w:jc w:val="center"/>
        </w:trPr>
        <w:tc>
          <w:tcPr>
            <w:tcW w:w="10434" w:type="dxa"/>
            <w:gridSpan w:val="3"/>
          </w:tcPr>
          <w:p w:rsidR="00AF128E" w:rsidRPr="00AF0CE1" w:rsidRDefault="00AF128E" w:rsidP="00544FFE">
            <w:pPr>
              <w:spacing w:after="0" w:line="276" w:lineRule="auto"/>
              <w:jc w:val="center"/>
              <w:rPr>
                <w:rFonts w:ascii="Times New Roman" w:eastAsia="Malgun Gothic" w:hAnsi="Times New Roman"/>
                <w:b/>
                <w:noProof/>
                <w:lang w:val="uz-Cyrl-UZ" w:eastAsia="ru-RU"/>
              </w:rPr>
            </w:pPr>
            <w:r w:rsidRPr="00AF0CE1">
              <w:rPr>
                <w:rFonts w:ascii="Times New Roman" w:eastAsia="Malgun Gothic" w:hAnsi="Times New Roman"/>
                <w:b/>
                <w:noProof/>
                <w:lang w:val="uz-Cyrl-UZ" w:eastAsia="ru-RU"/>
              </w:rPr>
              <w:t>Бандлик соҳаси</w:t>
            </w:r>
          </w:p>
        </w:tc>
      </w:tr>
      <w:tr w:rsidR="00AF128E" w:rsidRPr="009871D6" w:rsidTr="00544FFE">
        <w:trPr>
          <w:trHeight w:val="401"/>
          <w:jc w:val="center"/>
        </w:trPr>
        <w:tc>
          <w:tcPr>
            <w:tcW w:w="10434" w:type="dxa"/>
            <w:gridSpan w:val="3"/>
          </w:tcPr>
          <w:p w:rsidR="00AF128E" w:rsidRPr="00AF0CE1" w:rsidRDefault="00AF128E" w:rsidP="00544FFE">
            <w:pPr>
              <w:spacing w:after="0" w:line="276" w:lineRule="auto"/>
              <w:rPr>
                <w:rFonts w:ascii="Times New Roman" w:eastAsia="Malgun Gothic" w:hAnsi="Times New Roman"/>
                <w:lang w:val="uz-Cyrl-UZ" w:eastAsia="ru-RU"/>
              </w:rPr>
            </w:pPr>
            <w:r w:rsidRPr="00AF0CE1">
              <w:rPr>
                <w:noProof/>
                <w:lang w:eastAsia="ru-RU"/>
              </w:rPr>
              <mc:AlternateContent>
                <mc:Choice Requires="wps">
                  <w:drawing>
                    <wp:anchor distT="0" distB="0" distL="114300" distR="114300" simplePos="0" relativeHeight="251663360" behindDoc="0" locked="0" layoutInCell="1" allowOverlap="1" wp14:anchorId="7ABECA54" wp14:editId="0464EB29">
                      <wp:simplePos x="0" y="0"/>
                      <wp:positionH relativeFrom="margin">
                        <wp:posOffset>-47625</wp:posOffset>
                      </wp:positionH>
                      <wp:positionV relativeFrom="paragraph">
                        <wp:posOffset>194205</wp:posOffset>
                      </wp:positionV>
                      <wp:extent cx="125730" cy="125730"/>
                      <wp:effectExtent l="0" t="0" r="26670" b="26670"/>
                      <wp:wrapNone/>
                      <wp:docPr id="164" name="Скругленный прямоугольник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89D1A2" id="Скругленный прямоугольник 164" o:spid="_x0000_s1026" style="position:absolute;margin-left:-3.75pt;margin-top:15.3pt;width:9.9pt;height: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">
                      <w10:wrap anchorx="margin"/>
                    </v:roundrect>
                  </w:pict>
                </mc:Fallback>
              </mc:AlternateContent>
            </w:r>
            <w:r w:rsidRPr="00AF0CE1">
              <w:rPr>
                <w:noProof/>
                <w:lang w:eastAsia="ru-RU"/>
              </w:rPr>
              <mc:AlternateContent>
                <mc:Choice Requires="wps">
                  <w:drawing>
                    <wp:anchor distT="0" distB="0" distL="114300" distR="114300" simplePos="0" relativeHeight="251659264" behindDoc="0" locked="0" layoutInCell="1" allowOverlap="1" wp14:anchorId="2E9E3413" wp14:editId="06408EE1">
                      <wp:simplePos x="0" y="0"/>
                      <wp:positionH relativeFrom="margin">
                        <wp:posOffset>-45720</wp:posOffset>
                      </wp:positionH>
                      <wp:positionV relativeFrom="paragraph">
                        <wp:posOffset>25400</wp:posOffset>
                      </wp:positionV>
                      <wp:extent cx="125730" cy="125730"/>
                      <wp:effectExtent l="0" t="0" r="7620" b="7620"/>
                      <wp:wrapNone/>
                      <wp:docPr id="162" name="Скругленный прямоугольник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C54E33" id="Скругленный прямоугольник 162" o:spid="_x0000_s1026" style="position:absolute;margin-left:-3.6pt;margin-top:2pt;width:9.9pt;height: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">
                      <w10:wrap anchorx="margin"/>
                    </v:roundrect>
                  </w:pict>
                </mc:Fallback>
              </mc:AlternateContent>
            </w:r>
            <w:r w:rsidRPr="00AF0CE1">
              <w:rPr>
                <w:noProof/>
                <w:lang w:eastAsia="ru-RU"/>
              </w:rPr>
              <mc:AlternateContent>
                <mc:Choice Requires="wps">
                  <w:drawing>
                    <wp:anchor distT="0" distB="0" distL="114300" distR="114300" simplePos="0" relativeHeight="251660288" behindDoc="0" locked="0" layoutInCell="1" allowOverlap="1" wp14:anchorId="75B5F646" wp14:editId="60B5BF88">
                      <wp:simplePos x="0" y="0"/>
                      <wp:positionH relativeFrom="margin">
                        <wp:posOffset>3913505</wp:posOffset>
                      </wp:positionH>
                      <wp:positionV relativeFrom="paragraph">
                        <wp:posOffset>21590</wp:posOffset>
                      </wp:positionV>
                      <wp:extent cx="125730" cy="125730"/>
                      <wp:effectExtent l="0" t="0" r="7620" b="7620"/>
                      <wp:wrapNone/>
                      <wp:docPr id="165" name="Скругленный прямоугольник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2C3E9C" id="Скругленный прямоугольник 165" o:spid="_x0000_s1026" style="position:absolute;margin-left:308.15pt;margin-top:1.7pt;width:9.9pt;height:9.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">
                      <w10:wrap anchorx="margin"/>
                    </v:roundrect>
                  </w:pict>
                </mc:Fallback>
              </mc:AlternateContent>
            </w:r>
            <w:r w:rsidRPr="00AF0CE1">
              <w:rPr>
                <w:noProof/>
                <w:lang w:eastAsia="ru-RU"/>
              </w:rPr>
              <mc:AlternateContent>
                <mc:Choice Requires="wps">
                  <w:drawing>
                    <wp:anchor distT="0" distB="0" distL="114300" distR="114300" simplePos="0" relativeHeight="251661312" behindDoc="0" locked="0" layoutInCell="1" allowOverlap="1" wp14:anchorId="3781B805" wp14:editId="067D7C13">
                      <wp:simplePos x="0" y="0"/>
                      <wp:positionH relativeFrom="margin">
                        <wp:posOffset>2320925</wp:posOffset>
                      </wp:positionH>
                      <wp:positionV relativeFrom="paragraph">
                        <wp:posOffset>24765</wp:posOffset>
                      </wp:positionV>
                      <wp:extent cx="125730" cy="125730"/>
                      <wp:effectExtent l="0" t="0" r="7620" b="7620"/>
                      <wp:wrapNone/>
                      <wp:docPr id="166" name="Скругленный прямоугольник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348A32" id="Скругленный прямоугольник 166" o:spid="_x0000_s1026" style="position:absolute;margin-left:182.75pt;margin-top:1.95pt;width:9.9pt;height:9.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">
                      <w10:wrap anchorx="margin"/>
                    </v:roundrect>
                  </w:pict>
                </mc:Fallback>
              </mc:AlternateContent>
            </w:r>
            <w:r w:rsidRPr="00AF0CE1">
              <w:rPr>
                <w:noProof/>
                <w:lang w:eastAsia="ru-RU"/>
              </w:rPr>
              <mc:AlternateContent>
                <mc:Choice Requires="wps">
                  <w:drawing>
                    <wp:anchor distT="0" distB="0" distL="114300" distR="114300" simplePos="0" relativeHeight="251664384" behindDoc="0" locked="0" layoutInCell="1" allowOverlap="1" wp14:anchorId="170D99BB" wp14:editId="7FCF5094">
                      <wp:simplePos x="0" y="0"/>
                      <wp:positionH relativeFrom="margin">
                        <wp:posOffset>782955</wp:posOffset>
                      </wp:positionH>
                      <wp:positionV relativeFrom="paragraph">
                        <wp:posOffset>26670</wp:posOffset>
                      </wp:positionV>
                      <wp:extent cx="125730" cy="125730"/>
                      <wp:effectExtent l="0" t="0" r="7620" b="7620"/>
                      <wp:wrapNone/>
                      <wp:docPr id="163" name="Скругленный прямоугольник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B839FE" id="Скругленный прямоугольник 163" o:spid="_x0000_s1026" style="position:absolute;margin-left:61.65pt;margin-top:2.1pt;width:9.9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">
                      <w10:wrap anchorx="margin"/>
                    </v:roundrect>
                  </w:pict>
                </mc:Fallback>
              </mc:AlternateContent>
            </w:r>
            <w:r w:rsidRPr="00AF0CE1">
              <w:rPr>
                <w:rFonts w:ascii="Times New Roman" w:eastAsia="Malgun Gothic" w:hAnsi="Times New Roman"/>
                <w:lang w:val="uz-Cyrl-UZ" w:eastAsia="ru-RU"/>
              </w:rPr>
              <w:t xml:space="preserve">   1. Саноат        2. Қишлоқ хўжалиги        3. Қурилиш                          4. Транспорт ва алоқа                                           </w:t>
            </w:r>
          </w:p>
          <w:p w:rsidR="00AF128E" w:rsidRDefault="00AF128E" w:rsidP="00544FFE">
            <w:pPr>
              <w:spacing w:after="0" w:line="276" w:lineRule="auto"/>
              <w:rPr>
                <w:rFonts w:ascii="Times New Roman" w:eastAsia="Malgun Gothic" w:hAnsi="Times New Roman"/>
                <w:lang w:val="uz-Cyrl-UZ" w:eastAsia="ru-RU"/>
              </w:rPr>
            </w:pPr>
            <w:r w:rsidRPr="00AF0CE1">
              <w:rPr>
                <w:noProof/>
                <w:lang w:eastAsia="ru-RU"/>
              </w:rPr>
              <mc:AlternateContent>
                <mc:Choice Requires="wps">
                  <w:drawing>
                    <wp:anchor distT="0" distB="0" distL="114300" distR="114300" simplePos="0" relativeHeight="251682816" behindDoc="0" locked="0" layoutInCell="1" allowOverlap="1" wp14:anchorId="4F534011" wp14:editId="47CDA138">
                      <wp:simplePos x="0" y="0"/>
                      <wp:positionH relativeFrom="margin">
                        <wp:posOffset>-48155</wp:posOffset>
                      </wp:positionH>
                      <wp:positionV relativeFrom="paragraph">
                        <wp:posOffset>201295</wp:posOffset>
                      </wp:positionV>
                      <wp:extent cx="125730" cy="125730"/>
                      <wp:effectExtent l="0" t="0" r="26670" b="26670"/>
                      <wp:wrapNone/>
                      <wp:docPr id="15" name="Скругленный 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8DDFD5" id="Скругленный прямоугольник 15" o:spid="_x0000_s1026" style="position:absolute;margin-left:-3.8pt;margin-top:15.85pt;width:9.9pt;height:9.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">
                      <w10:wrap anchorx="margin"/>
                    </v:roundrect>
                  </w:pict>
                </mc:Fallback>
              </mc:AlternateContent>
            </w:r>
            <w:r w:rsidRPr="00AF0CE1">
              <w:rPr>
                <w:noProof/>
                <w:lang w:eastAsia="ru-RU"/>
              </w:rPr>
              <mc:AlternateContent>
                <mc:Choice Requires="wps">
                  <w:drawing>
                    <wp:anchor distT="0" distB="0" distL="114300" distR="114300" simplePos="0" relativeHeight="251678720" behindDoc="0" locked="0" layoutInCell="1" allowOverlap="1" wp14:anchorId="36AEC167" wp14:editId="693E6103">
                      <wp:simplePos x="0" y="0"/>
                      <wp:positionH relativeFrom="margin">
                        <wp:posOffset>3915410</wp:posOffset>
                      </wp:positionH>
                      <wp:positionV relativeFrom="paragraph">
                        <wp:posOffset>9525</wp:posOffset>
                      </wp:positionV>
                      <wp:extent cx="125730" cy="125730"/>
                      <wp:effectExtent l="0" t="0" r="7620" b="7620"/>
                      <wp:wrapNone/>
                      <wp:docPr id="1" name="Скругленный 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A6F4BD" id="Скругленный прямоугольник 1" o:spid="_x0000_s1026" style="position:absolute;margin-left:308.3pt;margin-top:.75pt;width:9.9pt;height:9.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">
                      <w10:wrap anchorx="margin"/>
                    </v:roundrect>
                  </w:pict>
                </mc:Fallback>
              </mc:AlternateContent>
            </w:r>
            <w:r w:rsidRPr="00AF0CE1">
              <w:rPr>
                <w:noProof/>
                <w:lang w:eastAsia="ru-RU"/>
              </w:rPr>
              <mc:AlternateContent>
                <mc:Choice Requires="wps">
                  <w:drawing>
                    <wp:anchor distT="0" distB="0" distL="114300" distR="114300" simplePos="0" relativeHeight="251665408" behindDoc="0" locked="0" layoutInCell="1" allowOverlap="1" wp14:anchorId="191C8CB4" wp14:editId="774E9C58">
                      <wp:simplePos x="0" y="0"/>
                      <wp:positionH relativeFrom="margin">
                        <wp:posOffset>783590</wp:posOffset>
                      </wp:positionH>
                      <wp:positionV relativeFrom="paragraph">
                        <wp:posOffset>13335</wp:posOffset>
                      </wp:positionV>
                      <wp:extent cx="125730" cy="125730"/>
                      <wp:effectExtent l="0" t="0" r="7620" b="7620"/>
                      <wp:wrapNone/>
                      <wp:docPr id="167" name="Скругленный прямоугольник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24336F" id="Скругленный прямоугольник 167" o:spid="_x0000_s1026" style="position:absolute;margin-left:61.7pt;margin-top:1.05pt;width:9.9pt;height:9.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">
                      <w10:wrap anchorx="margin"/>
                    </v:roundrect>
                  </w:pict>
                </mc:Fallback>
              </mc:AlternateContent>
            </w:r>
            <w:r w:rsidRPr="00AF0CE1">
              <w:rPr>
                <w:noProof/>
                <w:lang w:eastAsia="ru-RU"/>
              </w:rPr>
              <mc:AlternateContent>
                <mc:Choice Requires="wps">
                  <w:drawing>
                    <wp:anchor distT="0" distB="0" distL="114300" distR="114300" simplePos="0" relativeHeight="251662336" behindDoc="0" locked="0" layoutInCell="1" allowOverlap="1" wp14:anchorId="1DD0DCB3" wp14:editId="70AF74E6">
                      <wp:simplePos x="0" y="0"/>
                      <wp:positionH relativeFrom="margin">
                        <wp:posOffset>2313305</wp:posOffset>
                      </wp:positionH>
                      <wp:positionV relativeFrom="paragraph">
                        <wp:posOffset>9525</wp:posOffset>
                      </wp:positionV>
                      <wp:extent cx="125730" cy="125730"/>
                      <wp:effectExtent l="0" t="0" r="7620" b="7620"/>
                      <wp:wrapNone/>
                      <wp:docPr id="168" name="Скругленный прямоугольник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FA17D9" id="Скругленный прямоугольник 168" o:spid="_x0000_s1026" style="position:absolute;margin-left:182.15pt;margin-top:.75pt;width:9.9pt;height:9.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">
                      <w10:wrap anchorx="margin"/>
                    </v:roundrect>
                  </w:pict>
                </mc:Fallback>
              </mc:AlternateContent>
            </w:r>
            <w:r w:rsidRPr="00AF0CE1">
              <w:rPr>
                <w:rFonts w:ascii="Times New Roman" w:eastAsia="Malgun Gothic" w:hAnsi="Times New Roman"/>
                <w:lang w:val="uz-Cyrl-UZ" w:eastAsia="ru-RU"/>
              </w:rPr>
              <w:t xml:space="preserve">   5. Савдо          6. Хизмат кўрсатиш         7. </w:t>
            </w:r>
            <w:r>
              <w:rPr>
                <w:rFonts w:ascii="Times New Roman" w:eastAsia="Malgun Gothic" w:hAnsi="Times New Roman"/>
                <w:lang w:val="uz-Cyrl-UZ" w:eastAsia="ru-RU"/>
              </w:rPr>
              <w:t>Давлат хизматчиси</w:t>
            </w:r>
            <w:r w:rsidRPr="00AF0CE1">
              <w:rPr>
                <w:rFonts w:ascii="Times New Roman" w:eastAsia="Malgun Gothic" w:hAnsi="Times New Roman"/>
                <w:lang w:val="uz-Cyrl-UZ" w:eastAsia="ru-RU"/>
              </w:rPr>
              <w:t xml:space="preserve">         8. </w:t>
            </w:r>
            <w:r>
              <w:rPr>
                <w:rFonts w:ascii="Times New Roman" w:eastAsia="Malgun Gothic" w:hAnsi="Times New Roman"/>
                <w:lang w:val="uz-Cyrl-UZ" w:eastAsia="ru-RU"/>
              </w:rPr>
              <w:t>Банк ходими</w:t>
            </w:r>
          </w:p>
          <w:p w:rsidR="00AF128E" w:rsidRDefault="00AF128E" w:rsidP="00544FFE">
            <w:pPr>
              <w:spacing w:after="0" w:line="276" w:lineRule="auto"/>
              <w:rPr>
                <w:rFonts w:ascii="Times New Roman" w:eastAsia="Malgun Gothic" w:hAnsi="Times New Roman"/>
                <w:lang w:val="uz-Cyrl-UZ" w:eastAsia="ru-RU"/>
              </w:rPr>
            </w:pPr>
            <w:r w:rsidRPr="00AF0CE1">
              <w:rPr>
                <w:noProof/>
                <w:lang w:eastAsia="ru-RU"/>
              </w:rPr>
              <mc:AlternateContent>
                <mc:Choice Requires="wps">
                  <w:drawing>
                    <wp:anchor distT="0" distB="0" distL="114300" distR="114300" simplePos="0" relativeHeight="251686912" behindDoc="0" locked="0" layoutInCell="1" allowOverlap="1" wp14:anchorId="16248C66" wp14:editId="132AEDD0">
                      <wp:simplePos x="0" y="0"/>
                      <wp:positionH relativeFrom="margin">
                        <wp:posOffset>-41380</wp:posOffset>
                      </wp:positionH>
                      <wp:positionV relativeFrom="paragraph">
                        <wp:posOffset>200660</wp:posOffset>
                      </wp:positionV>
                      <wp:extent cx="125730" cy="125730"/>
                      <wp:effectExtent l="0" t="0" r="26670" b="26670"/>
                      <wp:wrapNone/>
                      <wp:docPr id="21" name="Скругленный 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AC6FF5" id="Скругленный прямоугольник 21" o:spid="_x0000_s1026" style="position:absolute;margin-left:-3.25pt;margin-top:15.8pt;width:9.9pt;height:9.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">
                      <w10:wrap anchorx="margin"/>
                    </v:roundrect>
                  </w:pict>
                </mc:Fallback>
              </mc:AlternateContent>
            </w:r>
            <w:r w:rsidRPr="00AF0CE1">
              <w:rPr>
                <w:noProof/>
                <w:lang w:eastAsia="ru-RU"/>
              </w:rPr>
              <mc:AlternateContent>
                <mc:Choice Requires="wps">
                  <w:drawing>
                    <wp:anchor distT="0" distB="0" distL="114300" distR="114300" simplePos="0" relativeHeight="251683840" behindDoc="0" locked="0" layoutInCell="1" allowOverlap="1" wp14:anchorId="70F20659" wp14:editId="0FEA709B">
                      <wp:simplePos x="0" y="0"/>
                      <wp:positionH relativeFrom="margin">
                        <wp:posOffset>5160395</wp:posOffset>
                      </wp:positionH>
                      <wp:positionV relativeFrom="paragraph">
                        <wp:posOffset>17126</wp:posOffset>
                      </wp:positionV>
                      <wp:extent cx="125730" cy="125730"/>
                      <wp:effectExtent l="0" t="0" r="26670" b="26670"/>
                      <wp:wrapNone/>
                      <wp:docPr id="16" name="Скругленный 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872F2C" id="Скругленный прямоугольник 16" o:spid="_x0000_s1026" style="position:absolute;margin-left:406.35pt;margin-top:1.35pt;width:9.9pt;height:9.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">
                      <w10:wrap anchorx="margin"/>
                    </v:roundrect>
                  </w:pict>
                </mc:Fallback>
              </mc:AlternateContent>
            </w:r>
            <w:r w:rsidRPr="00AF0CE1">
              <w:rPr>
                <w:noProof/>
                <w:lang w:eastAsia="ru-RU"/>
              </w:rPr>
              <mc:AlternateContent>
                <mc:Choice Requires="wps">
                  <w:drawing>
                    <wp:anchor distT="0" distB="0" distL="114300" distR="114300" simplePos="0" relativeHeight="251681792" behindDoc="0" locked="0" layoutInCell="1" allowOverlap="1" wp14:anchorId="2FEEAFEB" wp14:editId="72DF9A64">
                      <wp:simplePos x="0" y="0"/>
                      <wp:positionH relativeFrom="margin">
                        <wp:posOffset>4029710</wp:posOffset>
                      </wp:positionH>
                      <wp:positionV relativeFrom="paragraph">
                        <wp:posOffset>20215</wp:posOffset>
                      </wp:positionV>
                      <wp:extent cx="125730" cy="125730"/>
                      <wp:effectExtent l="0" t="0" r="26670" b="26670"/>
                      <wp:wrapNone/>
                      <wp:docPr id="12" name="Скругленный 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367E5D" id="Скругленный прямоугольник 12" o:spid="_x0000_s1026" style="position:absolute;margin-left:317.3pt;margin-top:1.6pt;width:9.9pt;height:9.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">
                      <w10:wrap anchorx="margin"/>
                    </v:roundrect>
                  </w:pict>
                </mc:Fallback>
              </mc:AlternateContent>
            </w:r>
            <w:r w:rsidRPr="00AF0CE1">
              <w:rPr>
                <w:noProof/>
                <w:lang w:eastAsia="ru-RU"/>
              </w:rPr>
              <mc:AlternateContent>
                <mc:Choice Requires="wps">
                  <w:drawing>
                    <wp:anchor distT="0" distB="0" distL="114300" distR="114300" simplePos="0" relativeHeight="251679744" behindDoc="0" locked="0" layoutInCell="1" allowOverlap="1" wp14:anchorId="0732EE3C" wp14:editId="47EA29AC">
                      <wp:simplePos x="0" y="0"/>
                      <wp:positionH relativeFrom="margin">
                        <wp:posOffset>3175425</wp:posOffset>
                      </wp:positionH>
                      <wp:positionV relativeFrom="paragraph">
                        <wp:posOffset>14605</wp:posOffset>
                      </wp:positionV>
                      <wp:extent cx="125730" cy="125730"/>
                      <wp:effectExtent l="0" t="0" r="26670" b="26670"/>
                      <wp:wrapNone/>
                      <wp:docPr id="14" name="Скругленный 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57A76D" id="Скругленный прямоугольник 14" o:spid="_x0000_s1026" style="position:absolute;margin-left:250.05pt;margin-top:1.15pt;width:9.9pt;height:9.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">
                      <w10:wrap anchorx="margin"/>
                    </v:roundrect>
                  </w:pict>
                </mc:Fallback>
              </mc:AlternateContent>
            </w:r>
            <w:r w:rsidRPr="00AF0CE1">
              <w:rPr>
                <w:noProof/>
                <w:lang w:eastAsia="ru-RU"/>
              </w:rPr>
              <mc:AlternateContent>
                <mc:Choice Requires="wps">
                  <w:drawing>
                    <wp:anchor distT="0" distB="0" distL="114300" distR="114300" simplePos="0" relativeHeight="251680768" behindDoc="0" locked="0" layoutInCell="1" allowOverlap="1" wp14:anchorId="7D4D75F6" wp14:editId="1FB34D57">
                      <wp:simplePos x="0" y="0"/>
                      <wp:positionH relativeFrom="margin">
                        <wp:posOffset>1315190</wp:posOffset>
                      </wp:positionH>
                      <wp:positionV relativeFrom="paragraph">
                        <wp:posOffset>13335</wp:posOffset>
                      </wp:positionV>
                      <wp:extent cx="125730" cy="125730"/>
                      <wp:effectExtent l="0" t="0" r="26670" b="26670"/>
                      <wp:wrapNone/>
                      <wp:docPr id="13" name="Скругленный 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6E356E" id="Скругленный прямоугольник 13" o:spid="_x0000_s1026" style="position:absolute;margin-left:103.55pt;margin-top:1.05pt;width:9.9pt;height:9.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">
                      <w10:wrap anchorx="margin"/>
                    </v:roundrect>
                  </w:pict>
                </mc:Fallback>
              </mc:AlternateConten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9</w: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Тиббиёт ходими</w: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10</w: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Ҳуқуқ тартибот ходими</w: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11</w: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Талаба</w: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12. Нафақахўр</w:t>
            </w:r>
            <w:r w:rsidRPr="00AF0CE1">
              <w:rPr>
                <w:rFonts w:ascii="Times New Roman" w:eastAsia="Malgun Gothic" w:hAnsi="Times New Roman"/>
                <w:lang w:val="uz-Cyrl-UZ" w:eastAsia="ru-RU"/>
              </w:rPr>
              <w:t xml:space="preserve"> </w:t>
            </w:r>
            <w:r w:rsidRPr="00633F30">
              <w:rPr>
                <w:rFonts w:ascii="Times New Roman" w:eastAsia="Malgun Gothic" w:hAnsi="Times New Roman"/>
                <w:lang w:val="uz-Cyrl-UZ" w:eastAsia="ru-RU"/>
              </w:rPr>
              <w:t xml:space="preserve">  </w: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1</w:t>
            </w:r>
            <w:r w:rsidRPr="00633F30">
              <w:rPr>
                <w:rFonts w:ascii="Times New Roman" w:eastAsia="Malgun Gothic" w:hAnsi="Times New Roman"/>
                <w:lang w:val="uz-Cyrl-UZ" w:eastAsia="ru-RU"/>
              </w:rPr>
              <w:t>3</w:t>
            </w:r>
            <w:r>
              <w:rPr>
                <w:rFonts w:ascii="Times New Roman" w:eastAsia="Malgun Gothic" w:hAnsi="Times New Roman"/>
                <w:lang w:val="uz-Cyrl-UZ" w:eastAsia="ru-RU"/>
              </w:rPr>
              <w:t>. Ўқитувчи</w:t>
            </w:r>
          </w:p>
          <w:p w:rsidR="00AF128E" w:rsidRPr="00AF0CE1" w:rsidRDefault="00AF128E" w:rsidP="00544FFE">
            <w:pPr>
              <w:spacing w:after="0" w:line="276" w:lineRule="auto"/>
              <w:rPr>
                <w:rFonts w:ascii="Times New Roman" w:eastAsia="Malgun Gothic" w:hAnsi="Times New Roman"/>
                <w:noProof/>
                <w:lang w:val="uz-Cyrl-UZ" w:eastAsia="ru-RU"/>
              </w:rPr>
            </w:pPr>
            <w:r w:rsidRPr="00AF0CE1">
              <w:rPr>
                <w:noProof/>
                <w:lang w:eastAsia="ru-RU"/>
              </w:rPr>
              <mc:AlternateContent>
                <mc:Choice Requires="wps">
                  <w:drawing>
                    <wp:anchor distT="0" distB="0" distL="114300" distR="114300" simplePos="0" relativeHeight="251684864" behindDoc="0" locked="0" layoutInCell="1" allowOverlap="1" wp14:anchorId="3CAAB688" wp14:editId="7C295485">
                      <wp:simplePos x="0" y="0"/>
                      <wp:positionH relativeFrom="margin">
                        <wp:posOffset>3390160</wp:posOffset>
                      </wp:positionH>
                      <wp:positionV relativeFrom="paragraph">
                        <wp:posOffset>13335</wp:posOffset>
                      </wp:positionV>
                      <wp:extent cx="125730" cy="125730"/>
                      <wp:effectExtent l="0" t="0" r="26670" b="26670"/>
                      <wp:wrapNone/>
                      <wp:docPr id="19" name="Скругленный 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9BF3EF" id="Скругленный прямоугольник 19" o:spid="_x0000_s1026" style="position:absolute;margin-left:266.95pt;margin-top:1.05pt;width:9.9pt;height:9.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">
                      <w10:wrap anchorx="margin"/>
                    </v:roundrect>
                  </w:pict>
                </mc:Fallback>
              </mc:AlternateContent>
            </w:r>
            <w:r w:rsidRPr="00AF0CE1">
              <w:rPr>
                <w:noProof/>
                <w:lang w:eastAsia="ru-RU"/>
              </w:rPr>
              <mc:AlternateContent>
                <mc:Choice Requires="wps">
                  <w:drawing>
                    <wp:anchor distT="0" distB="0" distL="114300" distR="114300" simplePos="0" relativeHeight="251685888" behindDoc="0" locked="0" layoutInCell="1" allowOverlap="1" wp14:anchorId="589C7FB4" wp14:editId="06DC134E">
                      <wp:simplePos x="0" y="0"/>
                      <wp:positionH relativeFrom="margin">
                        <wp:posOffset>810790</wp:posOffset>
                      </wp:positionH>
                      <wp:positionV relativeFrom="paragraph">
                        <wp:posOffset>17145</wp:posOffset>
                      </wp:positionV>
                      <wp:extent cx="125730" cy="125730"/>
                      <wp:effectExtent l="0" t="0" r="26670" b="26670"/>
                      <wp:wrapNone/>
                      <wp:docPr id="20" name="Скругленный 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44EB30" id="Скругленный прямоугольник 20" o:spid="_x0000_s1026" style="position:absolute;margin-left:63.85pt;margin-top:1.35pt;width:9.9pt;height:9.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">
                      <w10:wrap anchorx="margin"/>
                    </v:roundrect>
                  </w:pict>
                </mc:Fallback>
              </mc:AlternateConten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14</w: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Ишсиз</w: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 xml:space="preserve">     15</w: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Бошқа (кўрсатинг)</w:t>
            </w:r>
            <w:r w:rsidRPr="00BF2E42">
              <w:rPr>
                <w:rFonts w:ascii="Times New Roman" w:eastAsia="Malgun Gothic" w:hAnsi="Times New Roman"/>
                <w:lang w:val="uz-Cyrl-UZ" w:eastAsia="ru-RU"/>
              </w:rPr>
              <w:t>_______________</w:t>
            </w:r>
            <w:r w:rsidRPr="00AF0CE1">
              <w:rPr>
                <w:rFonts w:ascii="Times New Roman" w:eastAsia="Malgun Gothic" w:hAnsi="Times New Roman"/>
                <w:lang w:val="uz-Cyrl-UZ" w:eastAsia="ru-RU"/>
              </w:rPr>
              <w:t xml:space="preserve">      </w:t>
            </w:r>
            <w:r>
              <w:rPr>
                <w:rFonts w:ascii="Times New Roman" w:eastAsia="Malgun Gothic" w:hAnsi="Times New Roman"/>
                <w:lang w:val="uz-Cyrl-UZ" w:eastAsia="ru-RU"/>
              </w:rPr>
              <w:t>16</w:t>
            </w:r>
            <w:r w:rsidRPr="00AF0CE1">
              <w:rPr>
                <w:rFonts w:ascii="Times New Roman" w:eastAsia="Malgun Gothic" w:hAnsi="Times New Roman"/>
                <w:lang w:val="uz-Cyrl-UZ" w:eastAsia="ru-RU"/>
              </w:rPr>
              <w:t xml:space="preserve">. Тадбиркор (кейинги қаторга ўтинг)  </w:t>
            </w:r>
          </w:p>
        </w:tc>
      </w:tr>
      <w:tr w:rsidR="00AF128E" w:rsidRPr="00AF0CE1" w:rsidTr="00544FFE">
        <w:trPr>
          <w:trHeight w:val="316"/>
          <w:jc w:val="center"/>
        </w:trPr>
        <w:tc>
          <w:tcPr>
            <w:tcW w:w="10434" w:type="dxa"/>
            <w:gridSpan w:val="3"/>
            <w:shd w:val="clear" w:color="auto" w:fill="D9D9D9"/>
            <w:vAlign w:val="center"/>
          </w:tcPr>
          <w:p w:rsidR="00AF128E" w:rsidRPr="00AF0CE1" w:rsidRDefault="00AF128E" w:rsidP="00544FFE">
            <w:pPr>
              <w:spacing w:after="0" w:line="276" w:lineRule="auto"/>
              <w:jc w:val="center"/>
              <w:rPr>
                <w:rFonts w:ascii="Times New Roman" w:eastAsia="Times New Roman" w:hAnsi="Times New Roman"/>
                <w:b/>
                <w:bCs/>
                <w:color w:val="000000"/>
                <w:szCs w:val="18"/>
                <w:lang w:eastAsia="ru-RU"/>
              </w:rPr>
            </w:pPr>
            <w:r w:rsidRPr="00AF0CE1">
              <w:rPr>
                <w:rFonts w:ascii="Times New Roman" w:eastAsia="Malgun Gothic" w:hAnsi="Times New Roman"/>
                <w:b/>
                <w:sz w:val="20"/>
                <w:szCs w:val="16"/>
                <w:lang w:val="uz-Cyrl-UZ" w:eastAsia="ru-RU"/>
              </w:rPr>
              <w:t>ТЎЛДИРИШ ШАРТЛАРИ</w:t>
            </w:r>
          </w:p>
        </w:tc>
      </w:tr>
      <w:tr w:rsidR="00AF128E" w:rsidRPr="009871D6" w:rsidTr="00544FFE">
        <w:trPr>
          <w:trHeight w:val="316"/>
          <w:jc w:val="center"/>
        </w:trPr>
        <w:tc>
          <w:tcPr>
            <w:tcW w:w="2410" w:type="dxa"/>
            <w:vAlign w:val="center"/>
          </w:tcPr>
          <w:p w:rsidR="00AF128E" w:rsidRPr="00AF0CE1" w:rsidRDefault="00AF128E" w:rsidP="00544FFE">
            <w:pPr>
              <w:spacing w:after="0" w:line="276" w:lineRule="auto"/>
              <w:jc w:val="center"/>
              <w:rPr>
                <w:rFonts w:ascii="Times New Roman" w:eastAsia="Malgun Gothic" w:hAnsi="Times New Roman"/>
                <w:b/>
                <w:sz w:val="20"/>
                <w:szCs w:val="16"/>
                <w:lang w:val="uz-Cyrl-UZ" w:eastAsia="ru-RU"/>
              </w:rPr>
            </w:pPr>
            <w:r w:rsidRPr="00AF0CE1">
              <w:rPr>
                <w:rFonts w:ascii="Times New Roman" w:eastAsia="Malgun Gothic" w:hAnsi="Times New Roman"/>
                <w:b/>
                <w:sz w:val="24"/>
                <w:szCs w:val="16"/>
                <w:lang w:val="uz-Cyrl-UZ" w:eastAsia="ru-RU"/>
              </w:rPr>
              <w:t>Саволни сифат жиҳатдан баҳолаш</w:t>
            </w:r>
          </w:p>
          <w:p w:rsidR="00AF128E" w:rsidRPr="00AF0CE1" w:rsidRDefault="00AF128E" w:rsidP="00544FFE">
            <w:pPr>
              <w:spacing w:after="0" w:line="276" w:lineRule="auto"/>
              <w:jc w:val="center"/>
              <w:rPr>
                <w:rFonts w:ascii="Times New Roman" w:eastAsia="Malgun Gothic" w:hAnsi="Times New Roman"/>
                <w:b/>
                <w:szCs w:val="16"/>
                <w:lang w:val="uz-Cyrl-UZ" w:eastAsia="ru-RU"/>
              </w:rPr>
            </w:pPr>
            <w:r w:rsidRPr="00AF0CE1">
              <w:rPr>
                <w:rFonts w:ascii="Times New Roman" w:eastAsia="Malgun Gothic" w:hAnsi="Times New Roman"/>
                <w:sz w:val="16"/>
                <w:szCs w:val="18"/>
                <w:lang w:val="uz-Cyrl-UZ" w:eastAsia="ru-RU"/>
              </w:rPr>
              <w:t xml:space="preserve"> </w:t>
            </w:r>
            <w:r w:rsidRPr="00AF0CE1">
              <w:rPr>
                <w:rFonts w:ascii="Times New Roman" w:eastAsia="Malgun Gothic" w:hAnsi="Times New Roman"/>
                <w:sz w:val="20"/>
                <w:szCs w:val="18"/>
                <w:lang w:val="uz-Cyrl-UZ" w:eastAsia="ru-RU"/>
              </w:rPr>
              <w:t>Ҳисобот йилидаги ҳолатни (сифатни) кўрсатинг</w:t>
            </w:r>
          </w:p>
        </w:tc>
        <w:tc>
          <w:tcPr>
            <w:tcW w:w="8024" w:type="dxa"/>
            <w:gridSpan w:val="2"/>
            <w:vAlign w:val="center"/>
          </w:tcPr>
          <w:p w:rsidR="00AF128E" w:rsidRPr="00AF0CE1" w:rsidRDefault="00AF128E" w:rsidP="00544FFE">
            <w:pPr>
              <w:spacing w:after="0" w:line="276" w:lineRule="auto"/>
              <w:ind w:right="-108"/>
              <w:rPr>
                <w:rFonts w:ascii="Times New Roman" w:eastAsia="Malgun Gothic" w:hAnsi="Times New Roman"/>
                <w:szCs w:val="16"/>
                <w:lang w:val="uz-Cyrl-UZ" w:eastAsia="ru-RU"/>
              </w:rPr>
            </w:pPr>
            <w:r w:rsidRPr="00AF0CE1">
              <w:rPr>
                <w:rFonts w:ascii="Times New Roman" w:eastAsia="Malgun Gothic" w:hAnsi="Times New Roman"/>
                <w:szCs w:val="16"/>
                <w:lang w:val="uz-Cyrl-UZ" w:eastAsia="ru-RU"/>
              </w:rPr>
              <w:t>«5» - Ҳолат жуда яхши</w:t>
            </w:r>
          </w:p>
          <w:p w:rsidR="00AF128E" w:rsidRPr="00AF0CE1" w:rsidRDefault="00AF128E" w:rsidP="00544FFE">
            <w:pPr>
              <w:spacing w:after="0" w:line="276" w:lineRule="auto"/>
              <w:ind w:right="-108"/>
              <w:rPr>
                <w:rFonts w:ascii="Times New Roman" w:eastAsia="Malgun Gothic" w:hAnsi="Times New Roman"/>
                <w:szCs w:val="16"/>
                <w:lang w:val="uz-Cyrl-UZ" w:eastAsia="ru-RU"/>
              </w:rPr>
            </w:pPr>
            <w:r w:rsidRPr="00AF0CE1">
              <w:rPr>
                <w:rFonts w:ascii="Times New Roman" w:eastAsia="Malgun Gothic" w:hAnsi="Times New Roman"/>
                <w:szCs w:val="16"/>
                <w:lang w:val="uz-Cyrl-UZ" w:eastAsia="ru-RU"/>
              </w:rPr>
              <w:t>«4» - Ҳолат яхши</w:t>
            </w:r>
          </w:p>
          <w:p w:rsidR="00AF128E" w:rsidRPr="00AF0CE1" w:rsidRDefault="00AF128E" w:rsidP="00544FFE">
            <w:pPr>
              <w:spacing w:after="0" w:line="276" w:lineRule="auto"/>
              <w:ind w:right="-108"/>
              <w:rPr>
                <w:rFonts w:ascii="Times New Roman" w:eastAsia="Malgun Gothic" w:hAnsi="Times New Roman"/>
                <w:szCs w:val="16"/>
                <w:lang w:val="uz-Cyrl-UZ" w:eastAsia="ru-RU"/>
              </w:rPr>
            </w:pPr>
            <w:r w:rsidRPr="00AF0CE1">
              <w:rPr>
                <w:rFonts w:ascii="Times New Roman" w:eastAsia="Malgun Gothic" w:hAnsi="Times New Roman"/>
                <w:szCs w:val="16"/>
                <w:lang w:val="uz-Cyrl-UZ" w:eastAsia="ru-RU"/>
              </w:rPr>
              <w:t>«3» - Ҳолат ёмон</w:t>
            </w:r>
          </w:p>
          <w:p w:rsidR="00AF128E" w:rsidRPr="00AF0CE1" w:rsidRDefault="00AF128E" w:rsidP="00544FFE">
            <w:pPr>
              <w:spacing w:after="0" w:line="276" w:lineRule="auto"/>
              <w:ind w:right="-108"/>
              <w:rPr>
                <w:rFonts w:ascii="Times New Roman" w:eastAsia="Malgun Gothic" w:hAnsi="Times New Roman"/>
                <w:szCs w:val="16"/>
                <w:lang w:val="uz-Cyrl-UZ" w:eastAsia="ru-RU"/>
              </w:rPr>
            </w:pPr>
            <w:r w:rsidRPr="00AF0CE1">
              <w:rPr>
                <w:rFonts w:ascii="Times New Roman" w:eastAsia="Malgun Gothic" w:hAnsi="Times New Roman"/>
                <w:szCs w:val="16"/>
                <w:lang w:val="uz-Cyrl-UZ" w:eastAsia="ru-RU"/>
              </w:rPr>
              <w:t>«2» - Ҳолат жуда ёмон</w:t>
            </w:r>
          </w:p>
          <w:p w:rsidR="00AF128E" w:rsidRPr="00AF0CE1" w:rsidRDefault="00AF128E" w:rsidP="00544FFE">
            <w:pPr>
              <w:spacing w:after="0" w:line="276" w:lineRule="auto"/>
              <w:ind w:right="-108"/>
              <w:rPr>
                <w:rFonts w:ascii="Times New Roman" w:eastAsia="Malgun Gothic" w:hAnsi="Times New Roman"/>
                <w:szCs w:val="16"/>
                <w:lang w:val="uz-Cyrl-UZ" w:eastAsia="ru-RU"/>
              </w:rPr>
            </w:pPr>
            <w:r w:rsidRPr="00AF0CE1">
              <w:rPr>
                <w:rFonts w:ascii="Times New Roman" w:eastAsia="Malgun Gothic" w:hAnsi="Times New Roman"/>
                <w:szCs w:val="16"/>
                <w:lang w:val="uz-Cyrl-UZ" w:eastAsia="ru-RU"/>
              </w:rPr>
              <w:t>«1» - Жавоб беришга қийналаман/саволнинг респондентга алоқаси йўқ</w:t>
            </w:r>
          </w:p>
        </w:tc>
      </w:tr>
    </w:tbl>
    <w:p w:rsidR="00AF128E" w:rsidRPr="00AF0CE1" w:rsidRDefault="00AF128E" w:rsidP="00AF128E">
      <w:pPr>
        <w:spacing w:after="0" w:line="276" w:lineRule="auto"/>
        <w:rPr>
          <w:rFonts w:ascii="Times New Roman" w:eastAsia="Malgun Gothic" w:hAnsi="Times New Roman"/>
          <w:sz w:val="14"/>
          <w:szCs w:val="16"/>
          <w:lang w:val="uz-Cyrl-UZ" w:eastAsia="ru-RU"/>
        </w:rPr>
      </w:pPr>
    </w:p>
    <w:p w:rsidR="00AF128E" w:rsidRPr="00AF0CE1" w:rsidRDefault="00AF128E" w:rsidP="00AF128E">
      <w:pPr>
        <w:spacing w:after="0" w:line="276" w:lineRule="auto"/>
        <w:rPr>
          <w:rFonts w:ascii="Times New Roman" w:eastAsia="Malgun Gothic" w:hAnsi="Times New Roman"/>
          <w:sz w:val="14"/>
          <w:szCs w:val="16"/>
          <w:lang w:val="uz-Cyrl-UZ" w:eastAsia="ru-RU"/>
        </w:rPr>
      </w:pPr>
    </w:p>
    <w:tbl>
      <w:tblPr>
        <w:tblW w:w="10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637"/>
        <w:gridCol w:w="398"/>
        <w:gridCol w:w="401"/>
        <w:gridCol w:w="508"/>
        <w:gridCol w:w="425"/>
        <w:gridCol w:w="450"/>
        <w:gridCol w:w="15"/>
      </w:tblGrid>
      <w:tr w:rsidR="00AF128E" w:rsidRPr="00AF0CE1" w:rsidTr="00544FFE">
        <w:trPr>
          <w:gridAfter w:val="1"/>
          <w:wAfter w:w="15" w:type="dxa"/>
          <w:trHeight w:val="312"/>
          <w:tblHeader/>
          <w:jc w:val="center"/>
        </w:trPr>
        <w:tc>
          <w:tcPr>
            <w:tcW w:w="704" w:type="dxa"/>
            <w:shd w:val="clear" w:color="auto" w:fill="D9D9D9"/>
            <w:vAlign w:val="center"/>
          </w:tcPr>
          <w:p w:rsidR="00AF128E" w:rsidRPr="00AF0CE1" w:rsidRDefault="00AF128E" w:rsidP="00544FFE">
            <w:pPr>
              <w:spacing w:after="0" w:line="276" w:lineRule="auto"/>
              <w:ind w:right="29"/>
              <w:jc w:val="center"/>
              <w:rPr>
                <w:rFonts w:ascii="Times New Roman" w:eastAsia="Times New Roman" w:hAnsi="Times New Roman"/>
                <w:color w:val="000000"/>
                <w:sz w:val="24"/>
                <w:szCs w:val="24"/>
                <w:lang w:eastAsia="ru-RU"/>
              </w:rPr>
            </w:pPr>
            <w:r w:rsidRPr="00AF0CE1">
              <w:rPr>
                <w:rFonts w:ascii="Times New Roman" w:eastAsia="Times New Roman" w:hAnsi="Times New Roman"/>
                <w:b/>
                <w:color w:val="000000"/>
                <w:sz w:val="24"/>
                <w:szCs w:val="24"/>
                <w:lang w:eastAsia="ru-RU"/>
              </w:rPr>
              <w:t>№</w:t>
            </w:r>
          </w:p>
        </w:tc>
        <w:tc>
          <w:tcPr>
            <w:tcW w:w="7637" w:type="dxa"/>
            <w:shd w:val="clear" w:color="auto" w:fill="D9D9D9"/>
            <w:vAlign w:val="center"/>
          </w:tcPr>
          <w:p w:rsidR="00AF128E" w:rsidRPr="00AF0CE1" w:rsidRDefault="00AF128E" w:rsidP="00544FFE">
            <w:pPr>
              <w:autoSpaceDE w:val="0"/>
              <w:autoSpaceDN w:val="0"/>
              <w:adjustRightInd w:val="0"/>
              <w:spacing w:after="0" w:line="276" w:lineRule="auto"/>
              <w:ind w:left="-40"/>
              <w:jc w:val="center"/>
              <w:rPr>
                <w:rFonts w:ascii="Times New Roman" w:eastAsia="Malgun Gothic" w:hAnsi="Times New Roman"/>
                <w:sz w:val="24"/>
                <w:szCs w:val="24"/>
                <w:lang w:val="uz-Cyrl-UZ" w:eastAsia="ru-RU"/>
              </w:rPr>
            </w:pPr>
            <w:r w:rsidRPr="00AF0CE1">
              <w:rPr>
                <w:rFonts w:ascii="Times New Roman" w:eastAsia="Times New Roman" w:hAnsi="Times New Roman"/>
                <w:b/>
                <w:bCs/>
                <w:color w:val="000000"/>
                <w:sz w:val="24"/>
                <w:szCs w:val="24"/>
                <w:lang w:eastAsia="ru-RU"/>
              </w:rPr>
              <w:t>САВОЛЛАР</w:t>
            </w:r>
          </w:p>
        </w:tc>
        <w:tc>
          <w:tcPr>
            <w:tcW w:w="2182" w:type="dxa"/>
            <w:gridSpan w:val="5"/>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b/>
                <w:color w:val="000000"/>
                <w:sz w:val="24"/>
                <w:szCs w:val="24"/>
                <w:lang w:val="uz-Cyrl-UZ" w:eastAsia="ru-RU"/>
              </w:rPr>
              <w:t>Саволнинг сифат баҳоси</w:t>
            </w:r>
          </w:p>
        </w:tc>
      </w:tr>
      <w:tr w:rsidR="00AF128E" w:rsidRPr="009871D6" w:rsidTr="00544FFE">
        <w:trPr>
          <w:trHeight w:val="312"/>
          <w:jc w:val="center"/>
        </w:trPr>
        <w:tc>
          <w:tcPr>
            <w:tcW w:w="704" w:type="dxa"/>
            <w:shd w:val="clear" w:color="auto" w:fill="auto"/>
            <w:vAlign w:val="center"/>
          </w:tcPr>
          <w:p w:rsidR="00AF128E" w:rsidRPr="00AF0CE1" w:rsidRDefault="00AF128E" w:rsidP="00544FFE">
            <w:pPr>
              <w:spacing w:after="0" w:line="276" w:lineRule="auto"/>
              <w:ind w:left="360" w:right="-307"/>
              <w:contextualSpacing/>
              <w:jc w:val="center"/>
              <w:rPr>
                <w:rFonts w:ascii="Times New Roman" w:eastAsia="Times New Roman" w:hAnsi="Times New Roman"/>
                <w:b/>
                <w:color w:val="000000"/>
                <w:sz w:val="24"/>
                <w:szCs w:val="24"/>
                <w:lang w:val="en-US"/>
              </w:rPr>
            </w:pPr>
          </w:p>
        </w:tc>
        <w:tc>
          <w:tcPr>
            <w:tcW w:w="9834" w:type="dxa"/>
            <w:gridSpan w:val="7"/>
            <w:tcBorders>
              <w:right w:val="single" w:sz="4" w:space="0" w:color="auto"/>
            </w:tcBorders>
            <w:shd w:val="clear" w:color="auto" w:fill="auto"/>
            <w:vAlign w:val="center"/>
          </w:tcPr>
          <w:p w:rsidR="00AF128E" w:rsidRPr="00AF0CE1" w:rsidRDefault="00AF128E" w:rsidP="00544FFE">
            <w:pPr>
              <w:autoSpaceDE w:val="0"/>
              <w:autoSpaceDN w:val="0"/>
              <w:adjustRightInd w:val="0"/>
              <w:spacing w:after="0" w:line="276" w:lineRule="auto"/>
              <w:ind w:left="-40"/>
              <w:jc w:val="center"/>
              <w:rPr>
                <w:rFonts w:ascii="Times New Roman" w:eastAsia="Malgun Gothic" w:hAnsi="Times New Roman"/>
                <w:b/>
                <w:sz w:val="24"/>
                <w:szCs w:val="24"/>
                <w:lang w:val="uz-Cyrl-UZ" w:eastAsia="ru-RU"/>
              </w:rPr>
            </w:pPr>
            <w:r w:rsidRPr="00AF0CE1">
              <w:rPr>
                <w:rFonts w:ascii="Times New Roman" w:eastAsia="Malgun Gothic" w:hAnsi="Times New Roman"/>
                <w:b/>
                <w:sz w:val="24"/>
                <w:szCs w:val="24"/>
                <w:lang w:val="uz-Cyrl-UZ" w:eastAsia="ru-RU"/>
              </w:rPr>
              <w:t>Аҳолининг ижтимоий ўзини ҳис этиши ва турмуш сифати</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Ижтимоий ва меҳнат қонунчилигининг амалда ишлаши </w:t>
            </w:r>
            <w:r w:rsidRPr="00AF0CE1">
              <w:rPr>
                <w:rFonts w:ascii="Times New Roman" w:eastAsia="Malgun Gothic" w:hAnsi="Times New Roman"/>
                <w:i/>
                <w:sz w:val="24"/>
                <w:szCs w:val="24"/>
                <w:lang w:val="uz-Cyrl-UZ" w:eastAsia="ru-RU"/>
              </w:rPr>
              <w:t>(жамиятда ўзини эркин тутиши, ижтимоий хизматларга эркин кириб бориши, меҳнат қонунчилигининг амалда мавжудлиги ва б.)</w:t>
            </w:r>
            <w:r w:rsidRPr="00AF0CE1">
              <w:rPr>
                <w:rFonts w:ascii="Times New Roman" w:eastAsia="Malgun Gothic" w:hAnsi="Times New Roman"/>
                <w:sz w:val="24"/>
                <w:szCs w:val="24"/>
                <w:lang w:val="uz-Cyrl-UZ" w:eastAsia="ru-RU"/>
              </w:rPr>
              <w:t xml:space="preserve"> </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Даромадлар билан етарли таъминланганлик даражаси </w:t>
            </w:r>
            <w:r w:rsidRPr="00AF0CE1">
              <w:rPr>
                <w:rFonts w:ascii="Times New Roman" w:eastAsia="Malgun Gothic" w:hAnsi="Times New Roman"/>
                <w:i/>
                <w:sz w:val="24"/>
                <w:szCs w:val="24"/>
                <w:lang w:val="uz-Cyrl-UZ" w:eastAsia="ru-RU"/>
              </w:rPr>
              <w:t>(даромадларнинг барқарорлиги, бирламчи харажатларни қоплаш қобилияти, бир қисмини маданий хизматларга ажратиш ҳолати ва б.)</w:t>
            </w:r>
            <w:r w:rsidRPr="00AF0CE1">
              <w:rPr>
                <w:rFonts w:ascii="Times New Roman" w:eastAsia="Malgun Gothic" w:hAnsi="Times New Roman"/>
                <w:sz w:val="24"/>
                <w:szCs w:val="24"/>
                <w:lang w:val="uz-Cyrl-UZ" w:eastAsia="ru-RU"/>
              </w:rPr>
              <w:t xml:space="preserve">  </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Тоза ичимлик суви билан таъминланганлик даражаси </w:t>
            </w:r>
            <w:r w:rsidRPr="00AF0CE1">
              <w:rPr>
                <w:rFonts w:ascii="Times New Roman" w:eastAsia="Malgun Gothic" w:hAnsi="Times New Roman"/>
                <w:i/>
                <w:sz w:val="24"/>
                <w:szCs w:val="24"/>
                <w:lang w:val="uz-Cyrl-UZ" w:eastAsia="ru-RU"/>
              </w:rPr>
              <w:t>(тоза ичимлик сувининг мавжудлиги, унинг нархи, етказиб беришнинг доимийлиги ва хизмат сифати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Мактабгача таълим муассасалари билан таъминланганлик ҳолати ва сифати </w:t>
            </w:r>
            <w:r w:rsidRPr="00AF0CE1">
              <w:rPr>
                <w:rFonts w:ascii="Times New Roman" w:eastAsia="Malgun Gothic" w:hAnsi="Times New Roman"/>
                <w:i/>
                <w:sz w:val="24"/>
                <w:szCs w:val="24"/>
                <w:lang w:val="uz-Cyrl-UZ" w:eastAsia="ru-RU"/>
              </w:rPr>
              <w:t>(муассаса мавжудлиги, унга бола жойлаштиришдаги навбатлар, таълим ва овқатланиш сифати, тарбиячилар билим савияси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Мактаб таълимининг сифати </w:t>
            </w:r>
            <w:r w:rsidRPr="00AF0CE1">
              <w:rPr>
                <w:rFonts w:ascii="Times New Roman" w:eastAsia="Malgun Gothic" w:hAnsi="Times New Roman"/>
                <w:i/>
                <w:sz w:val="24"/>
                <w:szCs w:val="24"/>
                <w:lang w:val="uz-Cyrl-UZ" w:eastAsia="ru-RU"/>
              </w:rPr>
              <w:t>(қатнашнинг қулайлиги, синф хоналарининг ҳолати, зарур техника ва технологиялар билан таъминланганлик, ўқитиш сифати, ўқитувчиларнинг билим савияси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bCs/>
                <w:sz w:val="24"/>
                <w:szCs w:val="24"/>
                <w:lang w:val="uz-Cyrl-UZ" w:eastAsia="ru-RU"/>
              </w:rPr>
              <w:t xml:space="preserve">Соғликни сақлаш хизматлари сифати </w:t>
            </w:r>
            <w:r w:rsidRPr="00AF0CE1">
              <w:rPr>
                <w:rFonts w:ascii="Times New Roman" w:eastAsia="Malgun Gothic" w:hAnsi="Times New Roman"/>
                <w:bCs/>
                <w:i/>
                <w:sz w:val="24"/>
                <w:szCs w:val="24"/>
                <w:lang w:val="uz-Cyrl-UZ" w:eastAsia="ru-RU"/>
              </w:rPr>
              <w:t>(соғликни сақлаш тизими сифати, хизматлар нархлари, моддий-техника базаси сифати, жойнинг ўзида даволаниш имкониятлари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Аҳолининг яшаш шароитлари </w:t>
            </w:r>
            <w:r w:rsidRPr="00AF0CE1">
              <w:rPr>
                <w:rFonts w:ascii="Times New Roman" w:eastAsia="Malgun Gothic" w:hAnsi="Times New Roman"/>
                <w:i/>
                <w:sz w:val="24"/>
                <w:szCs w:val="24"/>
                <w:lang w:val="uz-Cyrl-UZ" w:eastAsia="ru-RU"/>
              </w:rPr>
              <w:t>(уй-жой шароитини яхшилашга бўлган эҳтиёжнинг қондирилиши,</w:t>
            </w:r>
            <w:r w:rsidRPr="00AF0CE1">
              <w:rPr>
                <w:rFonts w:ascii="Times New Roman" w:eastAsia="Malgun Gothic" w:hAnsi="Times New Roman"/>
                <w:i/>
                <w:sz w:val="24"/>
                <w:szCs w:val="24"/>
                <w:lang w:val="en-US" w:eastAsia="ru-RU"/>
              </w:rPr>
              <w:t xml:space="preserve"> </w:t>
            </w:r>
            <w:r w:rsidRPr="00AF0CE1">
              <w:rPr>
                <w:rFonts w:ascii="Times New Roman" w:eastAsia="Malgun Gothic" w:hAnsi="Times New Roman"/>
                <w:i/>
                <w:sz w:val="24"/>
                <w:szCs w:val="24"/>
                <w:lang w:val="uz-Cyrl-UZ" w:eastAsia="ru-RU"/>
              </w:rPr>
              <w:t>яшаш шароитининг сифати, арзонлаштирилган (намунавий типдаги) уй-жойларни харид қилиш қулайлиги ва уларнинг сифати ва б.)</w:t>
            </w:r>
            <w:r w:rsidRPr="00AF0CE1">
              <w:rPr>
                <w:rFonts w:ascii="Times New Roman" w:eastAsia="Malgun Gothic" w:hAnsi="Times New Roman"/>
                <w:sz w:val="24"/>
                <w:szCs w:val="24"/>
                <w:lang w:val="uz-Cyrl-UZ" w:eastAsia="ru-RU"/>
              </w:rPr>
              <w:t xml:space="preserve"> </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Жамиятнинг барча жабҳаларига рақамли технологияларни жорий қилиш ҳолати </w:t>
            </w:r>
            <w:r w:rsidRPr="00AF0CE1">
              <w:rPr>
                <w:rFonts w:ascii="Times New Roman" w:eastAsia="Malgun Gothic" w:hAnsi="Times New Roman"/>
                <w:i/>
                <w:sz w:val="24"/>
                <w:szCs w:val="24"/>
                <w:lang w:val="uz-Cyrl-UZ" w:eastAsia="ru-RU"/>
              </w:rPr>
              <w:t>(алоқа ва интернет хизматлари мавжудлиги ва уларнинг сифати, тўловларни масофавий амалга оширишнинг қулайлиги ва б.)</w:t>
            </w:r>
            <w:r w:rsidRPr="00AF0CE1">
              <w:rPr>
                <w:rFonts w:ascii="Times New Roman" w:eastAsia="Malgun Gothic" w:hAnsi="Times New Roman"/>
                <w:sz w:val="24"/>
                <w:szCs w:val="24"/>
                <w:lang w:val="uz-Cyrl-UZ" w:eastAsia="ru-RU"/>
              </w:rPr>
              <w:t xml:space="preserve"> </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Халқ истеъмол моллари билан таъминланганлик ҳолати </w:t>
            </w:r>
            <w:r w:rsidRPr="00AF0CE1">
              <w:rPr>
                <w:rFonts w:ascii="Times New Roman" w:eastAsia="Malgun Gothic" w:hAnsi="Times New Roman"/>
                <w:i/>
                <w:sz w:val="24"/>
                <w:szCs w:val="24"/>
                <w:lang w:val="uz-Cyrl-UZ" w:eastAsia="ru-RU"/>
              </w:rPr>
              <w:t>(озиқ-овқат ва</w:t>
            </w:r>
            <w:r w:rsidRPr="00AF0CE1">
              <w:rPr>
                <w:rFonts w:ascii="Times New Roman" w:eastAsia="Malgun Gothic" w:hAnsi="Times New Roman"/>
                <w:i/>
                <w:sz w:val="24"/>
                <w:szCs w:val="24"/>
                <w:lang w:val="en-US" w:eastAsia="ru-RU"/>
              </w:rPr>
              <w:t xml:space="preserve"> </w:t>
            </w:r>
            <w:r w:rsidRPr="00AF0CE1">
              <w:rPr>
                <w:rFonts w:ascii="Times New Roman" w:eastAsia="Malgun Gothic" w:hAnsi="Times New Roman"/>
                <w:i/>
                <w:sz w:val="24"/>
                <w:szCs w:val="24"/>
                <w:lang w:val="uz-Cyrl-UZ" w:eastAsia="ru-RU"/>
              </w:rPr>
              <w:t>ноозиқ-овқат товарлари билан таъминланганлик ҳолати, уларнинг сифати ва нархларнинг қулайлиги, сотиб олиш қобилияти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Times New Roman" w:hAnsi="Times New Roman"/>
                <w:color w:val="000000"/>
                <w:sz w:val="24"/>
                <w:szCs w:val="24"/>
                <w:lang w:val="uz-Cyrl-UZ" w:eastAsia="ru-RU"/>
              </w:rPr>
              <w:t xml:space="preserve">Ҳудудингиздаги чиқиндиларни олиб чиқиш ва экологик ҳолат </w:t>
            </w:r>
            <w:r w:rsidRPr="00AF0CE1">
              <w:rPr>
                <w:rFonts w:ascii="Times New Roman" w:eastAsia="Times New Roman" w:hAnsi="Times New Roman"/>
                <w:i/>
                <w:color w:val="000000"/>
                <w:sz w:val="24"/>
                <w:szCs w:val="24"/>
                <w:lang w:val="uz-Cyrl-UZ" w:eastAsia="ru-RU"/>
              </w:rPr>
              <w:t>(чиқинди олиб чиқиш хизматининг мавжудлиги, хизмат нархининг қулайлиги, экологик вазиятнинг ҳолати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trHeight w:val="312"/>
          <w:jc w:val="center"/>
        </w:trPr>
        <w:tc>
          <w:tcPr>
            <w:tcW w:w="704" w:type="dxa"/>
            <w:shd w:val="clear" w:color="auto" w:fill="auto"/>
            <w:vAlign w:val="center"/>
          </w:tcPr>
          <w:p w:rsidR="00AF128E" w:rsidRPr="00AF0CE1" w:rsidRDefault="00AF128E" w:rsidP="00544FFE">
            <w:pPr>
              <w:spacing w:after="0" w:line="276" w:lineRule="auto"/>
              <w:ind w:left="360" w:right="-307"/>
              <w:contextualSpacing/>
              <w:jc w:val="center"/>
              <w:rPr>
                <w:rFonts w:ascii="Times New Roman" w:eastAsia="Times New Roman" w:hAnsi="Times New Roman"/>
                <w:color w:val="000000"/>
                <w:sz w:val="24"/>
                <w:szCs w:val="24"/>
              </w:rPr>
            </w:pPr>
          </w:p>
        </w:tc>
        <w:tc>
          <w:tcPr>
            <w:tcW w:w="9834" w:type="dxa"/>
            <w:gridSpan w:val="7"/>
            <w:tcBorders>
              <w:right w:val="single" w:sz="4" w:space="0" w:color="auto"/>
            </w:tcBorders>
            <w:shd w:val="clear" w:color="auto" w:fill="auto"/>
            <w:vAlign w:val="center"/>
          </w:tcPr>
          <w:p w:rsidR="00AF128E" w:rsidRPr="00AF0CE1" w:rsidRDefault="00AF128E" w:rsidP="00544FFE">
            <w:pPr>
              <w:spacing w:after="0" w:line="276" w:lineRule="auto"/>
              <w:jc w:val="center"/>
              <w:rPr>
                <w:rFonts w:ascii="Times New Roman" w:eastAsia="Times New Roman" w:hAnsi="Times New Roman"/>
                <w:b/>
                <w:color w:val="000000"/>
                <w:sz w:val="24"/>
                <w:szCs w:val="24"/>
                <w:lang w:val="uz-Cyrl-UZ" w:eastAsia="ru-RU"/>
              </w:rPr>
            </w:pPr>
            <w:r w:rsidRPr="00AF0CE1">
              <w:rPr>
                <w:rFonts w:ascii="Times New Roman" w:eastAsia="Times New Roman" w:hAnsi="Times New Roman"/>
                <w:b/>
                <w:color w:val="000000"/>
                <w:sz w:val="24"/>
                <w:szCs w:val="24"/>
                <w:lang w:val="uz-Cyrl-UZ" w:eastAsia="ru-RU"/>
              </w:rPr>
              <w:t>Жамиятнинг ислоҳотларга ишончи даражаси ҳамда давлат бошқаруви ва маҳаллий ҳокимият институтларининг сифати</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rPr>
            </w:pPr>
          </w:p>
        </w:tc>
        <w:tc>
          <w:tcPr>
            <w:tcW w:w="7637" w:type="dxa"/>
            <w:shd w:val="clear" w:color="auto" w:fill="auto"/>
            <w:vAlign w:val="center"/>
          </w:tcPr>
          <w:p w:rsidR="00AF128E" w:rsidRPr="00D52D9A" w:rsidRDefault="003014DE" w:rsidP="003014DE">
            <w:pPr>
              <w:autoSpaceDE w:val="0"/>
              <w:autoSpaceDN w:val="0"/>
              <w:adjustRightInd w:val="0"/>
              <w:spacing w:after="0" w:line="276" w:lineRule="auto"/>
              <w:ind w:left="-40"/>
              <w:jc w:val="both"/>
              <w:rPr>
                <w:rFonts w:ascii="Times New Roman" w:eastAsia="Times New Roman" w:hAnsi="Times New Roman"/>
                <w:color w:val="000000"/>
                <w:sz w:val="24"/>
                <w:szCs w:val="24"/>
                <w:lang w:val="uz-Cyrl-UZ" w:eastAsia="ru-RU"/>
              </w:rPr>
            </w:pPr>
            <w:r w:rsidRPr="00D52D9A">
              <w:rPr>
                <w:rFonts w:ascii="Times New Roman" w:eastAsia="Times New Roman" w:hAnsi="Times New Roman"/>
                <w:color w:val="000000"/>
                <w:sz w:val="24"/>
                <w:szCs w:val="24"/>
                <w:lang w:val="uz-Cyrl-UZ" w:eastAsia="ru-RU"/>
              </w:rPr>
              <w:t xml:space="preserve">Туман/шаҳар ҳалқ қабулхоналари фаолиятидан қоникиш даражаси </w:t>
            </w:r>
            <w:r w:rsidR="00AF128E" w:rsidRPr="00D52D9A">
              <w:rPr>
                <w:rFonts w:ascii="Times New Roman" w:eastAsia="Times New Roman" w:hAnsi="Times New Roman"/>
                <w:i/>
                <w:color w:val="000000"/>
                <w:sz w:val="24"/>
                <w:szCs w:val="24"/>
                <w:lang w:val="uz-Cyrl-UZ" w:eastAsia="ru-RU"/>
              </w:rPr>
              <w:t>(республика ташкилотлари томонидан амалга оширилаётган ишлар самараси юқори бўлишига бўлган ишонч, меъёрий-ҳуқуқий ҳужжатларда белгиланган вазифаларни тўлиқ амалга ошириш ва ОАВда, телевидениеда ташкил этилаётган ҳамда аҳоли билан учрашувларда берилаётган ваъдаларнинг амалга ошишига бўлган ишонч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D52D9A" w:rsidRDefault="00AF128E" w:rsidP="00544FFE">
            <w:pPr>
              <w:autoSpaceDE w:val="0"/>
              <w:autoSpaceDN w:val="0"/>
              <w:adjustRightInd w:val="0"/>
              <w:spacing w:after="0" w:line="276" w:lineRule="auto"/>
              <w:ind w:left="-40"/>
              <w:jc w:val="both"/>
              <w:rPr>
                <w:rFonts w:ascii="Times New Roman" w:eastAsia="Times New Roman" w:hAnsi="Times New Roman"/>
                <w:color w:val="000000"/>
                <w:sz w:val="24"/>
                <w:szCs w:val="24"/>
                <w:lang w:val="uz-Cyrl-UZ" w:eastAsia="ru-RU"/>
              </w:rPr>
            </w:pPr>
            <w:r w:rsidRPr="00D52D9A">
              <w:rPr>
                <w:rFonts w:ascii="Times New Roman" w:eastAsia="Times New Roman" w:hAnsi="Times New Roman"/>
                <w:color w:val="000000"/>
                <w:sz w:val="24"/>
                <w:szCs w:val="24"/>
                <w:lang w:val="uz-Cyrl-UZ" w:eastAsia="ru-RU"/>
              </w:rPr>
              <w:t xml:space="preserve">Маҳаллий ҳокимликларга бўлган ишонч даражангиз </w:t>
            </w:r>
            <w:r w:rsidRPr="00D52D9A">
              <w:rPr>
                <w:rFonts w:ascii="Times New Roman" w:eastAsia="Times New Roman" w:hAnsi="Times New Roman"/>
                <w:i/>
                <w:color w:val="000000"/>
                <w:sz w:val="24"/>
                <w:szCs w:val="24"/>
                <w:lang w:val="uz-Cyrl-UZ" w:eastAsia="ru-RU"/>
              </w:rPr>
              <w:t>(ҳокимликлар томонидан амалга оширилаётган ишлар самараси юқори бўлишига бўлган ишонч, меъёрий-ҳуқуқий ҳужжатларда белгиланган вазифаларни тўлиқ амалга ошириш ва ОАВда, телевидениеда ташкил этилаётган ҳамда аҳоли билан учрашувларда берилаётган ваъдаларнинг амалга ошишига бўлган ишонч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D52D9A"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D52D9A">
              <w:rPr>
                <w:rFonts w:ascii="Times New Roman" w:eastAsia="Times New Roman" w:hAnsi="Times New Roman"/>
                <w:color w:val="000000"/>
                <w:sz w:val="24"/>
                <w:szCs w:val="24"/>
                <w:lang w:val="uz-Cyrl-UZ" w:eastAsia="ru-RU"/>
              </w:rPr>
              <w:t xml:space="preserve">Мамлакатимизда амалга оширилаётган ислоҳотлар натижаларининг сизнинг ҳаётингизга ёки фаолиятингизга кириб боришининг ҳолати </w:t>
            </w:r>
            <w:r w:rsidRPr="00D52D9A">
              <w:rPr>
                <w:rFonts w:ascii="Times New Roman" w:eastAsia="Times New Roman" w:hAnsi="Times New Roman"/>
                <w:i/>
                <w:color w:val="000000"/>
                <w:sz w:val="24"/>
                <w:szCs w:val="24"/>
                <w:lang w:val="uz-Cyrl-UZ" w:eastAsia="ru-RU"/>
              </w:rPr>
              <w:t>(турмуш даражангиздаги ўзгаришлар, амалда яратилган имкониятлар, уй-жой билан таъминланганлик даражасининг ўзгариши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D52D9A"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D52D9A">
              <w:rPr>
                <w:rFonts w:ascii="Times New Roman" w:eastAsia="Malgun Gothic" w:hAnsi="Times New Roman"/>
                <w:sz w:val="24"/>
                <w:szCs w:val="24"/>
                <w:lang w:val="uz-Cyrl-UZ" w:eastAsia="ru-RU"/>
              </w:rPr>
              <w:t xml:space="preserve">Ҳудудингиздаги қурилиш ишларининг ҳолати </w:t>
            </w:r>
            <w:r w:rsidRPr="00D52D9A">
              <w:rPr>
                <w:rFonts w:ascii="Times New Roman" w:eastAsia="Malgun Gothic" w:hAnsi="Times New Roman"/>
                <w:i/>
                <w:sz w:val="24"/>
                <w:szCs w:val="24"/>
                <w:lang w:val="uz-Cyrl-UZ" w:eastAsia="ru-RU"/>
              </w:rPr>
              <w:t>(қурилиш сифати, янги қурилаётган уй-жойларнинг нархлари, тендерларнинг шаффоф ўтиши, қурилиш объектларини вақтида топшириш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D52D9A"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D52D9A">
              <w:rPr>
                <w:rFonts w:ascii="Times New Roman" w:eastAsia="Malgun Gothic" w:hAnsi="Times New Roman"/>
                <w:sz w:val="24"/>
                <w:szCs w:val="24"/>
                <w:lang w:val="uz-Cyrl-UZ" w:eastAsia="ru-RU"/>
              </w:rPr>
              <w:t xml:space="preserve">Ҳудудингиздаги маҳаллий ҳокимликлар фаолиятига баҳо беринг </w:t>
            </w:r>
            <w:r w:rsidRPr="00D52D9A">
              <w:rPr>
                <w:rFonts w:ascii="Times New Roman" w:eastAsia="Malgun Gothic" w:hAnsi="Times New Roman"/>
                <w:i/>
                <w:sz w:val="24"/>
                <w:szCs w:val="24"/>
                <w:lang w:val="uz-Cyrl-UZ" w:eastAsia="ru-RU"/>
              </w:rPr>
              <w:t>(муаммоларни ҳал қилиш, муомала маданияти, ҳомийликка мажбурлаш, бузилган ёки давлат эҳтиёжи учун олиб қўйилган мулк учун компенсация масалалари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D52D9A" w:rsidRDefault="003014D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D52D9A">
              <w:rPr>
                <w:rFonts w:ascii="Times New Roman" w:eastAsia="Malgun Gothic" w:hAnsi="Times New Roman"/>
                <w:sz w:val="24"/>
                <w:szCs w:val="24"/>
                <w:lang w:val="uz-Cyrl-UZ" w:eastAsia="ru-RU"/>
              </w:rPr>
              <w:t xml:space="preserve">Туман/шахар давлат хизматлари агентлиги бўлимлари фаолиятидан </w:t>
            </w:r>
            <w:r w:rsidRPr="00D52D9A">
              <w:rPr>
                <w:rFonts w:ascii="Times New Roman" w:eastAsia="Malgun Gothic" w:hAnsi="Times New Roman"/>
                <w:sz w:val="24"/>
                <w:szCs w:val="24"/>
                <w:lang w:val="uz-Cyrl-UZ" w:eastAsia="ru-RU"/>
              </w:rPr>
              <w:lastRenderedPageBreak/>
              <w:t xml:space="preserve">қониқиш даражаси </w:t>
            </w:r>
            <w:r w:rsidR="006529CB" w:rsidRPr="00D52D9A">
              <w:rPr>
                <w:rFonts w:ascii="Times New Roman" w:eastAsia="Malgun Gothic" w:hAnsi="Times New Roman"/>
                <w:sz w:val="24"/>
                <w:szCs w:val="24"/>
                <w:lang w:val="uz-Cyrl-UZ" w:eastAsia="ru-RU"/>
              </w:rPr>
              <w:t xml:space="preserve">баҳо беринг </w:t>
            </w:r>
            <w:r w:rsidR="00AF128E" w:rsidRPr="00D52D9A">
              <w:rPr>
                <w:rFonts w:ascii="Times New Roman" w:eastAsia="Malgun Gothic" w:hAnsi="Times New Roman"/>
                <w:i/>
                <w:sz w:val="24"/>
                <w:szCs w:val="24"/>
                <w:lang w:val="uz-Cyrl-UZ" w:eastAsia="ru-RU"/>
              </w:rPr>
              <w:t>(муаммоларни ҳал қилиш, муомала маданияти, ҳомийликка мажбурлаш, бузилган ёки давлат эҳтиёжи учун олиб қўйилган мулк учун компенсация масалалари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lastRenderedPageBreak/>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D52D9A" w:rsidRDefault="00AF128E" w:rsidP="00544FFE">
            <w:pPr>
              <w:autoSpaceDE w:val="0"/>
              <w:autoSpaceDN w:val="0"/>
              <w:adjustRightInd w:val="0"/>
              <w:spacing w:after="0" w:line="276" w:lineRule="auto"/>
              <w:ind w:left="-40"/>
              <w:jc w:val="both"/>
              <w:rPr>
                <w:rFonts w:ascii="Times New Roman" w:eastAsia="Malgun Gothic" w:hAnsi="Times New Roman"/>
                <w:bCs/>
                <w:sz w:val="24"/>
                <w:szCs w:val="24"/>
                <w:lang w:val="en-US" w:eastAsia="ru-RU"/>
              </w:rPr>
            </w:pPr>
            <w:r w:rsidRPr="00D52D9A">
              <w:rPr>
                <w:rFonts w:ascii="Times New Roman" w:eastAsia="Malgun Gothic" w:hAnsi="Times New Roman"/>
                <w:sz w:val="24"/>
                <w:szCs w:val="24"/>
                <w:lang w:val="uz-Cyrl-UZ" w:eastAsia="ru-RU"/>
              </w:rPr>
              <w:t>Ҳудудингиздаги маҳаллий ҳокимликлар раҳбарлари ва бошқарув ходимлари билан учрашишнинг қулайлик даражаси</w:t>
            </w:r>
            <w:r w:rsidRPr="00D52D9A">
              <w:rPr>
                <w:rFonts w:ascii="Times New Roman" w:eastAsia="Malgun Gothic" w:hAnsi="Times New Roman"/>
                <w:sz w:val="24"/>
                <w:szCs w:val="24"/>
                <w:lang w:val="en-US" w:eastAsia="ru-RU"/>
              </w:rPr>
              <w:t xml:space="preserve"> </w:t>
            </w:r>
            <w:r w:rsidRPr="00D52D9A">
              <w:rPr>
                <w:rFonts w:ascii="Times New Roman" w:eastAsia="Malgun Gothic" w:hAnsi="Times New Roman"/>
                <w:i/>
                <w:sz w:val="24"/>
                <w:szCs w:val="24"/>
                <w:lang w:val="en-US" w:eastAsia="ru-RU"/>
              </w:rPr>
              <w:t>(</w:t>
            </w:r>
            <w:r w:rsidRPr="00D52D9A">
              <w:rPr>
                <w:rFonts w:ascii="Times New Roman" w:eastAsia="Malgun Gothic" w:hAnsi="Times New Roman"/>
                <w:i/>
                <w:sz w:val="24"/>
                <w:szCs w:val="24"/>
                <w:lang w:val="uz-Cyrl-UZ" w:eastAsia="ru-RU"/>
              </w:rPr>
              <w:t>қабул кунлари ва қабул вақтларида уларнинг учрашув жойларида бўлиши, кўтарилган муаммоларнинг жойида ҳал этилиши, учрашувларнинг очиқ ва шаффоф ташкил этилиши ва б.</w:t>
            </w:r>
            <w:r w:rsidRPr="00D52D9A">
              <w:rPr>
                <w:rFonts w:ascii="Times New Roman" w:eastAsia="Malgun Gothic" w:hAnsi="Times New Roman"/>
                <w:i/>
                <w:sz w:val="24"/>
                <w:szCs w:val="24"/>
                <w:lang w:val="en-US" w:eastAsia="ru-RU"/>
              </w:rPr>
              <w:t>)</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D52D9A" w:rsidRDefault="001057E7"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D52D9A">
              <w:rPr>
                <w:rFonts w:ascii="Times New Roman" w:eastAsia="Malgun Gothic" w:hAnsi="Times New Roman"/>
                <w:sz w:val="24"/>
                <w:szCs w:val="24"/>
                <w:lang w:val="uz-Cyrl-UZ" w:eastAsia="ru-RU"/>
              </w:rPr>
              <w:t xml:space="preserve">Маҳалла ва оилани қўллаб қувватлаш борасида олиб борилаётган амалий ишлардан қониқиш даражаси </w:t>
            </w:r>
            <w:r w:rsidR="00AF128E" w:rsidRPr="00D52D9A">
              <w:rPr>
                <w:rFonts w:ascii="Times New Roman" w:eastAsia="Malgun Gothic" w:hAnsi="Times New Roman"/>
                <w:i/>
                <w:sz w:val="24"/>
                <w:szCs w:val="24"/>
                <w:lang w:val="en-US" w:eastAsia="ru-RU"/>
              </w:rPr>
              <w:t>(</w:t>
            </w:r>
            <w:r w:rsidR="00AF128E" w:rsidRPr="00D52D9A">
              <w:rPr>
                <w:rFonts w:ascii="Times New Roman" w:eastAsia="Malgun Gothic" w:hAnsi="Times New Roman"/>
                <w:i/>
                <w:sz w:val="24"/>
                <w:szCs w:val="24"/>
                <w:lang w:val="uz-Cyrl-UZ" w:eastAsia="ru-RU"/>
              </w:rPr>
              <w:t>қабул кунлари ва қабул вақтларида уларнинг учрашув жойларида бўлиши, кўтарилган муаммоларнинг жойида ҳал этилиши, учрашувларнинг очиқ ва шаффоф ташкил этилиши ва б.</w:t>
            </w:r>
            <w:r w:rsidR="00AF128E" w:rsidRPr="00D52D9A">
              <w:rPr>
                <w:rFonts w:ascii="Times New Roman" w:eastAsia="Malgun Gothic" w:hAnsi="Times New Roman"/>
                <w:i/>
                <w:sz w:val="24"/>
                <w:szCs w:val="24"/>
                <w:lang w:val="en-US" w:eastAsia="ru-RU"/>
              </w:rPr>
              <w:t>)</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Times New Roman" w:hAnsi="Times New Roman"/>
                <w:color w:val="000000"/>
                <w:sz w:val="24"/>
                <w:szCs w:val="24"/>
                <w:lang w:val="uz-Cyrl-UZ" w:eastAsia="ru-RU"/>
              </w:rPr>
              <w:t xml:space="preserve">Давлат бошқаруви ва маҳаллий ҳокимият органларининг ер ва мулк муносабатларини тартибга солишдаги вазифалари ижросинининг ҳолати </w:t>
            </w:r>
            <w:r w:rsidRPr="00AF0CE1">
              <w:rPr>
                <w:rFonts w:ascii="Times New Roman" w:eastAsia="Times New Roman" w:hAnsi="Times New Roman"/>
                <w:i/>
                <w:color w:val="000000"/>
                <w:sz w:val="24"/>
                <w:szCs w:val="24"/>
                <w:lang w:val="uz-Cyrl-UZ" w:eastAsia="ru-RU"/>
              </w:rPr>
              <w:t>(ижронинг шаффофлиги, қарорлар қабул қилишда қонунчиликка риоя этилиши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1186"/>
          <w:jc w:val="center"/>
        </w:trPr>
        <w:tc>
          <w:tcPr>
            <w:tcW w:w="704" w:type="dxa"/>
            <w:shd w:val="clear" w:color="auto" w:fill="auto"/>
            <w:vAlign w:val="center"/>
          </w:tcPr>
          <w:p w:rsidR="00AF128E" w:rsidRPr="00AF0CE1" w:rsidRDefault="00AF128E" w:rsidP="00544FFE">
            <w:pPr>
              <w:numPr>
                <w:ilvl w:val="0"/>
                <w:numId w:val="2"/>
              </w:numPr>
              <w:spacing w:after="0" w:line="276" w:lineRule="auto"/>
              <w:ind w:left="169" w:right="-307"/>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Times New Roman" w:hAnsi="Times New Roman"/>
                <w:color w:val="000000"/>
                <w:sz w:val="24"/>
                <w:szCs w:val="24"/>
                <w:lang w:val="uz-Cyrl-UZ" w:eastAsia="ru-RU"/>
              </w:rPr>
              <w:t xml:space="preserve">Қишлоқлар ва шаҳарлар қиёфасини яхшилаш бўйича амалга оширилаётган давлат дастурларида (“Обод қишлоқ”, “Обод Маҳалла” ва б.) белгиланган ишлар сифати </w:t>
            </w:r>
            <w:r w:rsidRPr="00AF0CE1">
              <w:rPr>
                <w:rFonts w:ascii="Times New Roman" w:eastAsia="Times New Roman" w:hAnsi="Times New Roman"/>
                <w:i/>
                <w:color w:val="000000"/>
                <w:sz w:val="24"/>
                <w:szCs w:val="24"/>
                <w:lang w:val="uz-Cyrl-UZ" w:eastAsia="ru-RU"/>
              </w:rPr>
              <w:t>(лойиҳаларни тўлиқ амалга ошириш ва бажарилган ишларнинг сифати, ўз вақтида тугатилиши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bl>
    <w:p w:rsidR="00AF128E" w:rsidRPr="00AF0CE1" w:rsidRDefault="00AF128E" w:rsidP="00AF128E">
      <w:pPr>
        <w:spacing w:line="276" w:lineRule="auto"/>
        <w:rPr>
          <w:lang w:val="uz-Cyrl-UZ"/>
        </w:rPr>
      </w:pPr>
    </w:p>
    <w:p w:rsidR="00AF128E" w:rsidRDefault="00AF128E" w:rsidP="00AF128E">
      <w:pPr>
        <w:spacing w:after="0" w:line="240" w:lineRule="auto"/>
        <w:rPr>
          <w:rFonts w:ascii="Times New Roman" w:hAnsi="Times New Roman"/>
          <w:b/>
          <w:sz w:val="24"/>
          <w:szCs w:val="24"/>
          <w:lang w:val="uz-Cyrl-UZ"/>
        </w:rPr>
      </w:pPr>
      <w:r>
        <w:rPr>
          <w:rFonts w:ascii="Times New Roman" w:hAnsi="Times New Roman"/>
          <w:b/>
          <w:sz w:val="24"/>
          <w:szCs w:val="24"/>
          <w:lang w:val="uz-Cyrl-UZ"/>
        </w:rPr>
        <w:br w:type="page"/>
      </w:r>
    </w:p>
    <w:p w:rsidR="00AF128E" w:rsidRPr="00AF0CE1" w:rsidRDefault="00EF06B9" w:rsidP="00AF128E">
      <w:pPr>
        <w:spacing w:after="0" w:line="276" w:lineRule="auto"/>
        <w:jc w:val="right"/>
        <w:rPr>
          <w:rFonts w:ascii="Times New Roman" w:hAnsi="Times New Roman"/>
          <w:b/>
          <w:sz w:val="24"/>
          <w:szCs w:val="24"/>
          <w:lang w:val="uz-Cyrl-UZ"/>
        </w:rPr>
      </w:pPr>
      <w:r w:rsidRPr="00AF0CE1">
        <w:rPr>
          <w:rFonts w:ascii="Times New Roman" w:hAnsi="Times New Roman"/>
          <w:b/>
          <w:sz w:val="24"/>
          <w:szCs w:val="24"/>
          <w:lang w:val="uz-Cyrl-UZ"/>
        </w:rPr>
        <w:lastRenderedPageBreak/>
        <w:t>1</w:t>
      </w:r>
      <w:r>
        <w:rPr>
          <w:rFonts w:ascii="Times New Roman" w:hAnsi="Times New Roman"/>
          <w:b/>
          <w:sz w:val="24"/>
          <w:szCs w:val="24"/>
          <w:lang w:val="uz-Cyrl-UZ"/>
        </w:rPr>
        <w:t>.2-</w:t>
      </w:r>
      <w:r w:rsidR="00AF128E" w:rsidRPr="00AF0CE1">
        <w:rPr>
          <w:rFonts w:ascii="Times New Roman" w:hAnsi="Times New Roman"/>
          <w:b/>
          <w:sz w:val="24"/>
          <w:szCs w:val="24"/>
          <w:lang w:val="uz-Cyrl-UZ"/>
        </w:rPr>
        <w:t>Илова</w:t>
      </w:r>
    </w:p>
    <w:p w:rsidR="00AF128E" w:rsidRPr="00AF0CE1" w:rsidRDefault="00AF128E" w:rsidP="00AF128E">
      <w:pPr>
        <w:spacing w:before="120" w:after="120" w:line="276" w:lineRule="auto"/>
        <w:jc w:val="center"/>
        <w:rPr>
          <w:rFonts w:ascii="Times New Roman" w:hAnsi="Times New Roman"/>
          <w:b/>
          <w:sz w:val="24"/>
          <w:szCs w:val="24"/>
          <w:lang w:val="uz-Cyrl-UZ"/>
        </w:rPr>
      </w:pPr>
      <w:r w:rsidRPr="00AF0CE1">
        <w:rPr>
          <w:rFonts w:ascii="Times New Roman" w:hAnsi="Times New Roman"/>
          <w:b/>
          <w:sz w:val="24"/>
          <w:szCs w:val="24"/>
          <w:lang w:val="uz-Cyrl-UZ"/>
        </w:rPr>
        <w:t>ЎЗБЕКИСТОН ҲУДУДЛАРИ РЕЙТИНГИНИ АНИҚЛАШ СЎРОВНОМАСИ</w:t>
      </w:r>
    </w:p>
    <w:p w:rsidR="00AF128E" w:rsidRPr="00AF0CE1" w:rsidRDefault="00AF128E" w:rsidP="00AF128E">
      <w:pPr>
        <w:shd w:val="clear" w:color="auto" w:fill="FFFFFF"/>
        <w:spacing w:after="0" w:line="276" w:lineRule="auto"/>
        <w:ind w:left="-142" w:right="142"/>
        <w:jc w:val="center"/>
        <w:rPr>
          <w:rFonts w:ascii="Times New Roman" w:eastAsia="Malgun Gothic" w:hAnsi="Times New Roman"/>
          <w:b/>
          <w:lang w:val="uz-Cyrl-UZ" w:eastAsia="ru-RU"/>
        </w:rPr>
      </w:pPr>
      <w:r w:rsidRPr="00AF0CE1">
        <w:rPr>
          <w:rFonts w:ascii="Times New Roman" w:eastAsia="Malgun Gothic" w:hAnsi="Times New Roman"/>
          <w:b/>
          <w:i/>
          <w:u w:val="single"/>
          <w:lang w:val="uz-Cyrl-UZ" w:eastAsia="ru-RU"/>
        </w:rPr>
        <w:t xml:space="preserve">                                       </w:t>
      </w:r>
      <w:r w:rsidRPr="00AF0CE1">
        <w:rPr>
          <w:rFonts w:ascii="Times New Roman" w:eastAsia="Malgun Gothic" w:hAnsi="Times New Roman"/>
          <w:b/>
          <w:i/>
          <w:lang w:val="uz-Cyrl-UZ" w:eastAsia="ru-RU"/>
        </w:rPr>
        <w:t xml:space="preserve">       </w:t>
      </w:r>
      <w:r w:rsidRPr="00AF0CE1">
        <w:rPr>
          <w:rFonts w:ascii="Times New Roman" w:eastAsia="Malgun Gothic" w:hAnsi="Times New Roman"/>
          <w:b/>
          <w:i/>
          <w:u w:val="single"/>
          <w:lang w:val="uz-Cyrl-UZ" w:eastAsia="ru-RU"/>
        </w:rPr>
        <w:t xml:space="preserve">                                    </w:t>
      </w:r>
      <w:r w:rsidRPr="00AF0CE1">
        <w:rPr>
          <w:rFonts w:ascii="Times New Roman" w:eastAsia="Malgun Gothic" w:hAnsi="Times New Roman"/>
          <w:b/>
          <w:i/>
          <w:lang w:val="uz-Cyrl-UZ" w:eastAsia="ru-RU"/>
        </w:rPr>
        <w:t xml:space="preserve">      </w:t>
      </w:r>
      <w:r w:rsidRPr="00AF0CE1">
        <w:rPr>
          <w:rFonts w:ascii="Times New Roman" w:eastAsia="Malgun Gothic" w:hAnsi="Times New Roman"/>
          <w:b/>
          <w:lang w:val="uz-Cyrl-UZ" w:eastAsia="ru-RU"/>
        </w:rPr>
        <w:t xml:space="preserve">/ </w:t>
      </w:r>
      <w:r w:rsidRPr="00AF0CE1">
        <w:rPr>
          <w:rFonts w:ascii="Times New Roman" w:eastAsia="Malgun Gothic" w:hAnsi="Times New Roman"/>
          <w:b/>
          <w:u w:val="single"/>
          <w:lang w:val="uz-Cyrl-UZ" w:eastAsia="ru-RU"/>
        </w:rPr>
        <w:t xml:space="preserve">№                  </w:t>
      </w:r>
      <w:r w:rsidRPr="00AF0CE1">
        <w:rPr>
          <w:rFonts w:ascii="Times New Roman" w:eastAsia="Malgun Gothic" w:hAnsi="Times New Roman"/>
          <w:b/>
          <w:lang w:val="uz-Cyrl-UZ" w:eastAsia="ru-RU"/>
        </w:rPr>
        <w:t>/       20____ й.</w:t>
      </w:r>
    </w:p>
    <w:p w:rsidR="00AF128E" w:rsidRPr="00AF0CE1" w:rsidRDefault="00AF128E" w:rsidP="00AF128E">
      <w:pPr>
        <w:shd w:val="clear" w:color="auto" w:fill="FFFFFF"/>
        <w:spacing w:after="0" w:line="276" w:lineRule="auto"/>
        <w:ind w:left="-142" w:right="142"/>
        <w:jc w:val="both"/>
        <w:rPr>
          <w:rFonts w:ascii="Times New Roman" w:eastAsia="Malgun Gothic" w:hAnsi="Times New Roman"/>
          <w:bCs/>
          <w:lang w:val="uz-Cyrl-UZ" w:eastAsia="ru-RU"/>
        </w:rPr>
      </w:pPr>
      <w:r w:rsidRPr="00AF0CE1">
        <w:rPr>
          <w:rFonts w:ascii="Times New Roman" w:eastAsia="Malgun Gothic" w:hAnsi="Times New Roman"/>
          <w:i/>
          <w:lang w:val="uz-Cyrl-UZ" w:eastAsia="ru-RU"/>
        </w:rPr>
        <w:t xml:space="preserve">                              (Вилоят)                           </w:t>
      </w:r>
      <w:r w:rsidRPr="00AF0CE1">
        <w:rPr>
          <w:rFonts w:ascii="Times New Roman" w:eastAsia="Malgun Gothic" w:hAnsi="Times New Roman"/>
          <w:i/>
          <w:sz w:val="18"/>
          <w:lang w:val="uz-Cyrl-UZ" w:eastAsia="ru-RU"/>
        </w:rPr>
        <w:t xml:space="preserve">(Туман, шаҳар)                                      </w:t>
      </w:r>
    </w:p>
    <w:p w:rsidR="00AF128E" w:rsidRPr="00AF0CE1" w:rsidRDefault="00AF128E" w:rsidP="00AF128E">
      <w:pPr>
        <w:shd w:val="clear" w:color="auto" w:fill="FFFFFF"/>
        <w:spacing w:after="0" w:line="276" w:lineRule="auto"/>
        <w:ind w:left="-142" w:right="140"/>
        <w:jc w:val="center"/>
        <w:rPr>
          <w:rFonts w:ascii="Times New Roman" w:eastAsia="Malgun Gothic" w:hAnsi="Times New Roman"/>
          <w:bCs/>
          <w:lang w:val="uz-Cyrl-UZ" w:eastAsia="ru-RU"/>
        </w:rPr>
      </w:pPr>
      <w:r w:rsidRPr="00AF0CE1">
        <w:rPr>
          <w:rFonts w:ascii="Times New Roman" w:eastAsia="Malgun Gothic" w:hAnsi="Times New Roman"/>
          <w:bCs/>
          <w:lang w:val="uz-Cyrl-UZ" w:eastAsia="ru-RU"/>
        </w:rPr>
        <w:t xml:space="preserve">Ҳурматли </w:t>
      </w:r>
      <w:r>
        <w:rPr>
          <w:rFonts w:ascii="Times New Roman" w:eastAsia="Malgun Gothic" w:hAnsi="Times New Roman"/>
          <w:bCs/>
          <w:lang w:val="uz-Cyrl-UZ" w:eastAsia="ru-RU"/>
        </w:rPr>
        <w:t>Т</w:t>
      </w:r>
      <w:r w:rsidRPr="00AF0CE1">
        <w:rPr>
          <w:rFonts w:ascii="Times New Roman" w:eastAsia="Malgun Gothic" w:hAnsi="Times New Roman"/>
          <w:bCs/>
          <w:lang w:val="uz-Cyrl-UZ" w:eastAsia="ru-RU"/>
        </w:rPr>
        <w:t>адбиркор</w:t>
      </w:r>
      <w:r>
        <w:rPr>
          <w:rFonts w:ascii="Times New Roman" w:eastAsia="Malgun Gothic" w:hAnsi="Times New Roman"/>
          <w:bCs/>
          <w:lang w:val="uz-Cyrl-UZ" w:eastAsia="ru-RU"/>
        </w:rPr>
        <w:t xml:space="preserve"> </w:t>
      </w:r>
      <w:r w:rsidRPr="00AF0CE1">
        <w:rPr>
          <w:rFonts w:ascii="Times New Roman" w:eastAsia="Malgun Gothic" w:hAnsi="Times New Roman"/>
          <w:bCs/>
          <w:lang w:val="uz-Cyrl-UZ" w:eastAsia="ru-RU"/>
        </w:rPr>
        <w:t xml:space="preserve">! Сиз сўровнома ўтказиш учун тасодифий рўйхатга киритилдингиз. </w:t>
      </w:r>
    </w:p>
    <w:p w:rsidR="00AF128E" w:rsidRPr="00AF0CE1" w:rsidRDefault="00AF128E" w:rsidP="00AF128E">
      <w:pPr>
        <w:shd w:val="clear" w:color="auto" w:fill="FFFFFF"/>
        <w:spacing w:after="0" w:line="276" w:lineRule="auto"/>
        <w:ind w:left="-142" w:right="140"/>
        <w:jc w:val="center"/>
        <w:rPr>
          <w:rFonts w:ascii="Times New Roman" w:eastAsia="Malgun Gothic" w:hAnsi="Times New Roman"/>
          <w:bCs/>
          <w:lang w:val="uz-Cyrl-UZ" w:eastAsia="ru-RU"/>
        </w:rPr>
      </w:pPr>
      <w:r w:rsidRPr="00AF0CE1">
        <w:rPr>
          <w:rFonts w:ascii="Times New Roman" w:eastAsia="Malgun Gothic" w:hAnsi="Times New Roman"/>
          <w:bCs/>
          <w:lang w:val="uz-Cyrl-UZ" w:eastAsia="ru-RU"/>
        </w:rPr>
        <w:t>Шу сабабли, сиздан қуйидаги саволларга жавоб беришингизни сўраймиз.</w:t>
      </w:r>
    </w:p>
    <w:p w:rsidR="00AF128E" w:rsidRPr="00AF0CE1" w:rsidRDefault="00AF128E" w:rsidP="00AF128E">
      <w:pPr>
        <w:shd w:val="clear" w:color="auto" w:fill="FFFFFF"/>
        <w:spacing w:after="0" w:line="276" w:lineRule="auto"/>
        <w:ind w:left="-142" w:right="140"/>
        <w:jc w:val="center"/>
        <w:rPr>
          <w:rFonts w:ascii="Times New Roman" w:eastAsia="Malgun Gothic" w:hAnsi="Times New Roman"/>
          <w:b/>
          <w:lang w:val="uz-Cyrl-UZ" w:eastAsia="ru-RU"/>
        </w:rPr>
      </w:pPr>
      <w:r w:rsidRPr="00AF0CE1">
        <w:rPr>
          <w:rFonts w:ascii="Times New Roman" w:eastAsia="Malgun Gothic" w:hAnsi="Times New Roman"/>
          <w:b/>
          <w:lang w:val="uz-Cyrl-UZ" w:eastAsia="ru-RU"/>
        </w:rPr>
        <w:t>СЎРОВНОМА АНОНИМ ХАРАКТЕРГА ЭГА</w:t>
      </w:r>
    </w:p>
    <w:p w:rsidR="00AF128E" w:rsidRPr="00AF0CE1" w:rsidRDefault="00AF128E" w:rsidP="00AF128E">
      <w:pPr>
        <w:shd w:val="clear" w:color="auto" w:fill="FFFFFF"/>
        <w:spacing w:after="0" w:line="276" w:lineRule="auto"/>
        <w:ind w:left="-142" w:right="140"/>
        <w:jc w:val="center"/>
        <w:rPr>
          <w:rFonts w:ascii="Times New Roman" w:eastAsia="Malgun Gothic" w:hAnsi="Times New Roman"/>
          <w:bCs/>
          <w:lang w:val="uz-Cyrl-UZ" w:eastAsia="ru-RU"/>
        </w:rPr>
      </w:pPr>
      <w:r w:rsidRPr="00AF0CE1">
        <w:rPr>
          <w:rFonts w:ascii="Times New Roman" w:eastAsia="Malgun Gothic" w:hAnsi="Times New Roman"/>
          <w:bCs/>
          <w:lang w:val="uz-Cyrl-UZ" w:eastAsia="ru-RU"/>
        </w:rPr>
        <w:t>Сўровнома натижалари Ўзбекистон ҳудудлари рейтингини аниқлашга хизмат қилади.</w:t>
      </w:r>
    </w:p>
    <w:p w:rsidR="00AF128E" w:rsidRPr="00AF0CE1" w:rsidRDefault="00AF128E" w:rsidP="00AF128E">
      <w:pPr>
        <w:shd w:val="clear" w:color="auto" w:fill="FFFFFF"/>
        <w:spacing w:after="0" w:line="276" w:lineRule="auto"/>
        <w:ind w:right="6"/>
        <w:jc w:val="center"/>
        <w:rPr>
          <w:rFonts w:ascii="Times New Roman" w:eastAsia="Malgun Gothic" w:hAnsi="Times New Roman"/>
          <w:bCs/>
          <w:sz w:val="6"/>
          <w:szCs w:val="20"/>
          <w:lang w:val="uz-Cyrl-UZ" w:eastAsia="ru-RU"/>
        </w:rPr>
      </w:pPr>
    </w:p>
    <w:tbl>
      <w:tblPr>
        <w:tblW w:w="10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297"/>
        <w:gridCol w:w="3727"/>
      </w:tblGrid>
      <w:tr w:rsidR="00AF128E" w:rsidRPr="00AF0CE1" w:rsidTr="00544FFE">
        <w:trPr>
          <w:trHeight w:val="367"/>
          <w:jc w:val="center"/>
        </w:trPr>
        <w:tc>
          <w:tcPr>
            <w:tcW w:w="10434" w:type="dxa"/>
            <w:gridSpan w:val="3"/>
            <w:shd w:val="clear" w:color="auto" w:fill="D9D9D9"/>
            <w:vAlign w:val="center"/>
          </w:tcPr>
          <w:p w:rsidR="00AF128E" w:rsidRPr="00AF0CE1" w:rsidRDefault="00AF128E" w:rsidP="00544FFE">
            <w:pPr>
              <w:spacing w:after="0" w:line="276" w:lineRule="auto"/>
              <w:jc w:val="center"/>
              <w:rPr>
                <w:rFonts w:ascii="Times New Roman" w:eastAsia="Malgun Gothic" w:hAnsi="Times New Roman"/>
                <w:lang w:val="uz-Cyrl-UZ" w:eastAsia="ru-RU"/>
              </w:rPr>
            </w:pPr>
            <w:r w:rsidRPr="00AF0CE1">
              <w:rPr>
                <w:rFonts w:ascii="Times New Roman" w:eastAsia="Malgun Gothic" w:hAnsi="Times New Roman"/>
                <w:b/>
                <w:lang w:val="uz-Cyrl-UZ" w:eastAsia="ru-RU"/>
              </w:rPr>
              <w:t>РЕСПОНДЕНТ ТЎҒРИСИДА МАЪЛУМОТ</w:t>
            </w:r>
          </w:p>
        </w:tc>
      </w:tr>
      <w:tr w:rsidR="00AF128E" w:rsidRPr="00AF0CE1" w:rsidTr="00544FFE">
        <w:trPr>
          <w:trHeight w:val="130"/>
          <w:jc w:val="center"/>
        </w:trPr>
        <w:tc>
          <w:tcPr>
            <w:tcW w:w="6707" w:type="dxa"/>
            <w:gridSpan w:val="2"/>
          </w:tcPr>
          <w:p w:rsidR="00AF128E" w:rsidRPr="00AF0CE1" w:rsidRDefault="00AF128E" w:rsidP="00544FFE">
            <w:pPr>
              <w:spacing w:after="0" w:line="276" w:lineRule="auto"/>
              <w:jc w:val="center"/>
              <w:rPr>
                <w:rFonts w:ascii="Times New Roman" w:eastAsia="Malgun Gothic" w:hAnsi="Times New Roman"/>
                <w:b/>
                <w:noProof/>
                <w:lang w:val="uz-Cyrl-UZ" w:eastAsia="ru-RU"/>
              </w:rPr>
            </w:pPr>
            <w:r w:rsidRPr="00AF0CE1">
              <w:rPr>
                <w:rFonts w:ascii="Times New Roman" w:eastAsia="Malgun Gothic" w:hAnsi="Times New Roman"/>
                <w:b/>
                <w:noProof/>
                <w:lang w:val="uz-Cyrl-UZ" w:eastAsia="ru-RU"/>
              </w:rPr>
              <w:t>Ёш таркиби</w:t>
            </w:r>
          </w:p>
        </w:tc>
        <w:tc>
          <w:tcPr>
            <w:tcW w:w="3727" w:type="dxa"/>
          </w:tcPr>
          <w:p w:rsidR="00AF128E" w:rsidRPr="00AF0CE1" w:rsidRDefault="00AF128E" w:rsidP="00544FFE">
            <w:pPr>
              <w:spacing w:after="0" w:line="276" w:lineRule="auto"/>
              <w:jc w:val="center"/>
              <w:rPr>
                <w:rFonts w:ascii="Times New Roman" w:eastAsia="Malgun Gothic" w:hAnsi="Times New Roman"/>
                <w:b/>
                <w:noProof/>
                <w:lang w:val="uz-Cyrl-UZ" w:eastAsia="ru-RU"/>
              </w:rPr>
            </w:pPr>
            <w:r w:rsidRPr="00AF0CE1">
              <w:rPr>
                <w:rFonts w:ascii="Times New Roman" w:eastAsia="Malgun Gothic" w:hAnsi="Times New Roman"/>
                <w:b/>
                <w:noProof/>
                <w:lang w:val="uz-Cyrl-UZ" w:eastAsia="ru-RU"/>
              </w:rPr>
              <w:t>Жинси</w:t>
            </w:r>
          </w:p>
        </w:tc>
      </w:tr>
      <w:tr w:rsidR="00AF128E" w:rsidRPr="00AF0CE1" w:rsidTr="00544FFE">
        <w:trPr>
          <w:trHeight w:val="289"/>
          <w:jc w:val="center"/>
        </w:trPr>
        <w:tc>
          <w:tcPr>
            <w:tcW w:w="6707" w:type="dxa"/>
            <w:gridSpan w:val="2"/>
          </w:tcPr>
          <w:p w:rsidR="00AF128E" w:rsidRPr="00AF0CE1" w:rsidRDefault="00AF128E" w:rsidP="00544FFE">
            <w:pPr>
              <w:spacing w:after="0" w:line="276" w:lineRule="auto"/>
              <w:rPr>
                <w:rFonts w:ascii="Times New Roman" w:eastAsia="Malgun Gothic" w:hAnsi="Times New Roman"/>
                <w:noProof/>
                <w:lang w:val="uz-Cyrl-UZ" w:eastAsia="ru-RU"/>
              </w:rPr>
            </w:pPr>
            <w:r w:rsidRPr="00AF0CE1">
              <w:rPr>
                <w:noProof/>
                <w:lang w:eastAsia="ru-RU"/>
              </w:rPr>
              <mc:AlternateContent>
                <mc:Choice Requires="wps">
                  <w:drawing>
                    <wp:anchor distT="0" distB="0" distL="114300" distR="114300" simplePos="0" relativeHeight="251696128" behindDoc="0" locked="0" layoutInCell="1" allowOverlap="1" wp14:anchorId="43DD54ED" wp14:editId="1D0FEDC7">
                      <wp:simplePos x="0" y="0"/>
                      <wp:positionH relativeFrom="margin">
                        <wp:posOffset>2578735</wp:posOffset>
                      </wp:positionH>
                      <wp:positionV relativeFrom="paragraph">
                        <wp:posOffset>20955</wp:posOffset>
                      </wp:positionV>
                      <wp:extent cx="125730" cy="125730"/>
                      <wp:effectExtent l="0" t="0" r="7620" b="7620"/>
                      <wp:wrapNone/>
                      <wp:docPr id="49" name="Скругленный 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645851" id="Скругленный прямоугольник 49" o:spid="_x0000_s1026" style="position:absolute;margin-left:203.05pt;margin-top:1.65pt;width:9.9pt;height:9.9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">
                      <w10:wrap anchorx="margin"/>
                    </v:roundrect>
                  </w:pict>
                </mc:Fallback>
              </mc:AlternateContent>
            </w:r>
            <w:r w:rsidRPr="00AF0CE1">
              <w:rPr>
                <w:noProof/>
                <w:lang w:eastAsia="ru-RU"/>
              </w:rPr>
              <mc:AlternateContent>
                <mc:Choice Requires="wps">
                  <w:drawing>
                    <wp:anchor distT="0" distB="0" distL="114300" distR="114300" simplePos="0" relativeHeight="251694080" behindDoc="0" locked="0" layoutInCell="1" allowOverlap="1" wp14:anchorId="0721B16E" wp14:editId="32A07D0A">
                      <wp:simplePos x="0" y="0"/>
                      <wp:positionH relativeFrom="margin">
                        <wp:posOffset>1746250</wp:posOffset>
                      </wp:positionH>
                      <wp:positionV relativeFrom="paragraph">
                        <wp:posOffset>20955</wp:posOffset>
                      </wp:positionV>
                      <wp:extent cx="125730" cy="125730"/>
                      <wp:effectExtent l="0" t="0" r="7620" b="7620"/>
                      <wp:wrapNone/>
                      <wp:docPr id="50" name="Скругленный прямо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958DC9" id="Скругленный прямоугольник 50" o:spid="_x0000_s1026" style="position:absolute;margin-left:137.5pt;margin-top:1.65pt;width:9.9pt;height:9.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">
                      <w10:wrap anchorx="margin"/>
                    </v:roundrect>
                  </w:pict>
                </mc:Fallback>
              </mc:AlternateContent>
            </w:r>
            <w:r w:rsidRPr="00AF0CE1">
              <w:rPr>
                <w:noProof/>
                <w:lang w:eastAsia="ru-RU"/>
              </w:rPr>
              <mc:AlternateContent>
                <mc:Choice Requires="wps">
                  <w:drawing>
                    <wp:anchor distT="0" distB="0" distL="114300" distR="114300" simplePos="0" relativeHeight="251695104" behindDoc="0" locked="0" layoutInCell="1" allowOverlap="1" wp14:anchorId="51E9A553" wp14:editId="0B783FF1">
                      <wp:simplePos x="0" y="0"/>
                      <wp:positionH relativeFrom="margin">
                        <wp:posOffset>821690</wp:posOffset>
                      </wp:positionH>
                      <wp:positionV relativeFrom="paragraph">
                        <wp:posOffset>14605</wp:posOffset>
                      </wp:positionV>
                      <wp:extent cx="125730" cy="125730"/>
                      <wp:effectExtent l="0" t="0" r="7620" b="7620"/>
                      <wp:wrapNone/>
                      <wp:docPr id="51" name="Скругленный прямоугольник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9B0AFA" id="Скругленный прямоугольник 51" o:spid="_x0000_s1026" style="position:absolute;margin-left:64.7pt;margin-top:1.15pt;width:9.9pt;height:9.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">
                      <w10:wrap anchorx="margin"/>
                    </v:roundrect>
                  </w:pict>
                </mc:Fallback>
              </mc:AlternateContent>
            </w:r>
            <w:r w:rsidRPr="00AF0CE1">
              <w:rPr>
                <w:noProof/>
                <w:lang w:eastAsia="ru-RU"/>
              </w:rPr>
              <mc:AlternateContent>
                <mc:Choice Requires="wps">
                  <w:drawing>
                    <wp:anchor distT="0" distB="0" distL="114300" distR="114300" simplePos="0" relativeHeight="251693056" behindDoc="0" locked="0" layoutInCell="1" allowOverlap="1" wp14:anchorId="1F39AB69" wp14:editId="0271B117">
                      <wp:simplePos x="0" y="0"/>
                      <wp:positionH relativeFrom="margin">
                        <wp:posOffset>-41275</wp:posOffset>
                      </wp:positionH>
                      <wp:positionV relativeFrom="paragraph">
                        <wp:posOffset>20955</wp:posOffset>
                      </wp:positionV>
                      <wp:extent cx="125730" cy="125730"/>
                      <wp:effectExtent l="0" t="0" r="7620" b="7620"/>
                      <wp:wrapNone/>
                      <wp:docPr id="52" name="Скругленный прямоугольник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EECC98" id="Скругленный прямоугольник 52" o:spid="_x0000_s1026" style="position:absolute;margin-left:-3.25pt;margin-top:1.65pt;width:9.9pt;height:9.9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">
                      <w10:wrap anchorx="margin"/>
                    </v:roundrect>
                  </w:pict>
                </mc:Fallback>
              </mc:AlternateContent>
            </w:r>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1</w:t>
            </w:r>
            <w:r w:rsidRPr="00AF0CE1">
              <w:rPr>
                <w:rFonts w:ascii="Times New Roman" w:eastAsia="Malgun Gothic" w:hAnsi="Times New Roman"/>
                <w:lang w:eastAsia="ru-RU"/>
              </w:rPr>
              <w:t>9-30</w:t>
            </w:r>
            <w:r w:rsidRPr="00AF0CE1">
              <w:rPr>
                <w:rFonts w:ascii="Times New Roman" w:eastAsia="Malgun Gothic" w:hAnsi="Times New Roman"/>
                <w:lang w:val="uz-Cyrl-UZ" w:eastAsia="ru-RU"/>
              </w:rPr>
              <w:t xml:space="preserve"> ёш.  </w:t>
            </w:r>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 xml:space="preserve"> 31-45 ёш.          45-60 ёш.        60 ёшдан катта   </w:t>
            </w:r>
          </w:p>
        </w:tc>
        <w:tc>
          <w:tcPr>
            <w:tcW w:w="3727" w:type="dxa"/>
          </w:tcPr>
          <w:p w:rsidR="00AF128E" w:rsidRPr="00AF0CE1" w:rsidRDefault="00AF128E" w:rsidP="00544FFE">
            <w:pPr>
              <w:spacing w:after="0" w:line="276" w:lineRule="auto"/>
              <w:rPr>
                <w:rFonts w:ascii="Times New Roman" w:eastAsia="Malgun Gothic" w:hAnsi="Times New Roman"/>
                <w:noProof/>
                <w:lang w:val="uz-Cyrl-UZ" w:eastAsia="ru-RU"/>
              </w:rPr>
            </w:pPr>
            <w:r w:rsidRPr="00AF0CE1">
              <w:rPr>
                <w:noProof/>
                <w:lang w:eastAsia="ru-RU"/>
              </w:rPr>
              <mc:AlternateContent>
                <mc:Choice Requires="wps">
                  <w:drawing>
                    <wp:anchor distT="0" distB="0" distL="114300" distR="114300" simplePos="0" relativeHeight="251698176" behindDoc="0" locked="0" layoutInCell="1" allowOverlap="1" wp14:anchorId="5EA37FF1" wp14:editId="4170306C">
                      <wp:simplePos x="0" y="0"/>
                      <wp:positionH relativeFrom="margin">
                        <wp:posOffset>1350010</wp:posOffset>
                      </wp:positionH>
                      <wp:positionV relativeFrom="paragraph">
                        <wp:posOffset>20955</wp:posOffset>
                      </wp:positionV>
                      <wp:extent cx="125730" cy="125730"/>
                      <wp:effectExtent l="0" t="0" r="7620" b="7620"/>
                      <wp:wrapNone/>
                      <wp:docPr id="53" name="Скругленный прямоугольник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ED6C4C" id="Скругленный прямоугольник 53" o:spid="_x0000_s1026" style="position:absolute;margin-left:106.3pt;margin-top:1.65pt;width:9.9pt;height:9.9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">
                      <w10:wrap anchorx="margin"/>
                    </v:roundrect>
                  </w:pict>
                </mc:Fallback>
              </mc:AlternateContent>
            </w:r>
            <w:r w:rsidRPr="00AF0CE1">
              <w:rPr>
                <w:noProof/>
                <w:lang w:eastAsia="ru-RU"/>
              </w:rPr>
              <mc:AlternateContent>
                <mc:Choice Requires="wps">
                  <w:drawing>
                    <wp:anchor distT="0" distB="0" distL="114300" distR="114300" simplePos="0" relativeHeight="251697152" behindDoc="0" locked="0" layoutInCell="1" allowOverlap="1" wp14:anchorId="07FE70FC" wp14:editId="47412D8B">
                      <wp:simplePos x="0" y="0"/>
                      <wp:positionH relativeFrom="margin">
                        <wp:posOffset>403860</wp:posOffset>
                      </wp:positionH>
                      <wp:positionV relativeFrom="paragraph">
                        <wp:posOffset>20955</wp:posOffset>
                      </wp:positionV>
                      <wp:extent cx="125730" cy="125730"/>
                      <wp:effectExtent l="0" t="0" r="7620" b="7620"/>
                      <wp:wrapNone/>
                      <wp:docPr id="54" name="Скругленный прямоугольник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9363D8" id="Скругленный прямоугольник 54" o:spid="_x0000_s1026" style="position:absolute;margin-left:31.8pt;margin-top:1.65pt;width:9.9pt;height:9.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">
                      <w10:wrap anchorx="margin"/>
                    </v:roundrect>
                  </w:pict>
                </mc:Fallback>
              </mc:AlternateContent>
            </w:r>
            <w:r w:rsidRPr="00AF0CE1">
              <w:rPr>
                <w:rFonts w:ascii="Times New Roman" w:eastAsia="Malgun Gothic" w:hAnsi="Times New Roman"/>
                <w:noProof/>
                <w:lang w:val="uz-Cyrl-UZ" w:eastAsia="ru-RU"/>
              </w:rPr>
              <w:t xml:space="preserve">                эркак.                 аёл.</w:t>
            </w:r>
          </w:p>
        </w:tc>
      </w:tr>
      <w:tr w:rsidR="00AF128E" w:rsidRPr="00AF0CE1" w:rsidTr="00544FFE">
        <w:trPr>
          <w:trHeight w:val="193"/>
          <w:jc w:val="center"/>
        </w:trPr>
        <w:tc>
          <w:tcPr>
            <w:tcW w:w="10434" w:type="dxa"/>
            <w:gridSpan w:val="3"/>
            <w:vAlign w:val="center"/>
          </w:tcPr>
          <w:p w:rsidR="00AF128E" w:rsidRPr="00AF0CE1" w:rsidRDefault="00AF128E" w:rsidP="00544FFE">
            <w:pPr>
              <w:spacing w:after="0" w:line="276" w:lineRule="auto"/>
              <w:jc w:val="center"/>
              <w:rPr>
                <w:rFonts w:ascii="Times New Roman" w:eastAsia="Malgun Gothic" w:hAnsi="Times New Roman"/>
                <w:b/>
                <w:noProof/>
                <w:lang w:eastAsia="ru-RU"/>
              </w:rPr>
            </w:pPr>
            <w:r w:rsidRPr="00AF0CE1">
              <w:rPr>
                <w:rFonts w:ascii="Times New Roman" w:eastAsia="Malgun Gothic" w:hAnsi="Times New Roman"/>
                <w:b/>
                <w:noProof/>
                <w:lang w:val="uz-Cyrl-UZ" w:eastAsia="ru-RU"/>
              </w:rPr>
              <w:t>Ташкилий-ҳуқуқий шакли</w:t>
            </w:r>
            <w:r w:rsidRPr="00AF0CE1">
              <w:rPr>
                <w:rFonts w:ascii="Times New Roman" w:eastAsia="Malgun Gothic" w:hAnsi="Times New Roman"/>
                <w:b/>
                <w:noProof/>
                <w:lang w:eastAsia="ru-RU"/>
              </w:rPr>
              <w:t xml:space="preserve"> (</w:t>
            </w:r>
            <w:r w:rsidRPr="00AF0CE1">
              <w:rPr>
                <w:rFonts w:ascii="Times New Roman" w:eastAsia="Malgun Gothic" w:hAnsi="Times New Roman"/>
                <w:b/>
                <w:noProof/>
                <w:lang w:val="uz-Cyrl-UZ" w:eastAsia="ru-RU"/>
              </w:rPr>
              <w:t>тадбиркорлар учун</w:t>
            </w:r>
            <w:r w:rsidRPr="00AF0CE1">
              <w:rPr>
                <w:rFonts w:ascii="Times New Roman" w:eastAsia="Malgun Gothic" w:hAnsi="Times New Roman"/>
                <w:b/>
                <w:noProof/>
                <w:lang w:eastAsia="ru-RU"/>
              </w:rPr>
              <w:t>)</w:t>
            </w:r>
          </w:p>
        </w:tc>
      </w:tr>
      <w:tr w:rsidR="00AF128E" w:rsidRPr="00AF0CE1" w:rsidTr="00544FFE">
        <w:trPr>
          <w:trHeight w:val="401"/>
          <w:jc w:val="center"/>
        </w:trPr>
        <w:tc>
          <w:tcPr>
            <w:tcW w:w="10434" w:type="dxa"/>
            <w:gridSpan w:val="3"/>
          </w:tcPr>
          <w:p w:rsidR="00AF128E" w:rsidRPr="00AF0CE1" w:rsidRDefault="00AF128E" w:rsidP="00544FFE">
            <w:pPr>
              <w:spacing w:after="0" w:line="276" w:lineRule="auto"/>
              <w:rPr>
                <w:rFonts w:ascii="Times New Roman" w:eastAsia="Malgun Gothic" w:hAnsi="Times New Roman"/>
                <w:lang w:eastAsia="ru-RU"/>
              </w:rPr>
            </w:pPr>
            <w:r w:rsidRPr="00AF0CE1">
              <w:rPr>
                <w:noProof/>
                <w:lang w:eastAsia="ru-RU"/>
              </w:rPr>
              <mc:AlternateContent>
                <mc:Choice Requires="wps">
                  <w:drawing>
                    <wp:anchor distT="0" distB="0" distL="114300" distR="114300" simplePos="0" relativeHeight="251688960" behindDoc="0" locked="0" layoutInCell="1" allowOverlap="1" wp14:anchorId="2A7CF79A" wp14:editId="17339B13">
                      <wp:simplePos x="0" y="0"/>
                      <wp:positionH relativeFrom="margin">
                        <wp:posOffset>-41910</wp:posOffset>
                      </wp:positionH>
                      <wp:positionV relativeFrom="paragraph">
                        <wp:posOffset>175895</wp:posOffset>
                      </wp:positionV>
                      <wp:extent cx="125730" cy="114300"/>
                      <wp:effectExtent l="0" t="0" r="7620" b="0"/>
                      <wp:wrapNone/>
                      <wp:docPr id="141" name="Скругленный прямоугольник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143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F6F9B2" id="Скругленный прямоугольник 141" o:spid="_x0000_s1026" style="position:absolute;margin-left:-3.3pt;margin-top:13.85pt;width:9.9pt;height: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">
                      <w10:wrap anchorx="margin"/>
                    </v:roundrect>
                  </w:pict>
                </mc:Fallback>
              </mc:AlternateContent>
            </w:r>
            <w:r w:rsidRPr="00AF0CE1">
              <w:rPr>
                <w:noProof/>
                <w:lang w:eastAsia="ru-RU"/>
              </w:rPr>
              <mc:AlternateContent>
                <mc:Choice Requires="wps">
                  <w:drawing>
                    <wp:anchor distT="0" distB="0" distL="114300" distR="114300" simplePos="0" relativeHeight="251691008" behindDoc="0" locked="0" layoutInCell="1" allowOverlap="1" wp14:anchorId="31D0F05C" wp14:editId="37A1C5B3">
                      <wp:simplePos x="0" y="0"/>
                      <wp:positionH relativeFrom="margin">
                        <wp:posOffset>1377315</wp:posOffset>
                      </wp:positionH>
                      <wp:positionV relativeFrom="paragraph">
                        <wp:posOffset>3175</wp:posOffset>
                      </wp:positionV>
                      <wp:extent cx="125730" cy="125730"/>
                      <wp:effectExtent l="0" t="0" r="7620" b="7620"/>
                      <wp:wrapNone/>
                      <wp:docPr id="142" name="Скругленный прямоугольник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9B6E2D" id="Скругленный прямоугольник 142" o:spid="_x0000_s1026" style="position:absolute;margin-left:108.45pt;margin-top:.25pt;width:9.9pt;height:9.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">
                      <w10:wrap anchorx="margin"/>
                    </v:roundrect>
                  </w:pict>
                </mc:Fallback>
              </mc:AlternateContent>
            </w:r>
            <w:r w:rsidRPr="00AF0CE1">
              <w:rPr>
                <w:noProof/>
                <w:lang w:eastAsia="ru-RU"/>
              </w:rPr>
              <mc:AlternateContent>
                <mc:Choice Requires="wps">
                  <w:drawing>
                    <wp:anchor distT="0" distB="0" distL="114300" distR="114300" simplePos="0" relativeHeight="251692032" behindDoc="0" locked="0" layoutInCell="1" allowOverlap="1" wp14:anchorId="542A3A6B" wp14:editId="73100544">
                      <wp:simplePos x="0" y="0"/>
                      <wp:positionH relativeFrom="margin">
                        <wp:posOffset>1375410</wp:posOffset>
                      </wp:positionH>
                      <wp:positionV relativeFrom="paragraph">
                        <wp:posOffset>161290</wp:posOffset>
                      </wp:positionV>
                      <wp:extent cx="125730" cy="125730"/>
                      <wp:effectExtent l="0" t="0" r="7620" b="7620"/>
                      <wp:wrapNone/>
                      <wp:docPr id="143" name="Скругленный прямоугольник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9B287F" id="Скругленный прямоугольник 143" o:spid="_x0000_s1026" style="position:absolute;margin-left:108.3pt;margin-top:12.7pt;width:9.9pt;height:9.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">
                      <w10:wrap anchorx="margin"/>
                    </v:roundrect>
                  </w:pict>
                </mc:Fallback>
              </mc:AlternateContent>
            </w:r>
            <w:r w:rsidRPr="00AF0CE1">
              <w:rPr>
                <w:noProof/>
                <w:lang w:eastAsia="ru-RU"/>
              </w:rPr>
              <mc:AlternateContent>
                <mc:Choice Requires="wps">
                  <w:drawing>
                    <wp:anchor distT="0" distB="0" distL="114300" distR="114300" simplePos="0" relativeHeight="251689984" behindDoc="0" locked="0" layoutInCell="1" allowOverlap="1" wp14:anchorId="48A6FF35" wp14:editId="499977AF">
                      <wp:simplePos x="0" y="0"/>
                      <wp:positionH relativeFrom="margin">
                        <wp:posOffset>2745740</wp:posOffset>
                      </wp:positionH>
                      <wp:positionV relativeFrom="paragraph">
                        <wp:posOffset>20955</wp:posOffset>
                      </wp:positionV>
                      <wp:extent cx="125730" cy="125730"/>
                      <wp:effectExtent l="0" t="0" r="7620" b="7620"/>
                      <wp:wrapNone/>
                      <wp:docPr id="144" name="Скругленный прямоугольник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2ED45A" id="Скругленный прямоугольник 144" o:spid="_x0000_s1026" style="position:absolute;margin-left:216.2pt;margin-top:1.65pt;width:9.9pt;height:9.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">
                      <w10:wrap anchorx="margin"/>
                    </v:roundrect>
                  </w:pict>
                </mc:Fallback>
              </mc:AlternateContent>
            </w:r>
            <w:r w:rsidRPr="00AF0CE1">
              <w:rPr>
                <w:noProof/>
                <w:lang w:eastAsia="ru-RU"/>
              </w:rPr>
              <mc:AlternateContent>
                <mc:Choice Requires="wps">
                  <w:drawing>
                    <wp:anchor distT="0" distB="0" distL="114300" distR="114300" simplePos="0" relativeHeight="251687936" behindDoc="0" locked="0" layoutInCell="1" allowOverlap="1" wp14:anchorId="1F914FD7" wp14:editId="24B0A7B9">
                      <wp:simplePos x="0" y="0"/>
                      <wp:positionH relativeFrom="margin">
                        <wp:posOffset>-41275</wp:posOffset>
                      </wp:positionH>
                      <wp:positionV relativeFrom="paragraph">
                        <wp:posOffset>12700</wp:posOffset>
                      </wp:positionV>
                      <wp:extent cx="125730" cy="125730"/>
                      <wp:effectExtent l="0" t="0" r="7620" b="7620"/>
                      <wp:wrapNone/>
                      <wp:docPr id="145" name="Скругленный прямоугольник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6C7067" id="Скругленный прямоугольник 145" o:spid="_x0000_s1026" style="position:absolute;margin-left:-3.25pt;margin-top:1pt;width:9.9pt;height:9.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">
                      <w10:wrap anchorx="margin"/>
                    </v:roundrect>
                  </w:pict>
                </mc:Fallback>
              </mc:AlternateContent>
            </w:r>
            <w:r w:rsidRPr="00AF0CE1">
              <w:rPr>
                <w:rFonts w:ascii="Times New Roman" w:eastAsia="Malgun Gothic" w:hAnsi="Times New Roman"/>
                <w:lang w:eastAsia="ru-RU"/>
              </w:rPr>
              <w:t xml:space="preserve">    1. </w:t>
            </w:r>
            <w:proofErr w:type="spellStart"/>
            <w:r w:rsidRPr="00AF0CE1">
              <w:rPr>
                <w:rFonts w:ascii="Times New Roman" w:eastAsia="Malgun Gothic" w:hAnsi="Times New Roman"/>
                <w:lang w:eastAsia="ru-RU"/>
              </w:rPr>
              <w:t>Микрофирма</w:t>
            </w:r>
            <w:proofErr w:type="spellEnd"/>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 xml:space="preserve">   </w:t>
            </w:r>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2. Йирик корхона</w:t>
            </w:r>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3</w:t>
            </w:r>
            <w:r w:rsidRPr="00AF0CE1">
              <w:rPr>
                <w:rFonts w:ascii="Times New Roman" w:eastAsia="Malgun Gothic" w:hAnsi="Times New Roman"/>
                <w:lang w:eastAsia="ru-RU"/>
              </w:rPr>
              <w:t>.</w:t>
            </w:r>
            <w:r w:rsidRPr="00AF0CE1">
              <w:rPr>
                <w:rFonts w:ascii="Times New Roman" w:eastAsia="Malgun Gothic" w:hAnsi="Times New Roman"/>
                <w:lang w:val="uz-Cyrl-UZ" w:eastAsia="ru-RU"/>
              </w:rPr>
              <w:t xml:space="preserve"> Оилавий корхона       </w:t>
            </w:r>
          </w:p>
          <w:p w:rsidR="00AF128E" w:rsidRPr="00AF0CE1" w:rsidRDefault="00AF128E" w:rsidP="00544FFE">
            <w:pPr>
              <w:spacing w:after="0" w:line="276" w:lineRule="auto"/>
              <w:rPr>
                <w:rFonts w:ascii="Times New Roman" w:eastAsia="Malgun Gothic" w:hAnsi="Times New Roman"/>
                <w:lang w:eastAsia="ru-RU"/>
              </w:rPr>
            </w:pPr>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4</w:t>
            </w:r>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Кичик корхона</w:t>
            </w:r>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5</w:t>
            </w:r>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 xml:space="preserve">Якка тартибдаги тадбиркор     </w:t>
            </w:r>
            <w:r w:rsidRPr="00AF0CE1">
              <w:rPr>
                <w:rFonts w:ascii="Times New Roman" w:eastAsia="Malgun Gothic" w:hAnsi="Times New Roman"/>
                <w:lang w:eastAsia="ru-RU"/>
              </w:rPr>
              <w:t xml:space="preserve">     </w:t>
            </w:r>
            <w:r w:rsidRPr="00AF0CE1">
              <w:rPr>
                <w:rFonts w:ascii="Times New Roman" w:eastAsia="Malgun Gothic" w:hAnsi="Times New Roman"/>
                <w:lang w:val="uz-Cyrl-UZ" w:eastAsia="ru-RU"/>
              </w:rPr>
              <w:t xml:space="preserve"> </w:t>
            </w:r>
          </w:p>
        </w:tc>
      </w:tr>
      <w:tr w:rsidR="00AF128E" w:rsidRPr="00AF0CE1" w:rsidTr="00544FFE">
        <w:trPr>
          <w:trHeight w:val="316"/>
          <w:jc w:val="center"/>
        </w:trPr>
        <w:tc>
          <w:tcPr>
            <w:tcW w:w="10434" w:type="dxa"/>
            <w:gridSpan w:val="3"/>
            <w:shd w:val="clear" w:color="auto" w:fill="D9D9D9"/>
            <w:vAlign w:val="center"/>
          </w:tcPr>
          <w:p w:rsidR="00AF128E" w:rsidRPr="00AF0CE1" w:rsidRDefault="00AF128E" w:rsidP="00544FFE">
            <w:pPr>
              <w:spacing w:after="0" w:line="276" w:lineRule="auto"/>
              <w:jc w:val="center"/>
              <w:rPr>
                <w:rFonts w:ascii="Times New Roman" w:eastAsia="Times New Roman" w:hAnsi="Times New Roman"/>
                <w:b/>
                <w:bCs/>
                <w:color w:val="000000"/>
                <w:szCs w:val="18"/>
                <w:lang w:eastAsia="ru-RU"/>
              </w:rPr>
            </w:pPr>
            <w:r w:rsidRPr="00AF0CE1">
              <w:rPr>
                <w:rFonts w:ascii="Times New Roman" w:eastAsia="Malgun Gothic" w:hAnsi="Times New Roman"/>
                <w:b/>
                <w:sz w:val="20"/>
                <w:szCs w:val="16"/>
                <w:lang w:val="uz-Cyrl-UZ" w:eastAsia="ru-RU"/>
              </w:rPr>
              <w:t>ТЎЛДИРИШ ШАРТЛАРИ</w:t>
            </w:r>
          </w:p>
        </w:tc>
      </w:tr>
      <w:tr w:rsidR="00AF128E" w:rsidRPr="009871D6" w:rsidTr="00544FFE">
        <w:trPr>
          <w:trHeight w:val="316"/>
          <w:jc w:val="center"/>
        </w:trPr>
        <w:tc>
          <w:tcPr>
            <w:tcW w:w="2410" w:type="dxa"/>
            <w:vAlign w:val="center"/>
          </w:tcPr>
          <w:p w:rsidR="00AF128E" w:rsidRPr="00AF0CE1" w:rsidRDefault="00AF128E" w:rsidP="00544FFE">
            <w:pPr>
              <w:spacing w:after="0" w:line="276" w:lineRule="auto"/>
              <w:jc w:val="center"/>
              <w:rPr>
                <w:rFonts w:ascii="Times New Roman" w:eastAsia="Malgun Gothic" w:hAnsi="Times New Roman"/>
                <w:b/>
                <w:sz w:val="20"/>
                <w:szCs w:val="16"/>
                <w:lang w:val="uz-Cyrl-UZ" w:eastAsia="ru-RU"/>
              </w:rPr>
            </w:pPr>
            <w:r w:rsidRPr="00AF0CE1">
              <w:rPr>
                <w:rFonts w:ascii="Times New Roman" w:eastAsia="Malgun Gothic" w:hAnsi="Times New Roman"/>
                <w:b/>
                <w:sz w:val="24"/>
                <w:szCs w:val="16"/>
                <w:lang w:val="uz-Cyrl-UZ" w:eastAsia="ru-RU"/>
              </w:rPr>
              <w:t>Саволни сифат жиҳатдан баҳолаш</w:t>
            </w:r>
          </w:p>
          <w:p w:rsidR="00AF128E" w:rsidRPr="00AF0CE1" w:rsidRDefault="00AF128E" w:rsidP="00544FFE">
            <w:pPr>
              <w:spacing w:after="0" w:line="276" w:lineRule="auto"/>
              <w:jc w:val="center"/>
              <w:rPr>
                <w:rFonts w:ascii="Times New Roman" w:eastAsia="Malgun Gothic" w:hAnsi="Times New Roman"/>
                <w:b/>
                <w:szCs w:val="16"/>
                <w:lang w:val="uz-Cyrl-UZ" w:eastAsia="ru-RU"/>
              </w:rPr>
            </w:pPr>
            <w:r w:rsidRPr="00AF0CE1">
              <w:rPr>
                <w:rFonts w:ascii="Times New Roman" w:eastAsia="Malgun Gothic" w:hAnsi="Times New Roman"/>
                <w:sz w:val="16"/>
                <w:szCs w:val="18"/>
                <w:lang w:val="uz-Cyrl-UZ" w:eastAsia="ru-RU"/>
              </w:rPr>
              <w:t xml:space="preserve"> </w:t>
            </w:r>
            <w:r w:rsidRPr="00AF0CE1">
              <w:rPr>
                <w:rFonts w:ascii="Times New Roman" w:eastAsia="Malgun Gothic" w:hAnsi="Times New Roman"/>
                <w:sz w:val="20"/>
                <w:szCs w:val="18"/>
                <w:lang w:val="uz-Cyrl-UZ" w:eastAsia="ru-RU"/>
              </w:rPr>
              <w:t>Ҳисобот йилидаги ҳолатни (сифатни) кўрсатинг</w:t>
            </w:r>
          </w:p>
        </w:tc>
        <w:tc>
          <w:tcPr>
            <w:tcW w:w="8024" w:type="dxa"/>
            <w:gridSpan w:val="2"/>
            <w:vAlign w:val="center"/>
          </w:tcPr>
          <w:p w:rsidR="00AF128E" w:rsidRPr="00AF0CE1" w:rsidRDefault="00AF128E" w:rsidP="00544FFE">
            <w:pPr>
              <w:spacing w:after="0" w:line="276" w:lineRule="auto"/>
              <w:ind w:right="-108"/>
              <w:rPr>
                <w:rFonts w:ascii="Times New Roman" w:eastAsia="Malgun Gothic" w:hAnsi="Times New Roman"/>
                <w:szCs w:val="16"/>
                <w:lang w:val="uz-Cyrl-UZ" w:eastAsia="ru-RU"/>
              </w:rPr>
            </w:pPr>
            <w:r w:rsidRPr="00AF0CE1">
              <w:rPr>
                <w:rFonts w:ascii="Times New Roman" w:eastAsia="Malgun Gothic" w:hAnsi="Times New Roman"/>
                <w:szCs w:val="16"/>
                <w:lang w:val="uz-Cyrl-UZ" w:eastAsia="ru-RU"/>
              </w:rPr>
              <w:t>«5» - Ҳолат жуда яхши</w:t>
            </w:r>
          </w:p>
          <w:p w:rsidR="00AF128E" w:rsidRPr="00AF0CE1" w:rsidRDefault="00AF128E" w:rsidP="00544FFE">
            <w:pPr>
              <w:spacing w:after="0" w:line="276" w:lineRule="auto"/>
              <w:ind w:right="-108"/>
              <w:rPr>
                <w:rFonts w:ascii="Times New Roman" w:eastAsia="Malgun Gothic" w:hAnsi="Times New Roman"/>
                <w:szCs w:val="16"/>
                <w:lang w:val="uz-Cyrl-UZ" w:eastAsia="ru-RU"/>
              </w:rPr>
            </w:pPr>
            <w:r w:rsidRPr="00AF0CE1">
              <w:rPr>
                <w:rFonts w:ascii="Times New Roman" w:eastAsia="Malgun Gothic" w:hAnsi="Times New Roman"/>
                <w:szCs w:val="16"/>
                <w:lang w:val="uz-Cyrl-UZ" w:eastAsia="ru-RU"/>
              </w:rPr>
              <w:t>«4» - Ҳолат яхши</w:t>
            </w:r>
          </w:p>
          <w:p w:rsidR="00AF128E" w:rsidRPr="00AF0CE1" w:rsidRDefault="00AF128E" w:rsidP="00544FFE">
            <w:pPr>
              <w:spacing w:after="0" w:line="276" w:lineRule="auto"/>
              <w:ind w:right="-108"/>
              <w:rPr>
                <w:rFonts w:ascii="Times New Roman" w:eastAsia="Malgun Gothic" w:hAnsi="Times New Roman"/>
                <w:szCs w:val="16"/>
                <w:lang w:val="uz-Cyrl-UZ" w:eastAsia="ru-RU"/>
              </w:rPr>
            </w:pPr>
            <w:r w:rsidRPr="00AF0CE1">
              <w:rPr>
                <w:rFonts w:ascii="Times New Roman" w:eastAsia="Malgun Gothic" w:hAnsi="Times New Roman"/>
                <w:szCs w:val="16"/>
                <w:lang w:val="uz-Cyrl-UZ" w:eastAsia="ru-RU"/>
              </w:rPr>
              <w:t>«3» - Ҳолат ёмон</w:t>
            </w:r>
          </w:p>
          <w:p w:rsidR="00AF128E" w:rsidRPr="00AF0CE1" w:rsidRDefault="00AF128E" w:rsidP="00544FFE">
            <w:pPr>
              <w:spacing w:after="0" w:line="276" w:lineRule="auto"/>
              <w:ind w:right="-108"/>
              <w:rPr>
                <w:rFonts w:ascii="Times New Roman" w:eastAsia="Malgun Gothic" w:hAnsi="Times New Roman"/>
                <w:szCs w:val="16"/>
                <w:lang w:val="uz-Cyrl-UZ" w:eastAsia="ru-RU"/>
              </w:rPr>
            </w:pPr>
            <w:r w:rsidRPr="00AF0CE1">
              <w:rPr>
                <w:rFonts w:ascii="Times New Roman" w:eastAsia="Malgun Gothic" w:hAnsi="Times New Roman"/>
                <w:szCs w:val="16"/>
                <w:lang w:val="uz-Cyrl-UZ" w:eastAsia="ru-RU"/>
              </w:rPr>
              <w:t>«2» - Ҳолат жуда ёмон</w:t>
            </w:r>
          </w:p>
          <w:p w:rsidR="00AF128E" w:rsidRPr="00AF0CE1" w:rsidRDefault="00AF128E" w:rsidP="00544FFE">
            <w:pPr>
              <w:spacing w:after="0" w:line="276" w:lineRule="auto"/>
              <w:ind w:right="-108"/>
              <w:rPr>
                <w:rFonts w:ascii="Times New Roman" w:eastAsia="Malgun Gothic" w:hAnsi="Times New Roman"/>
                <w:szCs w:val="16"/>
                <w:lang w:val="uz-Cyrl-UZ" w:eastAsia="ru-RU"/>
              </w:rPr>
            </w:pPr>
            <w:r w:rsidRPr="00AF0CE1">
              <w:rPr>
                <w:rFonts w:ascii="Times New Roman" w:eastAsia="Malgun Gothic" w:hAnsi="Times New Roman"/>
                <w:szCs w:val="16"/>
                <w:lang w:val="uz-Cyrl-UZ" w:eastAsia="ru-RU"/>
              </w:rPr>
              <w:t>«1» - Жавоб беришга қийналаман/саволнинг респондентга алоқаси йўқ</w:t>
            </w:r>
          </w:p>
        </w:tc>
      </w:tr>
    </w:tbl>
    <w:p w:rsidR="00AF128E" w:rsidRPr="00AF0CE1" w:rsidRDefault="00AF128E" w:rsidP="00AF128E">
      <w:pPr>
        <w:spacing w:after="0" w:line="276" w:lineRule="auto"/>
        <w:rPr>
          <w:rFonts w:ascii="Times New Roman" w:eastAsia="Malgun Gothic" w:hAnsi="Times New Roman"/>
          <w:sz w:val="14"/>
          <w:szCs w:val="16"/>
          <w:lang w:val="uz-Cyrl-UZ" w:eastAsia="ru-RU"/>
        </w:rPr>
      </w:pPr>
    </w:p>
    <w:p w:rsidR="00AF128E" w:rsidRPr="00AF0CE1" w:rsidRDefault="00AF128E" w:rsidP="00AF128E">
      <w:pPr>
        <w:spacing w:after="0" w:line="276" w:lineRule="auto"/>
        <w:rPr>
          <w:rFonts w:ascii="Times New Roman" w:eastAsia="Malgun Gothic" w:hAnsi="Times New Roman"/>
          <w:sz w:val="14"/>
          <w:szCs w:val="16"/>
          <w:lang w:val="uz-Cyrl-UZ" w:eastAsia="ru-RU"/>
        </w:rPr>
      </w:pPr>
    </w:p>
    <w:tbl>
      <w:tblPr>
        <w:tblW w:w="10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637"/>
        <w:gridCol w:w="398"/>
        <w:gridCol w:w="401"/>
        <w:gridCol w:w="508"/>
        <w:gridCol w:w="425"/>
        <w:gridCol w:w="450"/>
        <w:gridCol w:w="15"/>
      </w:tblGrid>
      <w:tr w:rsidR="00AF128E" w:rsidRPr="00AF0CE1" w:rsidTr="00544FFE">
        <w:trPr>
          <w:gridAfter w:val="1"/>
          <w:wAfter w:w="15" w:type="dxa"/>
          <w:trHeight w:val="312"/>
          <w:tblHeader/>
          <w:jc w:val="center"/>
        </w:trPr>
        <w:tc>
          <w:tcPr>
            <w:tcW w:w="704" w:type="dxa"/>
            <w:shd w:val="clear" w:color="auto" w:fill="D9D9D9"/>
            <w:vAlign w:val="center"/>
          </w:tcPr>
          <w:p w:rsidR="00AF128E" w:rsidRPr="00AF0CE1" w:rsidRDefault="00AF128E" w:rsidP="00544FFE">
            <w:pPr>
              <w:spacing w:after="0" w:line="276" w:lineRule="auto"/>
              <w:ind w:right="29"/>
              <w:jc w:val="center"/>
              <w:rPr>
                <w:rFonts w:ascii="Times New Roman" w:eastAsia="Times New Roman" w:hAnsi="Times New Roman"/>
                <w:color w:val="000000"/>
                <w:sz w:val="24"/>
                <w:szCs w:val="24"/>
                <w:lang w:eastAsia="ru-RU"/>
              </w:rPr>
            </w:pPr>
            <w:r w:rsidRPr="00AF0CE1">
              <w:rPr>
                <w:rFonts w:ascii="Times New Roman" w:eastAsia="Times New Roman" w:hAnsi="Times New Roman"/>
                <w:b/>
                <w:color w:val="000000"/>
                <w:sz w:val="24"/>
                <w:szCs w:val="24"/>
                <w:lang w:eastAsia="ru-RU"/>
              </w:rPr>
              <w:t>№</w:t>
            </w:r>
          </w:p>
        </w:tc>
        <w:tc>
          <w:tcPr>
            <w:tcW w:w="7637" w:type="dxa"/>
            <w:shd w:val="clear" w:color="auto" w:fill="D9D9D9"/>
            <w:vAlign w:val="center"/>
          </w:tcPr>
          <w:p w:rsidR="00AF128E" w:rsidRPr="00AF0CE1" w:rsidRDefault="00AF128E" w:rsidP="00544FFE">
            <w:pPr>
              <w:autoSpaceDE w:val="0"/>
              <w:autoSpaceDN w:val="0"/>
              <w:adjustRightInd w:val="0"/>
              <w:spacing w:after="0" w:line="276" w:lineRule="auto"/>
              <w:ind w:left="-40"/>
              <w:jc w:val="center"/>
              <w:rPr>
                <w:rFonts w:ascii="Times New Roman" w:eastAsia="Malgun Gothic" w:hAnsi="Times New Roman"/>
                <w:sz w:val="24"/>
                <w:szCs w:val="24"/>
                <w:lang w:val="uz-Cyrl-UZ" w:eastAsia="ru-RU"/>
              </w:rPr>
            </w:pPr>
            <w:r w:rsidRPr="00AF0CE1">
              <w:rPr>
                <w:rFonts w:ascii="Times New Roman" w:eastAsia="Times New Roman" w:hAnsi="Times New Roman"/>
                <w:b/>
                <w:bCs/>
                <w:color w:val="000000"/>
                <w:sz w:val="24"/>
                <w:szCs w:val="24"/>
                <w:lang w:eastAsia="ru-RU"/>
              </w:rPr>
              <w:t>САВОЛЛАР</w:t>
            </w:r>
          </w:p>
        </w:tc>
        <w:tc>
          <w:tcPr>
            <w:tcW w:w="2182" w:type="dxa"/>
            <w:gridSpan w:val="5"/>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b/>
                <w:color w:val="000000"/>
                <w:sz w:val="24"/>
                <w:szCs w:val="24"/>
                <w:lang w:val="uz-Cyrl-UZ" w:eastAsia="ru-RU"/>
              </w:rPr>
              <w:t>Саволнинг сифат баҳоси</w:t>
            </w:r>
          </w:p>
        </w:tc>
      </w:tr>
      <w:tr w:rsidR="00AF128E" w:rsidRPr="009871D6" w:rsidTr="00544FFE">
        <w:trPr>
          <w:trHeight w:val="437"/>
          <w:jc w:val="center"/>
        </w:trPr>
        <w:tc>
          <w:tcPr>
            <w:tcW w:w="704" w:type="dxa"/>
            <w:shd w:val="clear" w:color="auto" w:fill="auto"/>
            <w:vAlign w:val="center"/>
          </w:tcPr>
          <w:p w:rsidR="00AF128E" w:rsidRPr="00AF0CE1" w:rsidRDefault="00AF128E" w:rsidP="001057E7">
            <w:pPr>
              <w:spacing w:after="0" w:line="276" w:lineRule="auto"/>
              <w:ind w:left="360" w:right="-307" w:hanging="11"/>
              <w:contextualSpacing/>
              <w:jc w:val="center"/>
              <w:rPr>
                <w:rFonts w:ascii="Times New Roman" w:eastAsia="Times New Roman" w:hAnsi="Times New Roman"/>
                <w:color w:val="000000"/>
                <w:sz w:val="24"/>
                <w:szCs w:val="24"/>
                <w:lang w:val="en-US"/>
              </w:rPr>
            </w:pPr>
          </w:p>
        </w:tc>
        <w:tc>
          <w:tcPr>
            <w:tcW w:w="9834" w:type="dxa"/>
            <w:gridSpan w:val="7"/>
            <w:tcBorders>
              <w:right w:val="single" w:sz="4" w:space="0" w:color="auto"/>
            </w:tcBorders>
            <w:shd w:val="clear" w:color="auto" w:fill="auto"/>
            <w:vAlign w:val="center"/>
          </w:tcPr>
          <w:p w:rsidR="00AF128E" w:rsidRPr="00AF0CE1" w:rsidRDefault="00AF128E" w:rsidP="00544FFE">
            <w:pPr>
              <w:spacing w:after="0" w:line="276" w:lineRule="auto"/>
              <w:jc w:val="center"/>
              <w:rPr>
                <w:rFonts w:ascii="Times New Roman" w:eastAsia="Times New Roman" w:hAnsi="Times New Roman"/>
                <w:b/>
                <w:color w:val="000000"/>
                <w:sz w:val="24"/>
                <w:szCs w:val="24"/>
                <w:lang w:val="uz-Cyrl-UZ" w:eastAsia="ru-RU"/>
              </w:rPr>
            </w:pPr>
            <w:r w:rsidRPr="00AF0CE1">
              <w:rPr>
                <w:rFonts w:ascii="Times New Roman" w:eastAsia="Times New Roman" w:hAnsi="Times New Roman"/>
                <w:b/>
                <w:color w:val="000000"/>
                <w:sz w:val="24"/>
                <w:szCs w:val="24"/>
                <w:lang w:val="uz-Cyrl-UZ" w:eastAsia="ru-RU"/>
              </w:rPr>
              <w:t>Тадбиркорлар ва инвесторлар учун ишбилармонлик муҳитининг ҳолати</w:t>
            </w:r>
          </w:p>
        </w:tc>
      </w:tr>
      <w:tr w:rsidR="00AF128E" w:rsidRPr="00AF0CE1" w:rsidTr="00544FFE">
        <w:trPr>
          <w:gridAfter w:val="1"/>
          <w:wAfter w:w="15" w:type="dxa"/>
          <w:trHeight w:val="312"/>
          <w:jc w:val="center"/>
        </w:trPr>
        <w:tc>
          <w:tcPr>
            <w:tcW w:w="704" w:type="dxa"/>
            <w:shd w:val="clear" w:color="auto" w:fill="auto"/>
            <w:vAlign w:val="center"/>
          </w:tcPr>
          <w:p w:rsidR="00AF128E" w:rsidRPr="009871D6" w:rsidRDefault="00AF128E" w:rsidP="000F2BB8">
            <w:pPr>
              <w:pStyle w:val="a7"/>
              <w:numPr>
                <w:ilvl w:val="0"/>
                <w:numId w:val="5"/>
              </w:numPr>
              <w:spacing w:after="0" w:line="276" w:lineRule="auto"/>
              <w:ind w:right="-307" w:hanging="520"/>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Ҳудуднинг табиий-иқтисодий салоҳияти тўғрисида маълумотлар олишнинг қулайлиги </w:t>
            </w:r>
            <w:r w:rsidRPr="00AF0CE1">
              <w:rPr>
                <w:rFonts w:ascii="Times New Roman" w:eastAsia="Malgun Gothic" w:hAnsi="Times New Roman"/>
                <w:i/>
                <w:sz w:val="24"/>
                <w:szCs w:val="24"/>
                <w:lang w:val="uz-Cyrl-UZ" w:eastAsia="ru-RU"/>
              </w:rPr>
              <w:t>(мавжуд минерал-хомашё ресурслари, уларнинг захираси ва улардан фойдаланиш тартиби, лицензия олиш ҳақида маълумотларнинг очиқлиги ва б.)</w:t>
            </w:r>
            <w:r w:rsidRPr="00AF0CE1">
              <w:rPr>
                <w:rFonts w:ascii="Times New Roman" w:eastAsia="Malgun Gothic" w:hAnsi="Times New Roman"/>
                <w:sz w:val="24"/>
                <w:szCs w:val="24"/>
                <w:lang w:val="uz-Cyrl-UZ" w:eastAsia="ru-RU"/>
              </w:rPr>
              <w:t xml:space="preserve"> </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Тадбиркорликни ривожлантириш мақсадида берилган имтиёзлардан фойдаланиш имкониятлари</w:t>
            </w:r>
            <w:r w:rsidRPr="00AF0CE1">
              <w:rPr>
                <w:rFonts w:ascii="Times New Roman" w:eastAsia="Malgun Gothic" w:hAnsi="Times New Roman"/>
                <w:i/>
                <w:sz w:val="24"/>
                <w:szCs w:val="24"/>
                <w:lang w:val="uz-Cyrl-UZ" w:eastAsia="ru-RU"/>
              </w:rPr>
              <w:t xml:space="preserve"> (солиқ, кредит, экспортга кўмаклашиш ва бошқа имтиёзлар тўғрисидаги маълумотларнинг мавжудлиги ва улардан фойдаланишнинг шаффофлиги.)</w:t>
            </w:r>
            <w:r w:rsidRPr="00AF0CE1">
              <w:rPr>
                <w:rFonts w:ascii="Times New Roman" w:eastAsia="Malgun Gothic" w:hAnsi="Times New Roman"/>
                <w:sz w:val="24"/>
                <w:szCs w:val="24"/>
                <w:lang w:val="uz-Cyrl-UZ" w:eastAsia="ru-RU"/>
              </w:rPr>
              <w:t xml:space="preserve"> </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bCs/>
                <w:sz w:val="24"/>
                <w:szCs w:val="24"/>
                <w:lang w:val="uz-Cyrl-UZ" w:eastAsia="ru-RU"/>
              </w:rPr>
              <w:t xml:space="preserve">Тадбиркорликни йўлга қўйиш, фаолиятни кенгайтириш ва ривожлантиришга ер олиш учун аукционда қатнашиш шароитлари </w:t>
            </w:r>
            <w:r w:rsidRPr="00AF0CE1">
              <w:rPr>
                <w:rFonts w:ascii="Times New Roman" w:eastAsia="Malgun Gothic" w:hAnsi="Times New Roman"/>
                <w:bCs/>
                <w:i/>
                <w:sz w:val="24"/>
                <w:szCs w:val="24"/>
                <w:lang w:val="uz-Cyrl-UZ" w:eastAsia="ru-RU"/>
              </w:rPr>
              <w:t>(аукцион тўғрисида маълумотларнинг ўз вақтида ОАВларида маълум қилиниши, унинг шаффоф ўтиши, аукционда қатнашишга тенг имкониятлар яратилганлиги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bCs/>
                <w:sz w:val="24"/>
                <w:szCs w:val="24"/>
                <w:lang w:val="uz-Cyrl-UZ" w:eastAsia="ru-RU"/>
              </w:rPr>
            </w:pPr>
            <w:r w:rsidRPr="00AF0CE1">
              <w:rPr>
                <w:rFonts w:ascii="Times New Roman" w:eastAsia="Malgun Gothic" w:hAnsi="Times New Roman"/>
                <w:bCs/>
                <w:sz w:val="24"/>
                <w:szCs w:val="24"/>
                <w:lang w:val="uz-Cyrl-UZ" w:eastAsia="ru-RU"/>
              </w:rPr>
              <w:t xml:space="preserve">Тадбиркорликни йўлга қўйиш, фаолиятни кенгайтириш ва ривожлантириш учун қурилиш ишларини амалга оширишнинг қулайлиги </w:t>
            </w:r>
            <w:r w:rsidRPr="00AF0CE1">
              <w:rPr>
                <w:rFonts w:ascii="Times New Roman" w:eastAsia="Malgun Gothic" w:hAnsi="Times New Roman"/>
                <w:bCs/>
                <w:i/>
                <w:sz w:val="24"/>
                <w:szCs w:val="24"/>
                <w:lang w:val="uz-Cyrl-UZ" w:eastAsia="ru-RU"/>
              </w:rPr>
              <w:t>(ҳужжатларни расмийлаштиришнинг қулайлиги ва шаффофлиги, қурилиш материалларини харид қилишнинг қулайлиги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Ҳудудингиздаги банк ва унда кўрсатилаётган банк хизматлари миқдори ва сифати </w:t>
            </w:r>
            <w:r w:rsidRPr="00AF0CE1">
              <w:rPr>
                <w:rFonts w:ascii="Times New Roman" w:eastAsia="Malgun Gothic" w:hAnsi="Times New Roman"/>
                <w:i/>
                <w:sz w:val="24"/>
                <w:szCs w:val="24"/>
                <w:lang w:val="uz-Cyrl-UZ" w:eastAsia="ru-RU"/>
              </w:rPr>
              <w:t xml:space="preserve">(ходимларнинг муомала маданияти ва билими, навбатларнинг узунлиги, ортиқча ҳужжатлар талаб қилиш, </w:t>
            </w:r>
            <w:r w:rsidRPr="00AF0CE1">
              <w:rPr>
                <w:rFonts w:ascii="Times New Roman" w:eastAsia="Malgun Gothic" w:hAnsi="Times New Roman"/>
                <w:i/>
                <w:sz w:val="24"/>
                <w:szCs w:val="24"/>
                <w:lang w:val="uz-Cyrl-UZ" w:eastAsia="ru-RU"/>
              </w:rPr>
              <w:lastRenderedPageBreak/>
              <w:t>кредитларни расмийлаштиришдаги қийинчиликлар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lastRenderedPageBreak/>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Ҳудудингизда кўрсатилаётган суғурта хизматлари сифати </w:t>
            </w:r>
            <w:r w:rsidRPr="00AF0CE1">
              <w:rPr>
                <w:rFonts w:ascii="Times New Roman" w:eastAsia="Malgun Gothic" w:hAnsi="Times New Roman"/>
                <w:i/>
                <w:sz w:val="24"/>
                <w:szCs w:val="24"/>
                <w:lang w:val="uz-Cyrl-UZ" w:eastAsia="ru-RU"/>
              </w:rPr>
              <w:t>(хизматнинг мавжудлиги ва ундан фойдаланишнинг қулайлиги, суғурта шартлари, ҳодиса рўй берганда суғурта полиси тўланиши ва б.)</w:t>
            </w:r>
            <w:r w:rsidRPr="00AF0CE1">
              <w:rPr>
                <w:rFonts w:ascii="Times New Roman" w:eastAsia="Malgun Gothic" w:hAnsi="Times New Roman"/>
                <w:sz w:val="24"/>
                <w:szCs w:val="24"/>
                <w:lang w:val="uz-Cyrl-UZ" w:eastAsia="ru-RU"/>
              </w:rPr>
              <w:t xml:space="preserve"> </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56"/>
              <w:jc w:val="both"/>
              <w:rPr>
                <w:rFonts w:ascii="Times New Roman" w:eastAsia="Malgun Gothic" w:hAnsi="Times New Roman"/>
                <w:bCs/>
                <w:sz w:val="24"/>
                <w:szCs w:val="24"/>
                <w:lang w:eastAsia="ru-RU"/>
              </w:rPr>
            </w:pPr>
            <w:r w:rsidRPr="00AF0CE1">
              <w:rPr>
                <w:rFonts w:ascii="Times New Roman" w:eastAsia="Malgun Gothic" w:hAnsi="Times New Roman"/>
                <w:bCs/>
                <w:sz w:val="24"/>
                <w:szCs w:val="24"/>
                <w:lang w:val="uz-Cyrl-UZ" w:eastAsia="ru-RU"/>
              </w:rPr>
              <w:t>Электр энергия етказиб беришнинг барқарорлик даражаси</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56"/>
              <w:jc w:val="both"/>
              <w:rPr>
                <w:rFonts w:ascii="Times New Roman" w:eastAsia="Malgun Gothic" w:hAnsi="Times New Roman"/>
                <w:bCs/>
                <w:sz w:val="24"/>
                <w:szCs w:val="24"/>
                <w:lang w:eastAsia="ru-RU"/>
              </w:rPr>
            </w:pPr>
            <w:r w:rsidRPr="00AF0CE1">
              <w:rPr>
                <w:rFonts w:ascii="Times New Roman" w:eastAsia="Malgun Gothic" w:hAnsi="Times New Roman"/>
                <w:bCs/>
                <w:sz w:val="24"/>
                <w:szCs w:val="24"/>
                <w:lang w:val="uz-Cyrl-UZ" w:eastAsia="ru-RU"/>
              </w:rPr>
              <w:t>Автомобиль йўллари сифати</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56"/>
              <w:jc w:val="both"/>
              <w:rPr>
                <w:rFonts w:ascii="Times New Roman" w:eastAsia="Malgun Gothic" w:hAnsi="Times New Roman"/>
                <w:bCs/>
                <w:sz w:val="24"/>
                <w:szCs w:val="24"/>
                <w:lang w:eastAsia="ru-RU"/>
              </w:rPr>
            </w:pPr>
            <w:r w:rsidRPr="00AF0CE1">
              <w:rPr>
                <w:rFonts w:ascii="Times New Roman" w:eastAsia="Malgun Gothic" w:hAnsi="Times New Roman"/>
                <w:bCs/>
                <w:sz w:val="24"/>
                <w:szCs w:val="24"/>
                <w:lang w:val="uz-Cyrl-UZ" w:eastAsia="ru-RU"/>
              </w:rPr>
              <w:t>Табиий газ, суюлтирилган газ ёки кўмир етказиб бериш сифати</w:t>
            </w:r>
            <w:r w:rsidRPr="00AF0CE1">
              <w:rPr>
                <w:rFonts w:ascii="Times New Roman" w:eastAsia="Malgun Gothic" w:hAnsi="Times New Roman"/>
                <w:bCs/>
                <w:i/>
                <w:sz w:val="24"/>
                <w:szCs w:val="24"/>
                <w:lang w:val="uz-Cyrl-UZ" w:eastAsia="ru-RU"/>
              </w:rPr>
              <w:t xml:space="preserve"> (нархи, етказиб бериш давомийлиги ва сифати, кўмирнинг сифати, сотиб олишнинг қулайлиги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312"/>
          <w:jc w:val="center"/>
        </w:trPr>
        <w:tc>
          <w:tcPr>
            <w:tcW w:w="704" w:type="dxa"/>
            <w:shd w:val="clear" w:color="auto" w:fill="auto"/>
            <w:vAlign w:val="center"/>
          </w:tcPr>
          <w:p w:rsidR="00AF128E" w:rsidRPr="00AF0CE1" w:rsidRDefault="00AF128E"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56"/>
              <w:jc w:val="both"/>
              <w:rPr>
                <w:rFonts w:ascii="Times New Roman" w:eastAsia="Malgun Gothic" w:hAnsi="Times New Roman"/>
                <w:bCs/>
                <w:sz w:val="24"/>
                <w:szCs w:val="24"/>
                <w:lang w:val="uz-Cyrl-UZ" w:eastAsia="ru-RU"/>
              </w:rPr>
            </w:pPr>
            <w:r w:rsidRPr="00AF0CE1">
              <w:rPr>
                <w:rFonts w:ascii="Times New Roman" w:eastAsia="Malgun Gothic" w:hAnsi="Times New Roman"/>
                <w:bCs/>
                <w:sz w:val="24"/>
                <w:szCs w:val="24"/>
                <w:lang w:val="uz-Cyrl-UZ" w:eastAsia="ru-RU"/>
              </w:rPr>
              <w:t xml:space="preserve">Темир йўл инфратузилмасининг ҳолати </w:t>
            </w:r>
            <w:r w:rsidRPr="00AF0CE1">
              <w:rPr>
                <w:rFonts w:ascii="Times New Roman" w:eastAsia="Malgun Gothic" w:hAnsi="Times New Roman"/>
                <w:bCs/>
                <w:i/>
                <w:sz w:val="24"/>
                <w:szCs w:val="24"/>
                <w:lang w:val="uz-Cyrl-UZ" w:eastAsia="ru-RU"/>
              </w:rPr>
              <w:t>(темир йўл хизматидан фойдаланиш ва нархининг қулайлиги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trHeight w:val="312"/>
          <w:jc w:val="center"/>
        </w:trPr>
        <w:tc>
          <w:tcPr>
            <w:tcW w:w="704" w:type="dxa"/>
            <w:shd w:val="clear" w:color="auto" w:fill="auto"/>
            <w:vAlign w:val="center"/>
          </w:tcPr>
          <w:p w:rsidR="00AF128E" w:rsidRPr="00AF0CE1" w:rsidRDefault="00AF128E" w:rsidP="001057E7">
            <w:pPr>
              <w:spacing w:after="0" w:line="276" w:lineRule="auto"/>
              <w:ind w:left="360" w:right="-307" w:hanging="11"/>
              <w:contextualSpacing/>
              <w:jc w:val="center"/>
              <w:rPr>
                <w:rFonts w:ascii="Times New Roman" w:eastAsia="Times New Roman" w:hAnsi="Times New Roman"/>
                <w:color w:val="000000"/>
                <w:sz w:val="24"/>
                <w:szCs w:val="24"/>
              </w:rPr>
            </w:pPr>
          </w:p>
        </w:tc>
        <w:tc>
          <w:tcPr>
            <w:tcW w:w="9834" w:type="dxa"/>
            <w:gridSpan w:val="7"/>
            <w:tcBorders>
              <w:right w:val="single" w:sz="4" w:space="0" w:color="auto"/>
            </w:tcBorders>
            <w:shd w:val="clear" w:color="auto" w:fill="auto"/>
            <w:vAlign w:val="center"/>
          </w:tcPr>
          <w:p w:rsidR="00AF128E" w:rsidRPr="00AF0CE1" w:rsidRDefault="00AF128E" w:rsidP="00544FFE">
            <w:pPr>
              <w:spacing w:after="0" w:line="276" w:lineRule="auto"/>
              <w:jc w:val="center"/>
              <w:rPr>
                <w:rFonts w:ascii="Times New Roman" w:eastAsia="Times New Roman" w:hAnsi="Times New Roman"/>
                <w:b/>
                <w:color w:val="000000"/>
                <w:sz w:val="24"/>
                <w:szCs w:val="24"/>
                <w:lang w:val="uz-Cyrl-UZ" w:eastAsia="ru-RU"/>
              </w:rPr>
            </w:pPr>
            <w:r w:rsidRPr="00AF0CE1">
              <w:rPr>
                <w:rFonts w:ascii="Times New Roman" w:eastAsia="Times New Roman" w:hAnsi="Times New Roman"/>
                <w:b/>
                <w:color w:val="000000"/>
                <w:sz w:val="24"/>
                <w:szCs w:val="24"/>
                <w:lang w:val="uz-Cyrl-UZ" w:eastAsia="ru-RU"/>
              </w:rPr>
              <w:t>Жамиятнинг ислоҳотларга ишончи даражаси ҳамда давлат бошқаруви ва маҳаллий ҳокимият институтларининг сифати</w:t>
            </w:r>
          </w:p>
        </w:tc>
      </w:tr>
      <w:tr w:rsidR="001057E7" w:rsidRPr="00AF0CE1" w:rsidTr="00544FFE">
        <w:trPr>
          <w:gridAfter w:val="1"/>
          <w:wAfter w:w="15" w:type="dxa"/>
          <w:trHeight w:val="312"/>
          <w:jc w:val="center"/>
        </w:trPr>
        <w:tc>
          <w:tcPr>
            <w:tcW w:w="704" w:type="dxa"/>
            <w:shd w:val="clear" w:color="auto" w:fill="auto"/>
            <w:vAlign w:val="center"/>
          </w:tcPr>
          <w:p w:rsidR="001057E7" w:rsidRPr="00AF0CE1" w:rsidRDefault="001057E7"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rPr>
            </w:pPr>
          </w:p>
        </w:tc>
        <w:tc>
          <w:tcPr>
            <w:tcW w:w="7637" w:type="dxa"/>
            <w:shd w:val="clear" w:color="auto" w:fill="auto"/>
            <w:vAlign w:val="center"/>
          </w:tcPr>
          <w:p w:rsidR="001057E7" w:rsidRPr="00AF0CE1" w:rsidRDefault="001057E7" w:rsidP="001057E7">
            <w:pPr>
              <w:autoSpaceDE w:val="0"/>
              <w:autoSpaceDN w:val="0"/>
              <w:adjustRightInd w:val="0"/>
              <w:spacing w:after="0" w:line="276" w:lineRule="auto"/>
              <w:ind w:left="-40"/>
              <w:jc w:val="both"/>
              <w:rPr>
                <w:rFonts w:ascii="Times New Roman" w:eastAsia="Times New Roman" w:hAnsi="Times New Roman"/>
                <w:color w:val="000000"/>
                <w:sz w:val="24"/>
                <w:szCs w:val="24"/>
                <w:lang w:val="uz-Cyrl-UZ" w:eastAsia="ru-RU"/>
              </w:rPr>
            </w:pPr>
            <w:r w:rsidRPr="00D52D9A">
              <w:rPr>
                <w:rFonts w:ascii="Times New Roman" w:eastAsia="Times New Roman" w:hAnsi="Times New Roman"/>
                <w:color w:val="000000"/>
                <w:sz w:val="24"/>
                <w:szCs w:val="24"/>
                <w:lang w:val="uz-Cyrl-UZ" w:eastAsia="ru-RU"/>
              </w:rPr>
              <w:t xml:space="preserve">Туман/шаҳар ҳалқ қабулхоналари фаолиятидан қоникиш даражаси </w:t>
            </w:r>
            <w:r w:rsidRPr="00D52D9A">
              <w:rPr>
                <w:rFonts w:ascii="Times New Roman" w:eastAsia="Times New Roman" w:hAnsi="Times New Roman"/>
                <w:i/>
                <w:color w:val="000000"/>
                <w:sz w:val="24"/>
                <w:szCs w:val="24"/>
                <w:lang w:val="uz-Cyrl-UZ" w:eastAsia="ru-RU"/>
              </w:rPr>
              <w:t>(республика ташкилотлари томонидан амалга оширилаётган ишлар самараси юқори бўлишига бўлган ишонч, меъёрий-ҳуқуқий ҳужжатларда белгиланган вазифаларни тўлиқ амалга ошириш ва ОАВда, телевидениеда ташкил этилаётган ҳамда аҳоли билан учрашувларда берилаётган ваъдаларнинг амалга ошишига бўлган ишонч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1057E7" w:rsidRPr="00AF0CE1" w:rsidTr="00544FFE">
        <w:trPr>
          <w:gridAfter w:val="1"/>
          <w:wAfter w:w="15" w:type="dxa"/>
          <w:trHeight w:val="312"/>
          <w:jc w:val="center"/>
        </w:trPr>
        <w:tc>
          <w:tcPr>
            <w:tcW w:w="704" w:type="dxa"/>
            <w:shd w:val="clear" w:color="auto" w:fill="auto"/>
            <w:vAlign w:val="center"/>
          </w:tcPr>
          <w:p w:rsidR="001057E7" w:rsidRPr="00AF0CE1" w:rsidRDefault="001057E7"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1057E7" w:rsidRPr="00AF0CE1" w:rsidRDefault="001057E7" w:rsidP="001057E7">
            <w:pPr>
              <w:autoSpaceDE w:val="0"/>
              <w:autoSpaceDN w:val="0"/>
              <w:adjustRightInd w:val="0"/>
              <w:spacing w:after="0" w:line="276" w:lineRule="auto"/>
              <w:ind w:left="-40"/>
              <w:jc w:val="both"/>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 xml:space="preserve">Маҳаллий ҳокимликларга бўлган ишонч даражангиз </w:t>
            </w:r>
            <w:r w:rsidRPr="00AF0CE1">
              <w:rPr>
                <w:rFonts w:ascii="Times New Roman" w:eastAsia="Times New Roman" w:hAnsi="Times New Roman"/>
                <w:i/>
                <w:color w:val="000000"/>
                <w:sz w:val="24"/>
                <w:szCs w:val="24"/>
                <w:lang w:val="uz-Cyrl-UZ" w:eastAsia="ru-RU"/>
              </w:rPr>
              <w:t>(ҳокимликлар томонидан амалга оширилаётган ишлар самараси юқори бўлишига бўлган ишонч, меъёрий-ҳуқуқий ҳужжатларда белгиланган вазифаларни тўлиқ амалга ошириш ва ОАВда, телевидениеда ташкил этилаётган ҳамда аҳоли билан учрашувларда берилаётган ваъдаларнинг амалга ошишига бўлган ишонч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1057E7" w:rsidRPr="00AF0CE1" w:rsidTr="00544FFE">
        <w:trPr>
          <w:gridAfter w:val="1"/>
          <w:wAfter w:w="15" w:type="dxa"/>
          <w:trHeight w:val="312"/>
          <w:jc w:val="center"/>
        </w:trPr>
        <w:tc>
          <w:tcPr>
            <w:tcW w:w="704" w:type="dxa"/>
            <w:shd w:val="clear" w:color="auto" w:fill="auto"/>
            <w:vAlign w:val="center"/>
          </w:tcPr>
          <w:p w:rsidR="001057E7" w:rsidRPr="00AF0CE1" w:rsidRDefault="001057E7"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1057E7" w:rsidRPr="00AF0CE1" w:rsidRDefault="001057E7" w:rsidP="001057E7">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Times New Roman" w:hAnsi="Times New Roman"/>
                <w:color w:val="000000"/>
                <w:sz w:val="24"/>
                <w:szCs w:val="24"/>
                <w:lang w:val="uz-Cyrl-UZ" w:eastAsia="ru-RU"/>
              </w:rPr>
              <w:t xml:space="preserve">Мамлакатимизда амалга оширилаётган ислоҳотлар натижаларининг сизнинг ҳаётингизга ёки фаолиятингизга кириб боришининг ҳолати </w:t>
            </w:r>
            <w:r w:rsidRPr="00AF0CE1">
              <w:rPr>
                <w:rFonts w:ascii="Times New Roman" w:eastAsia="Times New Roman" w:hAnsi="Times New Roman"/>
                <w:i/>
                <w:color w:val="000000"/>
                <w:sz w:val="24"/>
                <w:szCs w:val="24"/>
                <w:lang w:val="uz-Cyrl-UZ" w:eastAsia="ru-RU"/>
              </w:rPr>
              <w:t>(турмуш даражангиздаги ўзгаришлар, амалда яратилган имкониятлар, уй-жой билан таъминланганлик даражасининг ўзгариши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1057E7" w:rsidRPr="00AF0CE1" w:rsidTr="00544FFE">
        <w:trPr>
          <w:gridAfter w:val="1"/>
          <w:wAfter w:w="15" w:type="dxa"/>
          <w:trHeight w:val="312"/>
          <w:jc w:val="center"/>
        </w:trPr>
        <w:tc>
          <w:tcPr>
            <w:tcW w:w="704" w:type="dxa"/>
            <w:shd w:val="clear" w:color="auto" w:fill="auto"/>
            <w:vAlign w:val="center"/>
          </w:tcPr>
          <w:p w:rsidR="001057E7" w:rsidRPr="00AF0CE1" w:rsidRDefault="001057E7"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1057E7" w:rsidRPr="00AF0CE1" w:rsidRDefault="001057E7" w:rsidP="001057E7">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Ҳудудингиздаги қурилиш ишларининг ҳолати </w:t>
            </w:r>
            <w:r w:rsidRPr="00AF0CE1">
              <w:rPr>
                <w:rFonts w:ascii="Times New Roman" w:eastAsia="Malgun Gothic" w:hAnsi="Times New Roman"/>
                <w:i/>
                <w:sz w:val="24"/>
                <w:szCs w:val="24"/>
                <w:lang w:val="uz-Cyrl-UZ" w:eastAsia="ru-RU"/>
              </w:rPr>
              <w:t>(қурилиш сифати, янги қурилаётган уй-жойларнинг нархлари, тендерларнинг шаффоф ўтиши, қурилиш объектларини вақтида топшириш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1057E7" w:rsidRPr="00AF0CE1" w:rsidTr="00544FFE">
        <w:trPr>
          <w:gridAfter w:val="1"/>
          <w:wAfter w:w="15" w:type="dxa"/>
          <w:trHeight w:val="312"/>
          <w:jc w:val="center"/>
        </w:trPr>
        <w:tc>
          <w:tcPr>
            <w:tcW w:w="704" w:type="dxa"/>
            <w:shd w:val="clear" w:color="auto" w:fill="auto"/>
            <w:vAlign w:val="center"/>
          </w:tcPr>
          <w:p w:rsidR="001057E7" w:rsidRPr="00AF0CE1" w:rsidRDefault="001057E7"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1057E7" w:rsidRPr="00AF0CE1" w:rsidRDefault="001057E7" w:rsidP="001057E7">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Malgun Gothic" w:hAnsi="Times New Roman"/>
                <w:sz w:val="24"/>
                <w:szCs w:val="24"/>
                <w:lang w:val="uz-Cyrl-UZ" w:eastAsia="ru-RU"/>
              </w:rPr>
              <w:t xml:space="preserve">Ҳудудингиздаги маҳаллий ҳокимликлар фаолиятига баҳо беринг </w:t>
            </w:r>
            <w:r w:rsidRPr="00AF0CE1">
              <w:rPr>
                <w:rFonts w:ascii="Times New Roman" w:eastAsia="Malgun Gothic" w:hAnsi="Times New Roman"/>
                <w:i/>
                <w:sz w:val="24"/>
                <w:szCs w:val="24"/>
                <w:lang w:val="uz-Cyrl-UZ" w:eastAsia="ru-RU"/>
              </w:rPr>
              <w:t>(муаммоларни ҳал қилиш, муомала маданияти, ҳомийликка мажбурлаш, бузилган ёки давлат эҳтиёжи учун олиб қўйилган мулк учун компенсация масалалари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1057E7" w:rsidRPr="00AF0CE1" w:rsidTr="00544FFE">
        <w:trPr>
          <w:gridAfter w:val="1"/>
          <w:wAfter w:w="15" w:type="dxa"/>
          <w:trHeight w:val="312"/>
          <w:jc w:val="center"/>
        </w:trPr>
        <w:tc>
          <w:tcPr>
            <w:tcW w:w="704" w:type="dxa"/>
            <w:shd w:val="clear" w:color="auto" w:fill="auto"/>
            <w:vAlign w:val="center"/>
          </w:tcPr>
          <w:p w:rsidR="001057E7" w:rsidRPr="00AF0CE1" w:rsidRDefault="001057E7"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1057E7" w:rsidRPr="00D52D9A" w:rsidRDefault="001057E7" w:rsidP="001057E7">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D52D9A">
              <w:rPr>
                <w:rFonts w:ascii="Times New Roman" w:eastAsia="Malgun Gothic" w:hAnsi="Times New Roman"/>
                <w:sz w:val="24"/>
                <w:szCs w:val="24"/>
                <w:lang w:val="uz-Cyrl-UZ" w:eastAsia="ru-RU"/>
              </w:rPr>
              <w:t xml:space="preserve">Туман/шахар давлат хизматлари агентлиги бўлимлари фаолиятидан қониқиш даражаси баҳо беринг </w:t>
            </w:r>
            <w:r w:rsidRPr="00D52D9A">
              <w:rPr>
                <w:rFonts w:ascii="Times New Roman" w:eastAsia="Malgun Gothic" w:hAnsi="Times New Roman"/>
                <w:i/>
                <w:sz w:val="24"/>
                <w:szCs w:val="24"/>
                <w:lang w:val="uz-Cyrl-UZ" w:eastAsia="ru-RU"/>
              </w:rPr>
              <w:t>(муаммоларни ҳал қилиш, муомала маданияти, ҳомийликка мажбурлаш, бузилган ёки давлат эҳтиёжи учун олиб қўйилган мулк учун компенсация масалалари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1057E7" w:rsidRPr="00AF0CE1" w:rsidTr="00544FFE">
        <w:trPr>
          <w:gridAfter w:val="1"/>
          <w:wAfter w:w="15" w:type="dxa"/>
          <w:trHeight w:val="312"/>
          <w:jc w:val="center"/>
        </w:trPr>
        <w:tc>
          <w:tcPr>
            <w:tcW w:w="704" w:type="dxa"/>
            <w:shd w:val="clear" w:color="auto" w:fill="auto"/>
            <w:vAlign w:val="center"/>
          </w:tcPr>
          <w:p w:rsidR="001057E7" w:rsidRPr="00AF0CE1" w:rsidRDefault="001057E7"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1057E7" w:rsidRPr="00D52D9A" w:rsidRDefault="001057E7" w:rsidP="001057E7">
            <w:pPr>
              <w:autoSpaceDE w:val="0"/>
              <w:autoSpaceDN w:val="0"/>
              <w:adjustRightInd w:val="0"/>
              <w:spacing w:after="0" w:line="276" w:lineRule="auto"/>
              <w:ind w:left="-40"/>
              <w:jc w:val="both"/>
              <w:rPr>
                <w:rFonts w:ascii="Times New Roman" w:eastAsia="Malgun Gothic" w:hAnsi="Times New Roman"/>
                <w:bCs/>
                <w:sz w:val="24"/>
                <w:szCs w:val="24"/>
                <w:lang w:val="en-US" w:eastAsia="ru-RU"/>
              </w:rPr>
            </w:pPr>
            <w:r w:rsidRPr="00D52D9A">
              <w:rPr>
                <w:rFonts w:ascii="Times New Roman" w:eastAsia="Malgun Gothic" w:hAnsi="Times New Roman"/>
                <w:sz w:val="24"/>
                <w:szCs w:val="24"/>
                <w:lang w:val="uz-Cyrl-UZ" w:eastAsia="ru-RU"/>
              </w:rPr>
              <w:t>Ҳудудингиздаги маҳаллий ҳокимликлар раҳбарлари ва бошқарув ходимлари билан учрашишнинг қулайлик даражаси</w:t>
            </w:r>
            <w:r w:rsidRPr="00D52D9A">
              <w:rPr>
                <w:rFonts w:ascii="Times New Roman" w:eastAsia="Malgun Gothic" w:hAnsi="Times New Roman"/>
                <w:sz w:val="24"/>
                <w:szCs w:val="24"/>
                <w:lang w:val="en-US" w:eastAsia="ru-RU"/>
              </w:rPr>
              <w:t xml:space="preserve"> </w:t>
            </w:r>
            <w:r w:rsidRPr="00D52D9A">
              <w:rPr>
                <w:rFonts w:ascii="Times New Roman" w:eastAsia="Malgun Gothic" w:hAnsi="Times New Roman"/>
                <w:i/>
                <w:sz w:val="24"/>
                <w:szCs w:val="24"/>
                <w:lang w:val="en-US" w:eastAsia="ru-RU"/>
              </w:rPr>
              <w:t>(</w:t>
            </w:r>
            <w:r w:rsidRPr="00D52D9A">
              <w:rPr>
                <w:rFonts w:ascii="Times New Roman" w:eastAsia="Malgun Gothic" w:hAnsi="Times New Roman"/>
                <w:i/>
                <w:sz w:val="24"/>
                <w:szCs w:val="24"/>
                <w:lang w:val="uz-Cyrl-UZ" w:eastAsia="ru-RU"/>
              </w:rPr>
              <w:t xml:space="preserve">қабул кунлари ва </w:t>
            </w:r>
            <w:r w:rsidRPr="00D52D9A">
              <w:rPr>
                <w:rFonts w:ascii="Times New Roman" w:eastAsia="Malgun Gothic" w:hAnsi="Times New Roman"/>
                <w:i/>
                <w:sz w:val="24"/>
                <w:szCs w:val="24"/>
                <w:lang w:val="uz-Cyrl-UZ" w:eastAsia="ru-RU"/>
              </w:rPr>
              <w:lastRenderedPageBreak/>
              <w:t>қабул вақтларида уларнинг учрашув жойларида бўлиши, кўтарилган муаммоларнинг жойида ҳал этилиши, учрашувларнинг очиқ ва шаффоф ташкил этилиши ва б.</w:t>
            </w:r>
            <w:r w:rsidRPr="00D52D9A">
              <w:rPr>
                <w:rFonts w:ascii="Times New Roman" w:eastAsia="Malgun Gothic" w:hAnsi="Times New Roman"/>
                <w:i/>
                <w:sz w:val="24"/>
                <w:szCs w:val="24"/>
                <w:lang w:val="en-US" w:eastAsia="ru-RU"/>
              </w:rPr>
              <w:t>)</w:t>
            </w:r>
          </w:p>
        </w:tc>
        <w:tc>
          <w:tcPr>
            <w:tcW w:w="398" w:type="dxa"/>
            <w:tcBorders>
              <w:top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lastRenderedPageBreak/>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1057E7" w:rsidRPr="00AF0CE1" w:rsidTr="00544FFE">
        <w:trPr>
          <w:gridAfter w:val="1"/>
          <w:wAfter w:w="15" w:type="dxa"/>
          <w:trHeight w:val="312"/>
          <w:jc w:val="center"/>
        </w:trPr>
        <w:tc>
          <w:tcPr>
            <w:tcW w:w="704" w:type="dxa"/>
            <w:shd w:val="clear" w:color="auto" w:fill="auto"/>
            <w:vAlign w:val="center"/>
          </w:tcPr>
          <w:p w:rsidR="001057E7" w:rsidRPr="00AF0CE1" w:rsidRDefault="001057E7"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1057E7" w:rsidRPr="00D52D9A" w:rsidRDefault="00A50962" w:rsidP="001057E7">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D52D9A">
              <w:rPr>
                <w:rFonts w:ascii="Times New Roman" w:eastAsia="Malgun Gothic" w:hAnsi="Times New Roman"/>
                <w:sz w:val="24"/>
                <w:szCs w:val="24"/>
                <w:lang w:val="uz-Cyrl-UZ" w:eastAsia="ru-RU"/>
              </w:rPr>
              <w:t xml:space="preserve">Маҳалла ва оилани қўллаб қувватлаш борасида олиб борилаётган амалий ишлардан қониқиш даражаси </w:t>
            </w:r>
            <w:r w:rsidRPr="00D52D9A">
              <w:rPr>
                <w:rFonts w:ascii="Times New Roman" w:eastAsia="Malgun Gothic" w:hAnsi="Times New Roman"/>
                <w:i/>
                <w:sz w:val="24"/>
                <w:szCs w:val="24"/>
                <w:lang w:val="en-US" w:eastAsia="ru-RU"/>
              </w:rPr>
              <w:t>(</w:t>
            </w:r>
            <w:r w:rsidRPr="00D52D9A">
              <w:rPr>
                <w:rFonts w:ascii="Times New Roman" w:eastAsia="Malgun Gothic" w:hAnsi="Times New Roman"/>
                <w:i/>
                <w:sz w:val="24"/>
                <w:szCs w:val="24"/>
                <w:lang w:val="uz-Cyrl-UZ" w:eastAsia="ru-RU"/>
              </w:rPr>
              <w:t>қабул кунлари ва қабул вақтларида уларнинг учрашув жойларида бўлиши, кўтарилган муаммоларнинг жойида ҳал этилиши, учрашувларнинг очиқ ва шаффоф ташкил этилиши ва б.</w:t>
            </w:r>
            <w:r w:rsidRPr="00D52D9A">
              <w:rPr>
                <w:rFonts w:ascii="Times New Roman" w:eastAsia="Malgun Gothic" w:hAnsi="Times New Roman"/>
                <w:i/>
                <w:sz w:val="24"/>
                <w:szCs w:val="24"/>
                <w:lang w:val="en-US" w:eastAsia="ru-RU"/>
              </w:rPr>
              <w:t>)</w:t>
            </w:r>
          </w:p>
        </w:tc>
        <w:tc>
          <w:tcPr>
            <w:tcW w:w="398" w:type="dxa"/>
            <w:tcBorders>
              <w:top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1057E7" w:rsidRPr="00AF0CE1" w:rsidTr="00544FFE">
        <w:trPr>
          <w:gridAfter w:val="1"/>
          <w:wAfter w:w="15" w:type="dxa"/>
          <w:trHeight w:val="312"/>
          <w:jc w:val="center"/>
        </w:trPr>
        <w:tc>
          <w:tcPr>
            <w:tcW w:w="704" w:type="dxa"/>
            <w:shd w:val="clear" w:color="auto" w:fill="auto"/>
            <w:vAlign w:val="center"/>
          </w:tcPr>
          <w:p w:rsidR="001057E7" w:rsidRPr="00AF0CE1" w:rsidRDefault="001057E7"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1057E7" w:rsidRPr="00AF0CE1" w:rsidRDefault="001057E7" w:rsidP="001057E7">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Times New Roman" w:hAnsi="Times New Roman"/>
                <w:color w:val="000000"/>
                <w:sz w:val="24"/>
                <w:szCs w:val="24"/>
                <w:lang w:val="uz-Cyrl-UZ" w:eastAsia="ru-RU"/>
              </w:rPr>
              <w:t xml:space="preserve">Давлат бошқаруви ва маҳаллий ҳокимият органларининг ер ва мулк муносабатларини тартибга солишдаги вазифалари ижросинининг ҳолати </w:t>
            </w:r>
            <w:r w:rsidRPr="00AF0CE1">
              <w:rPr>
                <w:rFonts w:ascii="Times New Roman" w:eastAsia="Times New Roman" w:hAnsi="Times New Roman"/>
                <w:i/>
                <w:color w:val="000000"/>
                <w:sz w:val="24"/>
                <w:szCs w:val="24"/>
                <w:lang w:val="uz-Cyrl-UZ" w:eastAsia="ru-RU"/>
              </w:rPr>
              <w:t>(ижронинг шаффофлиги, қарорлар қабул қилишда қонунчиликка риоя этилиши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1057E7" w:rsidRPr="00AF0CE1" w:rsidRDefault="001057E7" w:rsidP="001057E7">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r w:rsidR="00AF128E" w:rsidRPr="00AF0CE1" w:rsidTr="00544FFE">
        <w:trPr>
          <w:gridAfter w:val="1"/>
          <w:wAfter w:w="15" w:type="dxa"/>
          <w:trHeight w:val="1186"/>
          <w:jc w:val="center"/>
        </w:trPr>
        <w:tc>
          <w:tcPr>
            <w:tcW w:w="704" w:type="dxa"/>
            <w:shd w:val="clear" w:color="auto" w:fill="auto"/>
            <w:vAlign w:val="center"/>
          </w:tcPr>
          <w:p w:rsidR="00AF128E" w:rsidRPr="00AF0CE1" w:rsidRDefault="00AF128E" w:rsidP="001057E7">
            <w:pPr>
              <w:numPr>
                <w:ilvl w:val="0"/>
                <w:numId w:val="4"/>
              </w:numPr>
              <w:spacing w:after="0" w:line="276" w:lineRule="auto"/>
              <w:ind w:left="169" w:right="-307" w:hanging="11"/>
              <w:contextualSpacing/>
              <w:jc w:val="center"/>
              <w:rPr>
                <w:rFonts w:ascii="Times New Roman" w:eastAsia="Times New Roman" w:hAnsi="Times New Roman"/>
                <w:color w:val="000000"/>
                <w:sz w:val="24"/>
                <w:szCs w:val="24"/>
                <w:lang w:val="en-US"/>
              </w:rPr>
            </w:pPr>
          </w:p>
        </w:tc>
        <w:tc>
          <w:tcPr>
            <w:tcW w:w="7637" w:type="dxa"/>
            <w:shd w:val="clear" w:color="auto" w:fill="auto"/>
            <w:vAlign w:val="center"/>
          </w:tcPr>
          <w:p w:rsidR="00AF128E" w:rsidRPr="00AF0CE1" w:rsidRDefault="00AF128E" w:rsidP="00544FFE">
            <w:pPr>
              <w:autoSpaceDE w:val="0"/>
              <w:autoSpaceDN w:val="0"/>
              <w:adjustRightInd w:val="0"/>
              <w:spacing w:after="0" w:line="276" w:lineRule="auto"/>
              <w:ind w:left="-40"/>
              <w:jc w:val="both"/>
              <w:rPr>
                <w:rFonts w:ascii="Times New Roman" w:eastAsia="Malgun Gothic" w:hAnsi="Times New Roman"/>
                <w:sz w:val="24"/>
                <w:szCs w:val="24"/>
                <w:lang w:val="uz-Cyrl-UZ" w:eastAsia="ru-RU"/>
              </w:rPr>
            </w:pPr>
            <w:r w:rsidRPr="00AF0CE1">
              <w:rPr>
                <w:rFonts w:ascii="Times New Roman" w:eastAsia="Times New Roman" w:hAnsi="Times New Roman"/>
                <w:color w:val="000000"/>
                <w:sz w:val="24"/>
                <w:szCs w:val="24"/>
                <w:lang w:val="uz-Cyrl-UZ" w:eastAsia="ru-RU"/>
              </w:rPr>
              <w:t xml:space="preserve">Қишлоқлар ва шаҳарлар қиёфасини яхшилаш бўйича амалга оширилаётган давлат дастурларида (“Обод қишлоқ”, “Обод Маҳалла” ва б.) белгиланган ишлар сифати </w:t>
            </w:r>
            <w:r w:rsidRPr="00AF0CE1">
              <w:rPr>
                <w:rFonts w:ascii="Times New Roman" w:eastAsia="Times New Roman" w:hAnsi="Times New Roman"/>
                <w:i/>
                <w:color w:val="000000"/>
                <w:sz w:val="24"/>
                <w:szCs w:val="24"/>
                <w:lang w:val="uz-Cyrl-UZ" w:eastAsia="ru-RU"/>
              </w:rPr>
              <w:t>(лойиҳаларни тўлиқ амалга ошириш ва бажарилган ишларнинг сифати, ўз вақтида тугатилиши ва б.)</w:t>
            </w:r>
          </w:p>
        </w:tc>
        <w:tc>
          <w:tcPr>
            <w:tcW w:w="398" w:type="dxa"/>
            <w:tcBorders>
              <w:top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5</w:t>
            </w:r>
          </w:p>
        </w:tc>
        <w:tc>
          <w:tcPr>
            <w:tcW w:w="401"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4</w:t>
            </w:r>
          </w:p>
        </w:tc>
        <w:tc>
          <w:tcPr>
            <w:tcW w:w="508"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uz-Cyrl-UZ" w:eastAsia="ru-RU"/>
              </w:rPr>
              <w:t>3</w:t>
            </w:r>
          </w:p>
        </w:tc>
        <w:tc>
          <w:tcPr>
            <w:tcW w:w="425"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2</w:t>
            </w:r>
          </w:p>
        </w:tc>
        <w:tc>
          <w:tcPr>
            <w:tcW w:w="450" w:type="dxa"/>
            <w:tcBorders>
              <w:top w:val="single" w:sz="4" w:space="0" w:color="auto"/>
              <w:left w:val="single" w:sz="4" w:space="0" w:color="auto"/>
              <w:bottom w:val="single" w:sz="4" w:space="0" w:color="auto"/>
              <w:right w:val="single" w:sz="4" w:space="0" w:color="auto"/>
            </w:tcBorders>
            <w:shd w:val="clear" w:color="auto" w:fill="D9D9D9"/>
            <w:vAlign w:val="center"/>
          </w:tcPr>
          <w:p w:rsidR="00AF128E" w:rsidRPr="00AF0CE1" w:rsidRDefault="00AF128E" w:rsidP="00544FFE">
            <w:pPr>
              <w:spacing w:after="0" w:line="276" w:lineRule="auto"/>
              <w:jc w:val="center"/>
              <w:rPr>
                <w:rFonts w:ascii="Times New Roman" w:eastAsia="Times New Roman" w:hAnsi="Times New Roman"/>
                <w:color w:val="000000"/>
                <w:sz w:val="24"/>
                <w:szCs w:val="24"/>
                <w:lang w:val="uz-Cyrl-UZ" w:eastAsia="ru-RU"/>
              </w:rPr>
            </w:pPr>
            <w:r w:rsidRPr="00AF0CE1">
              <w:rPr>
                <w:rFonts w:ascii="Times New Roman" w:eastAsia="Times New Roman" w:hAnsi="Times New Roman"/>
                <w:color w:val="000000"/>
                <w:sz w:val="24"/>
                <w:szCs w:val="24"/>
                <w:lang w:val="en-US" w:eastAsia="ru-RU"/>
              </w:rPr>
              <w:t>1</w:t>
            </w:r>
          </w:p>
        </w:tc>
      </w:tr>
    </w:tbl>
    <w:p w:rsidR="00AF128E" w:rsidRPr="00AF0CE1" w:rsidRDefault="00AF128E" w:rsidP="00AF128E">
      <w:pPr>
        <w:spacing w:after="0" w:line="276" w:lineRule="auto"/>
        <w:rPr>
          <w:rFonts w:ascii="Times New Roman" w:hAnsi="Times New Roman"/>
          <w:sz w:val="28"/>
          <w:szCs w:val="28"/>
          <w:lang w:val="uz-Cyrl-UZ"/>
        </w:rPr>
      </w:pPr>
    </w:p>
    <w:p w:rsidR="00697377" w:rsidRPr="00F4472D" w:rsidRDefault="00697377" w:rsidP="00AF128E">
      <w:pPr>
        <w:spacing w:after="0" w:line="276" w:lineRule="auto"/>
        <w:jc w:val="right"/>
        <w:rPr>
          <w:rFonts w:ascii="Arial" w:hAnsi="Arial" w:cs="Arial"/>
          <w:sz w:val="28"/>
          <w:szCs w:val="28"/>
        </w:rPr>
        <w:sectPr w:rsidR="00697377" w:rsidRPr="00F4472D" w:rsidSect="00087AF8">
          <w:pgSz w:w="11906" w:h="16838"/>
          <w:pgMar w:top="1134" w:right="851" w:bottom="1134" w:left="1701" w:header="709" w:footer="709" w:gutter="0"/>
          <w:cols w:space="708"/>
          <w:docGrid w:linePitch="360"/>
        </w:sectPr>
      </w:pPr>
    </w:p>
    <w:p w:rsidR="00077CDC" w:rsidRPr="00F4472D" w:rsidRDefault="00EF06B9" w:rsidP="00C45785">
      <w:pPr>
        <w:spacing w:before="120" w:after="120" w:line="276" w:lineRule="auto"/>
        <w:jc w:val="right"/>
        <w:rPr>
          <w:rFonts w:ascii="Arial" w:hAnsi="Arial" w:cs="Arial"/>
          <w:b/>
          <w:sz w:val="28"/>
          <w:szCs w:val="28"/>
          <w:lang w:val="uz-Cyrl-UZ"/>
        </w:rPr>
      </w:pPr>
      <w:r w:rsidRPr="00F4472D">
        <w:rPr>
          <w:rFonts w:ascii="Arial" w:hAnsi="Arial" w:cs="Arial"/>
          <w:b/>
          <w:sz w:val="28"/>
          <w:szCs w:val="28"/>
          <w:lang w:val="uz-Cyrl-UZ"/>
        </w:rPr>
        <w:lastRenderedPageBreak/>
        <w:t>2</w:t>
      </w:r>
      <w:r>
        <w:rPr>
          <w:rFonts w:ascii="Arial" w:hAnsi="Arial" w:cs="Arial"/>
          <w:b/>
          <w:sz w:val="28"/>
          <w:szCs w:val="28"/>
          <w:lang w:val="uz-Cyrl-UZ"/>
        </w:rPr>
        <w:t>-</w:t>
      </w:r>
      <w:r w:rsidR="00077CDC" w:rsidRPr="00F4472D">
        <w:rPr>
          <w:rFonts w:ascii="Arial" w:hAnsi="Arial" w:cs="Arial"/>
          <w:b/>
          <w:sz w:val="28"/>
          <w:szCs w:val="28"/>
          <w:lang w:val="uz-Cyrl-UZ"/>
        </w:rPr>
        <w:t>Илова</w:t>
      </w:r>
    </w:p>
    <w:p w:rsidR="00E3396D" w:rsidRPr="00F4472D" w:rsidRDefault="00FC77FF" w:rsidP="00C45785">
      <w:pPr>
        <w:spacing w:before="120" w:after="120" w:line="276" w:lineRule="auto"/>
        <w:jc w:val="center"/>
        <w:rPr>
          <w:rFonts w:ascii="Arial" w:hAnsi="Arial" w:cs="Arial"/>
          <w:b/>
          <w:sz w:val="28"/>
          <w:szCs w:val="28"/>
          <w:lang w:val="uz-Cyrl-UZ"/>
        </w:rPr>
      </w:pPr>
      <w:r w:rsidRPr="00F4472D">
        <w:rPr>
          <w:rFonts w:ascii="Arial" w:hAnsi="Arial" w:cs="Arial"/>
          <w:b/>
          <w:sz w:val="28"/>
          <w:szCs w:val="28"/>
          <w:lang w:val="uz-Cyrl-UZ"/>
        </w:rPr>
        <w:t>Аҳоли ва тадбиркорлар ўртасида сўровнома ўтказиш танланмаси (выборка)</w:t>
      </w:r>
    </w:p>
    <w:p w:rsidR="00A347E4" w:rsidRPr="00F4472D" w:rsidRDefault="00A347E4" w:rsidP="00C45785">
      <w:pPr>
        <w:tabs>
          <w:tab w:val="left" w:pos="565"/>
          <w:tab w:val="left" w:pos="2694"/>
          <w:tab w:val="left" w:pos="4181"/>
          <w:tab w:val="left" w:pos="5725"/>
          <w:tab w:val="left" w:pos="7296"/>
          <w:tab w:val="left" w:pos="9068"/>
          <w:tab w:val="left" w:pos="11041"/>
        </w:tabs>
        <w:spacing w:after="0" w:line="276" w:lineRule="auto"/>
        <w:ind w:left="108"/>
        <w:jc w:val="right"/>
        <w:rPr>
          <w:rFonts w:ascii="Arial" w:eastAsia="Times New Roman" w:hAnsi="Arial" w:cs="Arial"/>
          <w:sz w:val="28"/>
          <w:szCs w:val="28"/>
          <w:lang w:eastAsia="ru-RU"/>
        </w:rPr>
      </w:pPr>
      <w:r w:rsidRPr="00F4472D">
        <w:rPr>
          <w:rFonts w:ascii="Arial" w:eastAsia="Times New Roman" w:hAnsi="Arial" w:cs="Arial"/>
          <w:sz w:val="28"/>
          <w:szCs w:val="28"/>
          <w:lang w:eastAsia="ru-RU"/>
        </w:rPr>
        <w:t xml:space="preserve">(01.01.2020 </w:t>
      </w:r>
      <w:proofErr w:type="spellStart"/>
      <w:r w:rsidRPr="00F4472D">
        <w:rPr>
          <w:rFonts w:ascii="Arial" w:eastAsia="Times New Roman" w:hAnsi="Arial" w:cs="Arial"/>
          <w:sz w:val="28"/>
          <w:szCs w:val="28"/>
          <w:lang w:eastAsia="ru-RU"/>
        </w:rPr>
        <w:t>йил</w:t>
      </w:r>
      <w:proofErr w:type="spellEnd"/>
      <w:r w:rsidRPr="00F4472D">
        <w:rPr>
          <w:rFonts w:ascii="Arial" w:eastAsia="Times New Roman" w:hAnsi="Arial" w:cs="Arial"/>
          <w:sz w:val="28"/>
          <w:szCs w:val="28"/>
          <w:lang w:eastAsia="ru-RU"/>
        </w:rPr>
        <w:t xml:space="preserve"> </w:t>
      </w:r>
      <w:proofErr w:type="spellStart"/>
      <w:r w:rsidRPr="00F4472D">
        <w:rPr>
          <w:rFonts w:ascii="Arial" w:eastAsia="Times New Roman" w:hAnsi="Arial" w:cs="Arial"/>
          <w:sz w:val="28"/>
          <w:szCs w:val="28"/>
          <w:lang w:eastAsia="ru-RU"/>
        </w:rPr>
        <w:t>холатига</w:t>
      </w:r>
      <w:proofErr w:type="spellEnd"/>
      <w:r w:rsidRPr="00F4472D">
        <w:rPr>
          <w:rFonts w:ascii="Arial" w:eastAsia="Times New Roman" w:hAnsi="Arial" w:cs="Arial"/>
          <w:sz w:val="28"/>
          <w:szCs w:val="28"/>
          <w:lang w:eastAsia="ru-RU"/>
        </w:rPr>
        <w:t>)</w:t>
      </w:r>
    </w:p>
    <w:tbl>
      <w:tblPr>
        <w:tblW w:w="1601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2306"/>
        <w:gridCol w:w="1746"/>
        <w:gridCol w:w="1695"/>
        <w:gridCol w:w="2046"/>
        <w:gridCol w:w="2206"/>
        <w:gridCol w:w="2151"/>
        <w:gridCol w:w="1355"/>
        <w:gridCol w:w="1984"/>
      </w:tblGrid>
      <w:tr w:rsidR="007903E7" w:rsidRPr="00C15461" w:rsidTr="00C15461">
        <w:trPr>
          <w:trHeight w:val="20"/>
        </w:trPr>
        <w:tc>
          <w:tcPr>
            <w:tcW w:w="529" w:type="dxa"/>
            <w:vMerge w:val="restart"/>
            <w:shd w:val="clear" w:color="auto" w:fill="auto"/>
            <w:vAlign w:val="center"/>
            <w:hideMark/>
          </w:tcPr>
          <w:p w:rsidR="00645048" w:rsidRPr="00C15461" w:rsidRDefault="00645048" w:rsidP="00C45785">
            <w:pPr>
              <w:spacing w:after="0" w:line="276" w:lineRule="auto"/>
              <w:jc w:val="center"/>
              <w:rPr>
                <w:rFonts w:ascii="Arial" w:eastAsia="Times New Roman" w:hAnsi="Arial" w:cs="Arial"/>
                <w:b/>
                <w:bCs/>
                <w:sz w:val="24"/>
                <w:szCs w:val="24"/>
                <w:lang w:eastAsia="ru-RU"/>
              </w:rPr>
            </w:pPr>
            <w:r w:rsidRPr="00C15461">
              <w:rPr>
                <w:rFonts w:ascii="Arial" w:eastAsia="Times New Roman" w:hAnsi="Arial" w:cs="Arial"/>
                <w:b/>
                <w:bCs/>
                <w:sz w:val="24"/>
                <w:szCs w:val="24"/>
                <w:lang w:eastAsia="ru-RU"/>
              </w:rPr>
              <w:t>№</w:t>
            </w:r>
          </w:p>
        </w:tc>
        <w:tc>
          <w:tcPr>
            <w:tcW w:w="2306" w:type="dxa"/>
            <w:vMerge w:val="restart"/>
            <w:shd w:val="clear" w:color="auto" w:fill="auto"/>
            <w:vAlign w:val="center"/>
            <w:hideMark/>
          </w:tcPr>
          <w:p w:rsidR="00645048" w:rsidRPr="00C15461" w:rsidRDefault="00645048" w:rsidP="00C45785">
            <w:pPr>
              <w:spacing w:after="0" w:line="276" w:lineRule="auto"/>
              <w:jc w:val="center"/>
              <w:rPr>
                <w:rFonts w:ascii="Arial" w:eastAsia="Times New Roman" w:hAnsi="Arial" w:cs="Arial"/>
                <w:b/>
                <w:bCs/>
                <w:sz w:val="24"/>
                <w:szCs w:val="24"/>
                <w:lang w:eastAsia="ru-RU"/>
              </w:rPr>
            </w:pPr>
            <w:proofErr w:type="spellStart"/>
            <w:r w:rsidRPr="00C15461">
              <w:rPr>
                <w:rFonts w:ascii="Arial" w:eastAsia="Times New Roman" w:hAnsi="Arial" w:cs="Arial"/>
                <w:b/>
                <w:bCs/>
                <w:sz w:val="24"/>
                <w:szCs w:val="24"/>
                <w:lang w:eastAsia="ru-RU"/>
              </w:rPr>
              <w:t>Ҳудудлар</w:t>
            </w:r>
            <w:proofErr w:type="spellEnd"/>
            <w:r w:rsidRPr="00C15461">
              <w:rPr>
                <w:rFonts w:ascii="Arial" w:eastAsia="Times New Roman" w:hAnsi="Arial" w:cs="Arial"/>
                <w:b/>
                <w:bCs/>
                <w:sz w:val="24"/>
                <w:szCs w:val="24"/>
                <w:lang w:eastAsia="ru-RU"/>
              </w:rPr>
              <w:t xml:space="preserve"> </w:t>
            </w:r>
            <w:proofErr w:type="spellStart"/>
            <w:r w:rsidRPr="00C15461">
              <w:rPr>
                <w:rFonts w:ascii="Arial" w:eastAsia="Times New Roman" w:hAnsi="Arial" w:cs="Arial"/>
                <w:b/>
                <w:bCs/>
                <w:sz w:val="24"/>
                <w:szCs w:val="24"/>
                <w:lang w:eastAsia="ru-RU"/>
              </w:rPr>
              <w:t>номи</w:t>
            </w:r>
            <w:proofErr w:type="spellEnd"/>
          </w:p>
        </w:tc>
        <w:tc>
          <w:tcPr>
            <w:tcW w:w="1746" w:type="dxa"/>
            <w:vMerge w:val="restart"/>
            <w:shd w:val="clear" w:color="000000" w:fill="FFFFFF"/>
            <w:vAlign w:val="center"/>
            <w:hideMark/>
          </w:tcPr>
          <w:p w:rsidR="00645048" w:rsidRPr="00C15461" w:rsidRDefault="007903E7" w:rsidP="00C45785">
            <w:pPr>
              <w:spacing w:after="0" w:line="276" w:lineRule="auto"/>
              <w:jc w:val="center"/>
              <w:rPr>
                <w:rFonts w:ascii="Arial" w:eastAsia="Times New Roman" w:hAnsi="Arial" w:cs="Arial"/>
                <w:b/>
                <w:bCs/>
                <w:sz w:val="24"/>
                <w:szCs w:val="24"/>
                <w:lang w:eastAsia="ru-RU"/>
              </w:rPr>
            </w:pPr>
            <w:r w:rsidRPr="00C15461">
              <w:rPr>
                <w:rFonts w:ascii="Arial" w:eastAsia="Times New Roman" w:hAnsi="Arial" w:cs="Arial"/>
                <w:b/>
                <w:bCs/>
                <w:sz w:val="24"/>
                <w:szCs w:val="24"/>
                <w:lang w:val="uz-Cyrl-UZ" w:eastAsia="ru-RU"/>
              </w:rPr>
              <w:t>Д</w:t>
            </w:r>
            <w:proofErr w:type="spellStart"/>
            <w:r w:rsidR="00645048" w:rsidRPr="00C15461">
              <w:rPr>
                <w:rFonts w:ascii="Arial" w:eastAsia="Times New Roman" w:hAnsi="Arial" w:cs="Arial"/>
                <w:b/>
                <w:bCs/>
                <w:sz w:val="24"/>
                <w:szCs w:val="24"/>
                <w:lang w:eastAsia="ru-RU"/>
              </w:rPr>
              <w:t>оимий</w:t>
            </w:r>
            <w:proofErr w:type="spellEnd"/>
            <w:r w:rsidR="00645048" w:rsidRPr="00C15461">
              <w:rPr>
                <w:rFonts w:ascii="Arial" w:eastAsia="Times New Roman" w:hAnsi="Arial" w:cs="Arial"/>
                <w:b/>
                <w:bCs/>
                <w:sz w:val="24"/>
                <w:szCs w:val="24"/>
                <w:lang w:eastAsia="ru-RU"/>
              </w:rPr>
              <w:t xml:space="preserve"> </w:t>
            </w:r>
            <w:proofErr w:type="spellStart"/>
            <w:r w:rsidR="00645048" w:rsidRPr="00C15461">
              <w:rPr>
                <w:rFonts w:ascii="Arial" w:eastAsia="Times New Roman" w:hAnsi="Arial" w:cs="Arial"/>
                <w:b/>
                <w:bCs/>
                <w:sz w:val="24"/>
                <w:szCs w:val="24"/>
                <w:lang w:eastAsia="ru-RU"/>
              </w:rPr>
              <w:t>аҳоли</w:t>
            </w:r>
            <w:proofErr w:type="spellEnd"/>
            <w:r w:rsidR="00645048" w:rsidRPr="00C15461">
              <w:rPr>
                <w:rFonts w:ascii="Arial" w:eastAsia="Times New Roman" w:hAnsi="Arial" w:cs="Arial"/>
                <w:b/>
                <w:bCs/>
                <w:sz w:val="24"/>
                <w:szCs w:val="24"/>
                <w:lang w:eastAsia="ru-RU"/>
              </w:rPr>
              <w:t xml:space="preserve"> сони (</w:t>
            </w:r>
            <w:r w:rsidRPr="00C15461">
              <w:rPr>
                <w:rFonts w:ascii="Arial" w:eastAsia="Times New Roman" w:hAnsi="Arial" w:cs="Arial"/>
                <w:b/>
                <w:bCs/>
                <w:sz w:val="24"/>
                <w:szCs w:val="24"/>
                <w:lang w:val="uz-Cyrl-UZ" w:eastAsia="ru-RU"/>
              </w:rPr>
              <w:t>минг.</w:t>
            </w:r>
            <w:r w:rsidRPr="00C15461">
              <w:rPr>
                <w:rFonts w:ascii="Arial" w:eastAsia="Times New Roman" w:hAnsi="Arial" w:cs="Arial"/>
                <w:b/>
                <w:bCs/>
                <w:sz w:val="24"/>
                <w:szCs w:val="24"/>
                <w:lang w:eastAsia="ru-RU"/>
              </w:rPr>
              <w:t xml:space="preserve">киши) </w:t>
            </w:r>
          </w:p>
        </w:tc>
        <w:tc>
          <w:tcPr>
            <w:tcW w:w="1695" w:type="dxa"/>
            <w:vMerge w:val="restart"/>
            <w:shd w:val="clear" w:color="000000" w:fill="FFFFFF"/>
            <w:vAlign w:val="center"/>
            <w:hideMark/>
          </w:tcPr>
          <w:p w:rsidR="00645048" w:rsidRPr="00C15461" w:rsidRDefault="00645048" w:rsidP="00C45785">
            <w:pPr>
              <w:spacing w:after="0" w:line="276" w:lineRule="auto"/>
              <w:jc w:val="center"/>
              <w:rPr>
                <w:rFonts w:ascii="Arial" w:eastAsia="Times New Roman" w:hAnsi="Arial" w:cs="Arial"/>
                <w:b/>
                <w:bCs/>
                <w:sz w:val="24"/>
                <w:szCs w:val="24"/>
                <w:lang w:eastAsia="ru-RU"/>
              </w:rPr>
            </w:pPr>
            <w:proofErr w:type="spellStart"/>
            <w:r w:rsidRPr="00C15461">
              <w:rPr>
                <w:rFonts w:ascii="Arial" w:eastAsia="Times New Roman" w:hAnsi="Arial" w:cs="Arial"/>
                <w:b/>
                <w:bCs/>
                <w:sz w:val="24"/>
                <w:szCs w:val="24"/>
                <w:lang w:eastAsia="ru-RU"/>
              </w:rPr>
              <w:t>Туманлар</w:t>
            </w:r>
            <w:proofErr w:type="spellEnd"/>
            <w:r w:rsidRPr="00C15461">
              <w:rPr>
                <w:rFonts w:ascii="Arial" w:eastAsia="Times New Roman" w:hAnsi="Arial" w:cs="Arial"/>
                <w:b/>
                <w:bCs/>
                <w:sz w:val="24"/>
                <w:szCs w:val="24"/>
                <w:lang w:eastAsia="ru-RU"/>
              </w:rPr>
              <w:t xml:space="preserve"> / </w:t>
            </w:r>
            <w:proofErr w:type="spellStart"/>
            <w:proofErr w:type="gramStart"/>
            <w:r w:rsidRPr="00C15461">
              <w:rPr>
                <w:rFonts w:ascii="Arial" w:eastAsia="Times New Roman" w:hAnsi="Arial" w:cs="Arial"/>
                <w:b/>
                <w:bCs/>
                <w:sz w:val="24"/>
                <w:szCs w:val="24"/>
                <w:lang w:eastAsia="ru-RU"/>
              </w:rPr>
              <w:t>шахарлар</w:t>
            </w:r>
            <w:proofErr w:type="spellEnd"/>
            <w:r w:rsidR="00A8622B" w:rsidRPr="00C15461">
              <w:rPr>
                <w:rFonts w:ascii="Arial" w:eastAsia="Times New Roman" w:hAnsi="Arial" w:cs="Arial"/>
                <w:b/>
                <w:bCs/>
                <w:sz w:val="24"/>
                <w:szCs w:val="24"/>
                <w:lang w:val="uz-Cyrl-UZ" w:eastAsia="ru-RU"/>
              </w:rPr>
              <w:t xml:space="preserve"> </w:t>
            </w:r>
            <w:r w:rsidRPr="00C15461">
              <w:rPr>
                <w:rFonts w:ascii="Arial" w:eastAsia="Times New Roman" w:hAnsi="Arial" w:cs="Arial"/>
                <w:b/>
                <w:bCs/>
                <w:sz w:val="24"/>
                <w:szCs w:val="24"/>
                <w:lang w:eastAsia="ru-RU"/>
              </w:rPr>
              <w:t xml:space="preserve"> сони</w:t>
            </w:r>
            <w:proofErr w:type="gramEnd"/>
          </w:p>
        </w:tc>
        <w:tc>
          <w:tcPr>
            <w:tcW w:w="2046" w:type="dxa"/>
            <w:vMerge w:val="restart"/>
            <w:shd w:val="clear" w:color="000000" w:fill="FFFFFF"/>
            <w:vAlign w:val="center"/>
            <w:hideMark/>
          </w:tcPr>
          <w:p w:rsidR="00645048" w:rsidRPr="00C15461" w:rsidRDefault="00645048" w:rsidP="00C45785">
            <w:pPr>
              <w:spacing w:after="0" w:line="276" w:lineRule="auto"/>
              <w:jc w:val="center"/>
              <w:rPr>
                <w:rFonts w:ascii="Arial" w:eastAsia="Times New Roman" w:hAnsi="Arial" w:cs="Arial"/>
                <w:b/>
                <w:bCs/>
                <w:sz w:val="24"/>
                <w:szCs w:val="24"/>
                <w:lang w:eastAsia="ru-RU"/>
              </w:rPr>
            </w:pPr>
            <w:proofErr w:type="spellStart"/>
            <w:r w:rsidRPr="00C15461">
              <w:rPr>
                <w:rFonts w:ascii="Arial" w:eastAsia="Times New Roman" w:hAnsi="Arial" w:cs="Arial"/>
                <w:b/>
                <w:bCs/>
                <w:sz w:val="24"/>
                <w:szCs w:val="24"/>
                <w:lang w:eastAsia="ru-RU"/>
              </w:rPr>
              <w:t>Фаолият</w:t>
            </w:r>
            <w:proofErr w:type="spellEnd"/>
            <w:r w:rsidRPr="00C15461">
              <w:rPr>
                <w:rFonts w:ascii="Arial" w:eastAsia="Times New Roman" w:hAnsi="Arial" w:cs="Arial"/>
                <w:b/>
                <w:bCs/>
                <w:sz w:val="24"/>
                <w:szCs w:val="24"/>
                <w:lang w:eastAsia="ru-RU"/>
              </w:rPr>
              <w:t xml:space="preserve"> </w:t>
            </w:r>
            <w:proofErr w:type="spellStart"/>
            <w:r w:rsidRPr="00C15461">
              <w:rPr>
                <w:rFonts w:ascii="Arial" w:eastAsia="Times New Roman" w:hAnsi="Arial" w:cs="Arial"/>
                <w:b/>
                <w:bCs/>
                <w:sz w:val="24"/>
                <w:szCs w:val="24"/>
                <w:lang w:eastAsia="ru-RU"/>
              </w:rPr>
              <w:t>кўрсатаётг</w:t>
            </w:r>
            <w:r w:rsidR="007052D4" w:rsidRPr="00C15461">
              <w:rPr>
                <w:rFonts w:ascii="Arial" w:eastAsia="Times New Roman" w:hAnsi="Arial" w:cs="Arial"/>
                <w:b/>
                <w:bCs/>
                <w:sz w:val="24"/>
                <w:szCs w:val="24"/>
                <w:lang w:eastAsia="ru-RU"/>
              </w:rPr>
              <w:t>ан</w:t>
            </w:r>
            <w:proofErr w:type="spellEnd"/>
            <w:r w:rsidR="007052D4" w:rsidRPr="00C15461">
              <w:rPr>
                <w:rFonts w:ascii="Arial" w:eastAsia="Times New Roman" w:hAnsi="Arial" w:cs="Arial"/>
                <w:b/>
                <w:bCs/>
                <w:sz w:val="24"/>
                <w:szCs w:val="24"/>
                <w:lang w:eastAsia="ru-RU"/>
              </w:rPr>
              <w:t xml:space="preserve"> </w:t>
            </w:r>
            <w:proofErr w:type="spellStart"/>
            <w:r w:rsidR="007052D4" w:rsidRPr="00C15461">
              <w:rPr>
                <w:rFonts w:ascii="Arial" w:eastAsia="Times New Roman" w:hAnsi="Arial" w:cs="Arial"/>
                <w:b/>
                <w:bCs/>
                <w:sz w:val="24"/>
                <w:szCs w:val="24"/>
                <w:lang w:eastAsia="ru-RU"/>
              </w:rPr>
              <w:t>корхона</w:t>
            </w:r>
            <w:proofErr w:type="spellEnd"/>
            <w:r w:rsidR="007052D4" w:rsidRPr="00C15461">
              <w:rPr>
                <w:rFonts w:ascii="Arial" w:eastAsia="Times New Roman" w:hAnsi="Arial" w:cs="Arial"/>
                <w:b/>
                <w:bCs/>
                <w:sz w:val="24"/>
                <w:szCs w:val="24"/>
                <w:lang w:eastAsia="ru-RU"/>
              </w:rPr>
              <w:t xml:space="preserve"> </w:t>
            </w:r>
            <w:proofErr w:type="spellStart"/>
            <w:r w:rsidR="007052D4" w:rsidRPr="00C15461">
              <w:rPr>
                <w:rFonts w:ascii="Arial" w:eastAsia="Times New Roman" w:hAnsi="Arial" w:cs="Arial"/>
                <w:b/>
                <w:bCs/>
                <w:sz w:val="24"/>
                <w:szCs w:val="24"/>
                <w:lang w:eastAsia="ru-RU"/>
              </w:rPr>
              <w:t>ва</w:t>
            </w:r>
            <w:proofErr w:type="spellEnd"/>
            <w:r w:rsidR="007052D4" w:rsidRPr="00C15461">
              <w:rPr>
                <w:rFonts w:ascii="Arial" w:eastAsia="Times New Roman" w:hAnsi="Arial" w:cs="Arial"/>
                <w:b/>
                <w:bCs/>
                <w:sz w:val="24"/>
                <w:szCs w:val="24"/>
                <w:lang w:eastAsia="ru-RU"/>
              </w:rPr>
              <w:t xml:space="preserve"> </w:t>
            </w:r>
            <w:proofErr w:type="spellStart"/>
            <w:r w:rsidR="007052D4" w:rsidRPr="00C15461">
              <w:rPr>
                <w:rFonts w:ascii="Arial" w:eastAsia="Times New Roman" w:hAnsi="Arial" w:cs="Arial"/>
                <w:b/>
                <w:bCs/>
                <w:sz w:val="24"/>
                <w:szCs w:val="24"/>
                <w:lang w:eastAsia="ru-RU"/>
              </w:rPr>
              <w:t>ташкилотлар</w:t>
            </w:r>
            <w:proofErr w:type="spellEnd"/>
            <w:r w:rsidR="007052D4" w:rsidRPr="00C15461">
              <w:rPr>
                <w:rFonts w:ascii="Arial" w:eastAsia="Times New Roman" w:hAnsi="Arial" w:cs="Arial"/>
                <w:b/>
                <w:bCs/>
                <w:sz w:val="24"/>
                <w:szCs w:val="24"/>
                <w:lang w:eastAsia="ru-RU"/>
              </w:rPr>
              <w:t xml:space="preserve"> сони </w:t>
            </w:r>
          </w:p>
        </w:tc>
        <w:tc>
          <w:tcPr>
            <w:tcW w:w="2206" w:type="dxa"/>
            <w:vMerge w:val="restart"/>
            <w:shd w:val="clear" w:color="auto" w:fill="auto"/>
            <w:vAlign w:val="center"/>
            <w:hideMark/>
          </w:tcPr>
          <w:p w:rsidR="00645048" w:rsidRPr="00C15461" w:rsidRDefault="00645048" w:rsidP="00C45785">
            <w:pPr>
              <w:spacing w:after="0" w:line="276" w:lineRule="auto"/>
              <w:jc w:val="center"/>
              <w:rPr>
                <w:rFonts w:ascii="Arial" w:eastAsia="Times New Roman" w:hAnsi="Arial" w:cs="Arial"/>
                <w:b/>
                <w:bCs/>
                <w:sz w:val="24"/>
                <w:szCs w:val="24"/>
                <w:lang w:val="uz-Cyrl-UZ" w:eastAsia="ru-RU"/>
              </w:rPr>
            </w:pPr>
            <w:proofErr w:type="spellStart"/>
            <w:r w:rsidRPr="00C15461">
              <w:rPr>
                <w:rFonts w:ascii="Arial" w:eastAsia="Times New Roman" w:hAnsi="Arial" w:cs="Arial"/>
                <w:b/>
                <w:bCs/>
                <w:sz w:val="24"/>
                <w:szCs w:val="24"/>
                <w:lang w:eastAsia="ru-RU"/>
              </w:rPr>
              <w:t>Ўрганиладиган</w:t>
            </w:r>
            <w:proofErr w:type="spellEnd"/>
            <w:r w:rsidRPr="00C15461">
              <w:rPr>
                <w:rFonts w:ascii="Arial" w:eastAsia="Times New Roman" w:hAnsi="Arial" w:cs="Arial"/>
                <w:b/>
                <w:bCs/>
                <w:sz w:val="24"/>
                <w:szCs w:val="24"/>
                <w:lang w:eastAsia="ru-RU"/>
              </w:rPr>
              <w:t xml:space="preserve"> </w:t>
            </w:r>
            <w:proofErr w:type="spellStart"/>
            <w:r w:rsidRPr="00C15461">
              <w:rPr>
                <w:rFonts w:ascii="Arial" w:eastAsia="Times New Roman" w:hAnsi="Arial" w:cs="Arial"/>
                <w:b/>
                <w:bCs/>
                <w:sz w:val="24"/>
                <w:szCs w:val="24"/>
                <w:lang w:eastAsia="ru-RU"/>
              </w:rPr>
              <w:t>махаллалар</w:t>
            </w:r>
            <w:proofErr w:type="spellEnd"/>
            <w:r w:rsidRPr="00C15461">
              <w:rPr>
                <w:rFonts w:ascii="Arial" w:eastAsia="Times New Roman" w:hAnsi="Arial" w:cs="Arial"/>
                <w:b/>
                <w:bCs/>
                <w:sz w:val="24"/>
                <w:szCs w:val="24"/>
                <w:lang w:eastAsia="ru-RU"/>
              </w:rPr>
              <w:t xml:space="preserve"> сони</w:t>
            </w:r>
          </w:p>
        </w:tc>
        <w:tc>
          <w:tcPr>
            <w:tcW w:w="2151" w:type="dxa"/>
            <w:vMerge w:val="restart"/>
            <w:shd w:val="clear" w:color="auto" w:fill="auto"/>
            <w:vAlign w:val="center"/>
            <w:hideMark/>
          </w:tcPr>
          <w:p w:rsidR="00645048" w:rsidRPr="00C15461" w:rsidRDefault="00645048" w:rsidP="00C45785">
            <w:pPr>
              <w:spacing w:after="0" w:line="276" w:lineRule="auto"/>
              <w:jc w:val="center"/>
              <w:rPr>
                <w:rFonts w:ascii="Arial" w:eastAsia="Times New Roman" w:hAnsi="Arial" w:cs="Arial"/>
                <w:b/>
                <w:bCs/>
                <w:sz w:val="24"/>
                <w:szCs w:val="24"/>
                <w:lang w:eastAsia="ru-RU"/>
              </w:rPr>
            </w:pPr>
            <w:proofErr w:type="spellStart"/>
            <w:r w:rsidRPr="00C15461">
              <w:rPr>
                <w:rFonts w:ascii="Arial" w:eastAsia="Times New Roman" w:hAnsi="Arial" w:cs="Arial"/>
                <w:b/>
                <w:bCs/>
                <w:sz w:val="24"/>
                <w:szCs w:val="24"/>
                <w:lang w:eastAsia="ru-RU"/>
              </w:rPr>
              <w:t>Ўрганиладиган</w:t>
            </w:r>
            <w:proofErr w:type="spellEnd"/>
            <w:r w:rsidRPr="00C15461">
              <w:rPr>
                <w:rFonts w:ascii="Arial" w:eastAsia="Times New Roman" w:hAnsi="Arial" w:cs="Arial"/>
                <w:b/>
                <w:bCs/>
                <w:sz w:val="24"/>
                <w:szCs w:val="24"/>
                <w:lang w:eastAsia="ru-RU"/>
              </w:rPr>
              <w:t xml:space="preserve"> </w:t>
            </w:r>
            <w:proofErr w:type="spellStart"/>
            <w:r w:rsidRPr="00C15461">
              <w:rPr>
                <w:rFonts w:ascii="Arial" w:eastAsia="Times New Roman" w:hAnsi="Arial" w:cs="Arial"/>
                <w:b/>
                <w:bCs/>
                <w:sz w:val="24"/>
                <w:szCs w:val="24"/>
                <w:lang w:eastAsia="ru-RU"/>
              </w:rPr>
              <w:t>уй</w:t>
            </w:r>
            <w:proofErr w:type="spellEnd"/>
            <w:r w:rsidRPr="00C15461">
              <w:rPr>
                <w:rFonts w:ascii="Arial" w:eastAsia="Times New Roman" w:hAnsi="Arial" w:cs="Arial"/>
                <w:b/>
                <w:bCs/>
                <w:sz w:val="24"/>
                <w:szCs w:val="24"/>
                <w:lang w:eastAsia="ru-RU"/>
              </w:rPr>
              <w:t xml:space="preserve"> </w:t>
            </w:r>
            <w:proofErr w:type="spellStart"/>
            <w:r w:rsidRPr="00C15461">
              <w:rPr>
                <w:rFonts w:ascii="Arial" w:eastAsia="Times New Roman" w:hAnsi="Arial" w:cs="Arial"/>
                <w:b/>
                <w:bCs/>
                <w:sz w:val="24"/>
                <w:szCs w:val="24"/>
                <w:lang w:eastAsia="ru-RU"/>
              </w:rPr>
              <w:t>хўжаликлари</w:t>
            </w:r>
            <w:proofErr w:type="spellEnd"/>
            <w:r w:rsidRPr="00C15461">
              <w:rPr>
                <w:rFonts w:ascii="Arial" w:eastAsia="Times New Roman" w:hAnsi="Arial" w:cs="Arial"/>
                <w:b/>
                <w:bCs/>
                <w:sz w:val="24"/>
                <w:szCs w:val="24"/>
                <w:lang w:eastAsia="ru-RU"/>
              </w:rPr>
              <w:t xml:space="preserve"> </w:t>
            </w:r>
            <w:proofErr w:type="spellStart"/>
            <w:r w:rsidRPr="00C15461">
              <w:rPr>
                <w:rFonts w:ascii="Arial" w:eastAsia="Times New Roman" w:hAnsi="Arial" w:cs="Arial"/>
                <w:b/>
                <w:bCs/>
                <w:sz w:val="24"/>
                <w:szCs w:val="24"/>
                <w:lang w:eastAsia="ru-RU"/>
              </w:rPr>
              <w:t>ва</w:t>
            </w:r>
            <w:proofErr w:type="spellEnd"/>
            <w:r w:rsidRPr="00C15461">
              <w:rPr>
                <w:rFonts w:ascii="Arial" w:eastAsia="Times New Roman" w:hAnsi="Arial" w:cs="Arial"/>
                <w:b/>
                <w:bCs/>
                <w:sz w:val="24"/>
                <w:szCs w:val="24"/>
                <w:lang w:eastAsia="ru-RU"/>
              </w:rPr>
              <w:t xml:space="preserve"> </w:t>
            </w:r>
            <w:proofErr w:type="spellStart"/>
            <w:r w:rsidRPr="00C15461">
              <w:rPr>
                <w:rFonts w:ascii="Arial" w:eastAsia="Times New Roman" w:hAnsi="Arial" w:cs="Arial"/>
                <w:b/>
                <w:bCs/>
                <w:sz w:val="24"/>
                <w:szCs w:val="24"/>
                <w:lang w:eastAsia="ru-RU"/>
              </w:rPr>
              <w:t>корхоналар</w:t>
            </w:r>
            <w:proofErr w:type="spellEnd"/>
            <w:r w:rsidRPr="00C15461">
              <w:rPr>
                <w:rFonts w:ascii="Arial" w:eastAsia="Times New Roman" w:hAnsi="Arial" w:cs="Arial"/>
                <w:b/>
                <w:bCs/>
                <w:sz w:val="24"/>
                <w:szCs w:val="24"/>
                <w:lang w:eastAsia="ru-RU"/>
              </w:rPr>
              <w:t xml:space="preserve"> сони</w:t>
            </w:r>
          </w:p>
        </w:tc>
        <w:tc>
          <w:tcPr>
            <w:tcW w:w="3339" w:type="dxa"/>
            <w:gridSpan w:val="2"/>
            <w:shd w:val="clear" w:color="auto" w:fill="auto"/>
            <w:vAlign w:val="center"/>
            <w:hideMark/>
          </w:tcPr>
          <w:p w:rsidR="00645048" w:rsidRPr="00C15461" w:rsidRDefault="00645048" w:rsidP="00C45785">
            <w:pPr>
              <w:spacing w:after="0" w:line="276" w:lineRule="auto"/>
              <w:jc w:val="center"/>
              <w:rPr>
                <w:rFonts w:ascii="Arial" w:eastAsia="Times New Roman" w:hAnsi="Arial" w:cs="Arial"/>
                <w:b/>
                <w:bCs/>
                <w:sz w:val="24"/>
                <w:szCs w:val="24"/>
                <w:lang w:eastAsia="ru-RU"/>
              </w:rPr>
            </w:pPr>
            <w:r w:rsidRPr="00C15461">
              <w:rPr>
                <w:rFonts w:ascii="Arial" w:eastAsia="Times New Roman" w:hAnsi="Arial" w:cs="Arial"/>
                <w:b/>
                <w:bCs/>
                <w:sz w:val="24"/>
                <w:szCs w:val="24"/>
                <w:lang w:eastAsia="ru-RU"/>
              </w:rPr>
              <w:t xml:space="preserve">Шу </w:t>
            </w:r>
            <w:proofErr w:type="spellStart"/>
            <w:r w:rsidRPr="00C15461">
              <w:rPr>
                <w:rFonts w:ascii="Arial" w:eastAsia="Times New Roman" w:hAnsi="Arial" w:cs="Arial"/>
                <w:b/>
                <w:bCs/>
                <w:sz w:val="24"/>
                <w:szCs w:val="24"/>
                <w:lang w:eastAsia="ru-RU"/>
              </w:rPr>
              <w:t>жумладан</w:t>
            </w:r>
            <w:proofErr w:type="spellEnd"/>
            <w:r w:rsidRPr="00C15461">
              <w:rPr>
                <w:rFonts w:ascii="Arial" w:eastAsia="Times New Roman" w:hAnsi="Arial" w:cs="Arial"/>
                <w:b/>
                <w:bCs/>
                <w:sz w:val="24"/>
                <w:szCs w:val="24"/>
                <w:lang w:eastAsia="ru-RU"/>
              </w:rPr>
              <w:t>:</w:t>
            </w:r>
          </w:p>
        </w:tc>
      </w:tr>
      <w:tr w:rsidR="00C15461" w:rsidRPr="00C15461" w:rsidTr="00C15461">
        <w:trPr>
          <w:trHeight w:val="370"/>
        </w:trPr>
        <w:tc>
          <w:tcPr>
            <w:tcW w:w="529"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2306"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1746"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1695"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2046"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2206"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2151"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1355" w:type="dxa"/>
            <w:vMerge w:val="restart"/>
            <w:shd w:val="clear" w:color="auto" w:fill="auto"/>
            <w:vAlign w:val="center"/>
            <w:hideMark/>
          </w:tcPr>
          <w:p w:rsidR="00645048" w:rsidRPr="00C15461" w:rsidRDefault="00645048" w:rsidP="00C45785">
            <w:pPr>
              <w:spacing w:after="0" w:line="276" w:lineRule="auto"/>
              <w:jc w:val="center"/>
              <w:rPr>
                <w:rFonts w:ascii="Arial" w:eastAsia="Times New Roman" w:hAnsi="Arial" w:cs="Arial"/>
                <w:b/>
                <w:bCs/>
                <w:sz w:val="24"/>
                <w:szCs w:val="24"/>
                <w:lang w:eastAsia="ru-RU"/>
              </w:rPr>
            </w:pPr>
            <w:proofErr w:type="spellStart"/>
            <w:r w:rsidRPr="00C15461">
              <w:rPr>
                <w:rFonts w:ascii="Arial" w:eastAsia="Times New Roman" w:hAnsi="Arial" w:cs="Arial"/>
                <w:b/>
                <w:bCs/>
                <w:sz w:val="24"/>
                <w:szCs w:val="24"/>
                <w:lang w:eastAsia="ru-RU"/>
              </w:rPr>
              <w:t>Уй</w:t>
            </w:r>
            <w:proofErr w:type="spellEnd"/>
            <w:r w:rsidRPr="00C15461">
              <w:rPr>
                <w:rFonts w:ascii="Arial" w:eastAsia="Times New Roman" w:hAnsi="Arial" w:cs="Arial"/>
                <w:b/>
                <w:bCs/>
                <w:sz w:val="24"/>
                <w:szCs w:val="24"/>
                <w:lang w:eastAsia="ru-RU"/>
              </w:rPr>
              <w:t xml:space="preserve"> </w:t>
            </w:r>
            <w:proofErr w:type="spellStart"/>
            <w:r w:rsidRPr="00C15461">
              <w:rPr>
                <w:rFonts w:ascii="Arial" w:eastAsia="Times New Roman" w:hAnsi="Arial" w:cs="Arial"/>
                <w:b/>
                <w:bCs/>
                <w:sz w:val="24"/>
                <w:szCs w:val="24"/>
                <w:lang w:eastAsia="ru-RU"/>
              </w:rPr>
              <w:t>хўжаликлари</w:t>
            </w:r>
            <w:proofErr w:type="spellEnd"/>
            <w:r w:rsidRPr="00C15461">
              <w:rPr>
                <w:rFonts w:ascii="Arial" w:eastAsia="Times New Roman" w:hAnsi="Arial" w:cs="Arial"/>
                <w:b/>
                <w:bCs/>
                <w:sz w:val="24"/>
                <w:szCs w:val="24"/>
                <w:lang w:eastAsia="ru-RU"/>
              </w:rPr>
              <w:t xml:space="preserve"> сони </w:t>
            </w:r>
          </w:p>
        </w:tc>
        <w:tc>
          <w:tcPr>
            <w:tcW w:w="1984" w:type="dxa"/>
            <w:vMerge w:val="restart"/>
            <w:shd w:val="clear" w:color="auto" w:fill="auto"/>
            <w:vAlign w:val="center"/>
            <w:hideMark/>
          </w:tcPr>
          <w:p w:rsidR="00645048" w:rsidRPr="00C15461" w:rsidRDefault="00645048" w:rsidP="00C45785">
            <w:pPr>
              <w:spacing w:after="0" w:line="276" w:lineRule="auto"/>
              <w:jc w:val="center"/>
              <w:rPr>
                <w:rFonts w:ascii="Arial" w:eastAsia="Times New Roman" w:hAnsi="Arial" w:cs="Arial"/>
                <w:b/>
                <w:bCs/>
                <w:sz w:val="24"/>
                <w:szCs w:val="24"/>
                <w:lang w:eastAsia="ru-RU"/>
              </w:rPr>
            </w:pPr>
            <w:proofErr w:type="spellStart"/>
            <w:r w:rsidRPr="00C15461">
              <w:rPr>
                <w:rFonts w:ascii="Arial" w:eastAsia="Times New Roman" w:hAnsi="Arial" w:cs="Arial"/>
                <w:b/>
                <w:bCs/>
                <w:sz w:val="24"/>
                <w:szCs w:val="24"/>
                <w:lang w:eastAsia="ru-RU"/>
              </w:rPr>
              <w:t>Тадбиркорлик</w:t>
            </w:r>
            <w:proofErr w:type="spellEnd"/>
            <w:r w:rsidRPr="00C15461">
              <w:rPr>
                <w:rFonts w:ascii="Arial" w:eastAsia="Times New Roman" w:hAnsi="Arial" w:cs="Arial"/>
                <w:b/>
                <w:bCs/>
                <w:sz w:val="24"/>
                <w:szCs w:val="24"/>
                <w:lang w:eastAsia="ru-RU"/>
              </w:rPr>
              <w:t xml:space="preserve"> </w:t>
            </w:r>
            <w:proofErr w:type="spellStart"/>
            <w:r w:rsidRPr="00C15461">
              <w:rPr>
                <w:rFonts w:ascii="Arial" w:eastAsia="Times New Roman" w:hAnsi="Arial" w:cs="Arial"/>
                <w:b/>
                <w:bCs/>
                <w:sz w:val="24"/>
                <w:szCs w:val="24"/>
                <w:lang w:eastAsia="ru-RU"/>
              </w:rPr>
              <w:t>субъектлари</w:t>
            </w:r>
            <w:proofErr w:type="spellEnd"/>
            <w:r w:rsidRPr="00C15461">
              <w:rPr>
                <w:rFonts w:ascii="Arial" w:eastAsia="Times New Roman" w:hAnsi="Arial" w:cs="Arial"/>
                <w:b/>
                <w:bCs/>
                <w:sz w:val="24"/>
                <w:szCs w:val="24"/>
                <w:lang w:eastAsia="ru-RU"/>
              </w:rPr>
              <w:t xml:space="preserve"> сони </w:t>
            </w:r>
          </w:p>
        </w:tc>
      </w:tr>
      <w:tr w:rsidR="00C15461" w:rsidRPr="00C15461" w:rsidTr="00C15461">
        <w:trPr>
          <w:trHeight w:val="370"/>
        </w:trPr>
        <w:tc>
          <w:tcPr>
            <w:tcW w:w="529"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2306"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1746"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1695"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2046"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2206"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2151"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1355"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c>
          <w:tcPr>
            <w:tcW w:w="1984" w:type="dxa"/>
            <w:vMerge/>
            <w:vAlign w:val="center"/>
            <w:hideMark/>
          </w:tcPr>
          <w:p w:rsidR="00645048" w:rsidRPr="00C15461" w:rsidRDefault="00645048" w:rsidP="00C45785">
            <w:pPr>
              <w:spacing w:after="0" w:line="276" w:lineRule="auto"/>
              <w:rPr>
                <w:rFonts w:ascii="Arial" w:eastAsia="Times New Roman" w:hAnsi="Arial" w:cs="Arial"/>
                <w:b/>
                <w:bCs/>
                <w:sz w:val="24"/>
                <w:szCs w:val="24"/>
                <w:lang w:eastAsia="ru-RU"/>
              </w:rPr>
            </w:pP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b/>
                <w:bCs/>
                <w:color w:val="FF0000"/>
                <w:sz w:val="24"/>
                <w:szCs w:val="24"/>
                <w:lang w:eastAsia="ru-RU"/>
              </w:rPr>
            </w:pPr>
            <w:r w:rsidRPr="00C15461">
              <w:rPr>
                <w:rFonts w:ascii="Arial" w:eastAsia="Times New Roman" w:hAnsi="Arial" w:cs="Arial"/>
                <w:b/>
                <w:bCs/>
                <w:color w:val="FF0000"/>
                <w:sz w:val="24"/>
                <w:szCs w:val="24"/>
                <w:lang w:eastAsia="ru-RU"/>
              </w:rPr>
              <w:t> </w:t>
            </w:r>
          </w:p>
        </w:tc>
        <w:tc>
          <w:tcPr>
            <w:tcW w:w="2306" w:type="dxa"/>
            <w:shd w:val="clear" w:color="auto" w:fill="auto"/>
            <w:vAlign w:val="bottom"/>
            <w:hideMark/>
          </w:tcPr>
          <w:p w:rsidR="003F0E20" w:rsidRPr="00C15461" w:rsidRDefault="003F0E20" w:rsidP="00C45785">
            <w:pPr>
              <w:spacing w:after="0" w:line="276" w:lineRule="auto"/>
              <w:rPr>
                <w:rFonts w:ascii="Arial" w:eastAsia="Times New Roman" w:hAnsi="Arial" w:cs="Arial"/>
                <w:b/>
                <w:bCs/>
                <w:sz w:val="24"/>
                <w:szCs w:val="24"/>
                <w:lang w:eastAsia="ru-RU"/>
              </w:rPr>
            </w:pPr>
            <w:proofErr w:type="spellStart"/>
            <w:r w:rsidRPr="00C15461">
              <w:rPr>
                <w:rFonts w:ascii="Arial" w:eastAsia="Times New Roman" w:hAnsi="Arial" w:cs="Arial"/>
                <w:b/>
                <w:bCs/>
                <w:sz w:val="24"/>
                <w:szCs w:val="24"/>
                <w:lang w:eastAsia="ru-RU"/>
              </w:rPr>
              <w:t>Ўзбекистон</w:t>
            </w:r>
            <w:proofErr w:type="spellEnd"/>
            <w:r w:rsidRPr="00C15461">
              <w:rPr>
                <w:rFonts w:ascii="Arial" w:eastAsia="Times New Roman" w:hAnsi="Arial" w:cs="Arial"/>
                <w:b/>
                <w:bCs/>
                <w:sz w:val="24"/>
                <w:szCs w:val="24"/>
                <w:lang w:eastAsia="ru-RU"/>
              </w:rPr>
              <w:t xml:space="preserve"> </w:t>
            </w:r>
            <w:proofErr w:type="spellStart"/>
            <w:r w:rsidRPr="00C15461">
              <w:rPr>
                <w:rFonts w:ascii="Arial" w:eastAsia="Times New Roman" w:hAnsi="Arial" w:cs="Arial"/>
                <w:b/>
                <w:bCs/>
                <w:sz w:val="24"/>
                <w:szCs w:val="24"/>
                <w:lang w:eastAsia="ru-RU"/>
              </w:rPr>
              <w:t>Республикаси</w:t>
            </w:r>
            <w:proofErr w:type="spellEnd"/>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b/>
                <w:bCs/>
                <w:sz w:val="24"/>
                <w:szCs w:val="24"/>
                <w:lang w:val="uz-Cyrl-UZ"/>
              </w:rPr>
            </w:pPr>
            <w:r w:rsidRPr="00C15461">
              <w:rPr>
                <w:rFonts w:ascii="Arial" w:hAnsi="Arial" w:cs="Arial"/>
                <w:b/>
                <w:bCs/>
                <w:sz w:val="24"/>
                <w:szCs w:val="24"/>
                <w:lang w:val="uz-Cyrl-UZ"/>
              </w:rPr>
              <w:t>33 905,8</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b/>
                <w:bCs/>
                <w:sz w:val="24"/>
                <w:szCs w:val="24"/>
                <w:lang w:val="uz-Cyrl-UZ"/>
              </w:rPr>
            </w:pPr>
            <w:r w:rsidRPr="00C15461">
              <w:rPr>
                <w:rFonts w:ascii="Arial" w:hAnsi="Arial" w:cs="Arial"/>
                <w:b/>
                <w:bCs/>
                <w:sz w:val="24"/>
                <w:szCs w:val="24"/>
                <w:lang w:val="uz-Cyrl-UZ"/>
              </w:rPr>
              <w:t>204</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b/>
                <w:bCs/>
                <w:sz w:val="24"/>
                <w:szCs w:val="24"/>
                <w:lang w:val="uz-Cyrl-UZ"/>
              </w:rPr>
            </w:pPr>
            <w:r w:rsidRPr="00C15461">
              <w:rPr>
                <w:rFonts w:ascii="Arial" w:hAnsi="Arial" w:cs="Arial"/>
                <w:b/>
                <w:bCs/>
                <w:sz w:val="24"/>
                <w:szCs w:val="24"/>
                <w:lang w:val="uz-Cyrl-UZ"/>
              </w:rPr>
              <w:t>398 133</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
                <w:bCs/>
                <w:sz w:val="24"/>
                <w:szCs w:val="24"/>
                <w:lang w:val="uz-Cyrl-UZ"/>
              </w:rPr>
            </w:pPr>
            <w:r w:rsidRPr="00C15461">
              <w:rPr>
                <w:rFonts w:ascii="Arial" w:hAnsi="Arial" w:cs="Arial"/>
                <w:b/>
                <w:bCs/>
                <w:sz w:val="24"/>
                <w:szCs w:val="24"/>
                <w:lang w:val="uz-Cyrl-UZ"/>
              </w:rPr>
              <w:t>1 321</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
                <w:bCs/>
                <w:sz w:val="24"/>
                <w:szCs w:val="24"/>
                <w:lang w:val="uz-Cyrl-UZ"/>
              </w:rPr>
            </w:pPr>
            <w:r w:rsidRPr="00C15461">
              <w:rPr>
                <w:rFonts w:ascii="Arial" w:hAnsi="Arial" w:cs="Arial"/>
                <w:b/>
                <w:bCs/>
                <w:sz w:val="24"/>
                <w:szCs w:val="24"/>
                <w:lang w:val="uz-Cyrl-UZ"/>
              </w:rPr>
              <w:t>29 427</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
                <w:bCs/>
                <w:sz w:val="24"/>
                <w:szCs w:val="24"/>
                <w:lang w:val="uz-Cyrl-UZ"/>
              </w:rPr>
            </w:pPr>
            <w:r w:rsidRPr="00C15461">
              <w:rPr>
                <w:rFonts w:ascii="Arial" w:hAnsi="Arial" w:cs="Arial"/>
                <w:b/>
                <w:bCs/>
                <w:sz w:val="24"/>
                <w:szCs w:val="24"/>
                <w:lang w:val="uz-Cyrl-UZ"/>
              </w:rPr>
              <w:t>26</w:t>
            </w:r>
            <w:r w:rsidRPr="00C15461">
              <w:rPr>
                <w:rFonts w:ascii="Arial" w:hAnsi="Arial" w:cs="Arial"/>
                <w:b/>
                <w:bCs/>
                <w:sz w:val="24"/>
                <w:szCs w:val="24"/>
                <w:lang w:val="en-US"/>
              </w:rPr>
              <w:t xml:space="preserve"> </w:t>
            </w:r>
            <w:r w:rsidRPr="00C15461">
              <w:rPr>
                <w:rFonts w:ascii="Arial" w:hAnsi="Arial" w:cs="Arial"/>
                <w:b/>
                <w:bCs/>
                <w:sz w:val="24"/>
                <w:szCs w:val="24"/>
                <w:lang w:val="uz-Cyrl-UZ"/>
              </w:rPr>
              <w:t>240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
                <w:bCs/>
                <w:sz w:val="24"/>
                <w:szCs w:val="24"/>
                <w:lang w:val="uz-Cyrl-UZ"/>
              </w:rPr>
            </w:pPr>
            <w:r w:rsidRPr="00C15461">
              <w:rPr>
                <w:rFonts w:ascii="Arial" w:hAnsi="Arial" w:cs="Arial"/>
                <w:b/>
                <w:bCs/>
                <w:sz w:val="24"/>
                <w:szCs w:val="24"/>
                <w:lang w:val="uz-Cyrl-UZ"/>
              </w:rPr>
              <w:t>3187</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1</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Қорақалпоғистон</w:t>
            </w:r>
            <w:proofErr w:type="spellEnd"/>
            <w:r w:rsidRPr="00C15461">
              <w:rPr>
                <w:rFonts w:ascii="Arial" w:eastAsia="Times New Roman" w:hAnsi="Arial" w:cs="Arial"/>
                <w:sz w:val="24"/>
                <w:szCs w:val="24"/>
                <w:lang w:eastAsia="ru-RU"/>
              </w:rPr>
              <w:t xml:space="preserve"> </w:t>
            </w:r>
            <w:proofErr w:type="spellStart"/>
            <w:r w:rsidRPr="00C15461">
              <w:rPr>
                <w:rFonts w:ascii="Arial" w:eastAsia="Times New Roman" w:hAnsi="Arial" w:cs="Arial"/>
                <w:sz w:val="24"/>
                <w:szCs w:val="24"/>
                <w:lang w:eastAsia="ru-RU"/>
              </w:rPr>
              <w:t>Республикаси</w:t>
            </w:r>
            <w:proofErr w:type="spellEnd"/>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1 898,3</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17</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18 404</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102</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2 193</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w:t>
            </w:r>
            <w:r w:rsidRPr="00C15461">
              <w:rPr>
                <w:rFonts w:ascii="Arial" w:hAnsi="Arial" w:cs="Arial"/>
                <w:bCs/>
                <w:sz w:val="24"/>
                <w:szCs w:val="24"/>
                <w:lang w:val="en-US"/>
              </w:rPr>
              <w:t xml:space="preserve"> </w:t>
            </w:r>
            <w:r w:rsidRPr="00C15461">
              <w:rPr>
                <w:rFonts w:ascii="Arial" w:hAnsi="Arial" w:cs="Arial"/>
                <w:bCs/>
                <w:sz w:val="24"/>
                <w:szCs w:val="24"/>
                <w:lang w:val="uz-Cyrl-UZ"/>
              </w:rPr>
              <w:t>040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153</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2</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Андижон</w:t>
            </w:r>
            <w:proofErr w:type="spellEnd"/>
            <w:r w:rsidRPr="00C15461">
              <w:rPr>
                <w:rFonts w:ascii="Arial" w:eastAsia="Times New Roman" w:hAnsi="Arial" w:cs="Arial"/>
                <w:sz w:val="24"/>
                <w:szCs w:val="24"/>
                <w:lang w:eastAsia="ru-RU"/>
              </w:rPr>
              <w:t xml:space="preserve">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3 127,6</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16</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30 740</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110</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2 503</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w:t>
            </w:r>
            <w:r w:rsidRPr="00C15461">
              <w:rPr>
                <w:rFonts w:ascii="Arial" w:hAnsi="Arial" w:cs="Arial"/>
                <w:bCs/>
                <w:sz w:val="24"/>
                <w:szCs w:val="24"/>
                <w:lang w:val="en-US"/>
              </w:rPr>
              <w:t xml:space="preserve"> </w:t>
            </w:r>
            <w:r w:rsidRPr="00C15461">
              <w:rPr>
                <w:rFonts w:ascii="Arial" w:hAnsi="Arial" w:cs="Arial"/>
                <w:bCs/>
                <w:sz w:val="24"/>
                <w:szCs w:val="24"/>
                <w:lang w:val="uz-Cyrl-UZ"/>
              </w:rPr>
              <w:t>240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263</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3</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Бухоро</w:t>
            </w:r>
            <w:proofErr w:type="spellEnd"/>
            <w:r w:rsidRPr="00C15461">
              <w:rPr>
                <w:rFonts w:ascii="Arial" w:eastAsia="Times New Roman" w:hAnsi="Arial" w:cs="Arial"/>
                <w:sz w:val="24"/>
                <w:szCs w:val="24"/>
                <w:lang w:eastAsia="ru-RU"/>
              </w:rPr>
              <w:t xml:space="preserve">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1 924,2</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13</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23 459</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90</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1 773</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w:t>
            </w:r>
            <w:r w:rsidRPr="00C15461">
              <w:rPr>
                <w:rFonts w:ascii="Arial" w:hAnsi="Arial" w:cs="Arial"/>
                <w:bCs/>
                <w:sz w:val="24"/>
                <w:szCs w:val="24"/>
                <w:lang w:val="en-US"/>
              </w:rPr>
              <w:t xml:space="preserve"> </w:t>
            </w:r>
            <w:r w:rsidRPr="00C15461">
              <w:rPr>
                <w:rFonts w:ascii="Arial" w:hAnsi="Arial" w:cs="Arial"/>
                <w:bCs/>
                <w:sz w:val="24"/>
                <w:szCs w:val="24"/>
                <w:lang w:val="uz-Cyrl-UZ"/>
              </w:rPr>
              <w:t>560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213</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4</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Жиззах</w:t>
            </w:r>
            <w:proofErr w:type="spellEnd"/>
            <w:r w:rsidRPr="00C15461">
              <w:rPr>
                <w:rFonts w:ascii="Arial" w:eastAsia="Times New Roman" w:hAnsi="Arial" w:cs="Arial"/>
                <w:sz w:val="24"/>
                <w:szCs w:val="24"/>
                <w:lang w:eastAsia="ru-RU"/>
              </w:rPr>
              <w:t xml:space="preserve">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1 382,1</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13</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17 190</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65</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1 441</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w:t>
            </w:r>
            <w:r w:rsidRPr="00C15461">
              <w:rPr>
                <w:rFonts w:ascii="Arial" w:hAnsi="Arial" w:cs="Arial"/>
                <w:bCs/>
                <w:sz w:val="24"/>
                <w:szCs w:val="24"/>
                <w:lang w:val="en-US"/>
              </w:rPr>
              <w:t xml:space="preserve"> </w:t>
            </w:r>
            <w:r w:rsidRPr="00C15461">
              <w:rPr>
                <w:rFonts w:ascii="Arial" w:hAnsi="Arial" w:cs="Arial"/>
                <w:bCs/>
                <w:sz w:val="24"/>
                <w:szCs w:val="24"/>
                <w:lang w:val="uz-Cyrl-UZ"/>
              </w:rPr>
              <w:t>300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141</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5</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Қашқадарё</w:t>
            </w:r>
            <w:proofErr w:type="spellEnd"/>
            <w:r w:rsidRPr="00C15461">
              <w:rPr>
                <w:rFonts w:ascii="Arial" w:eastAsia="Times New Roman" w:hAnsi="Arial" w:cs="Arial"/>
                <w:sz w:val="24"/>
                <w:szCs w:val="24"/>
                <w:lang w:eastAsia="ru-RU"/>
              </w:rPr>
              <w:t xml:space="preserve">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3 280,1</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15</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25 259</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110</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2 296</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w:t>
            </w:r>
            <w:r w:rsidRPr="00C15461">
              <w:rPr>
                <w:rFonts w:ascii="Arial" w:hAnsi="Arial" w:cs="Arial"/>
                <w:bCs/>
                <w:sz w:val="24"/>
                <w:szCs w:val="24"/>
                <w:lang w:val="en-US"/>
              </w:rPr>
              <w:t xml:space="preserve"> </w:t>
            </w:r>
            <w:r w:rsidRPr="00C15461">
              <w:rPr>
                <w:rFonts w:ascii="Arial" w:hAnsi="Arial" w:cs="Arial"/>
                <w:bCs/>
                <w:sz w:val="24"/>
                <w:szCs w:val="24"/>
                <w:lang w:val="uz-Cyrl-UZ"/>
              </w:rPr>
              <w:t>100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196</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6</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Навоий</w:t>
            </w:r>
            <w:proofErr w:type="spellEnd"/>
            <w:r w:rsidRPr="00C15461">
              <w:rPr>
                <w:rFonts w:ascii="Arial" w:eastAsia="Times New Roman" w:hAnsi="Arial" w:cs="Arial"/>
                <w:sz w:val="24"/>
                <w:szCs w:val="24"/>
                <w:lang w:eastAsia="ru-RU"/>
              </w:rPr>
              <w:t xml:space="preserve">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997,1</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11</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17 067</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55</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1 212</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w:t>
            </w:r>
            <w:r w:rsidRPr="00C15461">
              <w:rPr>
                <w:rFonts w:ascii="Arial" w:hAnsi="Arial" w:cs="Arial"/>
                <w:bCs/>
                <w:sz w:val="24"/>
                <w:szCs w:val="24"/>
                <w:lang w:val="en-US"/>
              </w:rPr>
              <w:t xml:space="preserve"> </w:t>
            </w:r>
            <w:r w:rsidRPr="00C15461">
              <w:rPr>
                <w:rFonts w:ascii="Arial" w:hAnsi="Arial" w:cs="Arial"/>
                <w:bCs/>
                <w:sz w:val="24"/>
                <w:szCs w:val="24"/>
                <w:lang w:val="uz-Cyrl-UZ"/>
              </w:rPr>
              <w:t>100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112</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7</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r w:rsidRPr="00C15461">
              <w:rPr>
                <w:rFonts w:ascii="Arial" w:eastAsia="Times New Roman" w:hAnsi="Arial" w:cs="Arial"/>
                <w:sz w:val="24"/>
                <w:szCs w:val="24"/>
                <w:lang w:eastAsia="ru-RU"/>
              </w:rPr>
              <w:t xml:space="preserve">Наманган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2 810,9</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12</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25 909</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72</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1 649</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w:t>
            </w:r>
            <w:r w:rsidRPr="00C15461">
              <w:rPr>
                <w:rFonts w:ascii="Arial" w:hAnsi="Arial" w:cs="Arial"/>
                <w:bCs/>
                <w:sz w:val="24"/>
                <w:szCs w:val="24"/>
                <w:lang w:val="en-US"/>
              </w:rPr>
              <w:t xml:space="preserve"> </w:t>
            </w:r>
            <w:r w:rsidRPr="00C15461">
              <w:rPr>
                <w:rFonts w:ascii="Arial" w:hAnsi="Arial" w:cs="Arial"/>
                <w:bCs/>
                <w:sz w:val="24"/>
                <w:szCs w:val="24"/>
                <w:lang w:val="uz-Cyrl-UZ"/>
              </w:rPr>
              <w:t>440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209</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8</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Самарқанд</w:t>
            </w:r>
            <w:proofErr w:type="spellEnd"/>
            <w:r w:rsidRPr="00C15461">
              <w:rPr>
                <w:rFonts w:ascii="Arial" w:eastAsia="Times New Roman" w:hAnsi="Arial" w:cs="Arial"/>
                <w:sz w:val="24"/>
                <w:szCs w:val="24"/>
                <w:lang w:eastAsia="ru-RU"/>
              </w:rPr>
              <w:t xml:space="preserve">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3 878,0</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16</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31 354</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128</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2 810</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w:t>
            </w:r>
            <w:r w:rsidRPr="00C15461">
              <w:rPr>
                <w:rFonts w:ascii="Arial" w:hAnsi="Arial" w:cs="Arial"/>
                <w:bCs/>
                <w:sz w:val="24"/>
                <w:szCs w:val="24"/>
                <w:lang w:val="en-US"/>
              </w:rPr>
              <w:t xml:space="preserve"> </w:t>
            </w:r>
            <w:r w:rsidRPr="00C15461">
              <w:rPr>
                <w:rFonts w:ascii="Arial" w:hAnsi="Arial" w:cs="Arial"/>
                <w:bCs/>
                <w:sz w:val="24"/>
                <w:szCs w:val="24"/>
                <w:lang w:val="uz-Cyrl-UZ"/>
              </w:rPr>
              <w:t>560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250</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9</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Сурхондарё</w:t>
            </w:r>
            <w:proofErr w:type="spellEnd"/>
            <w:r w:rsidRPr="00C15461">
              <w:rPr>
                <w:rFonts w:ascii="Arial" w:eastAsia="Times New Roman" w:hAnsi="Arial" w:cs="Arial"/>
                <w:sz w:val="24"/>
                <w:szCs w:val="24"/>
                <w:lang w:eastAsia="ru-RU"/>
              </w:rPr>
              <w:t xml:space="preserve">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2 629,3</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15</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19 220</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100</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1 949</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w:t>
            </w:r>
            <w:r w:rsidRPr="00C15461">
              <w:rPr>
                <w:rFonts w:ascii="Arial" w:hAnsi="Arial" w:cs="Arial"/>
                <w:bCs/>
                <w:sz w:val="24"/>
                <w:szCs w:val="24"/>
                <w:lang w:val="en-US"/>
              </w:rPr>
              <w:t xml:space="preserve"> </w:t>
            </w:r>
            <w:r w:rsidRPr="00C15461">
              <w:rPr>
                <w:rFonts w:ascii="Arial" w:hAnsi="Arial" w:cs="Arial"/>
                <w:bCs/>
                <w:sz w:val="24"/>
                <w:szCs w:val="24"/>
                <w:lang w:val="uz-Cyrl-UZ"/>
              </w:rPr>
              <w:t>800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149</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10</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Сирдарё</w:t>
            </w:r>
            <w:proofErr w:type="spellEnd"/>
            <w:r w:rsidRPr="00C15461">
              <w:rPr>
                <w:rFonts w:ascii="Arial" w:eastAsia="Times New Roman" w:hAnsi="Arial" w:cs="Arial"/>
                <w:sz w:val="24"/>
                <w:szCs w:val="24"/>
                <w:lang w:eastAsia="ru-RU"/>
              </w:rPr>
              <w:t xml:space="preserve">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846,4</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11</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13 169</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55</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1 200</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w:t>
            </w:r>
            <w:r w:rsidRPr="00C15461">
              <w:rPr>
                <w:rFonts w:ascii="Arial" w:hAnsi="Arial" w:cs="Arial"/>
                <w:bCs/>
                <w:sz w:val="24"/>
                <w:szCs w:val="24"/>
                <w:lang w:val="en-US"/>
              </w:rPr>
              <w:t xml:space="preserve"> </w:t>
            </w:r>
            <w:r w:rsidRPr="00C15461">
              <w:rPr>
                <w:rFonts w:ascii="Arial" w:hAnsi="Arial" w:cs="Arial"/>
                <w:bCs/>
                <w:sz w:val="24"/>
                <w:szCs w:val="24"/>
                <w:lang w:val="uz-Cyrl-UZ"/>
              </w:rPr>
              <w:t>100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100</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11</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Тошкент</w:t>
            </w:r>
            <w:proofErr w:type="spellEnd"/>
            <w:r w:rsidRPr="00C15461">
              <w:rPr>
                <w:rFonts w:ascii="Arial" w:eastAsia="Times New Roman" w:hAnsi="Arial" w:cs="Arial"/>
                <w:sz w:val="24"/>
                <w:szCs w:val="24"/>
                <w:lang w:eastAsia="ru-RU"/>
              </w:rPr>
              <w:t xml:space="preserve"> в.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2 941,4</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22</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38 523</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154</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3 391</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3</w:t>
            </w:r>
            <w:r w:rsidRPr="00C15461">
              <w:rPr>
                <w:rFonts w:ascii="Arial" w:hAnsi="Arial" w:cs="Arial"/>
                <w:bCs/>
                <w:sz w:val="24"/>
                <w:szCs w:val="24"/>
                <w:lang w:val="en-US"/>
              </w:rPr>
              <w:t xml:space="preserve"> </w:t>
            </w:r>
            <w:r w:rsidRPr="00C15461">
              <w:rPr>
                <w:rFonts w:ascii="Arial" w:hAnsi="Arial" w:cs="Arial"/>
                <w:bCs/>
                <w:sz w:val="24"/>
                <w:szCs w:val="24"/>
                <w:lang w:val="uz-Cyrl-UZ"/>
              </w:rPr>
              <w:t>080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311</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12</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Фарғона</w:t>
            </w:r>
            <w:proofErr w:type="spellEnd"/>
            <w:r w:rsidRPr="00C15461">
              <w:rPr>
                <w:rFonts w:ascii="Arial" w:eastAsia="Times New Roman" w:hAnsi="Arial" w:cs="Arial"/>
                <w:sz w:val="24"/>
                <w:szCs w:val="24"/>
                <w:lang w:eastAsia="ru-RU"/>
              </w:rPr>
              <w:t xml:space="preserve">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3 752,0</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19</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35 379</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120</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3 332</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3</w:t>
            </w:r>
            <w:r w:rsidRPr="00C15461">
              <w:rPr>
                <w:rFonts w:ascii="Arial" w:hAnsi="Arial" w:cs="Arial"/>
                <w:bCs/>
                <w:sz w:val="24"/>
                <w:szCs w:val="24"/>
                <w:lang w:val="en-US"/>
              </w:rPr>
              <w:t xml:space="preserve"> </w:t>
            </w:r>
            <w:r w:rsidRPr="00C15461">
              <w:rPr>
                <w:rFonts w:ascii="Arial" w:hAnsi="Arial" w:cs="Arial"/>
                <w:bCs/>
                <w:sz w:val="24"/>
                <w:szCs w:val="24"/>
                <w:lang w:val="uz-Cyrl-UZ"/>
              </w:rPr>
              <w:t>040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292</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13</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Хоразм</w:t>
            </w:r>
            <w:proofErr w:type="spellEnd"/>
            <w:r w:rsidRPr="00C15461">
              <w:rPr>
                <w:rFonts w:ascii="Arial" w:eastAsia="Times New Roman" w:hAnsi="Arial" w:cs="Arial"/>
                <w:sz w:val="24"/>
                <w:szCs w:val="24"/>
                <w:lang w:eastAsia="ru-RU"/>
              </w:rPr>
              <w:t xml:space="preserve">  </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1 866,7</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13</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18 614</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80</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1 713</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w:t>
            </w:r>
            <w:r w:rsidRPr="00C15461">
              <w:rPr>
                <w:rFonts w:ascii="Arial" w:hAnsi="Arial" w:cs="Arial"/>
                <w:bCs/>
                <w:sz w:val="24"/>
                <w:szCs w:val="24"/>
                <w:lang w:val="en-US"/>
              </w:rPr>
              <w:t xml:space="preserve"> </w:t>
            </w:r>
            <w:r w:rsidRPr="00C15461">
              <w:rPr>
                <w:rFonts w:ascii="Arial" w:hAnsi="Arial" w:cs="Arial"/>
                <w:bCs/>
                <w:sz w:val="24"/>
                <w:szCs w:val="24"/>
                <w:lang w:val="uz-Cyrl-UZ"/>
              </w:rPr>
              <w:t>560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153</w:t>
            </w:r>
          </w:p>
        </w:tc>
      </w:tr>
      <w:tr w:rsidR="00C15461" w:rsidRPr="00C15461" w:rsidTr="00C15461">
        <w:trPr>
          <w:trHeight w:val="20"/>
        </w:trPr>
        <w:tc>
          <w:tcPr>
            <w:tcW w:w="529" w:type="dxa"/>
            <w:shd w:val="clear" w:color="auto" w:fill="auto"/>
            <w:vAlign w:val="center"/>
            <w:hideMark/>
          </w:tcPr>
          <w:p w:rsidR="003F0E20" w:rsidRPr="00C15461" w:rsidRDefault="003F0E20" w:rsidP="00C45785">
            <w:pPr>
              <w:spacing w:after="0" w:line="276" w:lineRule="auto"/>
              <w:jc w:val="center"/>
              <w:rPr>
                <w:rFonts w:ascii="Arial" w:eastAsia="Times New Roman" w:hAnsi="Arial" w:cs="Arial"/>
                <w:sz w:val="24"/>
                <w:szCs w:val="24"/>
                <w:lang w:eastAsia="ru-RU"/>
              </w:rPr>
            </w:pPr>
            <w:r w:rsidRPr="00C15461">
              <w:rPr>
                <w:rFonts w:ascii="Arial" w:eastAsia="Times New Roman" w:hAnsi="Arial" w:cs="Arial"/>
                <w:sz w:val="24"/>
                <w:szCs w:val="24"/>
                <w:lang w:eastAsia="ru-RU"/>
              </w:rPr>
              <w:t>14</w:t>
            </w:r>
          </w:p>
        </w:tc>
        <w:tc>
          <w:tcPr>
            <w:tcW w:w="2306" w:type="dxa"/>
            <w:shd w:val="clear" w:color="auto" w:fill="auto"/>
            <w:vAlign w:val="center"/>
            <w:hideMark/>
          </w:tcPr>
          <w:p w:rsidR="003F0E20" w:rsidRPr="00C15461" w:rsidRDefault="003F0E20" w:rsidP="00C45785">
            <w:pPr>
              <w:spacing w:after="0" w:line="276" w:lineRule="auto"/>
              <w:rPr>
                <w:rFonts w:ascii="Arial" w:eastAsia="Times New Roman" w:hAnsi="Arial" w:cs="Arial"/>
                <w:sz w:val="24"/>
                <w:szCs w:val="24"/>
                <w:lang w:eastAsia="ru-RU"/>
              </w:rPr>
            </w:pPr>
            <w:proofErr w:type="spellStart"/>
            <w:r w:rsidRPr="00C15461">
              <w:rPr>
                <w:rFonts w:ascii="Arial" w:eastAsia="Times New Roman" w:hAnsi="Arial" w:cs="Arial"/>
                <w:sz w:val="24"/>
                <w:szCs w:val="24"/>
                <w:lang w:eastAsia="ru-RU"/>
              </w:rPr>
              <w:t>Тошкент</w:t>
            </w:r>
            <w:proofErr w:type="spellEnd"/>
            <w:r w:rsidRPr="00C15461">
              <w:rPr>
                <w:rFonts w:ascii="Arial" w:eastAsia="Times New Roman" w:hAnsi="Arial" w:cs="Arial"/>
                <w:sz w:val="24"/>
                <w:szCs w:val="24"/>
                <w:lang w:eastAsia="ru-RU"/>
              </w:rPr>
              <w:t xml:space="preserve"> ш.</w:t>
            </w:r>
          </w:p>
        </w:tc>
        <w:tc>
          <w:tcPr>
            <w:tcW w:w="1746" w:type="dxa"/>
            <w:shd w:val="clear" w:color="000000" w:fill="FFFFFF"/>
            <w:vAlign w:val="center"/>
            <w:hideMark/>
          </w:tcPr>
          <w:p w:rsidR="003F0E20" w:rsidRPr="00C15461" w:rsidRDefault="003F0E20" w:rsidP="00C45785">
            <w:pPr>
              <w:spacing w:after="0" w:line="276" w:lineRule="auto"/>
              <w:ind w:right="276"/>
              <w:jc w:val="right"/>
              <w:rPr>
                <w:rFonts w:ascii="Arial" w:hAnsi="Arial" w:cs="Arial"/>
                <w:sz w:val="24"/>
                <w:szCs w:val="24"/>
                <w:lang w:val="uz-Cyrl-UZ"/>
              </w:rPr>
            </w:pPr>
            <w:r w:rsidRPr="00C15461">
              <w:rPr>
                <w:rFonts w:ascii="Arial" w:hAnsi="Arial" w:cs="Arial"/>
                <w:sz w:val="24"/>
                <w:szCs w:val="24"/>
                <w:lang w:val="uz-Cyrl-UZ"/>
              </w:rPr>
              <w:t>2 571,7</w:t>
            </w:r>
          </w:p>
        </w:tc>
        <w:tc>
          <w:tcPr>
            <w:tcW w:w="1695"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11</w:t>
            </w:r>
          </w:p>
        </w:tc>
        <w:tc>
          <w:tcPr>
            <w:tcW w:w="2046" w:type="dxa"/>
            <w:shd w:val="clear" w:color="000000" w:fill="FFFFFF"/>
            <w:vAlign w:val="center"/>
            <w:hideMark/>
          </w:tcPr>
          <w:p w:rsidR="003F0E20" w:rsidRPr="00C15461" w:rsidRDefault="003F0E20" w:rsidP="00C45785">
            <w:pPr>
              <w:spacing w:after="0" w:line="276" w:lineRule="auto"/>
              <w:jc w:val="center"/>
              <w:rPr>
                <w:rFonts w:ascii="Arial" w:hAnsi="Arial" w:cs="Arial"/>
                <w:sz w:val="24"/>
                <w:szCs w:val="24"/>
                <w:lang w:val="uz-Cyrl-UZ"/>
              </w:rPr>
            </w:pPr>
            <w:r w:rsidRPr="00C15461">
              <w:rPr>
                <w:rFonts w:ascii="Arial" w:hAnsi="Arial" w:cs="Arial"/>
                <w:sz w:val="24"/>
                <w:szCs w:val="24"/>
                <w:lang w:val="uz-Cyrl-UZ"/>
              </w:rPr>
              <w:t>83 846</w:t>
            </w:r>
          </w:p>
        </w:tc>
        <w:tc>
          <w:tcPr>
            <w:tcW w:w="2206" w:type="dxa"/>
            <w:shd w:val="clear" w:color="000000" w:fill="FFFFFF"/>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80</w:t>
            </w:r>
          </w:p>
        </w:tc>
        <w:tc>
          <w:tcPr>
            <w:tcW w:w="2151"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1 965</w:t>
            </w:r>
          </w:p>
        </w:tc>
        <w:tc>
          <w:tcPr>
            <w:tcW w:w="1355"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1</w:t>
            </w:r>
            <w:r w:rsidRPr="00C15461">
              <w:rPr>
                <w:rFonts w:ascii="Arial" w:hAnsi="Arial" w:cs="Arial"/>
                <w:bCs/>
                <w:sz w:val="24"/>
                <w:szCs w:val="24"/>
                <w:lang w:val="en-US"/>
              </w:rPr>
              <w:t xml:space="preserve"> </w:t>
            </w:r>
            <w:r w:rsidRPr="00C15461">
              <w:rPr>
                <w:rFonts w:ascii="Arial" w:hAnsi="Arial" w:cs="Arial"/>
                <w:bCs/>
                <w:sz w:val="24"/>
                <w:szCs w:val="24"/>
                <w:lang w:val="uz-Cyrl-UZ"/>
              </w:rPr>
              <w:t>320</w:t>
            </w:r>
          </w:p>
        </w:tc>
        <w:tc>
          <w:tcPr>
            <w:tcW w:w="1984" w:type="dxa"/>
            <w:shd w:val="clear" w:color="auto" w:fill="auto"/>
            <w:vAlign w:val="center"/>
            <w:hideMark/>
          </w:tcPr>
          <w:p w:rsidR="003F0E20" w:rsidRPr="00C15461" w:rsidRDefault="003F0E20" w:rsidP="00C45785">
            <w:pPr>
              <w:spacing w:after="0" w:line="276" w:lineRule="auto"/>
              <w:jc w:val="center"/>
              <w:rPr>
                <w:rFonts w:ascii="Arial" w:hAnsi="Arial" w:cs="Arial"/>
                <w:bCs/>
                <w:sz w:val="24"/>
                <w:szCs w:val="24"/>
                <w:lang w:val="uz-Cyrl-UZ"/>
              </w:rPr>
            </w:pPr>
            <w:r w:rsidRPr="00C15461">
              <w:rPr>
                <w:rFonts w:ascii="Arial" w:hAnsi="Arial" w:cs="Arial"/>
                <w:bCs/>
                <w:sz w:val="24"/>
                <w:szCs w:val="24"/>
                <w:lang w:val="uz-Cyrl-UZ"/>
              </w:rPr>
              <w:t>645</w:t>
            </w:r>
          </w:p>
        </w:tc>
      </w:tr>
    </w:tbl>
    <w:p w:rsidR="00645048" w:rsidRPr="00F4472D" w:rsidRDefault="00645048" w:rsidP="00C45785">
      <w:pPr>
        <w:spacing w:after="0" w:line="276" w:lineRule="auto"/>
        <w:ind w:firstLine="567"/>
        <w:jc w:val="both"/>
        <w:rPr>
          <w:rFonts w:ascii="Arial" w:hAnsi="Arial" w:cs="Arial"/>
          <w:sz w:val="28"/>
          <w:szCs w:val="28"/>
          <w:lang w:val="uz-Cyrl-UZ"/>
        </w:rPr>
      </w:pPr>
    </w:p>
    <w:p w:rsidR="00A347E4" w:rsidRPr="0009554B" w:rsidRDefault="007052D4" w:rsidP="00C45785">
      <w:pPr>
        <w:spacing w:after="0" w:line="276" w:lineRule="auto"/>
        <w:rPr>
          <w:rFonts w:ascii="Arial" w:eastAsia="Times New Roman" w:hAnsi="Arial" w:cs="Arial"/>
          <w:sz w:val="28"/>
          <w:szCs w:val="28"/>
          <w:lang w:val="uz-Cyrl-UZ" w:eastAsia="ru-RU"/>
        </w:rPr>
      </w:pPr>
      <w:r w:rsidRPr="00F4472D">
        <w:rPr>
          <w:rFonts w:ascii="Arial" w:eastAsia="Times New Roman" w:hAnsi="Arial" w:cs="Arial"/>
          <w:sz w:val="28"/>
          <w:szCs w:val="28"/>
          <w:lang w:val="uz-Cyrl-UZ" w:eastAsia="ru-RU"/>
        </w:rPr>
        <w:t xml:space="preserve">Манба: </w:t>
      </w:r>
      <w:proofErr w:type="spellStart"/>
      <w:r w:rsidR="00A347E4" w:rsidRPr="00F4472D">
        <w:rPr>
          <w:rFonts w:ascii="Arial" w:eastAsia="Times New Roman" w:hAnsi="Arial" w:cs="Arial"/>
          <w:sz w:val="28"/>
          <w:szCs w:val="28"/>
          <w:lang w:eastAsia="ru-RU"/>
        </w:rPr>
        <w:t>Давлат</w:t>
      </w:r>
      <w:proofErr w:type="spellEnd"/>
      <w:r w:rsidR="00A347E4" w:rsidRPr="00F4472D">
        <w:rPr>
          <w:rFonts w:ascii="Arial" w:eastAsia="Times New Roman" w:hAnsi="Arial" w:cs="Arial"/>
          <w:sz w:val="28"/>
          <w:szCs w:val="28"/>
          <w:lang w:eastAsia="ru-RU"/>
        </w:rPr>
        <w:t xml:space="preserve"> статистика </w:t>
      </w:r>
      <w:proofErr w:type="spellStart"/>
      <w:r w:rsidR="00A347E4" w:rsidRPr="00F4472D">
        <w:rPr>
          <w:rFonts w:ascii="Arial" w:eastAsia="Times New Roman" w:hAnsi="Arial" w:cs="Arial"/>
          <w:sz w:val="28"/>
          <w:szCs w:val="28"/>
          <w:lang w:eastAsia="ru-RU"/>
        </w:rPr>
        <w:t>қўмитаси</w:t>
      </w:r>
      <w:proofErr w:type="spellEnd"/>
      <w:r w:rsidR="00A347E4" w:rsidRPr="00F4472D">
        <w:rPr>
          <w:rFonts w:ascii="Arial" w:eastAsia="Times New Roman" w:hAnsi="Arial" w:cs="Arial"/>
          <w:sz w:val="28"/>
          <w:szCs w:val="28"/>
          <w:lang w:eastAsia="ru-RU"/>
        </w:rPr>
        <w:t xml:space="preserve"> </w:t>
      </w:r>
      <w:proofErr w:type="spellStart"/>
      <w:r w:rsidR="00A347E4" w:rsidRPr="00F4472D">
        <w:rPr>
          <w:rFonts w:ascii="Arial" w:eastAsia="Times New Roman" w:hAnsi="Arial" w:cs="Arial"/>
          <w:sz w:val="28"/>
          <w:szCs w:val="28"/>
          <w:lang w:eastAsia="ru-RU"/>
        </w:rPr>
        <w:t>маълумоти</w:t>
      </w:r>
      <w:proofErr w:type="spellEnd"/>
      <w:r w:rsidRPr="00F4472D">
        <w:rPr>
          <w:rFonts w:ascii="Arial" w:eastAsia="Times New Roman" w:hAnsi="Arial" w:cs="Arial"/>
          <w:sz w:val="28"/>
          <w:szCs w:val="28"/>
          <w:lang w:val="uz-Cyrl-UZ" w:eastAsia="ru-RU"/>
        </w:rPr>
        <w:t>. “</w:t>
      </w:r>
      <w:r w:rsidR="00A347E4" w:rsidRPr="0009554B">
        <w:rPr>
          <w:rFonts w:ascii="Arial" w:eastAsia="Times New Roman" w:hAnsi="Arial" w:cs="Arial"/>
          <w:sz w:val="28"/>
          <w:szCs w:val="28"/>
          <w:lang w:val="uz-Cyrl-UZ" w:eastAsia="ru-RU"/>
        </w:rPr>
        <w:t>Махалла</w:t>
      </w:r>
      <w:r w:rsidRPr="00F4472D">
        <w:rPr>
          <w:rFonts w:ascii="Arial" w:eastAsia="Times New Roman" w:hAnsi="Arial" w:cs="Arial"/>
          <w:sz w:val="28"/>
          <w:szCs w:val="28"/>
          <w:lang w:val="uz-Cyrl-UZ" w:eastAsia="ru-RU"/>
        </w:rPr>
        <w:t>”</w:t>
      </w:r>
      <w:r w:rsidR="00A347E4" w:rsidRPr="0009554B">
        <w:rPr>
          <w:rFonts w:ascii="Arial" w:eastAsia="Times New Roman" w:hAnsi="Arial" w:cs="Arial"/>
          <w:sz w:val="28"/>
          <w:szCs w:val="28"/>
          <w:lang w:val="uz-Cyrl-UZ" w:eastAsia="ru-RU"/>
        </w:rPr>
        <w:t xml:space="preserve"> хайрия жамғармаси маълумотлари </w:t>
      </w:r>
    </w:p>
    <w:p w:rsidR="00881EE9" w:rsidRPr="00F4472D" w:rsidRDefault="00221221" w:rsidP="00C45785">
      <w:pPr>
        <w:spacing w:after="0" w:line="276" w:lineRule="auto"/>
        <w:jc w:val="right"/>
        <w:rPr>
          <w:rFonts w:ascii="Arial" w:hAnsi="Arial" w:cs="Arial"/>
          <w:b/>
          <w:sz w:val="28"/>
          <w:szCs w:val="28"/>
          <w:lang w:val="uz-Cyrl-UZ"/>
        </w:rPr>
      </w:pPr>
      <w:r w:rsidRPr="00F4472D">
        <w:rPr>
          <w:rFonts w:ascii="Arial" w:hAnsi="Arial" w:cs="Arial"/>
          <w:sz w:val="28"/>
          <w:szCs w:val="28"/>
          <w:lang w:val="uz-Cyrl-UZ"/>
        </w:rPr>
        <w:br w:type="page"/>
      </w:r>
      <w:r w:rsidR="00EF06B9" w:rsidRPr="00F4472D">
        <w:rPr>
          <w:rFonts w:ascii="Arial" w:hAnsi="Arial" w:cs="Arial"/>
          <w:b/>
          <w:sz w:val="28"/>
          <w:szCs w:val="28"/>
          <w:lang w:val="uz-Cyrl-UZ"/>
        </w:rPr>
        <w:lastRenderedPageBreak/>
        <w:t>3</w:t>
      </w:r>
      <w:r w:rsidR="00EF06B9">
        <w:rPr>
          <w:rFonts w:ascii="Arial" w:hAnsi="Arial" w:cs="Arial"/>
          <w:b/>
          <w:sz w:val="28"/>
          <w:szCs w:val="28"/>
          <w:lang w:val="uz-Cyrl-UZ"/>
        </w:rPr>
        <w:t>-</w:t>
      </w:r>
      <w:r w:rsidR="00881EE9" w:rsidRPr="00F4472D">
        <w:rPr>
          <w:rFonts w:ascii="Arial" w:hAnsi="Arial" w:cs="Arial"/>
          <w:b/>
          <w:sz w:val="28"/>
          <w:szCs w:val="28"/>
          <w:lang w:val="uz-Cyrl-UZ"/>
        </w:rPr>
        <w:t>Илова</w:t>
      </w:r>
    </w:p>
    <w:p w:rsidR="00881EE9" w:rsidRPr="00F4472D" w:rsidRDefault="00881EE9" w:rsidP="00C45785">
      <w:pPr>
        <w:spacing w:before="120" w:after="120" w:line="276" w:lineRule="auto"/>
        <w:jc w:val="center"/>
        <w:rPr>
          <w:rFonts w:ascii="Arial" w:hAnsi="Arial" w:cs="Arial"/>
          <w:b/>
          <w:sz w:val="28"/>
          <w:szCs w:val="28"/>
          <w:lang w:val="uz-Cyrl-UZ"/>
        </w:rPr>
      </w:pPr>
      <w:r w:rsidRPr="00F4472D">
        <w:rPr>
          <w:rFonts w:ascii="Arial" w:hAnsi="Arial" w:cs="Arial"/>
          <w:b/>
          <w:sz w:val="28"/>
          <w:szCs w:val="28"/>
          <w:lang w:val="uz-Cyrl-UZ"/>
        </w:rPr>
        <w:t>Аҳоли ва тадбиркорлар ўртасида сўровнома ўтказиш танланмаси (выборка)</w:t>
      </w:r>
    </w:p>
    <w:p w:rsidR="00881EE9" w:rsidRPr="00F4472D" w:rsidRDefault="00881EE9" w:rsidP="00C45785">
      <w:pPr>
        <w:tabs>
          <w:tab w:val="left" w:pos="565"/>
          <w:tab w:val="left" w:pos="2694"/>
          <w:tab w:val="left" w:pos="4181"/>
          <w:tab w:val="left" w:pos="5725"/>
          <w:tab w:val="left" w:pos="7296"/>
          <w:tab w:val="left" w:pos="9068"/>
          <w:tab w:val="left" w:pos="11041"/>
        </w:tabs>
        <w:spacing w:after="0" w:line="276" w:lineRule="auto"/>
        <w:ind w:left="108"/>
        <w:jc w:val="right"/>
        <w:rPr>
          <w:rFonts w:ascii="Arial" w:eastAsia="Times New Roman" w:hAnsi="Arial" w:cs="Arial"/>
          <w:sz w:val="28"/>
          <w:szCs w:val="28"/>
          <w:lang w:eastAsia="ru-RU"/>
        </w:rPr>
      </w:pPr>
      <w:r w:rsidRPr="00F4472D">
        <w:rPr>
          <w:rFonts w:ascii="Arial" w:eastAsia="Times New Roman" w:hAnsi="Arial" w:cs="Arial"/>
          <w:sz w:val="28"/>
          <w:szCs w:val="28"/>
          <w:lang w:eastAsia="ru-RU"/>
        </w:rPr>
        <w:t xml:space="preserve">(01.01.2020 </w:t>
      </w:r>
      <w:proofErr w:type="spellStart"/>
      <w:r w:rsidRPr="00F4472D">
        <w:rPr>
          <w:rFonts w:ascii="Arial" w:eastAsia="Times New Roman" w:hAnsi="Arial" w:cs="Arial"/>
          <w:sz w:val="28"/>
          <w:szCs w:val="28"/>
          <w:lang w:eastAsia="ru-RU"/>
        </w:rPr>
        <w:t>йил</w:t>
      </w:r>
      <w:proofErr w:type="spellEnd"/>
      <w:r w:rsidRPr="00F4472D">
        <w:rPr>
          <w:rFonts w:ascii="Arial" w:eastAsia="Times New Roman" w:hAnsi="Arial" w:cs="Arial"/>
          <w:sz w:val="28"/>
          <w:szCs w:val="28"/>
          <w:lang w:eastAsia="ru-RU"/>
        </w:rPr>
        <w:t xml:space="preserve"> </w:t>
      </w:r>
      <w:proofErr w:type="spellStart"/>
      <w:r w:rsidRPr="00F4472D">
        <w:rPr>
          <w:rFonts w:ascii="Arial" w:eastAsia="Times New Roman" w:hAnsi="Arial" w:cs="Arial"/>
          <w:sz w:val="28"/>
          <w:szCs w:val="28"/>
          <w:lang w:eastAsia="ru-RU"/>
        </w:rPr>
        <w:t>холатига</w:t>
      </w:r>
      <w:proofErr w:type="spellEnd"/>
      <w:r w:rsidRPr="00F4472D">
        <w:rPr>
          <w:rFonts w:ascii="Arial" w:eastAsia="Times New Roman" w:hAnsi="Arial" w:cs="Arial"/>
          <w:sz w:val="28"/>
          <w:szCs w:val="28"/>
          <w:lang w:eastAsia="ru-RU"/>
        </w:rPr>
        <w:t>)</w:t>
      </w:r>
    </w:p>
    <w:tbl>
      <w:tblPr>
        <w:tblW w:w="1573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836"/>
        <w:gridCol w:w="1587"/>
        <w:gridCol w:w="1913"/>
        <w:gridCol w:w="1631"/>
        <w:gridCol w:w="2551"/>
        <w:gridCol w:w="2240"/>
        <w:gridCol w:w="2268"/>
      </w:tblGrid>
      <w:tr w:rsidR="006C4E79" w:rsidRPr="0038690E" w:rsidTr="00F4472D">
        <w:trPr>
          <w:trHeight w:val="1265"/>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b/>
                <w:bCs/>
                <w:sz w:val="26"/>
                <w:szCs w:val="26"/>
                <w:lang w:eastAsia="ru-RU"/>
              </w:rPr>
            </w:pPr>
            <w:r w:rsidRPr="0038690E">
              <w:rPr>
                <w:rFonts w:ascii="Arial" w:eastAsia="Times New Roman" w:hAnsi="Arial" w:cs="Arial"/>
                <w:b/>
                <w:bCs/>
                <w:sz w:val="26"/>
                <w:szCs w:val="26"/>
                <w:lang w:eastAsia="ru-RU"/>
              </w:rPr>
              <w:t>№</w:t>
            </w:r>
          </w:p>
        </w:tc>
        <w:tc>
          <w:tcPr>
            <w:tcW w:w="2836"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b/>
                <w:bCs/>
                <w:sz w:val="26"/>
                <w:szCs w:val="26"/>
                <w:lang w:eastAsia="ru-RU"/>
              </w:rPr>
            </w:pPr>
            <w:proofErr w:type="spellStart"/>
            <w:r w:rsidRPr="0038690E">
              <w:rPr>
                <w:rFonts w:ascii="Arial" w:eastAsia="Times New Roman" w:hAnsi="Arial" w:cs="Arial"/>
                <w:b/>
                <w:bCs/>
                <w:sz w:val="26"/>
                <w:szCs w:val="26"/>
                <w:lang w:eastAsia="ru-RU"/>
              </w:rPr>
              <w:t>Ҳудудлар</w:t>
            </w:r>
            <w:proofErr w:type="spellEnd"/>
            <w:r w:rsidRPr="0038690E">
              <w:rPr>
                <w:rFonts w:ascii="Arial" w:eastAsia="Times New Roman" w:hAnsi="Arial" w:cs="Arial"/>
                <w:b/>
                <w:bCs/>
                <w:sz w:val="26"/>
                <w:szCs w:val="26"/>
                <w:lang w:eastAsia="ru-RU"/>
              </w:rPr>
              <w:t xml:space="preserve"> </w:t>
            </w:r>
            <w:proofErr w:type="spellStart"/>
            <w:r w:rsidRPr="0038690E">
              <w:rPr>
                <w:rFonts w:ascii="Arial" w:eastAsia="Times New Roman" w:hAnsi="Arial" w:cs="Arial"/>
                <w:b/>
                <w:bCs/>
                <w:sz w:val="26"/>
                <w:szCs w:val="26"/>
                <w:lang w:eastAsia="ru-RU"/>
              </w:rPr>
              <w:t>номи</w:t>
            </w:r>
            <w:proofErr w:type="spellEnd"/>
          </w:p>
        </w:tc>
        <w:tc>
          <w:tcPr>
            <w:tcW w:w="1587" w:type="dxa"/>
            <w:vAlign w:val="center"/>
          </w:tcPr>
          <w:p w:rsidR="006C4E79" w:rsidRPr="0038690E" w:rsidRDefault="006C4E79" w:rsidP="00C45785">
            <w:pPr>
              <w:spacing w:after="0" w:line="276" w:lineRule="auto"/>
              <w:jc w:val="center"/>
              <w:rPr>
                <w:rFonts w:ascii="Arial" w:eastAsia="Times New Roman" w:hAnsi="Arial" w:cs="Arial"/>
                <w:b/>
                <w:bCs/>
                <w:sz w:val="26"/>
                <w:szCs w:val="26"/>
                <w:lang w:eastAsia="ru-RU"/>
              </w:rPr>
            </w:pPr>
            <w:proofErr w:type="spellStart"/>
            <w:r w:rsidRPr="0038690E">
              <w:rPr>
                <w:rFonts w:ascii="Arial" w:eastAsia="Times New Roman" w:hAnsi="Arial" w:cs="Arial"/>
                <w:b/>
                <w:bCs/>
                <w:sz w:val="26"/>
                <w:szCs w:val="26"/>
                <w:lang w:eastAsia="ru-RU"/>
              </w:rPr>
              <w:t>Ўрганиладиган</w:t>
            </w:r>
            <w:proofErr w:type="spellEnd"/>
            <w:r w:rsidRPr="0038690E">
              <w:rPr>
                <w:rFonts w:ascii="Arial" w:eastAsia="Times New Roman" w:hAnsi="Arial" w:cs="Arial"/>
                <w:b/>
                <w:bCs/>
                <w:sz w:val="26"/>
                <w:szCs w:val="26"/>
                <w:lang w:eastAsia="ru-RU"/>
              </w:rPr>
              <w:t xml:space="preserve"> </w:t>
            </w:r>
            <w:proofErr w:type="spellStart"/>
            <w:r w:rsidRPr="0038690E">
              <w:rPr>
                <w:rFonts w:ascii="Arial" w:eastAsia="Times New Roman" w:hAnsi="Arial" w:cs="Arial"/>
                <w:b/>
                <w:bCs/>
                <w:sz w:val="26"/>
                <w:szCs w:val="26"/>
                <w:lang w:eastAsia="ru-RU"/>
              </w:rPr>
              <w:t>уй</w:t>
            </w:r>
            <w:proofErr w:type="spellEnd"/>
            <w:r w:rsidRPr="0038690E">
              <w:rPr>
                <w:rFonts w:ascii="Arial" w:eastAsia="Times New Roman" w:hAnsi="Arial" w:cs="Arial"/>
                <w:b/>
                <w:bCs/>
                <w:sz w:val="26"/>
                <w:szCs w:val="26"/>
                <w:lang w:eastAsia="ru-RU"/>
              </w:rPr>
              <w:t xml:space="preserve"> </w:t>
            </w:r>
            <w:proofErr w:type="spellStart"/>
            <w:r w:rsidRPr="0038690E">
              <w:rPr>
                <w:rFonts w:ascii="Arial" w:eastAsia="Times New Roman" w:hAnsi="Arial" w:cs="Arial"/>
                <w:b/>
                <w:bCs/>
                <w:sz w:val="26"/>
                <w:szCs w:val="26"/>
                <w:lang w:eastAsia="ru-RU"/>
              </w:rPr>
              <w:t>хўжаликлари</w:t>
            </w:r>
            <w:proofErr w:type="spellEnd"/>
            <w:r w:rsidRPr="0038690E">
              <w:rPr>
                <w:rFonts w:ascii="Arial" w:eastAsia="Times New Roman" w:hAnsi="Arial" w:cs="Arial"/>
                <w:b/>
                <w:bCs/>
                <w:sz w:val="26"/>
                <w:szCs w:val="26"/>
                <w:lang w:eastAsia="ru-RU"/>
              </w:rPr>
              <w:t xml:space="preserve"> сони</w:t>
            </w:r>
          </w:p>
        </w:tc>
        <w:tc>
          <w:tcPr>
            <w:tcW w:w="1913" w:type="dxa"/>
            <w:shd w:val="clear" w:color="000000" w:fill="FFFFFF"/>
            <w:vAlign w:val="center"/>
          </w:tcPr>
          <w:p w:rsidR="006C4E79" w:rsidRPr="0038690E" w:rsidRDefault="006C4E79" w:rsidP="00C45785">
            <w:pPr>
              <w:spacing w:after="0" w:line="276" w:lineRule="auto"/>
              <w:jc w:val="center"/>
              <w:rPr>
                <w:rFonts w:ascii="Arial" w:eastAsia="Times New Roman" w:hAnsi="Arial" w:cs="Arial"/>
                <w:b/>
                <w:bCs/>
                <w:sz w:val="26"/>
                <w:szCs w:val="26"/>
                <w:lang w:eastAsia="ru-RU"/>
              </w:rPr>
            </w:pPr>
            <w:proofErr w:type="spellStart"/>
            <w:r w:rsidRPr="0038690E">
              <w:rPr>
                <w:rFonts w:ascii="Arial" w:eastAsia="Times New Roman" w:hAnsi="Arial" w:cs="Arial"/>
                <w:b/>
                <w:bCs/>
                <w:sz w:val="26"/>
                <w:szCs w:val="26"/>
                <w:lang w:eastAsia="ru-RU"/>
              </w:rPr>
              <w:t>Туманлар</w:t>
            </w:r>
            <w:proofErr w:type="spellEnd"/>
            <w:r w:rsidRPr="0038690E">
              <w:rPr>
                <w:rFonts w:ascii="Arial" w:eastAsia="Times New Roman" w:hAnsi="Arial" w:cs="Arial"/>
                <w:b/>
                <w:bCs/>
                <w:sz w:val="26"/>
                <w:szCs w:val="26"/>
                <w:lang w:eastAsia="ru-RU"/>
              </w:rPr>
              <w:t xml:space="preserve"> / </w:t>
            </w:r>
            <w:proofErr w:type="spellStart"/>
            <w:proofErr w:type="gramStart"/>
            <w:r w:rsidRPr="0038690E">
              <w:rPr>
                <w:rFonts w:ascii="Arial" w:eastAsia="Times New Roman" w:hAnsi="Arial" w:cs="Arial"/>
                <w:b/>
                <w:bCs/>
                <w:sz w:val="26"/>
                <w:szCs w:val="26"/>
                <w:lang w:eastAsia="ru-RU"/>
              </w:rPr>
              <w:t>шахарлар</w:t>
            </w:r>
            <w:proofErr w:type="spellEnd"/>
            <w:r w:rsidRPr="0038690E">
              <w:rPr>
                <w:rFonts w:ascii="Arial" w:eastAsia="Times New Roman" w:hAnsi="Arial" w:cs="Arial"/>
                <w:b/>
                <w:bCs/>
                <w:sz w:val="26"/>
                <w:szCs w:val="26"/>
                <w:lang w:val="uz-Cyrl-UZ" w:eastAsia="ru-RU"/>
              </w:rPr>
              <w:t xml:space="preserve"> </w:t>
            </w:r>
            <w:r w:rsidRPr="0038690E">
              <w:rPr>
                <w:rFonts w:ascii="Arial" w:eastAsia="Times New Roman" w:hAnsi="Arial" w:cs="Arial"/>
                <w:b/>
                <w:bCs/>
                <w:sz w:val="26"/>
                <w:szCs w:val="26"/>
                <w:lang w:eastAsia="ru-RU"/>
              </w:rPr>
              <w:t xml:space="preserve"> сони</w:t>
            </w:r>
            <w:proofErr w:type="gramEnd"/>
          </w:p>
        </w:tc>
        <w:tc>
          <w:tcPr>
            <w:tcW w:w="1631" w:type="dxa"/>
            <w:shd w:val="clear" w:color="000000" w:fill="FFFFFF"/>
            <w:vAlign w:val="center"/>
          </w:tcPr>
          <w:p w:rsidR="006C4E79" w:rsidRPr="0038690E" w:rsidRDefault="006C4E79" w:rsidP="00C45785">
            <w:pPr>
              <w:spacing w:after="0" w:line="276" w:lineRule="auto"/>
              <w:jc w:val="center"/>
              <w:rPr>
                <w:rFonts w:ascii="Arial" w:eastAsia="Times New Roman" w:hAnsi="Arial" w:cs="Arial"/>
                <w:b/>
                <w:bCs/>
                <w:sz w:val="26"/>
                <w:szCs w:val="26"/>
                <w:lang w:val="uz-Cyrl-UZ" w:eastAsia="ru-RU"/>
              </w:rPr>
            </w:pPr>
            <w:r w:rsidRPr="0038690E">
              <w:rPr>
                <w:rFonts w:ascii="Arial" w:eastAsia="Times New Roman" w:hAnsi="Arial" w:cs="Arial"/>
                <w:b/>
                <w:bCs/>
                <w:sz w:val="26"/>
                <w:szCs w:val="26"/>
                <w:lang w:val="uz-Cyrl-UZ" w:eastAsia="ru-RU"/>
              </w:rPr>
              <w:t>Шу жумладан шаҳарлар сони</w:t>
            </w:r>
          </w:p>
        </w:tc>
        <w:tc>
          <w:tcPr>
            <w:tcW w:w="2551" w:type="dxa"/>
            <w:shd w:val="clear" w:color="000000" w:fill="FFFFFF"/>
            <w:vAlign w:val="center"/>
            <w:hideMark/>
          </w:tcPr>
          <w:p w:rsidR="006C4E79" w:rsidRPr="0038690E" w:rsidRDefault="006C4E79" w:rsidP="00C45785">
            <w:pPr>
              <w:spacing w:after="0" w:line="276" w:lineRule="auto"/>
              <w:jc w:val="center"/>
              <w:rPr>
                <w:rFonts w:ascii="Arial" w:eastAsia="Times New Roman" w:hAnsi="Arial" w:cs="Arial"/>
                <w:b/>
                <w:bCs/>
                <w:sz w:val="26"/>
                <w:szCs w:val="26"/>
                <w:lang w:eastAsia="ru-RU"/>
              </w:rPr>
            </w:pPr>
            <w:r w:rsidRPr="0038690E">
              <w:rPr>
                <w:rFonts w:ascii="Arial" w:eastAsia="Times New Roman" w:hAnsi="Arial" w:cs="Arial"/>
                <w:b/>
                <w:bCs/>
                <w:sz w:val="26"/>
                <w:szCs w:val="26"/>
                <w:lang w:val="uz-Cyrl-UZ" w:eastAsia="ru-RU"/>
              </w:rPr>
              <w:t xml:space="preserve">Бир туман/ шаҳарда ўрганиладиган уй хўжаликлари </w:t>
            </w:r>
            <w:r w:rsidRPr="0038690E">
              <w:rPr>
                <w:rFonts w:ascii="Arial" w:eastAsia="Times New Roman" w:hAnsi="Arial" w:cs="Arial"/>
                <w:b/>
                <w:bCs/>
                <w:sz w:val="26"/>
                <w:szCs w:val="26"/>
                <w:lang w:eastAsia="ru-RU"/>
              </w:rPr>
              <w:t>сони</w:t>
            </w:r>
          </w:p>
        </w:tc>
        <w:tc>
          <w:tcPr>
            <w:tcW w:w="2240" w:type="dxa"/>
            <w:shd w:val="clear" w:color="000000" w:fill="FFFFFF"/>
            <w:vAlign w:val="center"/>
          </w:tcPr>
          <w:p w:rsidR="006C4E79" w:rsidRPr="0038690E" w:rsidRDefault="006C4E79" w:rsidP="00C45785">
            <w:pPr>
              <w:spacing w:after="0" w:line="276" w:lineRule="auto"/>
              <w:jc w:val="center"/>
              <w:rPr>
                <w:rFonts w:ascii="Arial" w:eastAsia="Times New Roman" w:hAnsi="Arial" w:cs="Arial"/>
                <w:b/>
                <w:bCs/>
                <w:sz w:val="26"/>
                <w:szCs w:val="26"/>
                <w:lang w:val="uz-Cyrl-UZ" w:eastAsia="ru-RU"/>
              </w:rPr>
            </w:pPr>
            <w:proofErr w:type="spellStart"/>
            <w:r w:rsidRPr="0038690E">
              <w:rPr>
                <w:rFonts w:ascii="Arial" w:eastAsia="Times New Roman" w:hAnsi="Arial" w:cs="Arial"/>
                <w:b/>
                <w:bCs/>
                <w:sz w:val="26"/>
                <w:szCs w:val="26"/>
                <w:lang w:eastAsia="ru-RU"/>
              </w:rPr>
              <w:t>Ўрганиладиган</w:t>
            </w:r>
            <w:proofErr w:type="spellEnd"/>
            <w:r w:rsidRPr="0038690E">
              <w:rPr>
                <w:rFonts w:ascii="Arial" w:eastAsia="Times New Roman" w:hAnsi="Arial" w:cs="Arial"/>
                <w:b/>
                <w:bCs/>
                <w:sz w:val="26"/>
                <w:szCs w:val="26"/>
                <w:lang w:eastAsia="ru-RU"/>
              </w:rPr>
              <w:t xml:space="preserve"> </w:t>
            </w:r>
            <w:proofErr w:type="spellStart"/>
            <w:r w:rsidRPr="0038690E">
              <w:rPr>
                <w:rFonts w:ascii="Arial" w:eastAsia="Times New Roman" w:hAnsi="Arial" w:cs="Arial"/>
                <w:b/>
                <w:bCs/>
                <w:sz w:val="26"/>
                <w:szCs w:val="26"/>
                <w:lang w:eastAsia="ru-RU"/>
              </w:rPr>
              <w:t>махаллалар</w:t>
            </w:r>
            <w:proofErr w:type="spellEnd"/>
            <w:r w:rsidRPr="0038690E">
              <w:rPr>
                <w:rFonts w:ascii="Arial" w:eastAsia="Times New Roman" w:hAnsi="Arial" w:cs="Arial"/>
                <w:b/>
                <w:bCs/>
                <w:sz w:val="26"/>
                <w:szCs w:val="26"/>
                <w:lang w:eastAsia="ru-RU"/>
              </w:rPr>
              <w:t xml:space="preserve"> сони</w:t>
            </w:r>
          </w:p>
        </w:tc>
        <w:tc>
          <w:tcPr>
            <w:tcW w:w="2268" w:type="dxa"/>
            <w:shd w:val="clear" w:color="000000" w:fill="FFFFFF"/>
            <w:vAlign w:val="center"/>
            <w:hideMark/>
          </w:tcPr>
          <w:p w:rsidR="006C4E79" w:rsidRPr="0038690E" w:rsidRDefault="006C4E79" w:rsidP="00C45785">
            <w:pPr>
              <w:spacing w:after="0" w:line="276" w:lineRule="auto"/>
              <w:jc w:val="center"/>
              <w:rPr>
                <w:rFonts w:ascii="Arial" w:eastAsia="Times New Roman" w:hAnsi="Arial" w:cs="Arial"/>
                <w:b/>
                <w:bCs/>
                <w:sz w:val="26"/>
                <w:szCs w:val="26"/>
                <w:lang w:eastAsia="ru-RU"/>
              </w:rPr>
            </w:pPr>
            <w:r w:rsidRPr="0038690E">
              <w:rPr>
                <w:rFonts w:ascii="Arial" w:eastAsia="Times New Roman" w:hAnsi="Arial" w:cs="Arial"/>
                <w:b/>
                <w:bCs/>
                <w:sz w:val="26"/>
                <w:szCs w:val="26"/>
                <w:lang w:val="uz-Cyrl-UZ" w:eastAsia="ru-RU"/>
              </w:rPr>
              <w:t xml:space="preserve">Бир туман/ шаҳарда ўрганиладиган маҳаллалар </w:t>
            </w:r>
            <w:r w:rsidRPr="0038690E">
              <w:rPr>
                <w:rFonts w:ascii="Arial" w:eastAsia="Times New Roman" w:hAnsi="Arial" w:cs="Arial"/>
                <w:b/>
                <w:bCs/>
                <w:sz w:val="26"/>
                <w:szCs w:val="26"/>
                <w:lang w:eastAsia="ru-RU"/>
              </w:rPr>
              <w:t>сони</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b/>
                <w:bCs/>
                <w:color w:val="FF0000"/>
                <w:sz w:val="26"/>
                <w:szCs w:val="26"/>
                <w:lang w:eastAsia="ru-RU"/>
              </w:rPr>
            </w:pPr>
            <w:r w:rsidRPr="0038690E">
              <w:rPr>
                <w:rFonts w:ascii="Arial" w:eastAsia="Times New Roman" w:hAnsi="Arial" w:cs="Arial"/>
                <w:b/>
                <w:bCs/>
                <w:color w:val="FF0000"/>
                <w:sz w:val="26"/>
                <w:szCs w:val="26"/>
                <w:lang w:eastAsia="ru-RU"/>
              </w:rPr>
              <w:t> </w:t>
            </w:r>
          </w:p>
        </w:tc>
        <w:tc>
          <w:tcPr>
            <w:tcW w:w="2836" w:type="dxa"/>
            <w:shd w:val="clear" w:color="auto" w:fill="auto"/>
            <w:vAlign w:val="bottom"/>
            <w:hideMark/>
          </w:tcPr>
          <w:p w:rsidR="006C4E79" w:rsidRPr="0038690E" w:rsidRDefault="006C4E79" w:rsidP="00C45785">
            <w:pPr>
              <w:spacing w:after="0" w:line="276" w:lineRule="auto"/>
              <w:rPr>
                <w:rFonts w:ascii="Arial" w:eastAsia="Times New Roman" w:hAnsi="Arial" w:cs="Arial"/>
                <w:b/>
                <w:bCs/>
                <w:sz w:val="26"/>
                <w:szCs w:val="26"/>
                <w:lang w:eastAsia="ru-RU"/>
              </w:rPr>
            </w:pPr>
            <w:proofErr w:type="spellStart"/>
            <w:r w:rsidRPr="0038690E">
              <w:rPr>
                <w:rFonts w:ascii="Arial" w:eastAsia="Times New Roman" w:hAnsi="Arial" w:cs="Arial"/>
                <w:b/>
                <w:bCs/>
                <w:sz w:val="26"/>
                <w:szCs w:val="26"/>
                <w:lang w:eastAsia="ru-RU"/>
              </w:rPr>
              <w:t>Ўзбекистон</w:t>
            </w:r>
            <w:proofErr w:type="spellEnd"/>
            <w:r w:rsidRPr="0038690E">
              <w:rPr>
                <w:rFonts w:ascii="Arial" w:eastAsia="Times New Roman" w:hAnsi="Arial" w:cs="Arial"/>
                <w:b/>
                <w:bCs/>
                <w:sz w:val="26"/>
                <w:szCs w:val="26"/>
                <w:lang w:eastAsia="ru-RU"/>
              </w:rPr>
              <w:t xml:space="preserve"> </w:t>
            </w:r>
            <w:proofErr w:type="spellStart"/>
            <w:r w:rsidRPr="0038690E">
              <w:rPr>
                <w:rFonts w:ascii="Arial" w:eastAsia="Times New Roman" w:hAnsi="Arial" w:cs="Arial"/>
                <w:b/>
                <w:bCs/>
                <w:sz w:val="26"/>
                <w:szCs w:val="26"/>
                <w:lang w:eastAsia="ru-RU"/>
              </w:rPr>
              <w:t>Республикаси</w:t>
            </w:r>
            <w:proofErr w:type="spellEnd"/>
          </w:p>
        </w:tc>
        <w:tc>
          <w:tcPr>
            <w:tcW w:w="1587" w:type="dxa"/>
            <w:vAlign w:val="center"/>
          </w:tcPr>
          <w:p w:rsidR="006C4E79" w:rsidRPr="0038690E" w:rsidRDefault="006C4E79" w:rsidP="00C45785">
            <w:pPr>
              <w:spacing w:after="0" w:line="276" w:lineRule="auto"/>
              <w:jc w:val="center"/>
              <w:rPr>
                <w:rFonts w:ascii="Arial" w:hAnsi="Arial" w:cs="Arial"/>
                <w:b/>
                <w:bCs/>
                <w:sz w:val="26"/>
                <w:szCs w:val="26"/>
                <w:lang w:val="uz-Cyrl-UZ"/>
              </w:rPr>
            </w:pPr>
            <w:r w:rsidRPr="0038690E">
              <w:rPr>
                <w:rFonts w:ascii="Arial" w:hAnsi="Arial" w:cs="Arial"/>
                <w:b/>
                <w:bCs/>
                <w:sz w:val="26"/>
                <w:szCs w:val="26"/>
                <w:lang w:val="uz-Cyrl-UZ"/>
              </w:rPr>
              <w:t>26</w:t>
            </w:r>
            <w:r w:rsidRPr="0038690E">
              <w:rPr>
                <w:rFonts w:ascii="Arial" w:hAnsi="Arial" w:cs="Arial"/>
                <w:b/>
                <w:bCs/>
                <w:sz w:val="26"/>
                <w:szCs w:val="26"/>
                <w:lang w:val="en-US"/>
              </w:rPr>
              <w:t> </w:t>
            </w:r>
            <w:r w:rsidRPr="0038690E">
              <w:rPr>
                <w:rFonts w:ascii="Arial" w:hAnsi="Arial" w:cs="Arial"/>
                <w:b/>
                <w:bCs/>
                <w:sz w:val="26"/>
                <w:szCs w:val="26"/>
                <w:lang w:val="uz-Cyrl-UZ"/>
              </w:rPr>
              <w:t>240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b/>
                <w:bCs/>
                <w:sz w:val="26"/>
                <w:szCs w:val="26"/>
                <w:lang w:val="uz-Cyrl-UZ"/>
              </w:rPr>
            </w:pPr>
            <w:r w:rsidRPr="0038690E">
              <w:rPr>
                <w:rFonts w:ascii="Arial" w:hAnsi="Arial" w:cs="Arial"/>
                <w:b/>
                <w:bCs/>
                <w:sz w:val="26"/>
                <w:szCs w:val="26"/>
                <w:lang w:val="uz-Cyrl-UZ"/>
              </w:rPr>
              <w:t>204</w:t>
            </w:r>
          </w:p>
        </w:tc>
        <w:tc>
          <w:tcPr>
            <w:tcW w:w="1631" w:type="dxa"/>
            <w:shd w:val="clear" w:color="000000" w:fill="FFFFFF"/>
          </w:tcPr>
          <w:p w:rsidR="006C4E79" w:rsidRPr="0038690E" w:rsidRDefault="00860554" w:rsidP="00C45785">
            <w:pPr>
              <w:spacing w:after="0" w:line="276" w:lineRule="auto"/>
              <w:jc w:val="center"/>
              <w:rPr>
                <w:rFonts w:ascii="Arial" w:hAnsi="Arial" w:cs="Arial"/>
                <w:b/>
                <w:bCs/>
                <w:sz w:val="26"/>
                <w:szCs w:val="26"/>
                <w:lang w:val="uz-Cyrl-UZ"/>
              </w:rPr>
            </w:pPr>
            <w:r w:rsidRPr="0038690E">
              <w:rPr>
                <w:rFonts w:ascii="Arial" w:hAnsi="Arial" w:cs="Arial"/>
                <w:b/>
                <w:bCs/>
                <w:sz w:val="26"/>
                <w:szCs w:val="26"/>
                <w:lang w:val="uz-Cyrl-UZ"/>
              </w:rPr>
              <w:t>32</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
                <w:bCs/>
                <w:sz w:val="26"/>
                <w:szCs w:val="26"/>
                <w:lang w:val="uz-Cyrl-UZ"/>
              </w:rPr>
            </w:pPr>
            <w:r w:rsidRPr="0038690E">
              <w:rPr>
                <w:rFonts w:ascii="Arial" w:hAnsi="Arial" w:cs="Arial"/>
                <w:b/>
                <w:bCs/>
                <w:sz w:val="26"/>
                <w:szCs w:val="26"/>
                <w:lang w:val="uz-Cyrl-UZ"/>
              </w:rPr>
              <w:t>1 321</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1</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Қорақалпоғистон</w:t>
            </w:r>
            <w:proofErr w:type="spellEnd"/>
            <w:r w:rsidRPr="0038690E">
              <w:rPr>
                <w:rFonts w:ascii="Arial" w:eastAsia="Times New Roman" w:hAnsi="Arial" w:cs="Arial"/>
                <w:sz w:val="26"/>
                <w:szCs w:val="26"/>
                <w:lang w:eastAsia="ru-RU"/>
              </w:rPr>
              <w:t xml:space="preserve"> </w:t>
            </w:r>
            <w:proofErr w:type="spellStart"/>
            <w:r w:rsidRPr="0038690E">
              <w:rPr>
                <w:rFonts w:ascii="Arial" w:eastAsia="Times New Roman" w:hAnsi="Arial" w:cs="Arial"/>
                <w:sz w:val="26"/>
                <w:szCs w:val="26"/>
                <w:lang w:eastAsia="ru-RU"/>
              </w:rPr>
              <w:t>Республикаси</w:t>
            </w:r>
            <w:proofErr w:type="spellEnd"/>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2</w:t>
            </w:r>
            <w:r w:rsidRPr="0038690E">
              <w:rPr>
                <w:rFonts w:ascii="Arial" w:hAnsi="Arial" w:cs="Arial"/>
                <w:bCs/>
                <w:sz w:val="26"/>
                <w:szCs w:val="26"/>
                <w:lang w:val="en-US"/>
              </w:rPr>
              <w:t xml:space="preserve"> </w:t>
            </w:r>
            <w:r w:rsidRPr="0038690E">
              <w:rPr>
                <w:rFonts w:ascii="Arial" w:hAnsi="Arial" w:cs="Arial"/>
                <w:bCs/>
                <w:sz w:val="26"/>
                <w:szCs w:val="26"/>
                <w:lang w:val="uz-Cyrl-UZ"/>
              </w:rPr>
              <w:t>040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17</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120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102</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6</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2</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Андижон</w:t>
            </w:r>
            <w:proofErr w:type="spellEnd"/>
            <w:r w:rsidRPr="0038690E">
              <w:rPr>
                <w:rFonts w:ascii="Arial" w:eastAsia="Times New Roman" w:hAnsi="Arial" w:cs="Arial"/>
                <w:sz w:val="26"/>
                <w:szCs w:val="26"/>
                <w:lang w:eastAsia="ru-RU"/>
              </w:rPr>
              <w:t xml:space="preserve">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2</w:t>
            </w:r>
            <w:r w:rsidRPr="0038690E">
              <w:rPr>
                <w:rFonts w:ascii="Arial" w:hAnsi="Arial" w:cs="Arial"/>
                <w:bCs/>
                <w:sz w:val="26"/>
                <w:szCs w:val="26"/>
                <w:lang w:val="en-US"/>
              </w:rPr>
              <w:t xml:space="preserve"> </w:t>
            </w:r>
            <w:r w:rsidRPr="0038690E">
              <w:rPr>
                <w:rFonts w:ascii="Arial" w:hAnsi="Arial" w:cs="Arial"/>
                <w:bCs/>
                <w:sz w:val="26"/>
                <w:szCs w:val="26"/>
                <w:lang w:val="uz-Cyrl-UZ"/>
              </w:rPr>
              <w:t>240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16</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2</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140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110</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7</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3</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Бухоро</w:t>
            </w:r>
            <w:proofErr w:type="spellEnd"/>
            <w:r w:rsidRPr="0038690E">
              <w:rPr>
                <w:rFonts w:ascii="Arial" w:eastAsia="Times New Roman" w:hAnsi="Arial" w:cs="Arial"/>
                <w:sz w:val="26"/>
                <w:szCs w:val="26"/>
                <w:lang w:eastAsia="ru-RU"/>
              </w:rPr>
              <w:t xml:space="preserve">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r w:rsidRPr="0038690E">
              <w:rPr>
                <w:rFonts w:ascii="Arial" w:hAnsi="Arial" w:cs="Arial"/>
                <w:bCs/>
                <w:sz w:val="26"/>
                <w:szCs w:val="26"/>
                <w:lang w:val="en-US"/>
              </w:rPr>
              <w:t xml:space="preserve"> </w:t>
            </w:r>
            <w:r w:rsidRPr="0038690E">
              <w:rPr>
                <w:rFonts w:ascii="Arial" w:hAnsi="Arial" w:cs="Arial"/>
                <w:bCs/>
                <w:sz w:val="26"/>
                <w:szCs w:val="26"/>
                <w:lang w:val="uz-Cyrl-UZ"/>
              </w:rPr>
              <w:t>560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13</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2</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120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90</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6</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4</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Жиззах</w:t>
            </w:r>
            <w:proofErr w:type="spellEnd"/>
            <w:r w:rsidRPr="0038690E">
              <w:rPr>
                <w:rFonts w:ascii="Arial" w:eastAsia="Times New Roman" w:hAnsi="Arial" w:cs="Arial"/>
                <w:sz w:val="26"/>
                <w:szCs w:val="26"/>
                <w:lang w:eastAsia="ru-RU"/>
              </w:rPr>
              <w:t xml:space="preserve">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r w:rsidRPr="0038690E">
              <w:rPr>
                <w:rFonts w:ascii="Arial" w:hAnsi="Arial" w:cs="Arial"/>
                <w:bCs/>
                <w:sz w:val="26"/>
                <w:szCs w:val="26"/>
                <w:lang w:val="en-US"/>
              </w:rPr>
              <w:t xml:space="preserve"> </w:t>
            </w:r>
            <w:r w:rsidRPr="0038690E">
              <w:rPr>
                <w:rFonts w:ascii="Arial" w:hAnsi="Arial" w:cs="Arial"/>
                <w:bCs/>
                <w:sz w:val="26"/>
                <w:szCs w:val="26"/>
                <w:lang w:val="uz-Cyrl-UZ"/>
              </w:rPr>
              <w:t>300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13</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100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65</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5</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5</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Қашқадарё</w:t>
            </w:r>
            <w:proofErr w:type="spellEnd"/>
            <w:r w:rsidRPr="0038690E">
              <w:rPr>
                <w:rFonts w:ascii="Arial" w:eastAsia="Times New Roman" w:hAnsi="Arial" w:cs="Arial"/>
                <w:sz w:val="26"/>
                <w:szCs w:val="26"/>
                <w:lang w:eastAsia="ru-RU"/>
              </w:rPr>
              <w:t xml:space="preserve">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2</w:t>
            </w:r>
            <w:r w:rsidRPr="0038690E">
              <w:rPr>
                <w:rFonts w:ascii="Arial" w:hAnsi="Arial" w:cs="Arial"/>
                <w:bCs/>
                <w:sz w:val="26"/>
                <w:szCs w:val="26"/>
                <w:lang w:val="en-US"/>
              </w:rPr>
              <w:t xml:space="preserve"> </w:t>
            </w:r>
            <w:r w:rsidRPr="0038690E">
              <w:rPr>
                <w:rFonts w:ascii="Arial" w:hAnsi="Arial" w:cs="Arial"/>
                <w:bCs/>
                <w:sz w:val="26"/>
                <w:szCs w:val="26"/>
                <w:lang w:val="uz-Cyrl-UZ"/>
              </w:rPr>
              <w:t>100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15</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2</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140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110</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7</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6</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Навоий</w:t>
            </w:r>
            <w:proofErr w:type="spellEnd"/>
            <w:r w:rsidRPr="0038690E">
              <w:rPr>
                <w:rFonts w:ascii="Arial" w:eastAsia="Times New Roman" w:hAnsi="Arial" w:cs="Arial"/>
                <w:sz w:val="26"/>
                <w:szCs w:val="26"/>
                <w:lang w:eastAsia="ru-RU"/>
              </w:rPr>
              <w:t xml:space="preserve">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r w:rsidRPr="0038690E">
              <w:rPr>
                <w:rFonts w:ascii="Arial" w:hAnsi="Arial" w:cs="Arial"/>
                <w:bCs/>
                <w:sz w:val="26"/>
                <w:szCs w:val="26"/>
                <w:lang w:val="en-US"/>
              </w:rPr>
              <w:t xml:space="preserve"> </w:t>
            </w:r>
            <w:r w:rsidRPr="0038690E">
              <w:rPr>
                <w:rFonts w:ascii="Arial" w:hAnsi="Arial" w:cs="Arial"/>
                <w:bCs/>
                <w:sz w:val="26"/>
                <w:szCs w:val="26"/>
                <w:lang w:val="uz-Cyrl-UZ"/>
              </w:rPr>
              <w:t>100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11</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3</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100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55</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5</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7</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r w:rsidRPr="0038690E">
              <w:rPr>
                <w:rFonts w:ascii="Arial" w:eastAsia="Times New Roman" w:hAnsi="Arial" w:cs="Arial"/>
                <w:sz w:val="26"/>
                <w:szCs w:val="26"/>
                <w:lang w:eastAsia="ru-RU"/>
              </w:rPr>
              <w:t xml:space="preserve">Наманган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r w:rsidRPr="0038690E">
              <w:rPr>
                <w:rFonts w:ascii="Arial" w:hAnsi="Arial" w:cs="Arial"/>
                <w:bCs/>
                <w:sz w:val="26"/>
                <w:szCs w:val="26"/>
                <w:lang w:val="en-US"/>
              </w:rPr>
              <w:t xml:space="preserve"> </w:t>
            </w:r>
            <w:r w:rsidRPr="0038690E">
              <w:rPr>
                <w:rFonts w:ascii="Arial" w:hAnsi="Arial" w:cs="Arial"/>
                <w:bCs/>
                <w:sz w:val="26"/>
                <w:szCs w:val="26"/>
                <w:lang w:val="uz-Cyrl-UZ"/>
              </w:rPr>
              <w:t>440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12</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120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72</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6</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8</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Самарқанд</w:t>
            </w:r>
            <w:proofErr w:type="spellEnd"/>
            <w:r w:rsidRPr="0038690E">
              <w:rPr>
                <w:rFonts w:ascii="Arial" w:eastAsia="Times New Roman" w:hAnsi="Arial" w:cs="Arial"/>
                <w:sz w:val="26"/>
                <w:szCs w:val="26"/>
                <w:lang w:eastAsia="ru-RU"/>
              </w:rPr>
              <w:t xml:space="preserve">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2</w:t>
            </w:r>
            <w:r w:rsidRPr="0038690E">
              <w:rPr>
                <w:rFonts w:ascii="Arial" w:hAnsi="Arial" w:cs="Arial"/>
                <w:bCs/>
                <w:sz w:val="26"/>
                <w:szCs w:val="26"/>
                <w:lang w:val="en-US"/>
              </w:rPr>
              <w:t xml:space="preserve"> </w:t>
            </w:r>
            <w:r w:rsidRPr="0038690E">
              <w:rPr>
                <w:rFonts w:ascii="Arial" w:hAnsi="Arial" w:cs="Arial"/>
                <w:bCs/>
                <w:sz w:val="26"/>
                <w:szCs w:val="26"/>
                <w:lang w:val="uz-Cyrl-UZ"/>
              </w:rPr>
              <w:t>560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16</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2</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160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128</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8</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9</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Сурхондарё</w:t>
            </w:r>
            <w:proofErr w:type="spellEnd"/>
            <w:r w:rsidRPr="0038690E">
              <w:rPr>
                <w:rFonts w:ascii="Arial" w:eastAsia="Times New Roman" w:hAnsi="Arial" w:cs="Arial"/>
                <w:sz w:val="26"/>
                <w:szCs w:val="26"/>
                <w:lang w:eastAsia="ru-RU"/>
              </w:rPr>
              <w:t xml:space="preserve">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r w:rsidRPr="0038690E">
              <w:rPr>
                <w:rFonts w:ascii="Arial" w:hAnsi="Arial" w:cs="Arial"/>
                <w:bCs/>
                <w:sz w:val="26"/>
                <w:szCs w:val="26"/>
                <w:lang w:val="en-US"/>
              </w:rPr>
              <w:t xml:space="preserve"> </w:t>
            </w:r>
            <w:r w:rsidRPr="0038690E">
              <w:rPr>
                <w:rFonts w:ascii="Arial" w:hAnsi="Arial" w:cs="Arial"/>
                <w:bCs/>
                <w:sz w:val="26"/>
                <w:szCs w:val="26"/>
                <w:lang w:val="uz-Cyrl-UZ"/>
              </w:rPr>
              <w:t>800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15</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120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100</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6</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10</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Сирдарё</w:t>
            </w:r>
            <w:proofErr w:type="spellEnd"/>
            <w:r w:rsidRPr="0038690E">
              <w:rPr>
                <w:rFonts w:ascii="Arial" w:eastAsia="Times New Roman" w:hAnsi="Arial" w:cs="Arial"/>
                <w:sz w:val="26"/>
                <w:szCs w:val="26"/>
                <w:lang w:eastAsia="ru-RU"/>
              </w:rPr>
              <w:t xml:space="preserve">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r w:rsidRPr="0038690E">
              <w:rPr>
                <w:rFonts w:ascii="Arial" w:hAnsi="Arial" w:cs="Arial"/>
                <w:bCs/>
                <w:sz w:val="26"/>
                <w:szCs w:val="26"/>
                <w:lang w:val="en-US"/>
              </w:rPr>
              <w:t xml:space="preserve"> </w:t>
            </w:r>
            <w:r w:rsidRPr="0038690E">
              <w:rPr>
                <w:rFonts w:ascii="Arial" w:hAnsi="Arial" w:cs="Arial"/>
                <w:bCs/>
                <w:sz w:val="26"/>
                <w:szCs w:val="26"/>
                <w:lang w:val="uz-Cyrl-UZ"/>
              </w:rPr>
              <w:t>100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11</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3</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100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55</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5</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11</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Тошкент</w:t>
            </w:r>
            <w:proofErr w:type="spellEnd"/>
            <w:r w:rsidRPr="0038690E">
              <w:rPr>
                <w:rFonts w:ascii="Arial" w:eastAsia="Times New Roman" w:hAnsi="Arial" w:cs="Arial"/>
                <w:sz w:val="26"/>
                <w:szCs w:val="26"/>
                <w:lang w:eastAsia="ru-RU"/>
              </w:rPr>
              <w:t xml:space="preserve"> в.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3</w:t>
            </w:r>
            <w:r w:rsidRPr="0038690E">
              <w:rPr>
                <w:rFonts w:ascii="Arial" w:hAnsi="Arial" w:cs="Arial"/>
                <w:bCs/>
                <w:sz w:val="26"/>
                <w:szCs w:val="26"/>
                <w:lang w:val="en-US"/>
              </w:rPr>
              <w:t xml:space="preserve"> </w:t>
            </w:r>
            <w:r w:rsidRPr="0038690E">
              <w:rPr>
                <w:rFonts w:ascii="Arial" w:hAnsi="Arial" w:cs="Arial"/>
                <w:bCs/>
                <w:sz w:val="26"/>
                <w:szCs w:val="26"/>
                <w:lang w:val="uz-Cyrl-UZ"/>
              </w:rPr>
              <w:t>080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22</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7</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140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154</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7</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12</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Фарғона</w:t>
            </w:r>
            <w:proofErr w:type="spellEnd"/>
            <w:r w:rsidRPr="0038690E">
              <w:rPr>
                <w:rFonts w:ascii="Arial" w:eastAsia="Times New Roman" w:hAnsi="Arial" w:cs="Arial"/>
                <w:sz w:val="26"/>
                <w:szCs w:val="26"/>
                <w:lang w:eastAsia="ru-RU"/>
              </w:rPr>
              <w:t xml:space="preserve">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3</w:t>
            </w:r>
            <w:r w:rsidRPr="0038690E">
              <w:rPr>
                <w:rFonts w:ascii="Arial" w:hAnsi="Arial" w:cs="Arial"/>
                <w:bCs/>
                <w:sz w:val="26"/>
                <w:szCs w:val="26"/>
                <w:lang w:val="en-US"/>
              </w:rPr>
              <w:t xml:space="preserve"> </w:t>
            </w:r>
            <w:r w:rsidRPr="0038690E">
              <w:rPr>
                <w:rFonts w:ascii="Arial" w:hAnsi="Arial" w:cs="Arial"/>
                <w:bCs/>
                <w:sz w:val="26"/>
                <w:szCs w:val="26"/>
                <w:lang w:val="uz-Cyrl-UZ"/>
              </w:rPr>
              <w:t>040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19</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4</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160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120</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8</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13</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Хоразм</w:t>
            </w:r>
            <w:proofErr w:type="spellEnd"/>
            <w:r w:rsidRPr="0038690E">
              <w:rPr>
                <w:rFonts w:ascii="Arial" w:eastAsia="Times New Roman" w:hAnsi="Arial" w:cs="Arial"/>
                <w:sz w:val="26"/>
                <w:szCs w:val="26"/>
                <w:lang w:eastAsia="ru-RU"/>
              </w:rPr>
              <w:t xml:space="preserve">  </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r w:rsidRPr="0038690E">
              <w:rPr>
                <w:rFonts w:ascii="Arial" w:hAnsi="Arial" w:cs="Arial"/>
                <w:bCs/>
                <w:sz w:val="26"/>
                <w:szCs w:val="26"/>
                <w:lang w:val="en-US"/>
              </w:rPr>
              <w:t xml:space="preserve"> </w:t>
            </w:r>
            <w:r w:rsidRPr="0038690E">
              <w:rPr>
                <w:rFonts w:ascii="Arial" w:hAnsi="Arial" w:cs="Arial"/>
                <w:bCs/>
                <w:sz w:val="26"/>
                <w:szCs w:val="26"/>
                <w:lang w:val="uz-Cyrl-UZ"/>
              </w:rPr>
              <w:t>560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13</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2</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120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80</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6</w:t>
            </w:r>
          </w:p>
        </w:tc>
      </w:tr>
      <w:tr w:rsidR="006C4E79" w:rsidRPr="0038690E" w:rsidTr="00F4472D">
        <w:trPr>
          <w:trHeight w:val="20"/>
        </w:trPr>
        <w:tc>
          <w:tcPr>
            <w:tcW w:w="709" w:type="dxa"/>
            <w:shd w:val="clear" w:color="auto" w:fill="auto"/>
            <w:vAlign w:val="center"/>
            <w:hideMark/>
          </w:tcPr>
          <w:p w:rsidR="006C4E79" w:rsidRPr="0038690E" w:rsidRDefault="006C4E79" w:rsidP="00C45785">
            <w:pPr>
              <w:spacing w:after="0" w:line="276" w:lineRule="auto"/>
              <w:jc w:val="center"/>
              <w:rPr>
                <w:rFonts w:ascii="Arial" w:eastAsia="Times New Roman" w:hAnsi="Arial" w:cs="Arial"/>
                <w:sz w:val="26"/>
                <w:szCs w:val="26"/>
                <w:lang w:eastAsia="ru-RU"/>
              </w:rPr>
            </w:pPr>
            <w:r w:rsidRPr="0038690E">
              <w:rPr>
                <w:rFonts w:ascii="Arial" w:eastAsia="Times New Roman" w:hAnsi="Arial" w:cs="Arial"/>
                <w:sz w:val="26"/>
                <w:szCs w:val="26"/>
                <w:lang w:eastAsia="ru-RU"/>
              </w:rPr>
              <w:t>14</w:t>
            </w:r>
          </w:p>
        </w:tc>
        <w:tc>
          <w:tcPr>
            <w:tcW w:w="2836" w:type="dxa"/>
            <w:shd w:val="clear" w:color="auto" w:fill="auto"/>
            <w:vAlign w:val="center"/>
            <w:hideMark/>
          </w:tcPr>
          <w:p w:rsidR="006C4E79" w:rsidRPr="0038690E" w:rsidRDefault="006C4E79" w:rsidP="00C45785">
            <w:pPr>
              <w:spacing w:after="0" w:line="276" w:lineRule="auto"/>
              <w:rPr>
                <w:rFonts w:ascii="Arial" w:eastAsia="Times New Roman" w:hAnsi="Arial" w:cs="Arial"/>
                <w:sz w:val="26"/>
                <w:szCs w:val="26"/>
                <w:lang w:eastAsia="ru-RU"/>
              </w:rPr>
            </w:pPr>
            <w:proofErr w:type="spellStart"/>
            <w:r w:rsidRPr="0038690E">
              <w:rPr>
                <w:rFonts w:ascii="Arial" w:eastAsia="Times New Roman" w:hAnsi="Arial" w:cs="Arial"/>
                <w:sz w:val="26"/>
                <w:szCs w:val="26"/>
                <w:lang w:eastAsia="ru-RU"/>
              </w:rPr>
              <w:t>Тошкент</w:t>
            </w:r>
            <w:proofErr w:type="spellEnd"/>
            <w:r w:rsidRPr="0038690E">
              <w:rPr>
                <w:rFonts w:ascii="Arial" w:eastAsia="Times New Roman" w:hAnsi="Arial" w:cs="Arial"/>
                <w:sz w:val="26"/>
                <w:szCs w:val="26"/>
                <w:lang w:eastAsia="ru-RU"/>
              </w:rPr>
              <w:t xml:space="preserve"> ш.</w:t>
            </w:r>
          </w:p>
        </w:tc>
        <w:tc>
          <w:tcPr>
            <w:tcW w:w="1587" w:type="dxa"/>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r w:rsidRPr="0038690E">
              <w:rPr>
                <w:rFonts w:ascii="Arial" w:hAnsi="Arial" w:cs="Arial"/>
                <w:bCs/>
                <w:sz w:val="26"/>
                <w:szCs w:val="26"/>
                <w:lang w:val="en-US"/>
              </w:rPr>
              <w:t xml:space="preserve"> </w:t>
            </w:r>
            <w:r w:rsidRPr="0038690E">
              <w:rPr>
                <w:rFonts w:ascii="Arial" w:hAnsi="Arial" w:cs="Arial"/>
                <w:bCs/>
                <w:sz w:val="26"/>
                <w:szCs w:val="26"/>
                <w:lang w:val="uz-Cyrl-UZ"/>
              </w:rPr>
              <w:t>320</w:t>
            </w:r>
          </w:p>
        </w:tc>
        <w:tc>
          <w:tcPr>
            <w:tcW w:w="1913" w:type="dxa"/>
            <w:shd w:val="clear" w:color="000000" w:fill="FFFFFF"/>
            <w:vAlign w:val="center"/>
          </w:tcPr>
          <w:p w:rsidR="006C4E79" w:rsidRPr="0038690E" w:rsidRDefault="006C4E79" w:rsidP="00C45785">
            <w:pPr>
              <w:spacing w:after="0" w:line="276" w:lineRule="auto"/>
              <w:jc w:val="center"/>
              <w:rPr>
                <w:rFonts w:ascii="Arial" w:hAnsi="Arial" w:cs="Arial"/>
                <w:sz w:val="26"/>
                <w:szCs w:val="26"/>
                <w:lang w:val="uz-Cyrl-UZ"/>
              </w:rPr>
            </w:pPr>
            <w:r w:rsidRPr="0038690E">
              <w:rPr>
                <w:rFonts w:ascii="Arial" w:hAnsi="Arial" w:cs="Arial"/>
                <w:sz w:val="26"/>
                <w:szCs w:val="26"/>
                <w:lang w:val="uz-Cyrl-UZ"/>
              </w:rPr>
              <w:t>11</w:t>
            </w:r>
          </w:p>
        </w:tc>
        <w:tc>
          <w:tcPr>
            <w:tcW w:w="1631" w:type="dxa"/>
            <w:shd w:val="clear" w:color="000000" w:fill="FFFFFF"/>
          </w:tcPr>
          <w:p w:rsidR="006C4E79" w:rsidRPr="0038690E" w:rsidRDefault="002B344B"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w:t>
            </w:r>
          </w:p>
        </w:tc>
        <w:tc>
          <w:tcPr>
            <w:tcW w:w="2551"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120</w:t>
            </w:r>
          </w:p>
        </w:tc>
        <w:tc>
          <w:tcPr>
            <w:tcW w:w="2240" w:type="dxa"/>
            <w:shd w:val="clear" w:color="000000" w:fill="FFFFFF"/>
            <w:vAlign w:val="center"/>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80</w:t>
            </w:r>
          </w:p>
        </w:tc>
        <w:tc>
          <w:tcPr>
            <w:tcW w:w="2268" w:type="dxa"/>
            <w:shd w:val="clear" w:color="000000" w:fill="FFFFFF"/>
            <w:vAlign w:val="center"/>
            <w:hideMark/>
          </w:tcPr>
          <w:p w:rsidR="006C4E79" w:rsidRPr="0038690E" w:rsidRDefault="006C4E79" w:rsidP="00C45785">
            <w:pPr>
              <w:spacing w:after="0" w:line="276" w:lineRule="auto"/>
              <w:jc w:val="center"/>
              <w:rPr>
                <w:rFonts w:ascii="Arial" w:hAnsi="Arial" w:cs="Arial"/>
                <w:bCs/>
                <w:sz w:val="26"/>
                <w:szCs w:val="26"/>
                <w:lang w:val="uz-Cyrl-UZ"/>
              </w:rPr>
            </w:pPr>
            <w:r w:rsidRPr="0038690E">
              <w:rPr>
                <w:rFonts w:ascii="Arial" w:hAnsi="Arial" w:cs="Arial"/>
                <w:bCs/>
                <w:sz w:val="26"/>
                <w:szCs w:val="26"/>
                <w:lang w:val="uz-Cyrl-UZ"/>
              </w:rPr>
              <w:t>6</w:t>
            </w:r>
          </w:p>
        </w:tc>
      </w:tr>
    </w:tbl>
    <w:p w:rsidR="00881EE9" w:rsidRPr="00F4472D" w:rsidRDefault="00881EE9" w:rsidP="00C45785">
      <w:pPr>
        <w:spacing w:after="0" w:line="276" w:lineRule="auto"/>
        <w:ind w:firstLine="567"/>
        <w:jc w:val="both"/>
        <w:rPr>
          <w:rFonts w:ascii="Arial" w:hAnsi="Arial" w:cs="Arial"/>
          <w:sz w:val="28"/>
          <w:szCs w:val="28"/>
          <w:lang w:val="uz-Cyrl-UZ"/>
        </w:rPr>
      </w:pPr>
    </w:p>
    <w:p w:rsidR="00221221" w:rsidRPr="00F4472D" w:rsidRDefault="00881EE9" w:rsidP="0038690E">
      <w:pPr>
        <w:spacing w:after="0" w:line="276" w:lineRule="auto"/>
        <w:jc w:val="right"/>
        <w:rPr>
          <w:rFonts w:ascii="Arial" w:hAnsi="Arial" w:cs="Arial"/>
          <w:b/>
          <w:sz w:val="28"/>
          <w:szCs w:val="28"/>
          <w:lang w:val="uz-Cyrl-UZ"/>
        </w:rPr>
      </w:pPr>
      <w:r w:rsidRPr="00F4472D">
        <w:rPr>
          <w:rFonts w:ascii="Arial" w:eastAsia="Times New Roman" w:hAnsi="Arial" w:cs="Arial"/>
          <w:sz w:val="28"/>
          <w:szCs w:val="28"/>
          <w:lang w:val="uz-Cyrl-UZ" w:eastAsia="ru-RU"/>
        </w:rPr>
        <w:t xml:space="preserve">Манба: </w:t>
      </w:r>
      <w:proofErr w:type="spellStart"/>
      <w:r w:rsidRPr="00F4472D">
        <w:rPr>
          <w:rFonts w:ascii="Arial" w:eastAsia="Times New Roman" w:hAnsi="Arial" w:cs="Arial"/>
          <w:sz w:val="28"/>
          <w:szCs w:val="28"/>
          <w:lang w:eastAsia="ru-RU"/>
        </w:rPr>
        <w:t>Давлат</w:t>
      </w:r>
      <w:proofErr w:type="spellEnd"/>
      <w:r w:rsidRPr="00F4472D">
        <w:rPr>
          <w:rFonts w:ascii="Arial" w:eastAsia="Times New Roman" w:hAnsi="Arial" w:cs="Arial"/>
          <w:sz w:val="28"/>
          <w:szCs w:val="28"/>
          <w:lang w:eastAsia="ru-RU"/>
        </w:rPr>
        <w:t xml:space="preserve"> статистика </w:t>
      </w:r>
      <w:proofErr w:type="spellStart"/>
      <w:r w:rsidRPr="00F4472D">
        <w:rPr>
          <w:rFonts w:ascii="Arial" w:eastAsia="Times New Roman" w:hAnsi="Arial" w:cs="Arial"/>
          <w:sz w:val="28"/>
          <w:szCs w:val="28"/>
          <w:lang w:eastAsia="ru-RU"/>
        </w:rPr>
        <w:t>қўмитаси</w:t>
      </w:r>
      <w:proofErr w:type="spellEnd"/>
      <w:r w:rsidRPr="00F4472D">
        <w:rPr>
          <w:rFonts w:ascii="Arial" w:eastAsia="Times New Roman" w:hAnsi="Arial" w:cs="Arial"/>
          <w:sz w:val="28"/>
          <w:szCs w:val="28"/>
          <w:lang w:eastAsia="ru-RU"/>
        </w:rPr>
        <w:t xml:space="preserve"> </w:t>
      </w:r>
      <w:proofErr w:type="spellStart"/>
      <w:r w:rsidRPr="00F4472D">
        <w:rPr>
          <w:rFonts w:ascii="Arial" w:eastAsia="Times New Roman" w:hAnsi="Arial" w:cs="Arial"/>
          <w:sz w:val="28"/>
          <w:szCs w:val="28"/>
          <w:lang w:eastAsia="ru-RU"/>
        </w:rPr>
        <w:t>маълумоти</w:t>
      </w:r>
      <w:proofErr w:type="spellEnd"/>
      <w:r w:rsidRPr="00F4472D">
        <w:rPr>
          <w:rFonts w:ascii="Arial" w:eastAsia="Times New Roman" w:hAnsi="Arial" w:cs="Arial"/>
          <w:sz w:val="28"/>
          <w:szCs w:val="28"/>
          <w:lang w:val="uz-Cyrl-UZ" w:eastAsia="ru-RU"/>
        </w:rPr>
        <w:t>. “</w:t>
      </w:r>
      <w:r w:rsidRPr="0009554B">
        <w:rPr>
          <w:rFonts w:ascii="Arial" w:eastAsia="Times New Roman" w:hAnsi="Arial" w:cs="Arial"/>
          <w:sz w:val="28"/>
          <w:szCs w:val="28"/>
          <w:lang w:val="uz-Cyrl-UZ" w:eastAsia="ru-RU"/>
        </w:rPr>
        <w:t>Махалла</w:t>
      </w:r>
      <w:r w:rsidRPr="00F4472D">
        <w:rPr>
          <w:rFonts w:ascii="Arial" w:eastAsia="Times New Roman" w:hAnsi="Arial" w:cs="Arial"/>
          <w:sz w:val="28"/>
          <w:szCs w:val="28"/>
          <w:lang w:val="uz-Cyrl-UZ" w:eastAsia="ru-RU"/>
        </w:rPr>
        <w:t>”</w:t>
      </w:r>
      <w:r w:rsidRPr="0009554B">
        <w:rPr>
          <w:rFonts w:ascii="Arial" w:eastAsia="Times New Roman" w:hAnsi="Arial" w:cs="Arial"/>
          <w:sz w:val="28"/>
          <w:szCs w:val="28"/>
          <w:lang w:val="uz-Cyrl-UZ" w:eastAsia="ru-RU"/>
        </w:rPr>
        <w:t xml:space="preserve"> хайрия жамғармаси маълумотлари </w:t>
      </w:r>
      <w:r w:rsidR="00596B0C" w:rsidRPr="00F4472D">
        <w:rPr>
          <w:rFonts w:ascii="Arial" w:hAnsi="Arial" w:cs="Arial"/>
          <w:b/>
          <w:sz w:val="28"/>
          <w:szCs w:val="28"/>
          <w:lang w:val="uz-Cyrl-UZ"/>
        </w:rPr>
        <w:br w:type="page"/>
      </w:r>
      <w:r w:rsidR="00EF06B9" w:rsidRPr="00F4472D">
        <w:rPr>
          <w:rFonts w:ascii="Arial" w:hAnsi="Arial" w:cs="Arial"/>
          <w:b/>
          <w:sz w:val="28"/>
          <w:szCs w:val="28"/>
          <w:lang w:val="uz-Cyrl-UZ"/>
        </w:rPr>
        <w:lastRenderedPageBreak/>
        <w:t>4</w:t>
      </w:r>
      <w:r w:rsidR="00EF06B9">
        <w:rPr>
          <w:rFonts w:ascii="Arial" w:hAnsi="Arial" w:cs="Arial"/>
          <w:b/>
          <w:sz w:val="28"/>
          <w:szCs w:val="28"/>
          <w:lang w:val="uz-Cyrl-UZ"/>
        </w:rPr>
        <w:t>-</w:t>
      </w:r>
      <w:r w:rsidR="00221221" w:rsidRPr="00F4472D">
        <w:rPr>
          <w:rFonts w:ascii="Arial" w:hAnsi="Arial" w:cs="Arial"/>
          <w:b/>
          <w:sz w:val="28"/>
          <w:szCs w:val="28"/>
          <w:lang w:val="uz-Cyrl-UZ"/>
        </w:rPr>
        <w:t>Илова</w:t>
      </w:r>
    </w:p>
    <w:p w:rsidR="00221221" w:rsidRPr="00F4472D" w:rsidRDefault="00221221" w:rsidP="00C45785">
      <w:pPr>
        <w:spacing w:after="0" w:line="276" w:lineRule="auto"/>
        <w:ind w:left="108"/>
        <w:jc w:val="center"/>
        <w:rPr>
          <w:rFonts w:ascii="Arial" w:eastAsia="Times New Roman" w:hAnsi="Arial" w:cs="Arial"/>
          <w:b/>
          <w:bCs/>
          <w:color w:val="000000"/>
          <w:sz w:val="28"/>
          <w:szCs w:val="28"/>
          <w:lang w:val="uz-Cyrl-UZ" w:eastAsia="ru-RU"/>
        </w:rPr>
      </w:pPr>
      <w:r w:rsidRPr="00F4472D">
        <w:rPr>
          <w:rFonts w:ascii="Arial" w:eastAsia="Times New Roman" w:hAnsi="Arial" w:cs="Arial"/>
          <w:b/>
          <w:bCs/>
          <w:color w:val="000000"/>
          <w:sz w:val="28"/>
          <w:szCs w:val="28"/>
          <w:lang w:val="uz-Cyrl-UZ" w:eastAsia="ru-RU"/>
        </w:rPr>
        <w:t xml:space="preserve">Ҳудудлар рейтинги аниқлаш бўйича сўровларни ўтказиш учун тадбиркорлик субъектларини </w:t>
      </w:r>
      <w:r w:rsidRPr="00F4472D">
        <w:rPr>
          <w:rFonts w:ascii="Arial" w:eastAsia="Times New Roman" w:hAnsi="Arial" w:cs="Arial"/>
          <w:b/>
          <w:bCs/>
          <w:color w:val="000000"/>
          <w:sz w:val="28"/>
          <w:szCs w:val="28"/>
          <w:lang w:val="uz-Cyrl-UZ" w:eastAsia="ru-RU"/>
        </w:rPr>
        <w:br/>
        <w:t>иқтисодий фаолият турлари бўйича тақсимланиши</w:t>
      </w:r>
    </w:p>
    <w:p w:rsidR="00221221" w:rsidRPr="00F4472D" w:rsidRDefault="00221221" w:rsidP="00C45785">
      <w:pPr>
        <w:spacing w:after="0" w:line="276" w:lineRule="auto"/>
        <w:ind w:left="108"/>
        <w:jc w:val="right"/>
        <w:rPr>
          <w:rFonts w:ascii="Arial" w:eastAsia="Times New Roman" w:hAnsi="Arial" w:cs="Arial"/>
          <w:color w:val="000000"/>
          <w:sz w:val="28"/>
          <w:szCs w:val="28"/>
          <w:lang w:eastAsia="ru-RU"/>
        </w:rPr>
      </w:pPr>
      <w:r w:rsidRPr="00F4472D">
        <w:rPr>
          <w:rFonts w:ascii="Arial" w:eastAsia="Times New Roman" w:hAnsi="Arial" w:cs="Arial"/>
          <w:color w:val="000000"/>
          <w:sz w:val="28"/>
          <w:szCs w:val="28"/>
          <w:lang w:eastAsia="ru-RU"/>
        </w:rPr>
        <w:t>(</w:t>
      </w:r>
      <w:r w:rsidR="001424F3" w:rsidRPr="00F4472D">
        <w:rPr>
          <w:rFonts w:ascii="Arial" w:eastAsia="Times New Roman" w:hAnsi="Arial" w:cs="Arial"/>
          <w:color w:val="000000"/>
          <w:sz w:val="28"/>
          <w:szCs w:val="28"/>
          <w:lang w:val="uz-Cyrl-UZ" w:eastAsia="ru-RU"/>
        </w:rPr>
        <w:t>сўровномалар</w:t>
      </w:r>
      <w:r w:rsidRPr="00F4472D">
        <w:rPr>
          <w:rFonts w:ascii="Arial" w:eastAsia="Times New Roman" w:hAnsi="Arial" w:cs="Arial"/>
          <w:color w:val="000000"/>
          <w:sz w:val="28"/>
          <w:szCs w:val="28"/>
          <w:lang w:eastAsia="ru-RU"/>
        </w:rPr>
        <w:t xml:space="preserve"> сони)</w:t>
      </w:r>
    </w:p>
    <w:tbl>
      <w:tblPr>
        <w:tblW w:w="5031" w:type="pct"/>
        <w:jc w:val="center"/>
        <w:tblLook w:val="04A0" w:firstRow="1" w:lastRow="0" w:firstColumn="1" w:lastColumn="0" w:noHBand="0" w:noVBand="1"/>
      </w:tblPr>
      <w:tblGrid>
        <w:gridCol w:w="5496"/>
        <w:gridCol w:w="839"/>
        <w:gridCol w:w="858"/>
        <w:gridCol w:w="684"/>
        <w:gridCol w:w="684"/>
        <w:gridCol w:w="684"/>
        <w:gridCol w:w="684"/>
        <w:gridCol w:w="684"/>
        <w:gridCol w:w="684"/>
        <w:gridCol w:w="684"/>
        <w:gridCol w:w="684"/>
        <w:gridCol w:w="684"/>
        <w:gridCol w:w="684"/>
        <w:gridCol w:w="684"/>
        <w:gridCol w:w="684"/>
        <w:gridCol w:w="684"/>
      </w:tblGrid>
      <w:tr w:rsidR="00221221" w:rsidRPr="00F4472D" w:rsidTr="00406DD2">
        <w:trPr>
          <w:trHeight w:val="321"/>
          <w:jc w:val="center"/>
        </w:trPr>
        <w:tc>
          <w:tcPr>
            <w:tcW w:w="1651"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A66035"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Ҳу</w:t>
            </w:r>
            <w:proofErr w:type="spellEnd"/>
            <w:r w:rsidR="00A66035" w:rsidRPr="007D75BA">
              <w:rPr>
                <w:rFonts w:ascii="Arial" w:eastAsia="Times New Roman" w:hAnsi="Arial" w:cs="Arial"/>
                <w:b/>
                <w:bCs/>
                <w:color w:val="000000"/>
                <w:sz w:val="24"/>
                <w:szCs w:val="28"/>
                <w:lang w:val="uz-Cyrl-UZ" w:eastAsia="ru-RU"/>
              </w:rPr>
              <w:t>ду</w:t>
            </w:r>
            <w:proofErr w:type="spellStart"/>
            <w:r w:rsidRPr="007D75BA">
              <w:rPr>
                <w:rFonts w:ascii="Arial" w:eastAsia="Times New Roman" w:hAnsi="Arial" w:cs="Arial"/>
                <w:b/>
                <w:bCs/>
                <w:color w:val="000000"/>
                <w:sz w:val="24"/>
                <w:szCs w:val="28"/>
                <w:lang w:eastAsia="ru-RU"/>
              </w:rPr>
              <w:t>длар</w:t>
            </w:r>
            <w:proofErr w:type="spellEnd"/>
            <w:r w:rsidRPr="007D75BA">
              <w:rPr>
                <w:rFonts w:ascii="Arial" w:eastAsia="Times New Roman" w:hAnsi="Arial" w:cs="Arial"/>
                <w:b/>
                <w:bCs/>
                <w:color w:val="000000"/>
                <w:sz w:val="24"/>
                <w:szCs w:val="28"/>
                <w:lang w:eastAsia="ru-RU"/>
              </w:rPr>
              <w:t xml:space="preserve"> </w:t>
            </w:r>
            <w:proofErr w:type="spellStart"/>
            <w:r w:rsidRPr="007D75BA">
              <w:rPr>
                <w:rFonts w:ascii="Arial" w:eastAsia="Times New Roman" w:hAnsi="Arial" w:cs="Arial"/>
                <w:b/>
                <w:bCs/>
                <w:color w:val="000000"/>
                <w:sz w:val="24"/>
                <w:szCs w:val="28"/>
                <w:lang w:eastAsia="ru-RU"/>
              </w:rPr>
              <w:t>номи</w:t>
            </w:r>
            <w:proofErr w:type="spellEnd"/>
            <w:r w:rsidRPr="007D75BA">
              <w:rPr>
                <w:rFonts w:ascii="Arial" w:eastAsia="Times New Roman" w:hAnsi="Arial" w:cs="Arial"/>
                <w:b/>
                <w:bCs/>
                <w:color w:val="000000"/>
                <w:sz w:val="24"/>
                <w:szCs w:val="28"/>
                <w:lang w:eastAsia="ru-RU"/>
              </w:rPr>
              <w:t xml:space="preserve"> </w:t>
            </w:r>
          </w:p>
          <w:p w:rsidR="00A66035" w:rsidRPr="007D75BA" w:rsidRDefault="00A66035" w:rsidP="00C45785">
            <w:pPr>
              <w:spacing w:after="0" w:line="276" w:lineRule="auto"/>
              <w:jc w:val="center"/>
              <w:rPr>
                <w:rFonts w:ascii="Arial" w:eastAsia="Times New Roman" w:hAnsi="Arial" w:cs="Arial"/>
                <w:b/>
                <w:bCs/>
                <w:color w:val="000000"/>
                <w:sz w:val="24"/>
                <w:szCs w:val="28"/>
                <w:lang w:eastAsia="ru-RU"/>
              </w:rPr>
            </w:pPr>
          </w:p>
          <w:p w:rsidR="00A66035" w:rsidRPr="007D75BA" w:rsidRDefault="00A66035" w:rsidP="00C45785">
            <w:pPr>
              <w:spacing w:after="0" w:line="276" w:lineRule="auto"/>
              <w:jc w:val="center"/>
              <w:rPr>
                <w:rFonts w:ascii="Arial" w:eastAsia="Times New Roman" w:hAnsi="Arial" w:cs="Arial"/>
                <w:b/>
                <w:bCs/>
                <w:color w:val="000000"/>
                <w:sz w:val="24"/>
                <w:szCs w:val="28"/>
                <w:lang w:eastAsia="ru-RU"/>
              </w:rPr>
            </w:pPr>
          </w:p>
          <w:p w:rsidR="00A66035" w:rsidRPr="007D75BA" w:rsidRDefault="00A66035" w:rsidP="00C45785">
            <w:pPr>
              <w:spacing w:after="0" w:line="276" w:lineRule="auto"/>
              <w:jc w:val="center"/>
              <w:rPr>
                <w:rFonts w:ascii="Arial" w:eastAsia="Times New Roman" w:hAnsi="Arial" w:cs="Arial"/>
                <w:b/>
                <w:bCs/>
                <w:color w:val="000000"/>
                <w:sz w:val="24"/>
                <w:szCs w:val="28"/>
                <w:lang w:eastAsia="ru-RU"/>
              </w:rPr>
            </w:pPr>
          </w:p>
          <w:p w:rsidR="00A66035" w:rsidRPr="007D75BA" w:rsidRDefault="00A66035" w:rsidP="00C45785">
            <w:pPr>
              <w:spacing w:after="0" w:line="276" w:lineRule="auto"/>
              <w:jc w:val="center"/>
              <w:rPr>
                <w:rFonts w:ascii="Arial" w:eastAsia="Times New Roman" w:hAnsi="Arial" w:cs="Arial"/>
                <w:b/>
                <w:bCs/>
                <w:color w:val="000000"/>
                <w:sz w:val="24"/>
                <w:szCs w:val="28"/>
                <w:lang w:eastAsia="ru-RU"/>
              </w:rPr>
            </w:pPr>
          </w:p>
          <w:p w:rsidR="00221221" w:rsidRPr="007D75BA" w:rsidRDefault="00221221" w:rsidP="00C45785">
            <w:pPr>
              <w:spacing w:after="0" w:line="276" w:lineRule="auto"/>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Иқтисодий</w:t>
            </w:r>
            <w:proofErr w:type="spellEnd"/>
            <w:r w:rsidRPr="007D75BA">
              <w:rPr>
                <w:rFonts w:ascii="Arial" w:eastAsia="Times New Roman" w:hAnsi="Arial" w:cs="Arial"/>
                <w:b/>
                <w:bCs/>
                <w:color w:val="000000"/>
                <w:sz w:val="24"/>
                <w:szCs w:val="28"/>
                <w:lang w:eastAsia="ru-RU"/>
              </w:rPr>
              <w:t xml:space="preserve"> </w:t>
            </w:r>
            <w:proofErr w:type="spellStart"/>
            <w:r w:rsidRPr="007D75BA">
              <w:rPr>
                <w:rFonts w:ascii="Arial" w:eastAsia="Times New Roman" w:hAnsi="Arial" w:cs="Arial"/>
                <w:b/>
                <w:bCs/>
                <w:color w:val="000000"/>
                <w:sz w:val="24"/>
                <w:szCs w:val="28"/>
                <w:lang w:eastAsia="ru-RU"/>
              </w:rPr>
              <w:t>фаолият</w:t>
            </w:r>
            <w:proofErr w:type="spellEnd"/>
            <w:r w:rsidRPr="007D75BA">
              <w:rPr>
                <w:rFonts w:ascii="Arial" w:eastAsia="Times New Roman" w:hAnsi="Arial" w:cs="Arial"/>
                <w:b/>
                <w:bCs/>
                <w:color w:val="000000"/>
                <w:sz w:val="24"/>
                <w:szCs w:val="28"/>
                <w:lang w:eastAsia="ru-RU"/>
              </w:rPr>
              <w:t xml:space="preserve"> </w:t>
            </w:r>
            <w:proofErr w:type="spellStart"/>
            <w:r w:rsidRPr="007D75BA">
              <w:rPr>
                <w:rFonts w:ascii="Arial" w:eastAsia="Times New Roman" w:hAnsi="Arial" w:cs="Arial"/>
                <w:b/>
                <w:bCs/>
                <w:color w:val="000000"/>
                <w:sz w:val="24"/>
                <w:szCs w:val="28"/>
                <w:lang w:eastAsia="ru-RU"/>
              </w:rPr>
              <w:t>турлари</w:t>
            </w:r>
            <w:proofErr w:type="spellEnd"/>
          </w:p>
        </w:tc>
        <w:tc>
          <w:tcPr>
            <w:tcW w:w="290" w:type="pct"/>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Жами</w:t>
            </w:r>
            <w:proofErr w:type="spellEnd"/>
            <w:r w:rsidRPr="007D75BA">
              <w:rPr>
                <w:rFonts w:ascii="Arial" w:eastAsia="Times New Roman" w:hAnsi="Arial" w:cs="Arial"/>
                <w:b/>
                <w:bCs/>
                <w:color w:val="000000"/>
                <w:sz w:val="24"/>
                <w:szCs w:val="28"/>
                <w:lang w:eastAsia="ru-RU"/>
              </w:rPr>
              <w:t xml:space="preserve"> </w:t>
            </w:r>
          </w:p>
        </w:tc>
        <w:tc>
          <w:tcPr>
            <w:tcW w:w="3058" w:type="pct"/>
            <w:gridSpan w:val="14"/>
            <w:tcBorders>
              <w:top w:val="single" w:sz="4" w:space="0" w:color="auto"/>
              <w:left w:val="nil"/>
              <w:bottom w:val="single" w:sz="4" w:space="0" w:color="auto"/>
              <w:right w:val="single" w:sz="4" w:space="0" w:color="auto"/>
            </w:tcBorders>
            <w:shd w:val="clear" w:color="auto" w:fill="auto"/>
            <w:noWrap/>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r w:rsidRPr="007D75BA">
              <w:rPr>
                <w:rFonts w:ascii="Arial" w:eastAsia="Times New Roman" w:hAnsi="Arial" w:cs="Arial"/>
                <w:b/>
                <w:bCs/>
                <w:color w:val="000000"/>
                <w:sz w:val="24"/>
                <w:szCs w:val="28"/>
                <w:lang w:eastAsia="ru-RU"/>
              </w:rPr>
              <w:t xml:space="preserve">шу </w:t>
            </w:r>
            <w:proofErr w:type="spellStart"/>
            <w:r w:rsidRPr="007D75BA">
              <w:rPr>
                <w:rFonts w:ascii="Arial" w:eastAsia="Times New Roman" w:hAnsi="Arial" w:cs="Arial"/>
                <w:b/>
                <w:bCs/>
                <w:color w:val="000000"/>
                <w:sz w:val="24"/>
                <w:szCs w:val="28"/>
                <w:lang w:eastAsia="ru-RU"/>
              </w:rPr>
              <w:t>жумладан</w:t>
            </w:r>
            <w:proofErr w:type="spellEnd"/>
            <w:r w:rsidRPr="007D75BA">
              <w:rPr>
                <w:rFonts w:ascii="Arial" w:eastAsia="Times New Roman" w:hAnsi="Arial" w:cs="Arial"/>
                <w:b/>
                <w:bCs/>
                <w:color w:val="000000"/>
                <w:sz w:val="24"/>
                <w:szCs w:val="28"/>
                <w:lang w:eastAsia="ru-RU"/>
              </w:rPr>
              <w:t xml:space="preserve"> </w:t>
            </w:r>
            <w:proofErr w:type="spellStart"/>
            <w:r w:rsidRPr="007D75BA">
              <w:rPr>
                <w:rFonts w:ascii="Arial" w:eastAsia="Times New Roman" w:hAnsi="Arial" w:cs="Arial"/>
                <w:b/>
                <w:bCs/>
                <w:color w:val="000000"/>
                <w:sz w:val="24"/>
                <w:szCs w:val="28"/>
                <w:lang w:eastAsia="ru-RU"/>
              </w:rPr>
              <w:t>ҳудудлар</w:t>
            </w:r>
            <w:proofErr w:type="spellEnd"/>
            <w:r w:rsidRPr="007D75BA">
              <w:rPr>
                <w:rFonts w:ascii="Arial" w:eastAsia="Times New Roman" w:hAnsi="Arial" w:cs="Arial"/>
                <w:b/>
                <w:bCs/>
                <w:color w:val="000000"/>
                <w:sz w:val="24"/>
                <w:szCs w:val="28"/>
                <w:lang w:eastAsia="ru-RU"/>
              </w:rPr>
              <w:t xml:space="preserve"> </w:t>
            </w:r>
            <w:proofErr w:type="spellStart"/>
            <w:r w:rsidRPr="007D75BA">
              <w:rPr>
                <w:rFonts w:ascii="Arial" w:eastAsia="Times New Roman" w:hAnsi="Arial" w:cs="Arial"/>
                <w:b/>
                <w:bCs/>
                <w:color w:val="000000"/>
                <w:sz w:val="24"/>
                <w:szCs w:val="28"/>
                <w:lang w:eastAsia="ru-RU"/>
              </w:rPr>
              <w:t>бўйича</w:t>
            </w:r>
            <w:proofErr w:type="spellEnd"/>
            <w:r w:rsidRPr="007D75BA">
              <w:rPr>
                <w:rFonts w:ascii="Arial" w:eastAsia="Times New Roman" w:hAnsi="Arial" w:cs="Arial"/>
                <w:b/>
                <w:bCs/>
                <w:color w:val="000000"/>
                <w:sz w:val="24"/>
                <w:szCs w:val="28"/>
                <w:lang w:eastAsia="ru-RU"/>
              </w:rPr>
              <w:t>:</w:t>
            </w:r>
          </w:p>
        </w:tc>
      </w:tr>
      <w:tr w:rsidR="00221221" w:rsidRPr="00F4472D" w:rsidTr="007D75BA">
        <w:trPr>
          <w:trHeight w:val="2296"/>
          <w:jc w:val="center"/>
        </w:trPr>
        <w:tc>
          <w:tcPr>
            <w:tcW w:w="1651" w:type="pct"/>
            <w:vMerge/>
            <w:tcBorders>
              <w:top w:val="single" w:sz="4" w:space="0" w:color="auto"/>
              <w:left w:val="single" w:sz="4" w:space="0" w:color="auto"/>
              <w:bottom w:val="single" w:sz="4" w:space="0" w:color="auto"/>
              <w:right w:val="single" w:sz="4" w:space="0" w:color="auto"/>
            </w:tcBorders>
            <w:vAlign w:val="center"/>
            <w:hideMark/>
          </w:tcPr>
          <w:p w:rsidR="00221221" w:rsidRPr="007D75BA" w:rsidRDefault="00221221" w:rsidP="00C45785">
            <w:pPr>
              <w:spacing w:after="0" w:line="276" w:lineRule="auto"/>
              <w:rPr>
                <w:rFonts w:ascii="Arial" w:eastAsia="Times New Roman" w:hAnsi="Arial" w:cs="Arial"/>
                <w:b/>
                <w:bCs/>
                <w:color w:val="000000"/>
                <w:sz w:val="24"/>
                <w:szCs w:val="28"/>
                <w:lang w:eastAsia="ru-RU"/>
              </w:rPr>
            </w:pPr>
          </w:p>
        </w:tc>
        <w:tc>
          <w:tcPr>
            <w:tcW w:w="290" w:type="pct"/>
            <w:vMerge/>
            <w:tcBorders>
              <w:top w:val="single" w:sz="4" w:space="0" w:color="auto"/>
              <w:left w:val="single" w:sz="4" w:space="0" w:color="auto"/>
              <w:bottom w:val="single" w:sz="4" w:space="0" w:color="auto"/>
              <w:right w:val="single" w:sz="4" w:space="0" w:color="auto"/>
            </w:tcBorders>
            <w:vAlign w:val="center"/>
            <w:hideMark/>
          </w:tcPr>
          <w:p w:rsidR="00221221" w:rsidRPr="007D75BA" w:rsidRDefault="00221221" w:rsidP="00C45785">
            <w:pPr>
              <w:spacing w:after="0" w:line="276" w:lineRule="auto"/>
              <w:rPr>
                <w:rFonts w:ascii="Arial" w:eastAsia="Times New Roman" w:hAnsi="Arial" w:cs="Arial"/>
                <w:b/>
                <w:bCs/>
                <w:color w:val="000000"/>
                <w:sz w:val="24"/>
                <w:szCs w:val="28"/>
                <w:lang w:eastAsia="ru-RU"/>
              </w:rPr>
            </w:pPr>
          </w:p>
        </w:tc>
        <w:tc>
          <w:tcPr>
            <w:tcW w:w="296" w:type="pct"/>
            <w:tcBorders>
              <w:top w:val="single" w:sz="4" w:space="0" w:color="auto"/>
              <w:left w:val="nil"/>
              <w:bottom w:val="single" w:sz="4" w:space="0" w:color="auto"/>
              <w:right w:val="single" w:sz="4" w:space="0" w:color="auto"/>
            </w:tcBorders>
            <w:shd w:val="clear" w:color="auto" w:fill="auto"/>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Қорақалпоғистон</w:t>
            </w:r>
            <w:proofErr w:type="spellEnd"/>
            <w:r w:rsidRPr="007D75BA">
              <w:rPr>
                <w:rFonts w:ascii="Arial" w:eastAsia="Times New Roman" w:hAnsi="Arial" w:cs="Arial"/>
                <w:b/>
                <w:bCs/>
                <w:color w:val="000000"/>
                <w:sz w:val="24"/>
                <w:szCs w:val="28"/>
                <w:lang w:eastAsia="ru-RU"/>
              </w:rPr>
              <w:t xml:space="preserve"> </w:t>
            </w:r>
            <w:r w:rsidRPr="007D75BA">
              <w:rPr>
                <w:rFonts w:ascii="Arial" w:eastAsia="Times New Roman" w:hAnsi="Arial" w:cs="Arial"/>
                <w:b/>
                <w:bCs/>
                <w:color w:val="000000"/>
                <w:sz w:val="24"/>
                <w:szCs w:val="28"/>
                <w:lang w:eastAsia="ru-RU"/>
              </w:rPr>
              <w:br/>
            </w:r>
            <w:proofErr w:type="spellStart"/>
            <w:r w:rsidRPr="007D75BA">
              <w:rPr>
                <w:rFonts w:ascii="Arial" w:eastAsia="Times New Roman" w:hAnsi="Arial" w:cs="Arial"/>
                <w:b/>
                <w:bCs/>
                <w:color w:val="000000"/>
                <w:sz w:val="24"/>
                <w:szCs w:val="28"/>
                <w:lang w:eastAsia="ru-RU"/>
              </w:rPr>
              <w:t>Республикаси</w:t>
            </w:r>
            <w:proofErr w:type="spellEnd"/>
          </w:p>
        </w:tc>
        <w:tc>
          <w:tcPr>
            <w:tcW w:w="213"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Андижон</w:t>
            </w:r>
            <w:proofErr w:type="spellEnd"/>
          </w:p>
        </w:tc>
        <w:tc>
          <w:tcPr>
            <w:tcW w:w="213"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Бухоро</w:t>
            </w:r>
            <w:proofErr w:type="spellEnd"/>
          </w:p>
        </w:tc>
        <w:tc>
          <w:tcPr>
            <w:tcW w:w="213"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Жиззах</w:t>
            </w:r>
            <w:proofErr w:type="spellEnd"/>
          </w:p>
        </w:tc>
        <w:tc>
          <w:tcPr>
            <w:tcW w:w="212"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Кашкадарё</w:t>
            </w:r>
            <w:proofErr w:type="spellEnd"/>
          </w:p>
        </w:tc>
        <w:tc>
          <w:tcPr>
            <w:tcW w:w="212"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Навоий</w:t>
            </w:r>
            <w:proofErr w:type="spellEnd"/>
          </w:p>
        </w:tc>
        <w:tc>
          <w:tcPr>
            <w:tcW w:w="212"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r w:rsidRPr="007D75BA">
              <w:rPr>
                <w:rFonts w:ascii="Arial" w:eastAsia="Times New Roman" w:hAnsi="Arial" w:cs="Arial"/>
                <w:b/>
                <w:bCs/>
                <w:color w:val="000000"/>
                <w:sz w:val="24"/>
                <w:szCs w:val="28"/>
                <w:lang w:eastAsia="ru-RU"/>
              </w:rPr>
              <w:t>Наманган</w:t>
            </w:r>
          </w:p>
        </w:tc>
        <w:tc>
          <w:tcPr>
            <w:tcW w:w="212"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r w:rsidRPr="007D75BA">
              <w:rPr>
                <w:rFonts w:ascii="Arial" w:eastAsia="Times New Roman" w:hAnsi="Arial" w:cs="Arial"/>
                <w:b/>
                <w:bCs/>
                <w:color w:val="000000"/>
                <w:sz w:val="24"/>
                <w:szCs w:val="28"/>
                <w:lang w:eastAsia="ru-RU"/>
              </w:rPr>
              <w:t>Самарканд</w:t>
            </w:r>
          </w:p>
        </w:tc>
        <w:tc>
          <w:tcPr>
            <w:tcW w:w="212"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Сурхандарё</w:t>
            </w:r>
            <w:proofErr w:type="spellEnd"/>
          </w:p>
        </w:tc>
        <w:tc>
          <w:tcPr>
            <w:tcW w:w="212"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Сирдарё</w:t>
            </w:r>
            <w:proofErr w:type="spellEnd"/>
          </w:p>
        </w:tc>
        <w:tc>
          <w:tcPr>
            <w:tcW w:w="212"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Тошкент</w:t>
            </w:r>
            <w:proofErr w:type="spellEnd"/>
            <w:r w:rsidRPr="007D75BA">
              <w:rPr>
                <w:rFonts w:ascii="Arial" w:eastAsia="Times New Roman" w:hAnsi="Arial" w:cs="Arial"/>
                <w:b/>
                <w:bCs/>
                <w:color w:val="000000"/>
                <w:sz w:val="24"/>
                <w:szCs w:val="28"/>
                <w:lang w:eastAsia="ru-RU"/>
              </w:rPr>
              <w:t xml:space="preserve"> вил.</w:t>
            </w:r>
          </w:p>
        </w:tc>
        <w:tc>
          <w:tcPr>
            <w:tcW w:w="212"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Фарғона</w:t>
            </w:r>
            <w:proofErr w:type="spellEnd"/>
          </w:p>
        </w:tc>
        <w:tc>
          <w:tcPr>
            <w:tcW w:w="212"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Хоразм</w:t>
            </w:r>
            <w:proofErr w:type="spellEnd"/>
          </w:p>
        </w:tc>
        <w:tc>
          <w:tcPr>
            <w:tcW w:w="212" w:type="pct"/>
            <w:tcBorders>
              <w:top w:val="single" w:sz="4" w:space="0" w:color="auto"/>
              <w:left w:val="nil"/>
              <w:bottom w:val="single" w:sz="4" w:space="0" w:color="auto"/>
              <w:right w:val="single" w:sz="4" w:space="0" w:color="auto"/>
            </w:tcBorders>
            <w:shd w:val="clear" w:color="auto" w:fill="auto"/>
            <w:noWrap/>
            <w:textDirection w:val="btLr"/>
            <w:vAlign w:val="center"/>
            <w:hideMark/>
          </w:tcPr>
          <w:p w:rsidR="00221221" w:rsidRPr="007D75BA" w:rsidRDefault="00221221" w:rsidP="00C45785">
            <w:pPr>
              <w:spacing w:after="0" w:line="276" w:lineRule="auto"/>
              <w:jc w:val="center"/>
              <w:rPr>
                <w:rFonts w:ascii="Arial" w:eastAsia="Times New Roman" w:hAnsi="Arial" w:cs="Arial"/>
                <w:b/>
                <w:bCs/>
                <w:color w:val="000000"/>
                <w:sz w:val="24"/>
                <w:szCs w:val="28"/>
                <w:lang w:eastAsia="ru-RU"/>
              </w:rPr>
            </w:pPr>
            <w:proofErr w:type="spellStart"/>
            <w:r w:rsidRPr="007D75BA">
              <w:rPr>
                <w:rFonts w:ascii="Arial" w:eastAsia="Times New Roman" w:hAnsi="Arial" w:cs="Arial"/>
                <w:b/>
                <w:bCs/>
                <w:color w:val="000000"/>
                <w:sz w:val="24"/>
                <w:szCs w:val="28"/>
                <w:lang w:eastAsia="ru-RU"/>
              </w:rPr>
              <w:t>Тошкент</w:t>
            </w:r>
            <w:proofErr w:type="spellEnd"/>
            <w:r w:rsidRPr="007D75BA">
              <w:rPr>
                <w:rFonts w:ascii="Arial" w:eastAsia="Times New Roman" w:hAnsi="Arial" w:cs="Arial"/>
                <w:b/>
                <w:bCs/>
                <w:color w:val="000000"/>
                <w:sz w:val="24"/>
                <w:szCs w:val="28"/>
                <w:lang w:eastAsia="ru-RU"/>
              </w:rPr>
              <w:t xml:space="preserve"> ш.</w:t>
            </w:r>
          </w:p>
        </w:tc>
      </w:tr>
      <w:tr w:rsidR="005D7EEA" w:rsidRPr="00F4472D" w:rsidTr="00406DD2">
        <w:trPr>
          <w:trHeight w:val="420"/>
          <w:jc w:val="center"/>
        </w:trPr>
        <w:tc>
          <w:tcPr>
            <w:tcW w:w="16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EEA" w:rsidRPr="00F4472D" w:rsidRDefault="005D7EEA" w:rsidP="00C45785">
            <w:pPr>
              <w:spacing w:after="0" w:line="276" w:lineRule="auto"/>
              <w:rPr>
                <w:rFonts w:ascii="Arial" w:eastAsia="Times New Roman" w:hAnsi="Arial" w:cs="Arial"/>
                <w:b/>
                <w:bCs/>
                <w:color w:val="000000"/>
                <w:sz w:val="28"/>
                <w:szCs w:val="28"/>
                <w:lang w:eastAsia="ru-RU"/>
              </w:rPr>
            </w:pPr>
            <w:proofErr w:type="spellStart"/>
            <w:r w:rsidRPr="00F4472D">
              <w:rPr>
                <w:rFonts w:ascii="Arial" w:eastAsia="Times New Roman" w:hAnsi="Arial" w:cs="Arial"/>
                <w:b/>
                <w:bCs/>
                <w:color w:val="000000"/>
                <w:sz w:val="28"/>
                <w:szCs w:val="28"/>
                <w:lang w:eastAsia="ru-RU"/>
              </w:rPr>
              <w:t>Жами</w:t>
            </w:r>
            <w:proofErr w:type="spellEnd"/>
            <w:r w:rsidRPr="00F4472D">
              <w:rPr>
                <w:rFonts w:ascii="Arial" w:eastAsia="Times New Roman" w:hAnsi="Arial" w:cs="Arial"/>
                <w:b/>
                <w:bCs/>
                <w:color w:val="000000"/>
                <w:sz w:val="28"/>
                <w:szCs w:val="28"/>
                <w:lang w:eastAsia="ru-RU"/>
              </w:rPr>
              <w:t xml:space="preserve"> республика </w:t>
            </w:r>
            <w:proofErr w:type="spellStart"/>
            <w:r w:rsidRPr="00F4472D">
              <w:rPr>
                <w:rFonts w:ascii="Arial" w:eastAsia="Times New Roman" w:hAnsi="Arial" w:cs="Arial"/>
                <w:b/>
                <w:bCs/>
                <w:color w:val="000000"/>
                <w:sz w:val="28"/>
                <w:szCs w:val="28"/>
                <w:lang w:eastAsia="ru-RU"/>
              </w:rPr>
              <w:t>бўйича</w:t>
            </w:r>
            <w:proofErr w:type="spellEnd"/>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3187</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153</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263</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213</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141</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196</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112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209</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250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149</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100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311</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292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153</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
                <w:bCs/>
                <w:color w:val="000000"/>
                <w:sz w:val="28"/>
                <w:szCs w:val="28"/>
                <w:lang w:eastAsia="ru-RU"/>
              </w:rPr>
            </w:pPr>
            <w:r w:rsidRPr="00F4472D">
              <w:rPr>
                <w:rFonts w:ascii="Arial" w:hAnsi="Arial" w:cs="Arial"/>
                <w:b/>
                <w:bCs/>
                <w:color w:val="000000"/>
                <w:sz w:val="28"/>
                <w:szCs w:val="28"/>
                <w:lang w:eastAsia="ru-RU"/>
              </w:rPr>
              <w:t>645</w:t>
            </w:r>
          </w:p>
        </w:tc>
      </w:tr>
      <w:tr w:rsidR="005D7EEA" w:rsidRPr="00F4472D" w:rsidTr="00406DD2">
        <w:trPr>
          <w:trHeight w:val="420"/>
          <w:jc w:val="center"/>
        </w:trPr>
        <w:tc>
          <w:tcPr>
            <w:tcW w:w="16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EEA" w:rsidRPr="00F4472D" w:rsidRDefault="005D7EEA" w:rsidP="0038690E">
            <w:pPr>
              <w:spacing w:after="0" w:line="276" w:lineRule="auto"/>
              <w:rPr>
                <w:rFonts w:ascii="Arial" w:eastAsia="Times New Roman" w:hAnsi="Arial" w:cs="Arial"/>
                <w:color w:val="000000"/>
                <w:sz w:val="28"/>
                <w:szCs w:val="28"/>
                <w:lang w:eastAsia="ru-RU"/>
              </w:rPr>
            </w:pPr>
            <w:proofErr w:type="spellStart"/>
            <w:r w:rsidRPr="00F4472D">
              <w:rPr>
                <w:rFonts w:ascii="Arial" w:eastAsia="Times New Roman" w:hAnsi="Arial" w:cs="Arial"/>
                <w:color w:val="000000"/>
                <w:sz w:val="28"/>
                <w:szCs w:val="28"/>
                <w:lang w:eastAsia="ru-RU"/>
              </w:rPr>
              <w:t>Саноат</w:t>
            </w:r>
            <w:proofErr w:type="spellEnd"/>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color w:val="000000"/>
                <w:sz w:val="28"/>
                <w:szCs w:val="28"/>
                <w:lang w:eastAsia="ru-RU"/>
              </w:rPr>
            </w:pPr>
            <w:r w:rsidRPr="00F4472D">
              <w:rPr>
                <w:rFonts w:ascii="Arial" w:hAnsi="Arial" w:cs="Arial"/>
                <w:color w:val="000000"/>
                <w:sz w:val="28"/>
                <w:szCs w:val="28"/>
                <w:lang w:eastAsia="ru-RU"/>
              </w:rPr>
              <w:t>692</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33</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56</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40</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45</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45</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53</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32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64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64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32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156</w:t>
            </w:r>
          </w:p>
        </w:tc>
      </w:tr>
      <w:tr w:rsidR="005D7EEA" w:rsidRPr="00F4472D" w:rsidTr="00406DD2">
        <w:trPr>
          <w:trHeight w:val="420"/>
          <w:jc w:val="center"/>
        </w:trPr>
        <w:tc>
          <w:tcPr>
            <w:tcW w:w="16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EEA" w:rsidRPr="00F4472D" w:rsidRDefault="005D7EEA" w:rsidP="0038690E">
            <w:pPr>
              <w:spacing w:after="0" w:line="276" w:lineRule="auto"/>
              <w:rPr>
                <w:rFonts w:ascii="Arial" w:eastAsia="Times New Roman" w:hAnsi="Arial" w:cs="Arial"/>
                <w:color w:val="000000"/>
                <w:sz w:val="28"/>
                <w:szCs w:val="28"/>
                <w:lang w:eastAsia="ru-RU"/>
              </w:rPr>
            </w:pPr>
            <w:proofErr w:type="spellStart"/>
            <w:r w:rsidRPr="00F4472D">
              <w:rPr>
                <w:rFonts w:ascii="Arial" w:eastAsia="Times New Roman" w:hAnsi="Arial" w:cs="Arial"/>
                <w:color w:val="000000"/>
                <w:sz w:val="28"/>
                <w:szCs w:val="28"/>
                <w:lang w:eastAsia="ru-RU"/>
              </w:rPr>
              <w:t>Қишлоқ</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хўжалиги</w:t>
            </w:r>
            <w:proofErr w:type="spellEnd"/>
            <w:r w:rsidRPr="00F4472D">
              <w:rPr>
                <w:rFonts w:ascii="Arial" w:eastAsia="Times New Roman" w:hAnsi="Arial" w:cs="Arial"/>
                <w:color w:val="000000"/>
                <w:sz w:val="28"/>
                <w:szCs w:val="28"/>
                <w:lang w:eastAsia="ru-RU"/>
              </w:rPr>
              <w:t xml:space="preserve"> </w:t>
            </w: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color w:val="000000"/>
                <w:sz w:val="28"/>
                <w:szCs w:val="28"/>
                <w:lang w:eastAsia="ru-RU"/>
              </w:rPr>
            </w:pPr>
            <w:r w:rsidRPr="00F4472D">
              <w:rPr>
                <w:rFonts w:ascii="Arial" w:hAnsi="Arial" w:cs="Arial"/>
                <w:color w:val="000000"/>
                <w:sz w:val="28"/>
                <w:szCs w:val="28"/>
                <w:lang w:eastAsia="ru-RU"/>
              </w:rPr>
              <w:t>211</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25</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16</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16</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25</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25</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w:t>
            </w:r>
          </w:p>
        </w:tc>
      </w:tr>
      <w:tr w:rsidR="005D7EEA" w:rsidRPr="00F4472D" w:rsidTr="00406DD2">
        <w:trPr>
          <w:trHeight w:val="420"/>
          <w:jc w:val="center"/>
        </w:trPr>
        <w:tc>
          <w:tcPr>
            <w:tcW w:w="16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EEA" w:rsidRPr="00F4472D" w:rsidRDefault="005D7EEA" w:rsidP="0038690E">
            <w:pPr>
              <w:spacing w:after="0" w:line="276" w:lineRule="auto"/>
              <w:rPr>
                <w:rFonts w:ascii="Arial" w:eastAsia="Times New Roman" w:hAnsi="Arial" w:cs="Arial"/>
                <w:color w:val="000000"/>
                <w:sz w:val="28"/>
                <w:szCs w:val="28"/>
                <w:lang w:eastAsia="ru-RU"/>
              </w:rPr>
            </w:pPr>
            <w:proofErr w:type="spellStart"/>
            <w:r w:rsidRPr="00F4472D">
              <w:rPr>
                <w:rFonts w:ascii="Arial" w:eastAsia="Times New Roman" w:hAnsi="Arial" w:cs="Arial"/>
                <w:color w:val="000000"/>
                <w:sz w:val="28"/>
                <w:szCs w:val="28"/>
                <w:lang w:eastAsia="ru-RU"/>
              </w:rPr>
              <w:t>Қурилиш</w:t>
            </w:r>
            <w:proofErr w:type="spellEnd"/>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color w:val="000000"/>
                <w:sz w:val="28"/>
                <w:szCs w:val="28"/>
                <w:lang w:eastAsia="ru-RU"/>
              </w:rPr>
            </w:pPr>
            <w:r w:rsidRPr="00F4472D">
              <w:rPr>
                <w:rFonts w:ascii="Arial" w:hAnsi="Arial" w:cs="Arial"/>
                <w:color w:val="000000"/>
                <w:sz w:val="28"/>
                <w:szCs w:val="28"/>
                <w:lang w:eastAsia="ru-RU"/>
              </w:rPr>
              <w:t>385</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16</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29</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52</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13</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16</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33</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33</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16</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81</w:t>
            </w:r>
          </w:p>
        </w:tc>
      </w:tr>
      <w:tr w:rsidR="005D7EEA" w:rsidRPr="00F4472D" w:rsidTr="00406DD2">
        <w:trPr>
          <w:trHeight w:val="420"/>
          <w:jc w:val="center"/>
        </w:trPr>
        <w:tc>
          <w:tcPr>
            <w:tcW w:w="16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EEA" w:rsidRPr="00F4472D" w:rsidRDefault="005D7EEA" w:rsidP="0038690E">
            <w:pPr>
              <w:spacing w:after="0" w:line="276" w:lineRule="auto"/>
              <w:rPr>
                <w:rFonts w:ascii="Arial" w:eastAsia="Times New Roman" w:hAnsi="Arial" w:cs="Arial"/>
                <w:color w:val="000000"/>
                <w:sz w:val="28"/>
                <w:szCs w:val="28"/>
                <w:lang w:eastAsia="ru-RU"/>
              </w:rPr>
            </w:pPr>
            <w:proofErr w:type="spellStart"/>
            <w:r w:rsidRPr="00F4472D">
              <w:rPr>
                <w:rFonts w:ascii="Arial" w:eastAsia="Times New Roman" w:hAnsi="Arial" w:cs="Arial"/>
                <w:color w:val="000000"/>
                <w:sz w:val="28"/>
                <w:szCs w:val="28"/>
                <w:lang w:eastAsia="ru-RU"/>
              </w:rPr>
              <w:t>Савдо</w:t>
            </w:r>
            <w:proofErr w:type="spellEnd"/>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color w:val="000000"/>
                <w:sz w:val="28"/>
                <w:szCs w:val="28"/>
                <w:lang w:eastAsia="ru-RU"/>
              </w:rPr>
            </w:pPr>
            <w:r w:rsidRPr="00F4472D">
              <w:rPr>
                <w:rFonts w:ascii="Arial" w:hAnsi="Arial" w:cs="Arial"/>
                <w:color w:val="000000"/>
                <w:sz w:val="28"/>
                <w:szCs w:val="28"/>
                <w:lang w:eastAsia="ru-RU"/>
              </w:rPr>
              <w:t>951</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41</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72</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52</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55</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32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60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72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41</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85</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85</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45</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243</w:t>
            </w:r>
          </w:p>
        </w:tc>
      </w:tr>
      <w:tr w:rsidR="005D7EEA" w:rsidRPr="00F4472D" w:rsidTr="00406DD2">
        <w:trPr>
          <w:trHeight w:val="420"/>
          <w:jc w:val="center"/>
        </w:trPr>
        <w:tc>
          <w:tcPr>
            <w:tcW w:w="16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EEA" w:rsidRPr="00F4472D" w:rsidRDefault="005D7EEA" w:rsidP="0038690E">
            <w:pPr>
              <w:spacing w:after="0" w:line="276" w:lineRule="auto"/>
              <w:rPr>
                <w:rFonts w:ascii="Arial" w:eastAsia="Times New Roman" w:hAnsi="Arial" w:cs="Arial"/>
                <w:color w:val="000000"/>
                <w:sz w:val="28"/>
                <w:szCs w:val="28"/>
                <w:lang w:eastAsia="ru-RU"/>
              </w:rPr>
            </w:pPr>
            <w:proofErr w:type="spellStart"/>
            <w:r w:rsidRPr="00F4472D">
              <w:rPr>
                <w:rFonts w:ascii="Arial" w:eastAsia="Times New Roman" w:hAnsi="Arial" w:cs="Arial"/>
                <w:color w:val="000000"/>
                <w:sz w:val="28"/>
                <w:szCs w:val="28"/>
                <w:lang w:eastAsia="ru-RU"/>
              </w:rPr>
              <w:t>Ташиш</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ва</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сақлаш</w:t>
            </w:r>
            <w:proofErr w:type="spellEnd"/>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color w:val="000000"/>
                <w:sz w:val="28"/>
                <w:szCs w:val="28"/>
                <w:lang w:eastAsia="ru-RU"/>
              </w:rPr>
            </w:pPr>
            <w:r w:rsidRPr="00F4472D">
              <w:rPr>
                <w:rFonts w:ascii="Arial" w:hAnsi="Arial" w:cs="Arial"/>
                <w:color w:val="000000"/>
                <w:sz w:val="28"/>
                <w:szCs w:val="28"/>
                <w:lang w:eastAsia="ru-RU"/>
              </w:rPr>
              <w:t>153</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16</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37</w:t>
            </w:r>
          </w:p>
        </w:tc>
      </w:tr>
      <w:tr w:rsidR="005D7EEA" w:rsidRPr="00F4472D" w:rsidTr="00406DD2">
        <w:trPr>
          <w:trHeight w:val="420"/>
          <w:jc w:val="center"/>
        </w:trPr>
        <w:tc>
          <w:tcPr>
            <w:tcW w:w="16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EEA" w:rsidRPr="00F4472D" w:rsidRDefault="005D7EEA" w:rsidP="0038690E">
            <w:pPr>
              <w:spacing w:after="0" w:line="276" w:lineRule="auto"/>
              <w:rPr>
                <w:rFonts w:ascii="Arial" w:eastAsia="Times New Roman" w:hAnsi="Arial" w:cs="Arial"/>
                <w:color w:val="000000"/>
                <w:sz w:val="28"/>
                <w:szCs w:val="28"/>
                <w:lang w:eastAsia="ru-RU"/>
              </w:rPr>
            </w:pPr>
            <w:proofErr w:type="spellStart"/>
            <w:r w:rsidRPr="00F4472D">
              <w:rPr>
                <w:rFonts w:ascii="Arial" w:eastAsia="Times New Roman" w:hAnsi="Arial" w:cs="Arial"/>
                <w:color w:val="000000"/>
                <w:sz w:val="28"/>
                <w:szCs w:val="28"/>
                <w:lang w:eastAsia="ru-RU"/>
              </w:rPr>
              <w:t>Яшаш</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ва</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овқатланиш</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бўйича</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хизматлар</w:t>
            </w:r>
            <w:proofErr w:type="spellEnd"/>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color w:val="000000"/>
                <w:sz w:val="28"/>
                <w:szCs w:val="28"/>
                <w:lang w:eastAsia="ru-RU"/>
              </w:rPr>
            </w:pPr>
            <w:r w:rsidRPr="00F4472D">
              <w:rPr>
                <w:rFonts w:ascii="Arial" w:hAnsi="Arial" w:cs="Arial"/>
                <w:color w:val="000000"/>
                <w:sz w:val="28"/>
                <w:szCs w:val="28"/>
                <w:lang w:eastAsia="ru-RU"/>
              </w:rPr>
              <w:t>249</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20</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16</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16</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25</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56</w:t>
            </w:r>
          </w:p>
        </w:tc>
      </w:tr>
      <w:tr w:rsidR="005D7EEA" w:rsidRPr="00F4472D" w:rsidTr="00406DD2">
        <w:trPr>
          <w:trHeight w:val="420"/>
          <w:jc w:val="center"/>
        </w:trPr>
        <w:tc>
          <w:tcPr>
            <w:tcW w:w="16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EEA" w:rsidRPr="00F4472D" w:rsidRDefault="005D7EEA" w:rsidP="0038690E">
            <w:pPr>
              <w:spacing w:after="0" w:line="276" w:lineRule="auto"/>
              <w:rPr>
                <w:rFonts w:ascii="Arial" w:eastAsia="Times New Roman" w:hAnsi="Arial" w:cs="Arial"/>
                <w:color w:val="000000"/>
                <w:sz w:val="28"/>
                <w:szCs w:val="28"/>
                <w:lang w:eastAsia="ru-RU"/>
              </w:rPr>
            </w:pPr>
            <w:proofErr w:type="spellStart"/>
            <w:r w:rsidRPr="00F4472D">
              <w:rPr>
                <w:rFonts w:ascii="Arial" w:eastAsia="Times New Roman" w:hAnsi="Arial" w:cs="Arial"/>
                <w:color w:val="000000"/>
                <w:sz w:val="28"/>
                <w:szCs w:val="28"/>
                <w:lang w:eastAsia="ru-RU"/>
              </w:rPr>
              <w:t>Ахборот</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ва</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алоқа</w:t>
            </w:r>
            <w:proofErr w:type="spellEnd"/>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color w:val="000000"/>
                <w:sz w:val="28"/>
                <w:szCs w:val="28"/>
                <w:lang w:eastAsia="ru-RU"/>
              </w:rPr>
            </w:pPr>
            <w:r w:rsidRPr="00F4472D">
              <w:rPr>
                <w:rFonts w:ascii="Arial" w:hAnsi="Arial" w:cs="Arial"/>
                <w:color w:val="000000"/>
                <w:sz w:val="28"/>
                <w:szCs w:val="28"/>
                <w:lang w:eastAsia="ru-RU"/>
              </w:rPr>
              <w:t>80</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16</w:t>
            </w:r>
          </w:p>
        </w:tc>
      </w:tr>
      <w:tr w:rsidR="005D7EEA" w:rsidRPr="00F4472D" w:rsidTr="00406DD2">
        <w:trPr>
          <w:trHeight w:val="420"/>
          <w:jc w:val="center"/>
        </w:trPr>
        <w:tc>
          <w:tcPr>
            <w:tcW w:w="16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EEA" w:rsidRPr="00F4472D" w:rsidRDefault="005D7EEA" w:rsidP="0038690E">
            <w:pPr>
              <w:spacing w:after="0" w:line="276" w:lineRule="auto"/>
              <w:rPr>
                <w:rFonts w:ascii="Arial" w:eastAsia="Times New Roman" w:hAnsi="Arial" w:cs="Arial"/>
                <w:color w:val="000000"/>
                <w:sz w:val="28"/>
                <w:szCs w:val="28"/>
                <w:lang w:eastAsia="ru-RU"/>
              </w:rPr>
            </w:pPr>
            <w:proofErr w:type="spellStart"/>
            <w:r w:rsidRPr="00F4472D">
              <w:rPr>
                <w:rFonts w:ascii="Arial" w:eastAsia="Times New Roman" w:hAnsi="Arial" w:cs="Arial"/>
                <w:color w:val="000000"/>
                <w:sz w:val="28"/>
                <w:szCs w:val="28"/>
                <w:lang w:eastAsia="ru-RU"/>
              </w:rPr>
              <w:t>Соғлиқни</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сақлаш</w:t>
            </w:r>
            <w:proofErr w:type="spellEnd"/>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color w:val="000000"/>
                <w:sz w:val="28"/>
                <w:szCs w:val="28"/>
                <w:lang w:eastAsia="ru-RU"/>
              </w:rPr>
            </w:pPr>
            <w:r w:rsidRPr="00F4472D">
              <w:rPr>
                <w:rFonts w:ascii="Arial" w:hAnsi="Arial" w:cs="Arial"/>
                <w:color w:val="000000"/>
                <w:sz w:val="28"/>
                <w:szCs w:val="28"/>
                <w:lang w:eastAsia="ru-RU"/>
              </w:rPr>
              <w:t>81</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6</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15</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16</w:t>
            </w:r>
          </w:p>
        </w:tc>
      </w:tr>
      <w:tr w:rsidR="005D7EEA" w:rsidRPr="00F4472D" w:rsidTr="00406DD2">
        <w:trPr>
          <w:trHeight w:val="420"/>
          <w:jc w:val="center"/>
        </w:trPr>
        <w:tc>
          <w:tcPr>
            <w:tcW w:w="16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7EEA" w:rsidRPr="00F4472D" w:rsidRDefault="005D7EEA" w:rsidP="0038690E">
            <w:pPr>
              <w:spacing w:after="0" w:line="276" w:lineRule="auto"/>
              <w:rPr>
                <w:rFonts w:ascii="Arial" w:eastAsia="Times New Roman" w:hAnsi="Arial" w:cs="Arial"/>
                <w:color w:val="000000"/>
                <w:sz w:val="28"/>
                <w:szCs w:val="28"/>
                <w:lang w:eastAsia="ru-RU"/>
              </w:rPr>
            </w:pPr>
            <w:proofErr w:type="spellStart"/>
            <w:r w:rsidRPr="00F4472D">
              <w:rPr>
                <w:rFonts w:ascii="Arial" w:eastAsia="Times New Roman" w:hAnsi="Arial" w:cs="Arial"/>
                <w:color w:val="000000"/>
                <w:sz w:val="28"/>
                <w:szCs w:val="28"/>
                <w:lang w:eastAsia="ru-RU"/>
              </w:rPr>
              <w:t>Хизматларнинг</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бошқа</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турлари</w:t>
            </w:r>
            <w:proofErr w:type="spellEnd"/>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color w:val="000000"/>
                <w:sz w:val="28"/>
                <w:szCs w:val="28"/>
                <w:lang w:eastAsia="ru-RU"/>
              </w:rPr>
            </w:pPr>
            <w:r w:rsidRPr="00F4472D">
              <w:rPr>
                <w:rFonts w:ascii="Arial" w:hAnsi="Arial" w:cs="Arial"/>
                <w:color w:val="000000"/>
                <w:sz w:val="28"/>
                <w:szCs w:val="28"/>
                <w:lang w:eastAsia="ru-RU"/>
              </w:rPr>
              <w:t>385</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21</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37</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25</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16</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28</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37</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12</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41</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20</w:t>
            </w:r>
          </w:p>
        </w:tc>
        <w:tc>
          <w:tcPr>
            <w:tcW w:w="212" w:type="pct"/>
            <w:tcBorders>
              <w:top w:val="single" w:sz="4" w:space="0" w:color="auto"/>
              <w:left w:val="nil"/>
              <w:bottom w:val="single" w:sz="4" w:space="0" w:color="auto"/>
              <w:right w:val="single" w:sz="4" w:space="0" w:color="auto"/>
            </w:tcBorders>
            <w:shd w:val="clear" w:color="auto" w:fill="auto"/>
            <w:noWrap/>
            <w:vAlign w:val="center"/>
            <w:hideMark/>
          </w:tcPr>
          <w:p w:rsidR="005D7EEA" w:rsidRPr="00F4472D" w:rsidRDefault="005D7EEA" w:rsidP="00C45785">
            <w:pPr>
              <w:autoSpaceDE w:val="0"/>
              <w:autoSpaceDN w:val="0"/>
              <w:adjustRightInd w:val="0"/>
              <w:spacing w:after="0" w:line="276" w:lineRule="auto"/>
              <w:jc w:val="center"/>
              <w:rPr>
                <w:rFonts w:ascii="Arial" w:hAnsi="Arial" w:cs="Arial"/>
                <w:bCs/>
                <w:color w:val="000000"/>
                <w:sz w:val="28"/>
                <w:szCs w:val="28"/>
                <w:lang w:eastAsia="ru-RU"/>
              </w:rPr>
            </w:pPr>
            <w:r w:rsidRPr="00F4472D">
              <w:rPr>
                <w:rFonts w:ascii="Arial" w:hAnsi="Arial" w:cs="Arial"/>
                <w:bCs/>
                <w:color w:val="000000"/>
                <w:sz w:val="28"/>
                <w:szCs w:val="28"/>
                <w:lang w:eastAsia="ru-RU"/>
              </w:rPr>
              <w:t>40</w:t>
            </w:r>
          </w:p>
        </w:tc>
      </w:tr>
    </w:tbl>
    <w:p w:rsidR="00670E39" w:rsidRPr="00F4472D" w:rsidRDefault="00670E39" w:rsidP="00C45785">
      <w:pPr>
        <w:spacing w:after="0" w:line="276" w:lineRule="auto"/>
        <w:ind w:firstLine="567"/>
        <w:jc w:val="both"/>
        <w:rPr>
          <w:rFonts w:ascii="Arial" w:hAnsi="Arial" w:cs="Arial"/>
          <w:sz w:val="28"/>
          <w:szCs w:val="28"/>
          <w:lang w:val="uz-Cyrl-UZ"/>
        </w:rPr>
      </w:pPr>
      <w:r w:rsidRPr="00F4472D">
        <w:rPr>
          <w:rFonts w:ascii="Arial" w:hAnsi="Arial" w:cs="Arial"/>
          <w:b/>
          <w:sz w:val="28"/>
          <w:szCs w:val="28"/>
          <w:lang w:val="uz-Cyrl-UZ"/>
        </w:rPr>
        <w:t>Эслатма:</w:t>
      </w:r>
      <w:r w:rsidRPr="00F4472D">
        <w:rPr>
          <w:rFonts w:ascii="Arial" w:hAnsi="Arial" w:cs="Arial"/>
          <w:sz w:val="28"/>
          <w:szCs w:val="28"/>
          <w:lang w:val="uz-Cyrl-UZ"/>
        </w:rPr>
        <w:t xml:space="preserve"> Ҳудудлар рейтингини аниқлашнинг намунавийлигини таъминлаган ҳолда ҳар бир туман/шаҳарлардан тадбиркорлик субъектларини иқтисодий фаолият турлари бўйича танлаб олинсин.</w:t>
      </w:r>
      <w:r w:rsidR="00483794" w:rsidRPr="00F4472D">
        <w:rPr>
          <w:rFonts w:ascii="Arial" w:hAnsi="Arial" w:cs="Arial"/>
          <w:sz w:val="28"/>
          <w:szCs w:val="28"/>
          <w:lang w:val="uz-Cyrl-UZ"/>
        </w:rPr>
        <w:t xml:space="preserve"> </w:t>
      </w:r>
      <w:r w:rsidR="00483794" w:rsidRPr="00F4472D">
        <w:rPr>
          <w:rFonts w:ascii="Arial" w:hAnsi="Arial" w:cs="Arial"/>
          <w:b/>
          <w:i/>
          <w:sz w:val="28"/>
          <w:szCs w:val="28"/>
          <w:lang w:val="uz-Cyrl-UZ"/>
        </w:rPr>
        <w:t>(</w:t>
      </w:r>
      <w:r w:rsidR="00615748" w:rsidRPr="00F4472D">
        <w:rPr>
          <w:rFonts w:ascii="Arial" w:hAnsi="Arial" w:cs="Arial"/>
          <w:b/>
          <w:i/>
          <w:sz w:val="28"/>
          <w:szCs w:val="28"/>
          <w:lang w:val="uz-Cyrl-UZ"/>
        </w:rPr>
        <w:t xml:space="preserve">Тадбиркорлик субъектларини </w:t>
      </w:r>
      <w:r w:rsidR="00AF0CE1" w:rsidRPr="00F4472D">
        <w:rPr>
          <w:rFonts w:ascii="Arial" w:hAnsi="Arial" w:cs="Arial"/>
          <w:b/>
          <w:i/>
          <w:sz w:val="28"/>
          <w:szCs w:val="28"/>
          <w:lang w:val="uz-Cyrl-UZ"/>
        </w:rPr>
        <w:t xml:space="preserve">туман ва шаҳарлар бўйича </w:t>
      </w:r>
      <w:r w:rsidR="00615748" w:rsidRPr="00F4472D">
        <w:rPr>
          <w:rFonts w:ascii="Arial" w:hAnsi="Arial" w:cs="Arial"/>
          <w:b/>
          <w:i/>
          <w:sz w:val="28"/>
          <w:szCs w:val="28"/>
          <w:lang w:val="uz-Cyrl-UZ"/>
        </w:rPr>
        <w:t>т</w:t>
      </w:r>
      <w:r w:rsidR="00483794" w:rsidRPr="00F4472D">
        <w:rPr>
          <w:rFonts w:ascii="Arial" w:hAnsi="Arial" w:cs="Arial"/>
          <w:b/>
          <w:i/>
          <w:sz w:val="28"/>
          <w:szCs w:val="28"/>
          <w:lang w:val="uz-Cyrl-UZ"/>
        </w:rPr>
        <w:t>анлаб олиш</w:t>
      </w:r>
      <w:r w:rsidR="00AF0CE1" w:rsidRPr="00F4472D">
        <w:rPr>
          <w:rFonts w:ascii="Arial" w:hAnsi="Arial" w:cs="Arial"/>
          <w:b/>
          <w:i/>
          <w:sz w:val="28"/>
          <w:szCs w:val="28"/>
          <w:lang w:val="uz-Cyrl-UZ"/>
        </w:rPr>
        <w:t xml:space="preserve"> миқдори </w:t>
      </w:r>
      <w:r w:rsidR="00483794" w:rsidRPr="00F4472D">
        <w:rPr>
          <w:rFonts w:ascii="Arial" w:hAnsi="Arial" w:cs="Arial"/>
          <w:b/>
          <w:i/>
          <w:sz w:val="28"/>
          <w:szCs w:val="28"/>
          <w:lang w:val="uz-Cyrl-UZ"/>
        </w:rPr>
        <w:t xml:space="preserve"> 5-иловада берилган)</w:t>
      </w:r>
    </w:p>
    <w:p w:rsidR="00670E39" w:rsidRPr="00F4472D" w:rsidRDefault="00670E39" w:rsidP="00C45785">
      <w:pPr>
        <w:spacing w:after="0" w:line="276" w:lineRule="auto"/>
        <w:jc w:val="right"/>
        <w:rPr>
          <w:rFonts w:ascii="Arial" w:eastAsia="Times New Roman" w:hAnsi="Arial" w:cs="Arial"/>
          <w:b/>
          <w:bCs/>
          <w:color w:val="000000"/>
          <w:sz w:val="28"/>
          <w:szCs w:val="28"/>
          <w:lang w:val="uz-Cyrl-UZ" w:eastAsia="ru-RU"/>
        </w:rPr>
      </w:pPr>
      <w:r w:rsidRPr="00F4472D">
        <w:rPr>
          <w:rFonts w:ascii="Arial" w:hAnsi="Arial" w:cs="Arial"/>
          <w:sz w:val="28"/>
          <w:szCs w:val="28"/>
          <w:lang w:val="uz-Cyrl-UZ"/>
        </w:rPr>
        <w:br w:type="page"/>
      </w:r>
      <w:r w:rsidR="00EF06B9" w:rsidRPr="00F4472D">
        <w:rPr>
          <w:rFonts w:ascii="Arial" w:eastAsia="Times New Roman" w:hAnsi="Arial" w:cs="Arial"/>
          <w:b/>
          <w:bCs/>
          <w:color w:val="000000"/>
          <w:sz w:val="28"/>
          <w:szCs w:val="28"/>
          <w:lang w:val="uz-Cyrl-UZ" w:eastAsia="ru-RU"/>
        </w:rPr>
        <w:lastRenderedPageBreak/>
        <w:t>5</w:t>
      </w:r>
      <w:r w:rsidR="00EF06B9">
        <w:rPr>
          <w:rFonts w:ascii="Arial" w:eastAsia="Times New Roman" w:hAnsi="Arial" w:cs="Arial"/>
          <w:b/>
          <w:bCs/>
          <w:color w:val="000000"/>
          <w:sz w:val="28"/>
          <w:szCs w:val="28"/>
          <w:lang w:val="uz-Cyrl-UZ" w:eastAsia="ru-RU"/>
        </w:rPr>
        <w:t>-</w:t>
      </w:r>
      <w:r w:rsidRPr="00F4472D">
        <w:rPr>
          <w:rFonts w:ascii="Arial" w:eastAsia="Times New Roman" w:hAnsi="Arial" w:cs="Arial"/>
          <w:b/>
          <w:bCs/>
          <w:color w:val="000000"/>
          <w:sz w:val="28"/>
          <w:szCs w:val="28"/>
          <w:lang w:val="uz-Cyrl-UZ" w:eastAsia="ru-RU"/>
        </w:rPr>
        <w:t>Илова</w:t>
      </w:r>
    </w:p>
    <w:p w:rsidR="00AF0CE1" w:rsidRPr="00F4472D" w:rsidRDefault="00670E39" w:rsidP="00C45785">
      <w:pPr>
        <w:spacing w:after="0" w:line="276" w:lineRule="auto"/>
        <w:ind w:left="113"/>
        <w:jc w:val="center"/>
        <w:rPr>
          <w:rFonts w:ascii="Arial" w:eastAsia="Times New Roman" w:hAnsi="Arial" w:cs="Arial"/>
          <w:b/>
          <w:bCs/>
          <w:color w:val="000000"/>
          <w:sz w:val="28"/>
          <w:szCs w:val="28"/>
          <w:lang w:val="uz-Cyrl-UZ" w:eastAsia="ru-RU"/>
        </w:rPr>
      </w:pPr>
      <w:r w:rsidRPr="00F4472D">
        <w:rPr>
          <w:rFonts w:ascii="Arial" w:eastAsia="Times New Roman" w:hAnsi="Arial" w:cs="Arial"/>
          <w:b/>
          <w:bCs/>
          <w:color w:val="000000"/>
          <w:sz w:val="28"/>
          <w:szCs w:val="28"/>
          <w:lang w:val="uz-Cyrl-UZ" w:eastAsia="ru-RU"/>
        </w:rPr>
        <w:t xml:space="preserve">Ўзбекистон Республикасининг ҳудудлари бўйича социологик сўровларни ўтказиш учун танлаб </w:t>
      </w:r>
    </w:p>
    <w:p w:rsidR="00670E39" w:rsidRPr="00F4472D" w:rsidRDefault="00670E39" w:rsidP="00C45785">
      <w:pPr>
        <w:spacing w:after="0" w:line="276" w:lineRule="auto"/>
        <w:ind w:left="113"/>
        <w:jc w:val="center"/>
        <w:rPr>
          <w:rFonts w:ascii="Arial" w:eastAsia="Times New Roman" w:hAnsi="Arial" w:cs="Arial"/>
          <w:b/>
          <w:bCs/>
          <w:color w:val="000000"/>
          <w:sz w:val="28"/>
          <w:szCs w:val="28"/>
          <w:lang w:val="uz-Cyrl-UZ" w:eastAsia="ru-RU"/>
        </w:rPr>
      </w:pPr>
      <w:r w:rsidRPr="00F4472D">
        <w:rPr>
          <w:rFonts w:ascii="Arial" w:eastAsia="Times New Roman" w:hAnsi="Arial" w:cs="Arial"/>
          <w:b/>
          <w:bCs/>
          <w:color w:val="000000"/>
          <w:sz w:val="28"/>
          <w:szCs w:val="28"/>
          <w:lang w:val="uz-Cyrl-UZ" w:eastAsia="ru-RU"/>
        </w:rPr>
        <w:t>олинадиган тадбиркорлик субъектларини иқтисодий фаолият турлари бўйича сони</w:t>
      </w:r>
    </w:p>
    <w:tbl>
      <w:tblPr>
        <w:tblW w:w="1587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997"/>
        <w:gridCol w:w="1134"/>
        <w:gridCol w:w="1418"/>
        <w:gridCol w:w="1380"/>
        <w:gridCol w:w="1033"/>
        <w:gridCol w:w="1130"/>
        <w:gridCol w:w="1701"/>
        <w:gridCol w:w="1276"/>
        <w:gridCol w:w="1418"/>
        <w:gridCol w:w="1554"/>
      </w:tblGrid>
      <w:tr w:rsidR="00670E39" w:rsidRPr="00FA54B4" w:rsidTr="00FA54B4">
        <w:trPr>
          <w:trHeight w:val="400"/>
        </w:trPr>
        <w:tc>
          <w:tcPr>
            <w:tcW w:w="2835" w:type="dxa"/>
            <w:vMerge w:val="restart"/>
            <w:shd w:val="clear" w:color="000000" w:fill="FFFFFF"/>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r w:rsidRPr="00FA54B4">
              <w:rPr>
                <w:rFonts w:ascii="Arial" w:eastAsia="Times New Roman" w:hAnsi="Arial" w:cs="Arial"/>
                <w:b/>
                <w:bCs/>
                <w:color w:val="000000"/>
                <w:sz w:val="24"/>
                <w:szCs w:val="24"/>
                <w:lang w:eastAsia="ru-RU"/>
              </w:rPr>
              <w:t xml:space="preserve">Туман / </w:t>
            </w:r>
            <w:proofErr w:type="spellStart"/>
            <w:r w:rsidRPr="00FA54B4">
              <w:rPr>
                <w:rFonts w:ascii="Arial" w:eastAsia="Times New Roman" w:hAnsi="Arial" w:cs="Arial"/>
                <w:b/>
                <w:bCs/>
                <w:color w:val="000000"/>
                <w:sz w:val="24"/>
                <w:szCs w:val="24"/>
                <w:lang w:eastAsia="ru-RU"/>
              </w:rPr>
              <w:t>шаҳарлар</w:t>
            </w:r>
            <w:proofErr w:type="spellEnd"/>
            <w:r w:rsidRPr="00FA54B4">
              <w:rPr>
                <w:rFonts w:ascii="Arial" w:eastAsia="Times New Roman" w:hAnsi="Arial" w:cs="Arial"/>
                <w:b/>
                <w:bCs/>
                <w:color w:val="000000"/>
                <w:sz w:val="24"/>
                <w:szCs w:val="24"/>
                <w:lang w:eastAsia="ru-RU"/>
              </w:rPr>
              <w:t xml:space="preserve"> </w:t>
            </w:r>
          </w:p>
        </w:tc>
        <w:tc>
          <w:tcPr>
            <w:tcW w:w="997" w:type="dxa"/>
            <w:vMerge w:val="restart"/>
            <w:shd w:val="clear" w:color="auto" w:fill="auto"/>
            <w:noWrap/>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Жами</w:t>
            </w:r>
            <w:proofErr w:type="spellEnd"/>
          </w:p>
        </w:tc>
        <w:tc>
          <w:tcPr>
            <w:tcW w:w="12044" w:type="dxa"/>
            <w:gridSpan w:val="9"/>
            <w:shd w:val="clear" w:color="auto" w:fill="auto"/>
            <w:noWrap/>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r w:rsidRPr="00FA54B4">
              <w:rPr>
                <w:rFonts w:ascii="Arial" w:eastAsia="Times New Roman" w:hAnsi="Arial" w:cs="Arial"/>
                <w:b/>
                <w:bCs/>
                <w:color w:val="000000"/>
                <w:sz w:val="24"/>
                <w:szCs w:val="24"/>
                <w:lang w:eastAsia="ru-RU"/>
              </w:rPr>
              <w:t xml:space="preserve">Шу </w:t>
            </w:r>
            <w:proofErr w:type="spellStart"/>
            <w:r w:rsidRPr="00FA54B4">
              <w:rPr>
                <w:rFonts w:ascii="Arial" w:eastAsia="Times New Roman" w:hAnsi="Arial" w:cs="Arial"/>
                <w:b/>
                <w:bCs/>
                <w:color w:val="000000"/>
                <w:sz w:val="24"/>
                <w:szCs w:val="24"/>
                <w:lang w:eastAsia="ru-RU"/>
              </w:rPr>
              <w:t>жумладан</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иқтисодий</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фаолият</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турлари</w:t>
            </w:r>
            <w:proofErr w:type="spellEnd"/>
            <w:r w:rsidRPr="00FA54B4">
              <w:rPr>
                <w:rFonts w:ascii="Arial" w:eastAsia="Times New Roman" w:hAnsi="Arial" w:cs="Arial"/>
                <w:b/>
                <w:bCs/>
                <w:color w:val="000000"/>
                <w:sz w:val="24"/>
                <w:szCs w:val="24"/>
                <w:lang w:eastAsia="ru-RU"/>
              </w:rPr>
              <w:t>:</w:t>
            </w:r>
          </w:p>
        </w:tc>
      </w:tr>
      <w:tr w:rsidR="00FA54B4" w:rsidRPr="00FA54B4" w:rsidTr="00FA54B4">
        <w:trPr>
          <w:trHeight w:val="1275"/>
        </w:trPr>
        <w:tc>
          <w:tcPr>
            <w:tcW w:w="2835" w:type="dxa"/>
            <w:vMerge/>
            <w:vAlign w:val="center"/>
            <w:hideMark/>
          </w:tcPr>
          <w:p w:rsidR="00670E39" w:rsidRPr="00FA54B4" w:rsidRDefault="00670E39" w:rsidP="00C45785">
            <w:pPr>
              <w:spacing w:after="0" w:line="276" w:lineRule="auto"/>
              <w:rPr>
                <w:rFonts w:ascii="Arial" w:eastAsia="Times New Roman" w:hAnsi="Arial" w:cs="Arial"/>
                <w:b/>
                <w:bCs/>
                <w:color w:val="000000"/>
                <w:sz w:val="24"/>
                <w:szCs w:val="24"/>
                <w:lang w:eastAsia="ru-RU"/>
              </w:rPr>
            </w:pPr>
          </w:p>
        </w:tc>
        <w:tc>
          <w:tcPr>
            <w:tcW w:w="997" w:type="dxa"/>
            <w:vMerge/>
            <w:vAlign w:val="center"/>
            <w:hideMark/>
          </w:tcPr>
          <w:p w:rsidR="00670E39" w:rsidRPr="00FA54B4" w:rsidRDefault="00670E39" w:rsidP="00C45785">
            <w:pPr>
              <w:spacing w:after="0" w:line="276" w:lineRule="auto"/>
              <w:rPr>
                <w:rFonts w:ascii="Arial" w:eastAsia="Times New Roman" w:hAnsi="Arial" w:cs="Arial"/>
                <w:b/>
                <w:bCs/>
                <w:color w:val="000000"/>
                <w:sz w:val="24"/>
                <w:szCs w:val="24"/>
                <w:lang w:eastAsia="ru-RU"/>
              </w:rPr>
            </w:pPr>
          </w:p>
        </w:tc>
        <w:tc>
          <w:tcPr>
            <w:tcW w:w="1134" w:type="dxa"/>
            <w:shd w:val="clear" w:color="auto" w:fill="auto"/>
            <w:noWrap/>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Саноат</w:t>
            </w:r>
            <w:proofErr w:type="spellEnd"/>
          </w:p>
        </w:tc>
        <w:tc>
          <w:tcPr>
            <w:tcW w:w="1418" w:type="dxa"/>
            <w:shd w:val="clear" w:color="auto" w:fill="auto"/>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Қишлоқ</w:t>
            </w:r>
            <w:proofErr w:type="spellEnd"/>
            <w:r w:rsidRPr="00FA54B4">
              <w:rPr>
                <w:rFonts w:ascii="Arial" w:eastAsia="Times New Roman" w:hAnsi="Arial" w:cs="Arial"/>
                <w:b/>
                <w:bCs/>
                <w:color w:val="000000"/>
                <w:sz w:val="24"/>
                <w:szCs w:val="24"/>
                <w:lang w:eastAsia="ru-RU"/>
              </w:rPr>
              <w:t xml:space="preserve"> </w:t>
            </w:r>
            <w:r w:rsidRPr="00FA54B4">
              <w:rPr>
                <w:rFonts w:ascii="Arial" w:eastAsia="Times New Roman" w:hAnsi="Arial" w:cs="Arial"/>
                <w:b/>
                <w:bCs/>
                <w:color w:val="000000"/>
                <w:sz w:val="24"/>
                <w:szCs w:val="24"/>
                <w:lang w:eastAsia="ru-RU"/>
              </w:rPr>
              <w:br/>
            </w:r>
            <w:proofErr w:type="spellStart"/>
            <w:r w:rsidRPr="00FA54B4">
              <w:rPr>
                <w:rFonts w:ascii="Arial" w:eastAsia="Times New Roman" w:hAnsi="Arial" w:cs="Arial"/>
                <w:b/>
                <w:bCs/>
                <w:color w:val="000000"/>
                <w:sz w:val="24"/>
                <w:szCs w:val="24"/>
                <w:lang w:eastAsia="ru-RU"/>
              </w:rPr>
              <w:t>хўжалиги</w:t>
            </w:r>
            <w:proofErr w:type="spellEnd"/>
            <w:r w:rsidRPr="00FA54B4">
              <w:rPr>
                <w:rFonts w:ascii="Arial" w:eastAsia="Times New Roman" w:hAnsi="Arial" w:cs="Arial"/>
                <w:b/>
                <w:bCs/>
                <w:color w:val="000000"/>
                <w:sz w:val="24"/>
                <w:szCs w:val="24"/>
                <w:lang w:eastAsia="ru-RU"/>
              </w:rPr>
              <w:t xml:space="preserve"> </w:t>
            </w:r>
          </w:p>
        </w:tc>
        <w:tc>
          <w:tcPr>
            <w:tcW w:w="1380" w:type="dxa"/>
            <w:shd w:val="clear" w:color="auto" w:fill="auto"/>
            <w:noWrap/>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Қурилиш</w:t>
            </w:r>
            <w:proofErr w:type="spellEnd"/>
          </w:p>
        </w:tc>
        <w:tc>
          <w:tcPr>
            <w:tcW w:w="1033" w:type="dxa"/>
            <w:shd w:val="clear" w:color="auto" w:fill="auto"/>
            <w:noWrap/>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Савдо</w:t>
            </w:r>
            <w:proofErr w:type="spellEnd"/>
          </w:p>
        </w:tc>
        <w:tc>
          <w:tcPr>
            <w:tcW w:w="1130" w:type="dxa"/>
            <w:shd w:val="clear" w:color="auto" w:fill="auto"/>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Ташиш</w:t>
            </w:r>
            <w:proofErr w:type="spellEnd"/>
            <w:r w:rsidRPr="00FA54B4">
              <w:rPr>
                <w:rFonts w:ascii="Arial" w:eastAsia="Times New Roman" w:hAnsi="Arial" w:cs="Arial"/>
                <w:b/>
                <w:bCs/>
                <w:color w:val="000000"/>
                <w:sz w:val="24"/>
                <w:szCs w:val="24"/>
                <w:lang w:eastAsia="ru-RU"/>
              </w:rPr>
              <w:t xml:space="preserve"> </w:t>
            </w:r>
            <w:r w:rsidRPr="00FA54B4">
              <w:rPr>
                <w:rFonts w:ascii="Arial" w:eastAsia="Times New Roman" w:hAnsi="Arial" w:cs="Arial"/>
                <w:b/>
                <w:bCs/>
                <w:color w:val="000000"/>
                <w:sz w:val="24"/>
                <w:szCs w:val="24"/>
                <w:lang w:eastAsia="ru-RU"/>
              </w:rPr>
              <w:br/>
            </w:r>
            <w:proofErr w:type="spellStart"/>
            <w:r w:rsidRPr="00FA54B4">
              <w:rPr>
                <w:rFonts w:ascii="Arial" w:eastAsia="Times New Roman" w:hAnsi="Arial" w:cs="Arial"/>
                <w:b/>
                <w:bCs/>
                <w:color w:val="000000"/>
                <w:sz w:val="24"/>
                <w:szCs w:val="24"/>
                <w:lang w:eastAsia="ru-RU"/>
              </w:rPr>
              <w:t>ва</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сақлаш</w:t>
            </w:r>
            <w:proofErr w:type="spellEnd"/>
          </w:p>
        </w:tc>
        <w:tc>
          <w:tcPr>
            <w:tcW w:w="1701" w:type="dxa"/>
            <w:shd w:val="clear" w:color="auto" w:fill="auto"/>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Яшаш</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ва</w:t>
            </w:r>
            <w:proofErr w:type="spellEnd"/>
            <w:r w:rsidRPr="00FA54B4">
              <w:rPr>
                <w:rFonts w:ascii="Arial" w:eastAsia="Times New Roman" w:hAnsi="Arial" w:cs="Arial"/>
                <w:b/>
                <w:bCs/>
                <w:color w:val="000000"/>
                <w:sz w:val="24"/>
                <w:szCs w:val="24"/>
                <w:lang w:eastAsia="ru-RU"/>
              </w:rPr>
              <w:t xml:space="preserve"> </w:t>
            </w:r>
            <w:r w:rsidRPr="00FA54B4">
              <w:rPr>
                <w:rFonts w:ascii="Arial" w:eastAsia="Times New Roman" w:hAnsi="Arial" w:cs="Arial"/>
                <w:b/>
                <w:bCs/>
                <w:color w:val="000000"/>
                <w:sz w:val="24"/>
                <w:szCs w:val="24"/>
                <w:lang w:eastAsia="ru-RU"/>
              </w:rPr>
              <w:br/>
            </w:r>
            <w:proofErr w:type="spellStart"/>
            <w:r w:rsidRPr="00FA54B4">
              <w:rPr>
                <w:rFonts w:ascii="Arial" w:eastAsia="Times New Roman" w:hAnsi="Arial" w:cs="Arial"/>
                <w:b/>
                <w:bCs/>
                <w:color w:val="000000"/>
                <w:sz w:val="24"/>
                <w:szCs w:val="24"/>
                <w:lang w:eastAsia="ru-RU"/>
              </w:rPr>
              <w:t>овқатланиш</w:t>
            </w:r>
            <w:proofErr w:type="spellEnd"/>
            <w:r w:rsidRPr="00FA54B4">
              <w:rPr>
                <w:rFonts w:ascii="Arial" w:eastAsia="Times New Roman" w:hAnsi="Arial" w:cs="Arial"/>
                <w:b/>
                <w:bCs/>
                <w:color w:val="000000"/>
                <w:sz w:val="24"/>
                <w:szCs w:val="24"/>
                <w:lang w:eastAsia="ru-RU"/>
              </w:rPr>
              <w:t xml:space="preserve"> </w:t>
            </w:r>
            <w:r w:rsidRPr="00FA54B4">
              <w:rPr>
                <w:rFonts w:ascii="Arial" w:eastAsia="Times New Roman" w:hAnsi="Arial" w:cs="Arial"/>
                <w:b/>
                <w:bCs/>
                <w:color w:val="000000"/>
                <w:sz w:val="24"/>
                <w:szCs w:val="24"/>
                <w:lang w:eastAsia="ru-RU"/>
              </w:rPr>
              <w:br/>
            </w:r>
            <w:proofErr w:type="spellStart"/>
            <w:r w:rsidRPr="00FA54B4">
              <w:rPr>
                <w:rFonts w:ascii="Arial" w:eastAsia="Times New Roman" w:hAnsi="Arial" w:cs="Arial"/>
                <w:b/>
                <w:bCs/>
                <w:color w:val="000000"/>
                <w:sz w:val="24"/>
                <w:szCs w:val="24"/>
                <w:lang w:eastAsia="ru-RU"/>
              </w:rPr>
              <w:t>бўйича</w:t>
            </w:r>
            <w:proofErr w:type="spellEnd"/>
            <w:r w:rsidRPr="00FA54B4">
              <w:rPr>
                <w:rFonts w:ascii="Arial" w:eastAsia="Times New Roman" w:hAnsi="Arial" w:cs="Arial"/>
                <w:b/>
                <w:bCs/>
                <w:color w:val="000000"/>
                <w:sz w:val="24"/>
                <w:szCs w:val="24"/>
                <w:lang w:eastAsia="ru-RU"/>
              </w:rPr>
              <w:t xml:space="preserve"> </w:t>
            </w:r>
            <w:r w:rsidRPr="00FA54B4">
              <w:rPr>
                <w:rFonts w:ascii="Arial" w:eastAsia="Times New Roman" w:hAnsi="Arial" w:cs="Arial"/>
                <w:b/>
                <w:bCs/>
                <w:color w:val="000000"/>
                <w:sz w:val="24"/>
                <w:szCs w:val="24"/>
                <w:lang w:eastAsia="ru-RU"/>
              </w:rPr>
              <w:br/>
            </w:r>
            <w:proofErr w:type="spellStart"/>
            <w:r w:rsidRPr="00FA54B4">
              <w:rPr>
                <w:rFonts w:ascii="Arial" w:eastAsia="Times New Roman" w:hAnsi="Arial" w:cs="Arial"/>
                <w:b/>
                <w:bCs/>
                <w:color w:val="000000"/>
                <w:sz w:val="24"/>
                <w:szCs w:val="24"/>
                <w:lang w:eastAsia="ru-RU"/>
              </w:rPr>
              <w:t>хизматлар</w:t>
            </w:r>
            <w:proofErr w:type="spellEnd"/>
          </w:p>
        </w:tc>
        <w:tc>
          <w:tcPr>
            <w:tcW w:w="1276" w:type="dxa"/>
            <w:shd w:val="clear" w:color="auto" w:fill="auto"/>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Ахборот</w:t>
            </w:r>
            <w:proofErr w:type="spellEnd"/>
            <w:r w:rsidRPr="00FA54B4">
              <w:rPr>
                <w:rFonts w:ascii="Arial" w:eastAsia="Times New Roman" w:hAnsi="Arial" w:cs="Arial"/>
                <w:b/>
                <w:bCs/>
                <w:color w:val="000000"/>
                <w:sz w:val="24"/>
                <w:szCs w:val="24"/>
                <w:lang w:eastAsia="ru-RU"/>
              </w:rPr>
              <w:br/>
            </w:r>
            <w:proofErr w:type="spellStart"/>
            <w:r w:rsidRPr="00FA54B4">
              <w:rPr>
                <w:rFonts w:ascii="Arial" w:eastAsia="Times New Roman" w:hAnsi="Arial" w:cs="Arial"/>
                <w:b/>
                <w:bCs/>
                <w:color w:val="000000"/>
                <w:sz w:val="24"/>
                <w:szCs w:val="24"/>
                <w:lang w:eastAsia="ru-RU"/>
              </w:rPr>
              <w:t>ва</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алоқа</w:t>
            </w:r>
            <w:proofErr w:type="spellEnd"/>
          </w:p>
        </w:tc>
        <w:tc>
          <w:tcPr>
            <w:tcW w:w="1418" w:type="dxa"/>
            <w:shd w:val="clear" w:color="auto" w:fill="auto"/>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Соғлиқни</w:t>
            </w:r>
            <w:proofErr w:type="spellEnd"/>
            <w:r w:rsidRPr="00FA54B4">
              <w:rPr>
                <w:rFonts w:ascii="Arial" w:eastAsia="Times New Roman" w:hAnsi="Arial" w:cs="Arial"/>
                <w:b/>
                <w:bCs/>
                <w:color w:val="000000"/>
                <w:sz w:val="24"/>
                <w:szCs w:val="24"/>
                <w:lang w:eastAsia="ru-RU"/>
              </w:rPr>
              <w:t xml:space="preserve"> </w:t>
            </w:r>
            <w:r w:rsidRPr="00FA54B4">
              <w:rPr>
                <w:rFonts w:ascii="Arial" w:eastAsia="Times New Roman" w:hAnsi="Arial" w:cs="Arial"/>
                <w:b/>
                <w:bCs/>
                <w:color w:val="000000"/>
                <w:sz w:val="24"/>
                <w:szCs w:val="24"/>
                <w:lang w:eastAsia="ru-RU"/>
              </w:rPr>
              <w:br/>
            </w:r>
            <w:proofErr w:type="spellStart"/>
            <w:r w:rsidRPr="00FA54B4">
              <w:rPr>
                <w:rFonts w:ascii="Arial" w:eastAsia="Times New Roman" w:hAnsi="Arial" w:cs="Arial"/>
                <w:b/>
                <w:bCs/>
                <w:color w:val="000000"/>
                <w:sz w:val="24"/>
                <w:szCs w:val="24"/>
                <w:lang w:eastAsia="ru-RU"/>
              </w:rPr>
              <w:t>сақлаш</w:t>
            </w:r>
            <w:proofErr w:type="spellEnd"/>
          </w:p>
        </w:tc>
        <w:tc>
          <w:tcPr>
            <w:tcW w:w="1554" w:type="dxa"/>
            <w:shd w:val="clear" w:color="auto" w:fill="auto"/>
            <w:vAlign w:val="center"/>
            <w:hideMark/>
          </w:tcPr>
          <w:p w:rsidR="00670E39" w:rsidRPr="00FA54B4" w:rsidRDefault="00670E39" w:rsidP="00C45785">
            <w:pPr>
              <w:spacing w:after="0" w:line="276" w:lineRule="auto"/>
              <w:jc w:val="center"/>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Хизматлар-нинг</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бошқа</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турлари</w:t>
            </w:r>
            <w:proofErr w:type="spellEnd"/>
          </w:p>
        </w:tc>
      </w:tr>
      <w:tr w:rsidR="00FA54B4" w:rsidRPr="00FA54B4" w:rsidTr="00FA54B4">
        <w:trPr>
          <w:trHeight w:val="570"/>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Корақалпоғистон</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Республикаси</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жами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153</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33</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16</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41</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6</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21</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r w:rsidRPr="00FA54B4">
              <w:rPr>
                <w:rFonts w:ascii="Arial" w:eastAsia="Times New Roman" w:hAnsi="Arial" w:cs="Arial"/>
                <w:i/>
                <w:iCs/>
                <w:color w:val="000000"/>
                <w:sz w:val="24"/>
                <w:szCs w:val="24"/>
                <w:lang w:eastAsia="ru-RU"/>
              </w:rPr>
              <w:t xml:space="preserve">Нукус </w:t>
            </w:r>
            <w:proofErr w:type="spellStart"/>
            <w:r w:rsidRPr="00FA54B4">
              <w:rPr>
                <w:rFonts w:ascii="Arial" w:eastAsia="Times New Roman" w:hAnsi="Arial" w:cs="Arial"/>
                <w:i/>
                <w:iCs/>
                <w:color w:val="000000"/>
                <w:sz w:val="24"/>
                <w:szCs w:val="24"/>
                <w:lang w:eastAsia="ru-RU"/>
              </w:rPr>
              <w:t>шаҳри</w:t>
            </w:r>
            <w:r w:rsidR="00615748" w:rsidRPr="00FA54B4">
              <w:rPr>
                <w:rFonts w:ascii="Arial" w:eastAsia="Times New Roman" w:hAnsi="Arial" w:cs="Arial"/>
                <w:i/>
                <w:iCs/>
                <w:color w:val="000000"/>
                <w:sz w:val="24"/>
                <w:szCs w:val="24"/>
                <w:lang w:eastAsia="ru-RU"/>
              </w:rPr>
              <w:t>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42</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300"/>
        </w:trPr>
        <w:tc>
          <w:tcPr>
            <w:tcW w:w="2835" w:type="dxa"/>
            <w:shd w:val="clear" w:color="000000" w:fill="FFFFFF"/>
            <w:noWrap/>
            <w:vAlign w:val="center"/>
            <w:hideMark/>
          </w:tcPr>
          <w:p w:rsidR="00EA2057" w:rsidRPr="00FA54B4" w:rsidRDefault="00EA2057"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w:t>
            </w:r>
            <w:r w:rsidR="00615748" w:rsidRPr="00FA54B4">
              <w:rPr>
                <w:rFonts w:ascii="Arial" w:eastAsia="Times New Roman" w:hAnsi="Arial" w:cs="Arial"/>
                <w:b/>
                <w:bCs/>
                <w:i/>
                <w:iCs/>
                <w:color w:val="000000"/>
                <w:sz w:val="24"/>
                <w:szCs w:val="24"/>
                <w:lang w:eastAsia="ru-RU"/>
              </w:rPr>
              <w:t>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111</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23</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11</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31</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16</w:t>
            </w:r>
          </w:p>
        </w:tc>
      </w:tr>
      <w:tr w:rsidR="00FA54B4" w:rsidRPr="00FA54B4" w:rsidTr="00FA54B4">
        <w:trPr>
          <w:trHeight w:val="28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Андижон</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263</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56</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25</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29</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72</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20</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37</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Андижон</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48</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Хонобод</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42</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300"/>
        </w:trPr>
        <w:tc>
          <w:tcPr>
            <w:tcW w:w="2835" w:type="dxa"/>
            <w:shd w:val="clear" w:color="000000" w:fill="FFFFFF"/>
            <w:noWrap/>
            <w:vAlign w:val="center"/>
            <w:hideMark/>
          </w:tcPr>
          <w:p w:rsidR="00EA2057" w:rsidRPr="00FA54B4" w:rsidRDefault="00615748"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173</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38</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18</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42</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13</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27</w:t>
            </w:r>
          </w:p>
        </w:tc>
      </w:tr>
      <w:tr w:rsidR="00FA54B4" w:rsidRPr="00FA54B4" w:rsidTr="00FA54B4">
        <w:trPr>
          <w:trHeight w:val="28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Бухоро</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213</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16</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52</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52</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25</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Бухоро</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50</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Когон</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38</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300"/>
        </w:trPr>
        <w:tc>
          <w:tcPr>
            <w:tcW w:w="2835" w:type="dxa"/>
            <w:shd w:val="clear" w:color="000000" w:fill="FFFFFF"/>
            <w:noWrap/>
            <w:vAlign w:val="center"/>
            <w:hideMark/>
          </w:tcPr>
          <w:p w:rsidR="00EA2057" w:rsidRPr="00FA54B4" w:rsidRDefault="00615748"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125</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27</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16</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32</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27</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12</w:t>
            </w:r>
          </w:p>
        </w:tc>
      </w:tr>
      <w:tr w:rsidR="00FA54B4" w:rsidRPr="00FA54B4" w:rsidTr="00FA54B4">
        <w:trPr>
          <w:trHeight w:val="28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Жиззах</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141</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28</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13</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20</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Жиззах</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49</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12</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300"/>
        </w:trPr>
        <w:tc>
          <w:tcPr>
            <w:tcW w:w="2835" w:type="dxa"/>
            <w:shd w:val="clear" w:color="000000" w:fill="FFFFFF"/>
            <w:noWrap/>
            <w:vAlign w:val="center"/>
            <w:hideMark/>
          </w:tcPr>
          <w:p w:rsidR="00EA2057" w:rsidRPr="00FA54B4" w:rsidRDefault="00615748"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92</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18</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28</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r>
      <w:tr w:rsidR="00FA54B4" w:rsidRPr="00FA54B4" w:rsidTr="00FA54B4">
        <w:trPr>
          <w:trHeight w:val="28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Қашқадарё</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196</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16</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20</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55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16</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28</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Қарши</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55</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Шаҳрисабз</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40</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300"/>
        </w:trPr>
        <w:tc>
          <w:tcPr>
            <w:tcW w:w="2835" w:type="dxa"/>
            <w:shd w:val="clear" w:color="000000" w:fill="FFFFFF"/>
            <w:noWrap/>
            <w:vAlign w:val="center"/>
            <w:hideMark/>
          </w:tcPr>
          <w:p w:rsidR="00EA2057" w:rsidRPr="00FA54B4" w:rsidRDefault="00615748"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101</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13</w:t>
            </w:r>
          </w:p>
        </w:tc>
      </w:tr>
      <w:tr w:rsidR="00FA54B4" w:rsidRPr="00FA54B4" w:rsidTr="00FA54B4">
        <w:trPr>
          <w:trHeight w:val="28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Навоий</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112</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32</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16</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Навоий</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29</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lastRenderedPageBreak/>
              <w:t>Зарафшон</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21</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Ғазғон</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17</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r>
      <w:tr w:rsidR="00FA54B4" w:rsidRPr="00FA54B4" w:rsidTr="00FA54B4">
        <w:trPr>
          <w:trHeight w:val="300"/>
        </w:trPr>
        <w:tc>
          <w:tcPr>
            <w:tcW w:w="2835" w:type="dxa"/>
            <w:shd w:val="clear" w:color="000000" w:fill="FFFFFF"/>
            <w:noWrap/>
            <w:vAlign w:val="center"/>
            <w:hideMark/>
          </w:tcPr>
          <w:p w:rsidR="00EA2057" w:rsidRPr="00FA54B4" w:rsidRDefault="00615748"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45</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r>
      <w:tr w:rsidR="00FA54B4" w:rsidRPr="00FA54B4" w:rsidTr="00FA54B4">
        <w:trPr>
          <w:trHeight w:val="28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r w:rsidRPr="00FA54B4">
              <w:rPr>
                <w:rFonts w:ascii="Arial" w:eastAsia="Times New Roman" w:hAnsi="Arial" w:cs="Arial"/>
                <w:b/>
                <w:bCs/>
                <w:color w:val="000000"/>
                <w:sz w:val="24"/>
                <w:szCs w:val="24"/>
                <w:lang w:eastAsia="ru-RU"/>
              </w:rPr>
              <w:t xml:space="preserve">Наманган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209</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24</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60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16</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28</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r w:rsidRPr="00FA54B4">
              <w:rPr>
                <w:rFonts w:ascii="Arial" w:eastAsia="Times New Roman" w:hAnsi="Arial" w:cs="Arial"/>
                <w:i/>
                <w:iCs/>
                <w:color w:val="000000"/>
                <w:sz w:val="24"/>
                <w:szCs w:val="24"/>
                <w:lang w:eastAsia="ru-RU"/>
              </w:rPr>
              <w:t xml:space="preserve">Наманган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60</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r>
      <w:tr w:rsidR="00FA54B4" w:rsidRPr="00FA54B4" w:rsidTr="00FA54B4">
        <w:trPr>
          <w:trHeight w:val="300"/>
        </w:trPr>
        <w:tc>
          <w:tcPr>
            <w:tcW w:w="2835" w:type="dxa"/>
            <w:shd w:val="clear" w:color="000000" w:fill="FFFFFF"/>
            <w:noWrap/>
            <w:vAlign w:val="center"/>
            <w:hideMark/>
          </w:tcPr>
          <w:p w:rsidR="00EA2057" w:rsidRPr="00FA54B4" w:rsidRDefault="00615748"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149</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18</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17</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13</w:t>
            </w:r>
          </w:p>
        </w:tc>
      </w:tr>
      <w:tr w:rsidR="00FA54B4" w:rsidRPr="00FA54B4" w:rsidTr="00FA54B4">
        <w:trPr>
          <w:trHeight w:val="28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Самарқанд</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250</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53</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28</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72</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20</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37</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Самарқанд</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51</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Каттакўрғон</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50</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300"/>
        </w:trPr>
        <w:tc>
          <w:tcPr>
            <w:tcW w:w="2835" w:type="dxa"/>
            <w:shd w:val="clear" w:color="000000" w:fill="FFFFFF"/>
            <w:noWrap/>
            <w:vAlign w:val="center"/>
            <w:hideMark/>
          </w:tcPr>
          <w:p w:rsidR="00EA2057" w:rsidRPr="00FA54B4" w:rsidRDefault="00615748"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149</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26</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18</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16</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42</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27</w:t>
            </w:r>
          </w:p>
        </w:tc>
      </w:tr>
      <w:tr w:rsidR="00FA54B4" w:rsidRPr="00FA54B4" w:rsidTr="00FA54B4">
        <w:trPr>
          <w:trHeight w:val="28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Сурхондарё</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149</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32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16</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41</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20</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Термиз</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48</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300"/>
        </w:trPr>
        <w:tc>
          <w:tcPr>
            <w:tcW w:w="2835" w:type="dxa"/>
            <w:shd w:val="clear" w:color="000000" w:fill="FFFFFF"/>
            <w:noWrap/>
            <w:vAlign w:val="center"/>
            <w:hideMark/>
          </w:tcPr>
          <w:p w:rsidR="00EA2057" w:rsidRPr="00FA54B4" w:rsidRDefault="00EA2057"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101</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11</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26</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r>
      <w:tr w:rsidR="00FA54B4" w:rsidRPr="00FA54B4" w:rsidTr="00FA54B4">
        <w:trPr>
          <w:trHeight w:val="31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Сирдарё</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100</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28</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r>
      <w:tr w:rsidR="00FA54B4" w:rsidRPr="00FA54B4" w:rsidTr="00FA54B4">
        <w:trPr>
          <w:trHeight w:val="315"/>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Гулистон</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19</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r>
      <w:tr w:rsidR="00FA54B4" w:rsidRPr="00FA54B4" w:rsidTr="00FA54B4">
        <w:trPr>
          <w:trHeight w:val="315"/>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Янгиер</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16</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r>
      <w:tr w:rsidR="00FA54B4" w:rsidRPr="00FA54B4" w:rsidTr="00FA54B4">
        <w:trPr>
          <w:trHeight w:val="315"/>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r w:rsidRPr="00FA54B4">
              <w:rPr>
                <w:rFonts w:ascii="Arial" w:eastAsia="Times New Roman" w:hAnsi="Arial" w:cs="Arial"/>
                <w:i/>
                <w:iCs/>
                <w:color w:val="000000"/>
                <w:sz w:val="24"/>
                <w:szCs w:val="24"/>
                <w:lang w:eastAsia="ru-RU"/>
              </w:rPr>
              <w:t xml:space="preserve">Ширин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16</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r>
      <w:tr w:rsidR="00FA54B4" w:rsidRPr="00FA54B4" w:rsidTr="00FA54B4">
        <w:trPr>
          <w:trHeight w:val="315"/>
        </w:trPr>
        <w:tc>
          <w:tcPr>
            <w:tcW w:w="2835" w:type="dxa"/>
            <w:shd w:val="clear" w:color="000000" w:fill="FFFFFF"/>
            <w:noWrap/>
            <w:vAlign w:val="center"/>
            <w:hideMark/>
          </w:tcPr>
          <w:p w:rsidR="00EA2057" w:rsidRPr="00FA54B4" w:rsidRDefault="00584DFE"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49</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9</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r>
      <w:tr w:rsidR="00FA54B4" w:rsidRPr="00FA54B4" w:rsidTr="00FA54B4">
        <w:trPr>
          <w:trHeight w:val="360"/>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Тошкент</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311</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64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25</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33</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16</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25</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15</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40</w:t>
            </w:r>
          </w:p>
        </w:tc>
      </w:tr>
      <w:tr w:rsidR="00FA54B4" w:rsidRPr="00FA54B4" w:rsidTr="00FA54B4">
        <w:trPr>
          <w:trHeight w:val="36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Нурафшон</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25</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r w:rsidR="00FA54B4" w:rsidRPr="00FA54B4" w:rsidTr="00FA54B4">
        <w:trPr>
          <w:trHeight w:val="36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r w:rsidRPr="00FA54B4">
              <w:rPr>
                <w:rFonts w:ascii="Arial" w:eastAsia="Times New Roman" w:hAnsi="Arial" w:cs="Arial"/>
                <w:i/>
                <w:iCs/>
                <w:color w:val="000000"/>
                <w:sz w:val="24"/>
                <w:szCs w:val="24"/>
                <w:lang w:eastAsia="ru-RU"/>
              </w:rPr>
              <w:t xml:space="preserve">Ангрен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24</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r w:rsidR="00FA54B4" w:rsidRPr="00FA54B4" w:rsidTr="00FA54B4">
        <w:trPr>
          <w:trHeight w:val="36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Олмалиқ</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23</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r w:rsidR="00FA54B4" w:rsidRPr="00FA54B4" w:rsidTr="00FA54B4">
        <w:trPr>
          <w:trHeight w:val="36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Бекобод</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23</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r w:rsidR="00FA54B4" w:rsidRPr="00FA54B4" w:rsidTr="00FA54B4">
        <w:trPr>
          <w:trHeight w:val="36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Чирчиқ</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24</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r w:rsidR="00FA54B4" w:rsidRPr="00FA54B4" w:rsidTr="00FA54B4">
        <w:trPr>
          <w:trHeight w:val="36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Охангарон</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24</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r w:rsidR="00FA54B4" w:rsidRPr="00FA54B4" w:rsidTr="00FA54B4">
        <w:trPr>
          <w:trHeight w:val="36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Оққўрғон</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23</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r w:rsidR="00FA54B4" w:rsidRPr="00FA54B4" w:rsidTr="00FA54B4">
        <w:trPr>
          <w:trHeight w:val="360"/>
        </w:trPr>
        <w:tc>
          <w:tcPr>
            <w:tcW w:w="2835" w:type="dxa"/>
            <w:shd w:val="clear" w:color="000000" w:fill="FFFFFF"/>
            <w:noWrap/>
            <w:vAlign w:val="center"/>
            <w:hideMark/>
          </w:tcPr>
          <w:p w:rsidR="00EA2057" w:rsidRPr="00FA54B4" w:rsidRDefault="00584DFE"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145</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18</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12</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43</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11</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19</w:t>
            </w:r>
          </w:p>
        </w:tc>
      </w:tr>
      <w:tr w:rsidR="00FA54B4" w:rsidRPr="00FA54B4" w:rsidTr="00FA54B4">
        <w:trPr>
          <w:trHeight w:val="28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Фарғона</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292</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64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25</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33</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20</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41</w:t>
            </w:r>
          </w:p>
        </w:tc>
      </w:tr>
      <w:tr w:rsidR="00FA54B4" w:rsidRPr="00FA54B4" w:rsidTr="00FA54B4">
        <w:trPr>
          <w:trHeight w:val="285"/>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Қувасой</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28</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285"/>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lastRenderedPageBreak/>
              <w:t>Қўқон</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33</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285"/>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Марғилон</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32</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285"/>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Фарғона</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41</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r>
      <w:tr w:rsidR="00FA54B4" w:rsidRPr="00FA54B4" w:rsidTr="00FA54B4">
        <w:trPr>
          <w:trHeight w:val="285"/>
        </w:trPr>
        <w:tc>
          <w:tcPr>
            <w:tcW w:w="2835" w:type="dxa"/>
            <w:shd w:val="clear" w:color="000000" w:fill="FFFFFF"/>
            <w:noWrap/>
            <w:vAlign w:val="center"/>
            <w:hideMark/>
          </w:tcPr>
          <w:p w:rsidR="00EA2057" w:rsidRPr="00FA54B4" w:rsidRDefault="00584DFE"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158</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16</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9</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21</w:t>
            </w:r>
          </w:p>
        </w:tc>
      </w:tr>
      <w:tr w:rsidR="00FA54B4" w:rsidRPr="00FA54B4" w:rsidTr="00FA54B4">
        <w:trPr>
          <w:trHeight w:val="28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Хоразм</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вилояти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153</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32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16</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12</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20</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Урганч</w:t>
            </w:r>
            <w:proofErr w:type="spellEnd"/>
            <w:r w:rsidRPr="00FA54B4">
              <w:rPr>
                <w:rFonts w:ascii="Arial" w:eastAsia="Times New Roman" w:hAnsi="Arial" w:cs="Arial"/>
                <w:i/>
                <w:iCs/>
                <w:color w:val="000000"/>
                <w:sz w:val="24"/>
                <w:szCs w:val="24"/>
                <w:lang w:eastAsia="ru-RU"/>
              </w:rPr>
              <w:t xml:space="preserve">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35</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r w:rsidRPr="00FA54B4">
              <w:rPr>
                <w:rFonts w:ascii="Arial" w:eastAsia="Times New Roman" w:hAnsi="Arial" w:cs="Arial"/>
                <w:i/>
                <w:iCs/>
                <w:color w:val="000000"/>
                <w:sz w:val="24"/>
                <w:szCs w:val="24"/>
                <w:lang w:eastAsia="ru-RU"/>
              </w:rPr>
              <w:t xml:space="preserve">Хива </w:t>
            </w:r>
            <w:proofErr w:type="spellStart"/>
            <w:r w:rsidRPr="00FA54B4">
              <w:rPr>
                <w:rFonts w:ascii="Arial" w:eastAsia="Times New Roman" w:hAnsi="Arial" w:cs="Arial"/>
                <w:i/>
                <w:i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30</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r>
      <w:tr w:rsidR="00FA54B4" w:rsidRPr="00FA54B4" w:rsidTr="00FA54B4">
        <w:trPr>
          <w:trHeight w:val="300"/>
        </w:trPr>
        <w:tc>
          <w:tcPr>
            <w:tcW w:w="2835" w:type="dxa"/>
            <w:shd w:val="clear" w:color="000000" w:fill="FFFFFF"/>
            <w:noWrap/>
            <w:vAlign w:val="center"/>
            <w:hideMark/>
          </w:tcPr>
          <w:p w:rsidR="00EA2057" w:rsidRPr="00FA54B4" w:rsidRDefault="00584DFE" w:rsidP="008A0DCD">
            <w:pPr>
              <w:spacing w:after="0" w:line="276" w:lineRule="auto"/>
              <w:ind w:firstLineChars="100" w:firstLine="241"/>
              <w:rPr>
                <w:rFonts w:ascii="Arial" w:eastAsia="Times New Roman" w:hAnsi="Arial" w:cs="Arial"/>
                <w:b/>
                <w:bCs/>
                <w:i/>
                <w:iCs/>
                <w:color w:val="000000"/>
                <w:sz w:val="24"/>
                <w:szCs w:val="24"/>
                <w:lang w:eastAsia="ru-RU"/>
              </w:rPr>
            </w:pPr>
            <w:proofErr w:type="spellStart"/>
            <w:r w:rsidRPr="00FA54B4">
              <w:rPr>
                <w:rFonts w:ascii="Arial" w:eastAsia="Times New Roman" w:hAnsi="Arial" w:cs="Arial"/>
                <w:b/>
                <w:bCs/>
                <w:i/>
                <w:iCs/>
                <w:color w:val="000000"/>
                <w:sz w:val="24"/>
                <w:szCs w:val="24"/>
                <w:lang w:eastAsia="ru-RU"/>
              </w:rPr>
              <w:t>туманлардан</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88</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19</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9</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12</w:t>
            </w:r>
          </w:p>
        </w:tc>
      </w:tr>
      <w:tr w:rsidR="00FA54B4" w:rsidRPr="00FA54B4" w:rsidTr="00FA54B4">
        <w:trPr>
          <w:trHeight w:val="285"/>
        </w:trPr>
        <w:tc>
          <w:tcPr>
            <w:tcW w:w="2835" w:type="dxa"/>
            <w:shd w:val="clear" w:color="000000" w:fill="FFFFFF"/>
            <w:vAlign w:val="center"/>
            <w:hideMark/>
          </w:tcPr>
          <w:p w:rsidR="00EA2057" w:rsidRPr="00FA54B4" w:rsidRDefault="00EA2057" w:rsidP="00C45785">
            <w:pPr>
              <w:spacing w:after="0" w:line="276" w:lineRule="auto"/>
              <w:rPr>
                <w:rFonts w:ascii="Arial" w:eastAsia="Times New Roman" w:hAnsi="Arial" w:cs="Arial"/>
                <w:b/>
                <w:bCs/>
                <w:color w:val="000000"/>
                <w:sz w:val="24"/>
                <w:szCs w:val="24"/>
                <w:lang w:eastAsia="ru-RU"/>
              </w:rPr>
            </w:pPr>
            <w:proofErr w:type="spellStart"/>
            <w:r w:rsidRPr="00FA54B4">
              <w:rPr>
                <w:rFonts w:ascii="Arial" w:eastAsia="Times New Roman" w:hAnsi="Arial" w:cs="Arial"/>
                <w:b/>
                <w:bCs/>
                <w:color w:val="000000"/>
                <w:sz w:val="24"/>
                <w:szCs w:val="24"/>
                <w:lang w:eastAsia="ru-RU"/>
              </w:rPr>
              <w:t>Тошкент</w:t>
            </w:r>
            <w:proofErr w:type="spellEnd"/>
            <w:r w:rsidRPr="00FA54B4">
              <w:rPr>
                <w:rFonts w:ascii="Arial" w:eastAsia="Times New Roman" w:hAnsi="Arial" w:cs="Arial"/>
                <w:b/>
                <w:bCs/>
                <w:color w:val="000000"/>
                <w:sz w:val="24"/>
                <w:szCs w:val="24"/>
                <w:lang w:eastAsia="ru-RU"/>
              </w:rPr>
              <w:t xml:space="preserve"> </w:t>
            </w:r>
            <w:proofErr w:type="spellStart"/>
            <w:r w:rsidRPr="00FA54B4">
              <w:rPr>
                <w:rFonts w:ascii="Arial" w:eastAsia="Times New Roman" w:hAnsi="Arial" w:cs="Arial"/>
                <w:b/>
                <w:bCs/>
                <w:color w:val="000000"/>
                <w:sz w:val="24"/>
                <w:szCs w:val="24"/>
                <w:lang w:eastAsia="ru-RU"/>
              </w:rPr>
              <w:t>шаҳри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645</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156</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81</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243</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37</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56</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16</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16</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40</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Бектемир</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45</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18</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Мирзо-Улуғбек</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55</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Миробод</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56</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Олмазор</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64</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Сергели</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64</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Учтепа</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60</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Яшнобод</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57</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Чилонзор</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56</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Шайхонтохур</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67</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10</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Юнусобод</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65</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14</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8</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25</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4</w:t>
            </w:r>
          </w:p>
        </w:tc>
      </w:tr>
      <w:tr w:rsidR="00FA54B4" w:rsidRPr="00FA54B4" w:rsidTr="00FA54B4">
        <w:trPr>
          <w:trHeight w:val="300"/>
        </w:trPr>
        <w:tc>
          <w:tcPr>
            <w:tcW w:w="2835" w:type="dxa"/>
            <w:shd w:val="clear" w:color="000000" w:fill="FFFFFF"/>
            <w:noWrap/>
            <w:vAlign w:val="center"/>
            <w:hideMark/>
          </w:tcPr>
          <w:p w:rsidR="00EA2057" w:rsidRPr="00FA54B4" w:rsidRDefault="00EA2057" w:rsidP="00C45785">
            <w:pPr>
              <w:spacing w:after="0" w:line="276" w:lineRule="auto"/>
              <w:ind w:firstLineChars="100" w:firstLine="240"/>
              <w:rPr>
                <w:rFonts w:ascii="Arial" w:eastAsia="Times New Roman" w:hAnsi="Arial" w:cs="Arial"/>
                <w:i/>
                <w:iCs/>
                <w:color w:val="000000"/>
                <w:sz w:val="24"/>
                <w:szCs w:val="24"/>
                <w:lang w:eastAsia="ru-RU"/>
              </w:rPr>
            </w:pPr>
            <w:proofErr w:type="spellStart"/>
            <w:r w:rsidRPr="00FA54B4">
              <w:rPr>
                <w:rFonts w:ascii="Arial" w:eastAsia="Times New Roman" w:hAnsi="Arial" w:cs="Arial"/>
                <w:i/>
                <w:iCs/>
                <w:color w:val="000000"/>
                <w:sz w:val="24"/>
                <w:szCs w:val="24"/>
                <w:lang w:eastAsia="ru-RU"/>
              </w:rPr>
              <w:t>Яккасарой</w:t>
            </w:r>
            <w:proofErr w:type="spellEnd"/>
          </w:p>
        </w:tc>
        <w:tc>
          <w:tcPr>
            <w:tcW w:w="997"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56</w:t>
            </w:r>
          </w:p>
        </w:tc>
        <w:tc>
          <w:tcPr>
            <w:tcW w:w="113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15</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b/>
                <w:bCs/>
                <w:color w:val="000000"/>
                <w:sz w:val="24"/>
                <w:szCs w:val="24"/>
                <w:lang w:eastAsia="ru-RU"/>
              </w:rPr>
            </w:pPr>
            <w:r w:rsidRPr="00FA54B4">
              <w:rPr>
                <w:rFonts w:ascii="Arial" w:hAnsi="Arial" w:cs="Arial"/>
                <w:b/>
                <w:bCs/>
                <w:color w:val="000000"/>
                <w:sz w:val="24"/>
                <w:szCs w:val="24"/>
                <w:lang w:eastAsia="ru-RU"/>
              </w:rPr>
              <w:t>-</w:t>
            </w:r>
          </w:p>
        </w:tc>
        <w:tc>
          <w:tcPr>
            <w:tcW w:w="138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7</w:t>
            </w:r>
          </w:p>
        </w:tc>
        <w:tc>
          <w:tcPr>
            <w:tcW w:w="1033"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20</w:t>
            </w:r>
          </w:p>
        </w:tc>
        <w:tc>
          <w:tcPr>
            <w:tcW w:w="1130"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c>
          <w:tcPr>
            <w:tcW w:w="1701"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6</w:t>
            </w:r>
          </w:p>
        </w:tc>
        <w:tc>
          <w:tcPr>
            <w:tcW w:w="1276"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418"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1</w:t>
            </w:r>
          </w:p>
        </w:tc>
        <w:tc>
          <w:tcPr>
            <w:tcW w:w="1554" w:type="dxa"/>
            <w:shd w:val="clear" w:color="auto" w:fill="auto"/>
            <w:noWrap/>
            <w:vAlign w:val="center"/>
            <w:hideMark/>
          </w:tcPr>
          <w:p w:rsidR="00EA2057" w:rsidRPr="00FA54B4" w:rsidRDefault="00EA2057" w:rsidP="00C45785">
            <w:pPr>
              <w:autoSpaceDE w:val="0"/>
              <w:autoSpaceDN w:val="0"/>
              <w:adjustRightInd w:val="0"/>
              <w:spacing w:after="0" w:line="276" w:lineRule="auto"/>
              <w:jc w:val="center"/>
              <w:rPr>
                <w:rFonts w:ascii="Arial" w:hAnsi="Arial" w:cs="Arial"/>
                <w:color w:val="000000"/>
                <w:sz w:val="24"/>
                <w:szCs w:val="24"/>
                <w:lang w:eastAsia="ru-RU"/>
              </w:rPr>
            </w:pPr>
            <w:r w:rsidRPr="00FA54B4">
              <w:rPr>
                <w:rFonts w:ascii="Arial" w:hAnsi="Arial" w:cs="Arial"/>
                <w:color w:val="000000"/>
                <w:sz w:val="24"/>
                <w:szCs w:val="24"/>
                <w:lang w:eastAsia="ru-RU"/>
              </w:rPr>
              <w:t>3</w:t>
            </w:r>
          </w:p>
        </w:tc>
      </w:tr>
    </w:tbl>
    <w:p w:rsidR="00584DFE" w:rsidRPr="00F4472D" w:rsidRDefault="00584DFE" w:rsidP="00C45785">
      <w:pPr>
        <w:spacing w:after="0" w:line="276" w:lineRule="auto"/>
        <w:rPr>
          <w:rFonts w:ascii="Arial" w:eastAsia="Times New Roman" w:hAnsi="Arial" w:cs="Arial"/>
          <w:b/>
          <w:bCs/>
          <w:i/>
          <w:iCs/>
          <w:color w:val="000000"/>
          <w:sz w:val="28"/>
          <w:szCs w:val="28"/>
          <w:lang w:eastAsia="ru-RU"/>
        </w:rPr>
      </w:pPr>
    </w:p>
    <w:p w:rsidR="00EB779C" w:rsidRPr="00F4472D" w:rsidRDefault="00EB779C" w:rsidP="00C45785">
      <w:pPr>
        <w:spacing w:after="0" w:line="276" w:lineRule="auto"/>
        <w:jc w:val="both"/>
        <w:rPr>
          <w:rFonts w:ascii="Arial" w:eastAsia="Times New Roman" w:hAnsi="Arial" w:cs="Arial"/>
          <w:color w:val="000000"/>
          <w:sz w:val="28"/>
          <w:szCs w:val="28"/>
          <w:lang w:eastAsia="ru-RU"/>
        </w:rPr>
      </w:pPr>
      <w:proofErr w:type="spellStart"/>
      <w:r w:rsidRPr="00F4472D">
        <w:rPr>
          <w:rFonts w:ascii="Arial" w:eastAsia="Times New Roman" w:hAnsi="Arial" w:cs="Arial"/>
          <w:b/>
          <w:bCs/>
          <w:i/>
          <w:iCs/>
          <w:color w:val="000000"/>
          <w:sz w:val="28"/>
          <w:szCs w:val="28"/>
          <w:lang w:eastAsia="ru-RU"/>
        </w:rPr>
        <w:t>Эслатма</w:t>
      </w:r>
      <w:proofErr w:type="spellEnd"/>
      <w:r w:rsidRPr="00F4472D">
        <w:rPr>
          <w:rFonts w:ascii="Arial" w:eastAsia="Times New Roman" w:hAnsi="Arial" w:cs="Arial"/>
          <w:b/>
          <w:bCs/>
          <w:i/>
          <w:iCs/>
          <w:color w:val="000000"/>
          <w:sz w:val="28"/>
          <w:szCs w:val="28"/>
          <w:lang w:eastAsia="ru-RU"/>
        </w:rPr>
        <w:t>:</w:t>
      </w:r>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Ҳудудлар</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рейтингини</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аниқлашнинг</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намунавийлигини</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таъминлаган</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ҳолда</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ҳар</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бир</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туманлардан</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фаолият</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кўрсатаётган</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тадбиркорлик</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субъектларини</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b/>
          <w:bCs/>
          <w:i/>
          <w:iCs/>
          <w:color w:val="000000"/>
          <w:sz w:val="28"/>
          <w:szCs w:val="28"/>
          <w:lang w:eastAsia="ru-RU"/>
        </w:rPr>
        <w:t>иқтисодий</w:t>
      </w:r>
      <w:proofErr w:type="spellEnd"/>
      <w:r w:rsidRPr="00F4472D">
        <w:rPr>
          <w:rFonts w:ascii="Arial" w:eastAsia="Times New Roman" w:hAnsi="Arial" w:cs="Arial"/>
          <w:b/>
          <w:bCs/>
          <w:i/>
          <w:iCs/>
          <w:color w:val="000000"/>
          <w:sz w:val="28"/>
          <w:szCs w:val="28"/>
          <w:lang w:eastAsia="ru-RU"/>
        </w:rPr>
        <w:t xml:space="preserve"> </w:t>
      </w:r>
      <w:proofErr w:type="spellStart"/>
      <w:r w:rsidRPr="00F4472D">
        <w:rPr>
          <w:rFonts w:ascii="Arial" w:eastAsia="Times New Roman" w:hAnsi="Arial" w:cs="Arial"/>
          <w:b/>
          <w:bCs/>
          <w:i/>
          <w:iCs/>
          <w:color w:val="000000"/>
          <w:sz w:val="28"/>
          <w:szCs w:val="28"/>
          <w:lang w:eastAsia="ru-RU"/>
        </w:rPr>
        <w:t>фаолият</w:t>
      </w:r>
      <w:proofErr w:type="spellEnd"/>
      <w:r w:rsidRPr="00F4472D">
        <w:rPr>
          <w:rFonts w:ascii="Arial" w:eastAsia="Times New Roman" w:hAnsi="Arial" w:cs="Arial"/>
          <w:b/>
          <w:bCs/>
          <w:i/>
          <w:iCs/>
          <w:color w:val="000000"/>
          <w:sz w:val="28"/>
          <w:szCs w:val="28"/>
          <w:lang w:eastAsia="ru-RU"/>
        </w:rPr>
        <w:t xml:space="preserve"> </w:t>
      </w:r>
      <w:proofErr w:type="spellStart"/>
      <w:r w:rsidRPr="00F4472D">
        <w:rPr>
          <w:rFonts w:ascii="Arial" w:eastAsia="Times New Roman" w:hAnsi="Arial" w:cs="Arial"/>
          <w:b/>
          <w:bCs/>
          <w:i/>
          <w:iCs/>
          <w:color w:val="000000"/>
          <w:sz w:val="28"/>
          <w:szCs w:val="28"/>
          <w:lang w:eastAsia="ru-RU"/>
        </w:rPr>
        <w:t>турлари</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бўйича</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танлаб</w:t>
      </w:r>
      <w:proofErr w:type="spellEnd"/>
      <w:r w:rsidRPr="00F4472D">
        <w:rPr>
          <w:rFonts w:ascii="Arial" w:eastAsia="Times New Roman" w:hAnsi="Arial" w:cs="Arial"/>
          <w:color w:val="000000"/>
          <w:sz w:val="28"/>
          <w:szCs w:val="28"/>
          <w:lang w:eastAsia="ru-RU"/>
        </w:rPr>
        <w:t xml:space="preserve"> </w:t>
      </w:r>
      <w:proofErr w:type="spellStart"/>
      <w:r w:rsidRPr="00F4472D">
        <w:rPr>
          <w:rFonts w:ascii="Arial" w:eastAsia="Times New Roman" w:hAnsi="Arial" w:cs="Arial"/>
          <w:color w:val="000000"/>
          <w:sz w:val="28"/>
          <w:szCs w:val="28"/>
          <w:lang w:eastAsia="ru-RU"/>
        </w:rPr>
        <w:t>олинсин</w:t>
      </w:r>
      <w:proofErr w:type="spellEnd"/>
      <w:r w:rsidRPr="00F4472D">
        <w:rPr>
          <w:rFonts w:ascii="Arial" w:eastAsia="Times New Roman" w:hAnsi="Arial" w:cs="Arial"/>
          <w:color w:val="000000"/>
          <w:sz w:val="28"/>
          <w:szCs w:val="28"/>
          <w:lang w:eastAsia="ru-RU"/>
        </w:rPr>
        <w:t xml:space="preserve">. </w:t>
      </w:r>
    </w:p>
    <w:p w:rsidR="00A347E4" w:rsidRDefault="00A347E4" w:rsidP="00C45785">
      <w:pPr>
        <w:spacing w:after="0" w:line="276" w:lineRule="auto"/>
        <w:ind w:firstLine="567"/>
        <w:jc w:val="both"/>
        <w:rPr>
          <w:rFonts w:ascii="Arial" w:hAnsi="Arial" w:cs="Arial"/>
          <w:sz w:val="28"/>
          <w:szCs w:val="28"/>
        </w:rPr>
      </w:pPr>
    </w:p>
    <w:p w:rsidR="004A1D02" w:rsidRDefault="004A1D02" w:rsidP="00C45785">
      <w:pPr>
        <w:spacing w:after="0" w:line="276" w:lineRule="auto"/>
        <w:ind w:firstLine="567"/>
        <w:jc w:val="both"/>
        <w:rPr>
          <w:rFonts w:ascii="Arial" w:hAnsi="Arial" w:cs="Arial"/>
          <w:b/>
          <w:sz w:val="28"/>
          <w:szCs w:val="28"/>
          <w:lang w:val="uz-Cyrl-UZ"/>
        </w:rPr>
      </w:pPr>
    </w:p>
    <w:p w:rsidR="004A1D02" w:rsidRDefault="004A1D02" w:rsidP="00C45785">
      <w:pPr>
        <w:spacing w:after="0" w:line="276" w:lineRule="auto"/>
        <w:ind w:firstLine="567"/>
        <w:jc w:val="both"/>
        <w:rPr>
          <w:rFonts w:ascii="Arial" w:hAnsi="Arial" w:cs="Arial"/>
          <w:b/>
          <w:sz w:val="28"/>
          <w:szCs w:val="28"/>
          <w:lang w:val="uz-Cyrl-UZ"/>
        </w:rPr>
      </w:pPr>
    </w:p>
    <w:p w:rsidR="004A1D02" w:rsidRDefault="004A1D02" w:rsidP="00C45785">
      <w:pPr>
        <w:spacing w:after="0" w:line="276" w:lineRule="auto"/>
        <w:ind w:firstLine="567"/>
        <w:jc w:val="both"/>
        <w:rPr>
          <w:rFonts w:ascii="Arial" w:hAnsi="Arial" w:cs="Arial"/>
          <w:b/>
          <w:sz w:val="28"/>
          <w:szCs w:val="28"/>
          <w:lang w:val="uz-Cyrl-UZ"/>
        </w:rPr>
      </w:pPr>
    </w:p>
    <w:p w:rsidR="004A1D02" w:rsidRDefault="004A1D02" w:rsidP="00C45785">
      <w:pPr>
        <w:spacing w:after="0" w:line="276" w:lineRule="auto"/>
        <w:ind w:firstLine="567"/>
        <w:jc w:val="both"/>
        <w:rPr>
          <w:rFonts w:ascii="Arial" w:hAnsi="Arial" w:cs="Arial"/>
          <w:b/>
          <w:sz w:val="28"/>
          <w:szCs w:val="28"/>
          <w:lang w:val="uz-Cyrl-UZ"/>
        </w:rPr>
      </w:pPr>
    </w:p>
    <w:p w:rsidR="004A1D02" w:rsidRDefault="004A1D02" w:rsidP="00C45785">
      <w:pPr>
        <w:spacing w:after="0" w:line="276" w:lineRule="auto"/>
        <w:ind w:firstLine="567"/>
        <w:jc w:val="both"/>
        <w:rPr>
          <w:rFonts w:ascii="Arial" w:hAnsi="Arial" w:cs="Arial"/>
          <w:b/>
          <w:sz w:val="28"/>
          <w:szCs w:val="28"/>
          <w:lang w:val="uz-Cyrl-UZ"/>
        </w:rPr>
      </w:pPr>
    </w:p>
    <w:sectPr w:rsidR="004A1D02" w:rsidSect="00697377">
      <w:pgSz w:w="16838" w:h="11906" w:orient="landscape"/>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5F7" w:rsidRDefault="000C65F7" w:rsidP="009F7D2C">
      <w:pPr>
        <w:spacing w:after="0" w:line="240" w:lineRule="auto"/>
      </w:pPr>
      <w:r>
        <w:separator/>
      </w:r>
    </w:p>
  </w:endnote>
  <w:endnote w:type="continuationSeparator" w:id="0">
    <w:p w:rsidR="000C65F7" w:rsidRDefault="000C65F7" w:rsidP="009F7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5F7" w:rsidRDefault="000C65F7" w:rsidP="009F7D2C">
      <w:pPr>
        <w:spacing w:after="0" w:line="240" w:lineRule="auto"/>
      </w:pPr>
      <w:r>
        <w:separator/>
      </w:r>
    </w:p>
  </w:footnote>
  <w:footnote w:type="continuationSeparator" w:id="0">
    <w:p w:rsidR="000C65F7" w:rsidRDefault="000C65F7" w:rsidP="009F7D2C">
      <w:pPr>
        <w:spacing w:after="0" w:line="240" w:lineRule="auto"/>
      </w:pPr>
      <w:r>
        <w:continuationSeparator/>
      </w:r>
    </w:p>
  </w:footnote>
  <w:footnote w:id="1">
    <w:p w:rsidR="0009554B" w:rsidRPr="001B1CB7" w:rsidRDefault="0009554B" w:rsidP="003C2EDE">
      <w:pPr>
        <w:pStyle w:val="a4"/>
        <w:spacing w:after="0"/>
        <w:jc w:val="both"/>
        <w:rPr>
          <w:rFonts w:ascii="Arial" w:hAnsi="Arial" w:cs="Arial"/>
          <w:lang w:val="uz-Cyrl-UZ"/>
        </w:rPr>
      </w:pPr>
      <w:r w:rsidRPr="001B1CB7">
        <w:rPr>
          <w:rStyle w:val="a6"/>
          <w:rFonts w:ascii="Arial" w:hAnsi="Arial" w:cs="Arial"/>
        </w:rPr>
        <w:footnoteRef/>
      </w:r>
      <w:r w:rsidRPr="001B1CB7">
        <w:rPr>
          <w:rFonts w:ascii="Arial" w:hAnsi="Arial" w:cs="Arial"/>
        </w:rPr>
        <w:t xml:space="preserve"> </w:t>
      </w:r>
      <w:r w:rsidRPr="001B1CB7">
        <w:rPr>
          <w:rFonts w:ascii="Arial" w:hAnsi="Arial" w:cs="Arial"/>
          <w:lang w:val="uz-Cyrl-UZ"/>
        </w:rPr>
        <w:t>Туманлари ва шаҳарлари дейилганда республикамизнинг барча туманлари, республикага бўйсунувчи шаҳарлар, Қорақалпоғистон Республикаси пойтахти, вилоятлар марказлари ва вилоятларга бўйсунувчи шаҳарлар тушунилади. 01.05.2020 ҳолатига уларнинг сони 204 тани ташкил этади.</w:t>
      </w:r>
    </w:p>
  </w:footnote>
  <w:footnote w:id="2">
    <w:p w:rsidR="0009554B" w:rsidRPr="003C2EDE" w:rsidRDefault="0009554B" w:rsidP="003C2EDE">
      <w:pPr>
        <w:pStyle w:val="a4"/>
        <w:spacing w:after="0" w:line="240" w:lineRule="auto"/>
        <w:jc w:val="both"/>
        <w:rPr>
          <w:rFonts w:ascii="Times New Roman" w:hAnsi="Times New Roman"/>
          <w:lang w:val="uz-Cyrl-UZ"/>
        </w:rPr>
      </w:pPr>
      <w:r w:rsidRPr="001B1CB7">
        <w:rPr>
          <w:rStyle w:val="a6"/>
          <w:rFonts w:ascii="Arial" w:hAnsi="Arial" w:cs="Arial"/>
        </w:rPr>
        <w:footnoteRef/>
      </w:r>
      <w:r w:rsidRPr="001B1CB7">
        <w:rPr>
          <w:rFonts w:ascii="Arial" w:hAnsi="Arial" w:cs="Arial"/>
          <w:lang w:val="uz-Cyrl-UZ"/>
        </w:rPr>
        <w:t xml:space="preserve"> Турмуш даражаси тадқиқотларини режалаштириш ва амалга ошириш йўриқномаси. ТДИТ. № 126 R иш хужжати. Жаҳон банки. 1999й.</w:t>
      </w:r>
    </w:p>
  </w:footnote>
  <w:footnote w:id="3">
    <w:p w:rsidR="0009554B" w:rsidRPr="00611C93" w:rsidRDefault="0009554B" w:rsidP="003C2EDE">
      <w:pPr>
        <w:pStyle w:val="a4"/>
        <w:spacing w:after="0" w:line="240" w:lineRule="auto"/>
        <w:jc w:val="both"/>
        <w:rPr>
          <w:rFonts w:ascii="Arial" w:hAnsi="Arial" w:cs="Arial"/>
          <w:lang w:val="uz-Cyrl-UZ"/>
        </w:rPr>
      </w:pPr>
      <w:r w:rsidRPr="00611C93">
        <w:rPr>
          <w:rStyle w:val="a6"/>
          <w:rFonts w:ascii="Arial" w:hAnsi="Arial" w:cs="Arial"/>
        </w:rPr>
        <w:footnoteRef/>
      </w:r>
      <w:r w:rsidRPr="00611C93">
        <w:rPr>
          <w:rFonts w:ascii="Arial" w:hAnsi="Arial" w:cs="Arial"/>
          <w:lang w:val="uz-Cyrl-UZ"/>
        </w:rPr>
        <w:t xml:space="preserve"> Уй хўжаликлари тадқиқотлари учун танланма режаларини тузиш: амалий маслаҳатлар. БМТ иқтисодий ва ижтимоий масалалар департаменти. ST/ESA/STAT/SER.F/98. </w:t>
      </w:r>
    </w:p>
    <w:p w:rsidR="0009554B" w:rsidRPr="00611C93" w:rsidRDefault="0009554B" w:rsidP="003C2EDE">
      <w:pPr>
        <w:pStyle w:val="a4"/>
        <w:spacing w:after="0" w:line="240" w:lineRule="auto"/>
        <w:jc w:val="both"/>
        <w:rPr>
          <w:rFonts w:ascii="Arial" w:hAnsi="Arial" w:cs="Arial"/>
          <w:lang w:val="uz-Cyrl-UZ"/>
        </w:rPr>
      </w:pPr>
      <w:r w:rsidRPr="00611C93">
        <w:rPr>
          <w:rFonts w:ascii="Arial" w:hAnsi="Arial" w:cs="Arial"/>
          <w:lang w:val="uz-Cyrl-UZ"/>
        </w:rPr>
        <w:t>Турмуш даражаси тадқиқотларини режалаштириш ва амалга ошириш йўриқномаси. ТДИТ. № 126 R иш ҳужжати. Жаҳон банки. 1999й.</w:t>
      </w:r>
    </w:p>
    <w:p w:rsidR="0009554B" w:rsidRPr="003C2EDE" w:rsidRDefault="0009554B">
      <w:pPr>
        <w:pStyle w:val="a4"/>
        <w:rPr>
          <w:rFonts w:ascii="Times New Roman" w:hAnsi="Times New Roma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60703"/>
    <w:multiLevelType w:val="hybridMultilevel"/>
    <w:tmpl w:val="242298D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0DA4D11"/>
    <w:multiLevelType w:val="hybridMultilevel"/>
    <w:tmpl w:val="34A2A7FE"/>
    <w:lvl w:ilvl="0" w:tplc="4CF6F972">
      <w:start w:val="3"/>
      <w:numFmt w:val="bullet"/>
      <w:lvlText w:val="-"/>
      <w:lvlJc w:val="left"/>
      <w:pPr>
        <w:ind w:left="927" w:hanging="360"/>
      </w:pPr>
      <w:rPr>
        <w:rFonts w:ascii="Times New Roman" w:eastAsia="Calibr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nsid w:val="611E0BE5"/>
    <w:multiLevelType w:val="hybridMultilevel"/>
    <w:tmpl w:val="4DF41DC0"/>
    <w:lvl w:ilvl="0" w:tplc="A4B40FCC">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D361169"/>
    <w:multiLevelType w:val="hybridMultilevel"/>
    <w:tmpl w:val="15246018"/>
    <w:lvl w:ilvl="0" w:tplc="B59EF2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7B74660F"/>
    <w:multiLevelType w:val="hybridMultilevel"/>
    <w:tmpl w:val="A3E4CD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8AA"/>
    <w:rsid w:val="00016FD7"/>
    <w:rsid w:val="00032F06"/>
    <w:rsid w:val="0003314A"/>
    <w:rsid w:val="00033A01"/>
    <w:rsid w:val="00035420"/>
    <w:rsid w:val="0003753F"/>
    <w:rsid w:val="00057725"/>
    <w:rsid w:val="000607B4"/>
    <w:rsid w:val="000631C7"/>
    <w:rsid w:val="000725FD"/>
    <w:rsid w:val="000735AA"/>
    <w:rsid w:val="0007430C"/>
    <w:rsid w:val="00074AAA"/>
    <w:rsid w:val="00077CDC"/>
    <w:rsid w:val="0008423F"/>
    <w:rsid w:val="00087AF8"/>
    <w:rsid w:val="000903B2"/>
    <w:rsid w:val="00092673"/>
    <w:rsid w:val="0009554B"/>
    <w:rsid w:val="000A6830"/>
    <w:rsid w:val="000A7D18"/>
    <w:rsid w:val="000B1153"/>
    <w:rsid w:val="000B2334"/>
    <w:rsid w:val="000B6BD9"/>
    <w:rsid w:val="000C6426"/>
    <w:rsid w:val="000C65F7"/>
    <w:rsid w:val="000F1B0A"/>
    <w:rsid w:val="000F2BB8"/>
    <w:rsid w:val="000F599D"/>
    <w:rsid w:val="000F62DB"/>
    <w:rsid w:val="000F6424"/>
    <w:rsid w:val="000F7C24"/>
    <w:rsid w:val="00101E2F"/>
    <w:rsid w:val="001057E7"/>
    <w:rsid w:val="00107D77"/>
    <w:rsid w:val="00112FD6"/>
    <w:rsid w:val="00114367"/>
    <w:rsid w:val="001158FD"/>
    <w:rsid w:val="0011792A"/>
    <w:rsid w:val="001235B0"/>
    <w:rsid w:val="001314B1"/>
    <w:rsid w:val="00137E67"/>
    <w:rsid w:val="00141391"/>
    <w:rsid w:val="001424F3"/>
    <w:rsid w:val="00147E85"/>
    <w:rsid w:val="00147F3B"/>
    <w:rsid w:val="0015286F"/>
    <w:rsid w:val="00154615"/>
    <w:rsid w:val="001548F6"/>
    <w:rsid w:val="0015577A"/>
    <w:rsid w:val="00156E70"/>
    <w:rsid w:val="00166BCE"/>
    <w:rsid w:val="00167191"/>
    <w:rsid w:val="0016749D"/>
    <w:rsid w:val="00171876"/>
    <w:rsid w:val="0017352E"/>
    <w:rsid w:val="00181C73"/>
    <w:rsid w:val="00184B73"/>
    <w:rsid w:val="0018598E"/>
    <w:rsid w:val="00196E33"/>
    <w:rsid w:val="00197B7B"/>
    <w:rsid w:val="001A0EF2"/>
    <w:rsid w:val="001A2DAD"/>
    <w:rsid w:val="001A5730"/>
    <w:rsid w:val="001B1005"/>
    <w:rsid w:val="001B1034"/>
    <w:rsid w:val="001B1BA3"/>
    <w:rsid w:val="001B1CB7"/>
    <w:rsid w:val="001B3E6C"/>
    <w:rsid w:val="001B621D"/>
    <w:rsid w:val="001B73AF"/>
    <w:rsid w:val="001C0C34"/>
    <w:rsid w:val="001C144B"/>
    <w:rsid w:val="001C1CD8"/>
    <w:rsid w:val="001C3125"/>
    <w:rsid w:val="001C7D9F"/>
    <w:rsid w:val="001D1D14"/>
    <w:rsid w:val="001D5178"/>
    <w:rsid w:val="001D52BC"/>
    <w:rsid w:val="001D7F9D"/>
    <w:rsid w:val="001E1DFD"/>
    <w:rsid w:val="001E3D51"/>
    <w:rsid w:val="001E442D"/>
    <w:rsid w:val="001E6AD1"/>
    <w:rsid w:val="001F64C4"/>
    <w:rsid w:val="00201E90"/>
    <w:rsid w:val="00202F57"/>
    <w:rsid w:val="00204EE8"/>
    <w:rsid w:val="0020777A"/>
    <w:rsid w:val="00211F7C"/>
    <w:rsid w:val="00220716"/>
    <w:rsid w:val="00221221"/>
    <w:rsid w:val="00222782"/>
    <w:rsid w:val="00222EF7"/>
    <w:rsid w:val="00226ED8"/>
    <w:rsid w:val="00230EEA"/>
    <w:rsid w:val="0024102E"/>
    <w:rsid w:val="00242382"/>
    <w:rsid w:val="00251900"/>
    <w:rsid w:val="00252BF8"/>
    <w:rsid w:val="002646ED"/>
    <w:rsid w:val="00264AEB"/>
    <w:rsid w:val="00270C98"/>
    <w:rsid w:val="00280C18"/>
    <w:rsid w:val="0028449E"/>
    <w:rsid w:val="00291BC7"/>
    <w:rsid w:val="00292E37"/>
    <w:rsid w:val="00293F8A"/>
    <w:rsid w:val="00294A07"/>
    <w:rsid w:val="002A5E0D"/>
    <w:rsid w:val="002A6EF4"/>
    <w:rsid w:val="002B344B"/>
    <w:rsid w:val="002B42A7"/>
    <w:rsid w:val="002B4310"/>
    <w:rsid w:val="002C3C1C"/>
    <w:rsid w:val="002C6753"/>
    <w:rsid w:val="002D0B13"/>
    <w:rsid w:val="002D21E4"/>
    <w:rsid w:val="002D2430"/>
    <w:rsid w:val="002D5BC1"/>
    <w:rsid w:val="002E2C3A"/>
    <w:rsid w:val="002E5FD6"/>
    <w:rsid w:val="003014DE"/>
    <w:rsid w:val="00302D25"/>
    <w:rsid w:val="0030537C"/>
    <w:rsid w:val="0031439A"/>
    <w:rsid w:val="00315CD0"/>
    <w:rsid w:val="0031705B"/>
    <w:rsid w:val="00326CBD"/>
    <w:rsid w:val="003279F1"/>
    <w:rsid w:val="003303D8"/>
    <w:rsid w:val="003340D1"/>
    <w:rsid w:val="0033453F"/>
    <w:rsid w:val="00345215"/>
    <w:rsid w:val="003453A3"/>
    <w:rsid w:val="003477BA"/>
    <w:rsid w:val="00347ACB"/>
    <w:rsid w:val="00350CA6"/>
    <w:rsid w:val="0035181F"/>
    <w:rsid w:val="00353ACC"/>
    <w:rsid w:val="00361271"/>
    <w:rsid w:val="00363378"/>
    <w:rsid w:val="003666CD"/>
    <w:rsid w:val="00367C3A"/>
    <w:rsid w:val="00373706"/>
    <w:rsid w:val="00374114"/>
    <w:rsid w:val="0038208C"/>
    <w:rsid w:val="0038690E"/>
    <w:rsid w:val="0038696C"/>
    <w:rsid w:val="00395206"/>
    <w:rsid w:val="0039700D"/>
    <w:rsid w:val="003A7088"/>
    <w:rsid w:val="003B69CA"/>
    <w:rsid w:val="003C2EDE"/>
    <w:rsid w:val="003C400E"/>
    <w:rsid w:val="003C7C42"/>
    <w:rsid w:val="003C7FE9"/>
    <w:rsid w:val="003D7C30"/>
    <w:rsid w:val="003E0061"/>
    <w:rsid w:val="003E03A8"/>
    <w:rsid w:val="003E2477"/>
    <w:rsid w:val="003E410B"/>
    <w:rsid w:val="003F0E20"/>
    <w:rsid w:val="003F3167"/>
    <w:rsid w:val="003F338A"/>
    <w:rsid w:val="003F57D2"/>
    <w:rsid w:val="003F6CF5"/>
    <w:rsid w:val="00405EAF"/>
    <w:rsid w:val="004062C0"/>
    <w:rsid w:val="00406DD2"/>
    <w:rsid w:val="00411D45"/>
    <w:rsid w:val="0041364E"/>
    <w:rsid w:val="00413E63"/>
    <w:rsid w:val="00424B62"/>
    <w:rsid w:val="00425E07"/>
    <w:rsid w:val="00426252"/>
    <w:rsid w:val="0043185D"/>
    <w:rsid w:val="00434EAC"/>
    <w:rsid w:val="00435FCA"/>
    <w:rsid w:val="00437077"/>
    <w:rsid w:val="0043749A"/>
    <w:rsid w:val="0044378A"/>
    <w:rsid w:val="0044494B"/>
    <w:rsid w:val="004457D7"/>
    <w:rsid w:val="004509E0"/>
    <w:rsid w:val="0045292F"/>
    <w:rsid w:val="00455E44"/>
    <w:rsid w:val="00456B67"/>
    <w:rsid w:val="004571DA"/>
    <w:rsid w:val="0046264C"/>
    <w:rsid w:val="004801EB"/>
    <w:rsid w:val="00483794"/>
    <w:rsid w:val="00483E02"/>
    <w:rsid w:val="00487D2D"/>
    <w:rsid w:val="00495EDA"/>
    <w:rsid w:val="004A1D02"/>
    <w:rsid w:val="004A2F3F"/>
    <w:rsid w:val="004B1332"/>
    <w:rsid w:val="004B7D90"/>
    <w:rsid w:val="004C2A52"/>
    <w:rsid w:val="004C5FCB"/>
    <w:rsid w:val="004C673A"/>
    <w:rsid w:val="004C78AA"/>
    <w:rsid w:val="004C7D80"/>
    <w:rsid w:val="004D21B9"/>
    <w:rsid w:val="004D3E20"/>
    <w:rsid w:val="004D5D2B"/>
    <w:rsid w:val="004D7E98"/>
    <w:rsid w:val="004E4CE5"/>
    <w:rsid w:val="004E6619"/>
    <w:rsid w:val="004E7512"/>
    <w:rsid w:val="004F7C95"/>
    <w:rsid w:val="00501B52"/>
    <w:rsid w:val="00504BB5"/>
    <w:rsid w:val="00506264"/>
    <w:rsid w:val="00510BCF"/>
    <w:rsid w:val="0051251E"/>
    <w:rsid w:val="00514DCF"/>
    <w:rsid w:val="00526AB1"/>
    <w:rsid w:val="00532744"/>
    <w:rsid w:val="00533CDF"/>
    <w:rsid w:val="00534CA8"/>
    <w:rsid w:val="005357ED"/>
    <w:rsid w:val="00544FFE"/>
    <w:rsid w:val="0054545E"/>
    <w:rsid w:val="00546CD2"/>
    <w:rsid w:val="00550938"/>
    <w:rsid w:val="0055300C"/>
    <w:rsid w:val="00554ABE"/>
    <w:rsid w:val="00557D48"/>
    <w:rsid w:val="00584DFE"/>
    <w:rsid w:val="00596B0C"/>
    <w:rsid w:val="00597C40"/>
    <w:rsid w:val="005A0826"/>
    <w:rsid w:val="005A11AF"/>
    <w:rsid w:val="005A3E5F"/>
    <w:rsid w:val="005A4C52"/>
    <w:rsid w:val="005B2623"/>
    <w:rsid w:val="005B6B40"/>
    <w:rsid w:val="005C2622"/>
    <w:rsid w:val="005C3989"/>
    <w:rsid w:val="005C692F"/>
    <w:rsid w:val="005C6C22"/>
    <w:rsid w:val="005D69B8"/>
    <w:rsid w:val="005D7DBC"/>
    <w:rsid w:val="005D7EEA"/>
    <w:rsid w:val="005E1E52"/>
    <w:rsid w:val="005E22B6"/>
    <w:rsid w:val="005E2B47"/>
    <w:rsid w:val="005E2ED4"/>
    <w:rsid w:val="005F056E"/>
    <w:rsid w:val="005F2575"/>
    <w:rsid w:val="005F4A5E"/>
    <w:rsid w:val="005F5A1F"/>
    <w:rsid w:val="00603BD3"/>
    <w:rsid w:val="0060737B"/>
    <w:rsid w:val="00611C93"/>
    <w:rsid w:val="00612DD8"/>
    <w:rsid w:val="006134E1"/>
    <w:rsid w:val="0061352D"/>
    <w:rsid w:val="00613803"/>
    <w:rsid w:val="00614FBC"/>
    <w:rsid w:val="00615748"/>
    <w:rsid w:val="00623324"/>
    <w:rsid w:val="00625604"/>
    <w:rsid w:val="00633F30"/>
    <w:rsid w:val="00637764"/>
    <w:rsid w:val="00645048"/>
    <w:rsid w:val="00647F97"/>
    <w:rsid w:val="0065052A"/>
    <w:rsid w:val="006506C6"/>
    <w:rsid w:val="006529CB"/>
    <w:rsid w:val="00660528"/>
    <w:rsid w:val="00664AA6"/>
    <w:rsid w:val="00664F70"/>
    <w:rsid w:val="00667281"/>
    <w:rsid w:val="00670E39"/>
    <w:rsid w:val="0067160D"/>
    <w:rsid w:val="006726F7"/>
    <w:rsid w:val="00674AA5"/>
    <w:rsid w:val="00680D75"/>
    <w:rsid w:val="006820C2"/>
    <w:rsid w:val="0068409A"/>
    <w:rsid w:val="00687D92"/>
    <w:rsid w:val="00694710"/>
    <w:rsid w:val="006951C0"/>
    <w:rsid w:val="00695CF7"/>
    <w:rsid w:val="0069698B"/>
    <w:rsid w:val="00697377"/>
    <w:rsid w:val="006A2876"/>
    <w:rsid w:val="006A30B9"/>
    <w:rsid w:val="006A52DC"/>
    <w:rsid w:val="006B2889"/>
    <w:rsid w:val="006B3458"/>
    <w:rsid w:val="006B43A6"/>
    <w:rsid w:val="006B724C"/>
    <w:rsid w:val="006C4E79"/>
    <w:rsid w:val="006C7BE1"/>
    <w:rsid w:val="006E3296"/>
    <w:rsid w:val="006E471F"/>
    <w:rsid w:val="006E60B4"/>
    <w:rsid w:val="006E6491"/>
    <w:rsid w:val="006F0B86"/>
    <w:rsid w:val="007007AC"/>
    <w:rsid w:val="007052D4"/>
    <w:rsid w:val="00705FE4"/>
    <w:rsid w:val="00711390"/>
    <w:rsid w:val="0071324B"/>
    <w:rsid w:val="0071564B"/>
    <w:rsid w:val="0072112B"/>
    <w:rsid w:val="007348A7"/>
    <w:rsid w:val="0073700F"/>
    <w:rsid w:val="00745411"/>
    <w:rsid w:val="0074793F"/>
    <w:rsid w:val="00761BCD"/>
    <w:rsid w:val="007660E5"/>
    <w:rsid w:val="007709AB"/>
    <w:rsid w:val="00774EE4"/>
    <w:rsid w:val="00775BAC"/>
    <w:rsid w:val="00781032"/>
    <w:rsid w:val="00782464"/>
    <w:rsid w:val="007903E7"/>
    <w:rsid w:val="00795691"/>
    <w:rsid w:val="007A3736"/>
    <w:rsid w:val="007A3B11"/>
    <w:rsid w:val="007B631B"/>
    <w:rsid w:val="007B6D9D"/>
    <w:rsid w:val="007C01B7"/>
    <w:rsid w:val="007C0FAB"/>
    <w:rsid w:val="007C43C7"/>
    <w:rsid w:val="007C4743"/>
    <w:rsid w:val="007D75BA"/>
    <w:rsid w:val="007F0B28"/>
    <w:rsid w:val="007F1884"/>
    <w:rsid w:val="007F317B"/>
    <w:rsid w:val="007F7D90"/>
    <w:rsid w:val="0080455A"/>
    <w:rsid w:val="00806959"/>
    <w:rsid w:val="0081379C"/>
    <w:rsid w:val="00817E67"/>
    <w:rsid w:val="00821767"/>
    <w:rsid w:val="0082338A"/>
    <w:rsid w:val="008267D9"/>
    <w:rsid w:val="00833B83"/>
    <w:rsid w:val="00835679"/>
    <w:rsid w:val="00847F21"/>
    <w:rsid w:val="00860554"/>
    <w:rsid w:val="00861252"/>
    <w:rsid w:val="008725DB"/>
    <w:rsid w:val="00876385"/>
    <w:rsid w:val="00881EE9"/>
    <w:rsid w:val="00890624"/>
    <w:rsid w:val="00891F04"/>
    <w:rsid w:val="008A0DCD"/>
    <w:rsid w:val="008A2775"/>
    <w:rsid w:val="008A3C79"/>
    <w:rsid w:val="008A576E"/>
    <w:rsid w:val="008A7174"/>
    <w:rsid w:val="008B0BA2"/>
    <w:rsid w:val="008B0CAC"/>
    <w:rsid w:val="008B213B"/>
    <w:rsid w:val="008B4DFD"/>
    <w:rsid w:val="008C378D"/>
    <w:rsid w:val="008C3E16"/>
    <w:rsid w:val="008C6CDA"/>
    <w:rsid w:val="008C7D7C"/>
    <w:rsid w:val="008D194F"/>
    <w:rsid w:val="008D3C19"/>
    <w:rsid w:val="008D5A05"/>
    <w:rsid w:val="008E0DD1"/>
    <w:rsid w:val="008E1364"/>
    <w:rsid w:val="008E1C93"/>
    <w:rsid w:val="008E4F96"/>
    <w:rsid w:val="008F12B4"/>
    <w:rsid w:val="008F1312"/>
    <w:rsid w:val="008F3347"/>
    <w:rsid w:val="0090080F"/>
    <w:rsid w:val="009022BB"/>
    <w:rsid w:val="00903A37"/>
    <w:rsid w:val="00906323"/>
    <w:rsid w:val="00915187"/>
    <w:rsid w:val="0091723E"/>
    <w:rsid w:val="00924FE5"/>
    <w:rsid w:val="009317EB"/>
    <w:rsid w:val="00936305"/>
    <w:rsid w:val="00937D61"/>
    <w:rsid w:val="00943264"/>
    <w:rsid w:val="009444C9"/>
    <w:rsid w:val="00950317"/>
    <w:rsid w:val="00953B45"/>
    <w:rsid w:val="0096217E"/>
    <w:rsid w:val="009647BC"/>
    <w:rsid w:val="0096505F"/>
    <w:rsid w:val="0097074D"/>
    <w:rsid w:val="009708C9"/>
    <w:rsid w:val="00975F97"/>
    <w:rsid w:val="00980E6B"/>
    <w:rsid w:val="00981EAA"/>
    <w:rsid w:val="00986B43"/>
    <w:rsid w:val="009871D6"/>
    <w:rsid w:val="00994BE9"/>
    <w:rsid w:val="009A0D87"/>
    <w:rsid w:val="009A12E0"/>
    <w:rsid w:val="009A2A31"/>
    <w:rsid w:val="009A6D6B"/>
    <w:rsid w:val="009B0430"/>
    <w:rsid w:val="009B1608"/>
    <w:rsid w:val="009C143F"/>
    <w:rsid w:val="009C5AC6"/>
    <w:rsid w:val="009C6651"/>
    <w:rsid w:val="009C70D9"/>
    <w:rsid w:val="009D2F1A"/>
    <w:rsid w:val="009D38BA"/>
    <w:rsid w:val="009D6555"/>
    <w:rsid w:val="009F0026"/>
    <w:rsid w:val="009F2516"/>
    <w:rsid w:val="009F7D2C"/>
    <w:rsid w:val="00A108CA"/>
    <w:rsid w:val="00A11017"/>
    <w:rsid w:val="00A12F5A"/>
    <w:rsid w:val="00A21A86"/>
    <w:rsid w:val="00A239E5"/>
    <w:rsid w:val="00A24BCC"/>
    <w:rsid w:val="00A24E8C"/>
    <w:rsid w:val="00A26BC3"/>
    <w:rsid w:val="00A33F01"/>
    <w:rsid w:val="00A347E4"/>
    <w:rsid w:val="00A378AA"/>
    <w:rsid w:val="00A40E76"/>
    <w:rsid w:val="00A417C9"/>
    <w:rsid w:val="00A41D99"/>
    <w:rsid w:val="00A47FF4"/>
    <w:rsid w:val="00A50962"/>
    <w:rsid w:val="00A520BF"/>
    <w:rsid w:val="00A5441A"/>
    <w:rsid w:val="00A54F5D"/>
    <w:rsid w:val="00A55804"/>
    <w:rsid w:val="00A637C0"/>
    <w:rsid w:val="00A66035"/>
    <w:rsid w:val="00A67791"/>
    <w:rsid w:val="00A73BBB"/>
    <w:rsid w:val="00A76597"/>
    <w:rsid w:val="00A82710"/>
    <w:rsid w:val="00A8622B"/>
    <w:rsid w:val="00A912DA"/>
    <w:rsid w:val="00AA1125"/>
    <w:rsid w:val="00AA6F80"/>
    <w:rsid w:val="00AB2EDA"/>
    <w:rsid w:val="00AB47AB"/>
    <w:rsid w:val="00AB7899"/>
    <w:rsid w:val="00AC42BD"/>
    <w:rsid w:val="00AC5F6E"/>
    <w:rsid w:val="00AD01A8"/>
    <w:rsid w:val="00AD1933"/>
    <w:rsid w:val="00AD4762"/>
    <w:rsid w:val="00AD6745"/>
    <w:rsid w:val="00AE0DE0"/>
    <w:rsid w:val="00AE788B"/>
    <w:rsid w:val="00AF0CE1"/>
    <w:rsid w:val="00AF128E"/>
    <w:rsid w:val="00AF2558"/>
    <w:rsid w:val="00AF5D0E"/>
    <w:rsid w:val="00AF7DB5"/>
    <w:rsid w:val="00B074F9"/>
    <w:rsid w:val="00B12933"/>
    <w:rsid w:val="00B13494"/>
    <w:rsid w:val="00B16219"/>
    <w:rsid w:val="00B219B9"/>
    <w:rsid w:val="00B22781"/>
    <w:rsid w:val="00B24637"/>
    <w:rsid w:val="00B2629E"/>
    <w:rsid w:val="00B26717"/>
    <w:rsid w:val="00B27992"/>
    <w:rsid w:val="00B30FAC"/>
    <w:rsid w:val="00B3133B"/>
    <w:rsid w:val="00B33F62"/>
    <w:rsid w:val="00B34187"/>
    <w:rsid w:val="00B44115"/>
    <w:rsid w:val="00B46203"/>
    <w:rsid w:val="00B50A6D"/>
    <w:rsid w:val="00B5190D"/>
    <w:rsid w:val="00B633A3"/>
    <w:rsid w:val="00B678C2"/>
    <w:rsid w:val="00B70352"/>
    <w:rsid w:val="00B86E8E"/>
    <w:rsid w:val="00B90066"/>
    <w:rsid w:val="00B92A29"/>
    <w:rsid w:val="00B960CE"/>
    <w:rsid w:val="00BA67C7"/>
    <w:rsid w:val="00BA7966"/>
    <w:rsid w:val="00BB3A2B"/>
    <w:rsid w:val="00BB7869"/>
    <w:rsid w:val="00BB7B7F"/>
    <w:rsid w:val="00BB7DAC"/>
    <w:rsid w:val="00BC060A"/>
    <w:rsid w:val="00BC2DFB"/>
    <w:rsid w:val="00BC5E40"/>
    <w:rsid w:val="00BC7CAF"/>
    <w:rsid w:val="00BD0AED"/>
    <w:rsid w:val="00BD412E"/>
    <w:rsid w:val="00BD5924"/>
    <w:rsid w:val="00BD6136"/>
    <w:rsid w:val="00BE0C28"/>
    <w:rsid w:val="00BE117D"/>
    <w:rsid w:val="00BE3D86"/>
    <w:rsid w:val="00BE3EF5"/>
    <w:rsid w:val="00BE4EC3"/>
    <w:rsid w:val="00BE6A17"/>
    <w:rsid w:val="00BF2E42"/>
    <w:rsid w:val="00BF42B7"/>
    <w:rsid w:val="00BF6886"/>
    <w:rsid w:val="00BF6EB8"/>
    <w:rsid w:val="00BF7893"/>
    <w:rsid w:val="00C0368F"/>
    <w:rsid w:val="00C0508D"/>
    <w:rsid w:val="00C051BA"/>
    <w:rsid w:val="00C07AC5"/>
    <w:rsid w:val="00C15461"/>
    <w:rsid w:val="00C1609E"/>
    <w:rsid w:val="00C2194F"/>
    <w:rsid w:val="00C23C47"/>
    <w:rsid w:val="00C27F98"/>
    <w:rsid w:val="00C30830"/>
    <w:rsid w:val="00C36B5F"/>
    <w:rsid w:val="00C45785"/>
    <w:rsid w:val="00C543F3"/>
    <w:rsid w:val="00C602F8"/>
    <w:rsid w:val="00C617CA"/>
    <w:rsid w:val="00C65D17"/>
    <w:rsid w:val="00C67607"/>
    <w:rsid w:val="00C714C8"/>
    <w:rsid w:val="00C737B2"/>
    <w:rsid w:val="00C74D2D"/>
    <w:rsid w:val="00C75608"/>
    <w:rsid w:val="00C77D83"/>
    <w:rsid w:val="00C87DF9"/>
    <w:rsid w:val="00C93E8B"/>
    <w:rsid w:val="00CA241E"/>
    <w:rsid w:val="00CA353E"/>
    <w:rsid w:val="00CA4CC6"/>
    <w:rsid w:val="00CA5551"/>
    <w:rsid w:val="00CB1237"/>
    <w:rsid w:val="00CC606F"/>
    <w:rsid w:val="00CE1B35"/>
    <w:rsid w:val="00CF0699"/>
    <w:rsid w:val="00CF3195"/>
    <w:rsid w:val="00CF5C3F"/>
    <w:rsid w:val="00D00541"/>
    <w:rsid w:val="00D02E71"/>
    <w:rsid w:val="00D11752"/>
    <w:rsid w:val="00D16C34"/>
    <w:rsid w:val="00D20C6C"/>
    <w:rsid w:val="00D2109B"/>
    <w:rsid w:val="00D22C22"/>
    <w:rsid w:val="00D22E67"/>
    <w:rsid w:val="00D25466"/>
    <w:rsid w:val="00D334A9"/>
    <w:rsid w:val="00D40064"/>
    <w:rsid w:val="00D52D9A"/>
    <w:rsid w:val="00D540D0"/>
    <w:rsid w:val="00D554FE"/>
    <w:rsid w:val="00D563D4"/>
    <w:rsid w:val="00D604C1"/>
    <w:rsid w:val="00D618D2"/>
    <w:rsid w:val="00D61C3E"/>
    <w:rsid w:val="00D6223F"/>
    <w:rsid w:val="00D64470"/>
    <w:rsid w:val="00D66833"/>
    <w:rsid w:val="00D7060F"/>
    <w:rsid w:val="00D71F07"/>
    <w:rsid w:val="00D72AB8"/>
    <w:rsid w:val="00D735F7"/>
    <w:rsid w:val="00D774D6"/>
    <w:rsid w:val="00D83C8E"/>
    <w:rsid w:val="00D9077E"/>
    <w:rsid w:val="00D95FB8"/>
    <w:rsid w:val="00DA0331"/>
    <w:rsid w:val="00DA1C24"/>
    <w:rsid w:val="00DA1D9A"/>
    <w:rsid w:val="00DA5E19"/>
    <w:rsid w:val="00DA7A45"/>
    <w:rsid w:val="00DB6CC7"/>
    <w:rsid w:val="00DD0CAA"/>
    <w:rsid w:val="00DD1580"/>
    <w:rsid w:val="00DD2DC3"/>
    <w:rsid w:val="00DD7269"/>
    <w:rsid w:val="00DE7B6E"/>
    <w:rsid w:val="00DF0217"/>
    <w:rsid w:val="00DF03B1"/>
    <w:rsid w:val="00DF06DE"/>
    <w:rsid w:val="00DF5240"/>
    <w:rsid w:val="00DF6958"/>
    <w:rsid w:val="00DF6E85"/>
    <w:rsid w:val="00E034CB"/>
    <w:rsid w:val="00E04A52"/>
    <w:rsid w:val="00E10C9D"/>
    <w:rsid w:val="00E12800"/>
    <w:rsid w:val="00E1375E"/>
    <w:rsid w:val="00E14BE6"/>
    <w:rsid w:val="00E1533F"/>
    <w:rsid w:val="00E167E4"/>
    <w:rsid w:val="00E20382"/>
    <w:rsid w:val="00E20F4D"/>
    <w:rsid w:val="00E237EC"/>
    <w:rsid w:val="00E308B1"/>
    <w:rsid w:val="00E325AE"/>
    <w:rsid w:val="00E3396D"/>
    <w:rsid w:val="00E339A3"/>
    <w:rsid w:val="00E33A9B"/>
    <w:rsid w:val="00E436FB"/>
    <w:rsid w:val="00E442B2"/>
    <w:rsid w:val="00E456F0"/>
    <w:rsid w:val="00E51E9D"/>
    <w:rsid w:val="00E565BE"/>
    <w:rsid w:val="00E62766"/>
    <w:rsid w:val="00E8372F"/>
    <w:rsid w:val="00E8759D"/>
    <w:rsid w:val="00E9147C"/>
    <w:rsid w:val="00E92FDB"/>
    <w:rsid w:val="00EA2057"/>
    <w:rsid w:val="00EA63D6"/>
    <w:rsid w:val="00EB05A6"/>
    <w:rsid w:val="00EB0A82"/>
    <w:rsid w:val="00EB0D54"/>
    <w:rsid w:val="00EB2F8C"/>
    <w:rsid w:val="00EB5815"/>
    <w:rsid w:val="00EB779C"/>
    <w:rsid w:val="00EB77FB"/>
    <w:rsid w:val="00EC0442"/>
    <w:rsid w:val="00ED032C"/>
    <w:rsid w:val="00ED1CEA"/>
    <w:rsid w:val="00ED3AC2"/>
    <w:rsid w:val="00ED75FA"/>
    <w:rsid w:val="00EE5F85"/>
    <w:rsid w:val="00EF06B9"/>
    <w:rsid w:val="00F11D0A"/>
    <w:rsid w:val="00F12A65"/>
    <w:rsid w:val="00F154F9"/>
    <w:rsid w:val="00F16104"/>
    <w:rsid w:val="00F25503"/>
    <w:rsid w:val="00F2559D"/>
    <w:rsid w:val="00F27365"/>
    <w:rsid w:val="00F31AFC"/>
    <w:rsid w:val="00F332A7"/>
    <w:rsid w:val="00F350B1"/>
    <w:rsid w:val="00F37ADD"/>
    <w:rsid w:val="00F42178"/>
    <w:rsid w:val="00F4472D"/>
    <w:rsid w:val="00F449F6"/>
    <w:rsid w:val="00F467C3"/>
    <w:rsid w:val="00F5344B"/>
    <w:rsid w:val="00F5442F"/>
    <w:rsid w:val="00F70176"/>
    <w:rsid w:val="00F7687B"/>
    <w:rsid w:val="00F81BF9"/>
    <w:rsid w:val="00F832A9"/>
    <w:rsid w:val="00F8672F"/>
    <w:rsid w:val="00F8743B"/>
    <w:rsid w:val="00F900F6"/>
    <w:rsid w:val="00F91FB0"/>
    <w:rsid w:val="00F92A9C"/>
    <w:rsid w:val="00F93F5D"/>
    <w:rsid w:val="00F95B6C"/>
    <w:rsid w:val="00F95FC6"/>
    <w:rsid w:val="00FA3648"/>
    <w:rsid w:val="00FA4774"/>
    <w:rsid w:val="00FA54B4"/>
    <w:rsid w:val="00FA7691"/>
    <w:rsid w:val="00FC77FF"/>
    <w:rsid w:val="00FD13E3"/>
    <w:rsid w:val="00FD4BC0"/>
    <w:rsid w:val="00FE584C"/>
    <w:rsid w:val="00FE5C60"/>
    <w:rsid w:val="00FE7BE8"/>
    <w:rsid w:val="00FF6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D8BC7-F9BF-41B1-BCC1-C037E872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rsid w:val="0015286F"/>
    <w:pPr>
      <w:keepNext/>
      <w:keepLines/>
      <w:spacing w:before="240" w:after="0"/>
      <w:outlineLvl w:val="0"/>
    </w:pPr>
    <w:rPr>
      <w:rFonts w:ascii="Calibri Light" w:eastAsia="Times New Roman" w:hAnsi="Calibri Light"/>
      <w:color w:val="2E74B5"/>
      <w:sz w:val="32"/>
      <w:szCs w:val="32"/>
    </w:rPr>
  </w:style>
  <w:style w:type="paragraph" w:styleId="2">
    <w:name w:val="heading 2"/>
    <w:basedOn w:val="1"/>
    <w:next w:val="a"/>
    <w:link w:val="20"/>
    <w:qFormat/>
    <w:rsid w:val="0015286F"/>
    <w:pPr>
      <w:keepLines w:val="0"/>
      <w:spacing w:after="60" w:line="240" w:lineRule="auto"/>
      <w:outlineLvl w:val="1"/>
    </w:pPr>
    <w:rPr>
      <w:rFonts w:ascii="Times New Roman" w:hAnsi="Times New Roman"/>
      <w:b/>
      <w:caps/>
      <w:color w:val="auto"/>
      <w:kern w:val="28"/>
      <w:sz w:val="24"/>
      <w:szCs w:val="20"/>
      <w:u w:val="single"/>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15286F"/>
    <w:rPr>
      <w:rFonts w:ascii="Calibri Light" w:eastAsia="Times New Roman" w:hAnsi="Calibri Light" w:cs="Times New Roman"/>
      <w:color w:val="2E74B5"/>
      <w:sz w:val="32"/>
      <w:szCs w:val="32"/>
      <w:lang w:eastAsia="en-US"/>
    </w:rPr>
  </w:style>
  <w:style w:type="character" w:customStyle="1" w:styleId="20">
    <w:name w:val="Заголовок 2 Знак"/>
    <w:link w:val="2"/>
    <w:rsid w:val="0015286F"/>
    <w:rPr>
      <w:rFonts w:ascii="Times New Roman" w:eastAsia="Times New Roman" w:hAnsi="Times New Roman"/>
      <w:b/>
      <w:caps/>
      <w:kern w:val="28"/>
      <w:sz w:val="24"/>
      <w:u w:val="single"/>
      <w:lang w:val="x-none" w:eastAsia="en-US"/>
    </w:rPr>
  </w:style>
  <w:style w:type="table" w:styleId="a3">
    <w:name w:val="Table Grid"/>
    <w:basedOn w:val="a1"/>
    <w:uiPriority w:val="39"/>
    <w:rsid w:val="00C1609E"/>
    <w:rPr>
      <w:rFonts w:ascii="Times New Roman" w:hAnsi="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note text"/>
    <w:basedOn w:val="a"/>
    <w:link w:val="a5"/>
    <w:unhideWhenUsed/>
    <w:rsid w:val="009F7D2C"/>
    <w:rPr>
      <w:sz w:val="20"/>
      <w:szCs w:val="20"/>
    </w:rPr>
  </w:style>
  <w:style w:type="character" w:customStyle="1" w:styleId="a5">
    <w:name w:val="Текст сноски Знак"/>
    <w:link w:val="a4"/>
    <w:rsid w:val="009F7D2C"/>
    <w:rPr>
      <w:lang w:eastAsia="en-US"/>
    </w:rPr>
  </w:style>
  <w:style w:type="character" w:styleId="a6">
    <w:name w:val="footnote reference"/>
    <w:semiHidden/>
    <w:unhideWhenUsed/>
    <w:rsid w:val="009F7D2C"/>
    <w:rPr>
      <w:vertAlign w:val="superscript"/>
    </w:rPr>
  </w:style>
  <w:style w:type="paragraph" w:styleId="a7">
    <w:name w:val="List Paragraph"/>
    <w:basedOn w:val="a"/>
    <w:uiPriority w:val="34"/>
    <w:qFormat/>
    <w:rsid w:val="00AF2558"/>
    <w:pPr>
      <w:ind w:left="720"/>
      <w:contextualSpacing/>
    </w:pPr>
  </w:style>
  <w:style w:type="paragraph" w:styleId="a8">
    <w:name w:val="header"/>
    <w:basedOn w:val="a"/>
    <w:link w:val="a9"/>
    <w:uiPriority w:val="99"/>
    <w:unhideWhenUsed/>
    <w:rsid w:val="00B678C2"/>
    <w:pPr>
      <w:tabs>
        <w:tab w:val="center" w:pos="4677"/>
        <w:tab w:val="right" w:pos="9355"/>
      </w:tabs>
    </w:pPr>
  </w:style>
  <w:style w:type="character" w:customStyle="1" w:styleId="a9">
    <w:name w:val="Верхний колонтитул Знак"/>
    <w:basedOn w:val="a0"/>
    <w:link w:val="a8"/>
    <w:uiPriority w:val="99"/>
    <w:rsid w:val="00B678C2"/>
    <w:rPr>
      <w:sz w:val="22"/>
      <w:szCs w:val="22"/>
      <w:lang w:eastAsia="en-US"/>
    </w:rPr>
  </w:style>
  <w:style w:type="paragraph" w:styleId="aa">
    <w:name w:val="footer"/>
    <w:basedOn w:val="a"/>
    <w:link w:val="ab"/>
    <w:uiPriority w:val="99"/>
    <w:unhideWhenUsed/>
    <w:rsid w:val="00B678C2"/>
    <w:pPr>
      <w:tabs>
        <w:tab w:val="center" w:pos="4677"/>
        <w:tab w:val="right" w:pos="9355"/>
      </w:tabs>
    </w:pPr>
  </w:style>
  <w:style w:type="character" w:customStyle="1" w:styleId="ab">
    <w:name w:val="Нижний колонтитул Знак"/>
    <w:basedOn w:val="a0"/>
    <w:link w:val="aa"/>
    <w:uiPriority w:val="99"/>
    <w:rsid w:val="00B678C2"/>
    <w:rPr>
      <w:sz w:val="22"/>
      <w:szCs w:val="22"/>
      <w:lang w:eastAsia="en-US"/>
    </w:rPr>
  </w:style>
  <w:style w:type="paragraph" w:styleId="ac">
    <w:name w:val="Balloon Text"/>
    <w:basedOn w:val="a"/>
    <w:link w:val="ad"/>
    <w:uiPriority w:val="99"/>
    <w:semiHidden/>
    <w:unhideWhenUsed/>
    <w:rsid w:val="008A0DC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A0DC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99041">
      <w:bodyDiv w:val="1"/>
      <w:marLeft w:val="0"/>
      <w:marRight w:val="0"/>
      <w:marTop w:val="0"/>
      <w:marBottom w:val="0"/>
      <w:divBdr>
        <w:top w:val="none" w:sz="0" w:space="0" w:color="auto"/>
        <w:left w:val="none" w:sz="0" w:space="0" w:color="auto"/>
        <w:bottom w:val="none" w:sz="0" w:space="0" w:color="auto"/>
        <w:right w:val="none" w:sz="0" w:space="0" w:color="auto"/>
      </w:divBdr>
    </w:div>
    <w:div w:id="631255385">
      <w:bodyDiv w:val="1"/>
      <w:marLeft w:val="0"/>
      <w:marRight w:val="0"/>
      <w:marTop w:val="0"/>
      <w:marBottom w:val="0"/>
      <w:divBdr>
        <w:top w:val="none" w:sz="0" w:space="0" w:color="auto"/>
        <w:left w:val="none" w:sz="0" w:space="0" w:color="auto"/>
        <w:bottom w:val="none" w:sz="0" w:space="0" w:color="auto"/>
        <w:right w:val="none" w:sz="0" w:space="0" w:color="auto"/>
      </w:divBdr>
    </w:div>
    <w:div w:id="1503818149">
      <w:bodyDiv w:val="1"/>
      <w:marLeft w:val="0"/>
      <w:marRight w:val="0"/>
      <w:marTop w:val="0"/>
      <w:marBottom w:val="0"/>
      <w:divBdr>
        <w:top w:val="none" w:sz="0" w:space="0" w:color="auto"/>
        <w:left w:val="none" w:sz="0" w:space="0" w:color="auto"/>
        <w:bottom w:val="none" w:sz="0" w:space="0" w:color="auto"/>
        <w:right w:val="none" w:sz="0" w:space="0" w:color="auto"/>
      </w:divBdr>
    </w:div>
    <w:div w:id="1561675128">
      <w:bodyDiv w:val="1"/>
      <w:marLeft w:val="0"/>
      <w:marRight w:val="0"/>
      <w:marTop w:val="0"/>
      <w:marBottom w:val="0"/>
      <w:divBdr>
        <w:top w:val="none" w:sz="0" w:space="0" w:color="auto"/>
        <w:left w:val="none" w:sz="0" w:space="0" w:color="auto"/>
        <w:bottom w:val="none" w:sz="0" w:space="0" w:color="auto"/>
        <w:right w:val="none" w:sz="0" w:space="0" w:color="auto"/>
      </w:divBdr>
    </w:div>
    <w:div w:id="160237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CCB22-2AEC-491A-8D2E-2A04234A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21</Pages>
  <Words>5059</Words>
  <Characters>28838</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Batir Abdullaev</dc:creator>
  <cp:lastModifiedBy>Otabek Karimov</cp:lastModifiedBy>
  <cp:revision>180</cp:revision>
  <cp:lastPrinted>2020-06-17T11:49:00Z</cp:lastPrinted>
  <dcterms:created xsi:type="dcterms:W3CDTF">2020-06-10T13:53:00Z</dcterms:created>
  <dcterms:modified xsi:type="dcterms:W3CDTF">2020-07-13T05:46:00Z</dcterms:modified>
</cp:coreProperties>
</file>