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A5" w:rsidRPr="00F23F6B" w:rsidRDefault="00A24AA5" w:rsidP="00F23F6B">
      <w:pPr>
        <w:spacing w:before="120" w:after="0" w:line="240" w:lineRule="auto"/>
        <w:ind w:firstLine="709"/>
        <w:rPr>
          <w:rFonts w:ascii="Arial" w:hAnsi="Arial" w:cs="Arial"/>
          <w:b/>
          <w:sz w:val="26"/>
          <w:szCs w:val="26"/>
        </w:rPr>
      </w:pPr>
      <w:r w:rsidRPr="00F23F6B">
        <w:rPr>
          <w:rFonts w:ascii="Arial" w:hAnsi="Arial" w:cs="Arial"/>
          <w:b/>
          <w:sz w:val="26"/>
          <w:szCs w:val="26"/>
        </w:rPr>
        <w:t>О Форуме</w:t>
      </w:r>
    </w:p>
    <w:p w:rsidR="00A24AA5" w:rsidRPr="00F23F6B" w:rsidRDefault="00A24AA5" w:rsidP="00F23F6B">
      <w:pPr>
        <w:shd w:val="clear" w:color="auto" w:fill="FFFFFF"/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23F6B">
        <w:rPr>
          <w:rFonts w:ascii="Arial" w:hAnsi="Arial" w:cs="Arial"/>
          <w:sz w:val="26"/>
          <w:szCs w:val="26"/>
        </w:rPr>
        <w:t>В ходе заседания Совета глав государств СНГ 10-11 октября 2019 года в г. Ашхабаде (Туркменистан) обсужден комплекс вопросов, направленных на развитие и укрепление многостороннего сотрудничества в рамках Содружества, состоялся обмен мнениями по международным проблемам, представляющим взаимный интерес.</w:t>
      </w:r>
    </w:p>
    <w:p w:rsidR="00A24AA5" w:rsidRPr="00F23F6B" w:rsidRDefault="00A24AA5" w:rsidP="00F23F6B">
      <w:pPr>
        <w:shd w:val="clear" w:color="auto" w:fill="FFFFFF"/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23F6B">
        <w:rPr>
          <w:rFonts w:ascii="Arial" w:hAnsi="Arial" w:cs="Arial"/>
          <w:sz w:val="26"/>
          <w:szCs w:val="26"/>
        </w:rPr>
        <w:t xml:space="preserve">По итогам саммита были приняты ряд документов, в том числе Решение </w:t>
      </w:r>
      <w:r w:rsidR="00F23F6B">
        <w:rPr>
          <w:rFonts w:ascii="Arial" w:hAnsi="Arial" w:cs="Arial"/>
          <w:sz w:val="26"/>
          <w:szCs w:val="26"/>
        </w:rPr>
        <w:br/>
      </w:r>
      <w:r w:rsidRPr="00F23F6B">
        <w:rPr>
          <w:rFonts w:ascii="Arial" w:hAnsi="Arial" w:cs="Arial"/>
          <w:sz w:val="26"/>
          <w:szCs w:val="26"/>
        </w:rPr>
        <w:t>о переходе председательства в СНГ к Республике Узбекистан</w:t>
      </w:r>
      <w:r w:rsidR="00F23F6B">
        <w:rPr>
          <w:rFonts w:ascii="Arial" w:hAnsi="Arial" w:cs="Arial"/>
          <w:sz w:val="26"/>
          <w:szCs w:val="26"/>
        </w:rPr>
        <w:t xml:space="preserve"> </w:t>
      </w:r>
      <w:r w:rsidRPr="00F23F6B">
        <w:rPr>
          <w:rFonts w:ascii="Arial" w:hAnsi="Arial" w:cs="Arial"/>
          <w:sz w:val="26"/>
          <w:szCs w:val="26"/>
        </w:rPr>
        <w:t xml:space="preserve">в 2020 году </w:t>
      </w:r>
      <w:r w:rsidR="00F23F6B">
        <w:rPr>
          <w:rFonts w:ascii="Arial" w:hAnsi="Arial" w:cs="Arial"/>
          <w:sz w:val="26"/>
          <w:szCs w:val="26"/>
        </w:rPr>
        <w:br/>
      </w:r>
      <w:r w:rsidRPr="00F23F6B">
        <w:rPr>
          <w:rFonts w:ascii="Arial" w:hAnsi="Arial" w:cs="Arial"/>
          <w:sz w:val="26"/>
          <w:szCs w:val="26"/>
        </w:rPr>
        <w:t>и Декларация о стратегическом экономическом сотрудничестве государств-участников СНГ.</w:t>
      </w:r>
    </w:p>
    <w:p w:rsidR="00A24AA5" w:rsidRPr="00F23F6B" w:rsidRDefault="00A24AA5" w:rsidP="00F23F6B">
      <w:pPr>
        <w:shd w:val="clear" w:color="auto" w:fill="FFFFFF"/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</w:rPr>
      </w:pPr>
      <w:r w:rsidRPr="00F23F6B">
        <w:rPr>
          <w:rFonts w:ascii="Arial" w:hAnsi="Arial" w:cs="Arial"/>
          <w:sz w:val="26"/>
          <w:szCs w:val="26"/>
        </w:rPr>
        <w:t xml:space="preserve">В рамках Ашхабадского саммита государств-участников СНГ Президентом Республики Узбекистана </w:t>
      </w:r>
      <w:r w:rsidR="00F23F6B">
        <w:rPr>
          <w:rFonts w:ascii="Arial" w:hAnsi="Arial" w:cs="Arial"/>
          <w:sz w:val="26"/>
          <w:szCs w:val="26"/>
        </w:rPr>
        <w:t>Ш.М. </w:t>
      </w:r>
      <w:proofErr w:type="spellStart"/>
      <w:r w:rsidR="00F23F6B">
        <w:rPr>
          <w:rFonts w:ascii="Arial" w:hAnsi="Arial" w:cs="Arial"/>
          <w:sz w:val="26"/>
          <w:szCs w:val="26"/>
        </w:rPr>
        <w:t>Мирзиёевым</w:t>
      </w:r>
      <w:proofErr w:type="spellEnd"/>
      <w:r w:rsidR="00F23F6B">
        <w:rPr>
          <w:rFonts w:ascii="Arial" w:hAnsi="Arial" w:cs="Arial"/>
          <w:sz w:val="26"/>
          <w:szCs w:val="26"/>
        </w:rPr>
        <w:t xml:space="preserve"> </w:t>
      </w:r>
      <w:r w:rsidRPr="00F23F6B">
        <w:rPr>
          <w:rFonts w:ascii="Arial" w:hAnsi="Arial" w:cs="Arial"/>
          <w:sz w:val="26"/>
          <w:szCs w:val="26"/>
        </w:rPr>
        <w:t xml:space="preserve">было отмечено, что в период председательства Узбекистана в Содружестве Независимых Государств, планируется проведение более 60 мероприятий, в том числе Форума регионов СНГ. 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proofErr w:type="gramStart"/>
      <w:r w:rsidRPr="00F23F6B">
        <w:rPr>
          <w:rFonts w:ascii="Arial" w:hAnsi="Arial" w:cs="Arial"/>
          <w:sz w:val="26"/>
          <w:szCs w:val="26"/>
          <w:lang w:eastAsia="ru-RU"/>
        </w:rPr>
        <w:t xml:space="preserve">Форум </w:t>
      </w:r>
      <w:r w:rsidRPr="00F23F6B">
        <w:rPr>
          <w:rFonts w:ascii="Arial" w:hAnsi="Arial" w:cs="Arial"/>
          <w:sz w:val="26"/>
          <w:szCs w:val="26"/>
        </w:rPr>
        <w:t>регионов СНГ</w:t>
      </w:r>
      <w:r w:rsidRPr="00F23F6B">
        <w:rPr>
          <w:rFonts w:ascii="Arial" w:hAnsi="Arial" w:cs="Arial"/>
          <w:sz w:val="26"/>
          <w:szCs w:val="26"/>
          <w:lang w:eastAsia="ru-RU"/>
        </w:rPr>
        <w:t xml:space="preserve"> послужит площадкой для координации взаимодействия регионов по разработке и реализации проектов, направленных на достижение результатов в торгово-экономической, инвестиционной, транспортно-коммуникационной, сельскохозяйственной, туристской, образовательной сферах, а также поддержке культурных связей между регионами государств - участников СНГ</w:t>
      </w:r>
      <w:bookmarkStart w:id="0" w:name="_GoBack"/>
      <w:bookmarkEnd w:id="0"/>
      <w:r w:rsidRPr="00F23F6B">
        <w:rPr>
          <w:rFonts w:ascii="Arial" w:hAnsi="Arial" w:cs="Arial"/>
          <w:sz w:val="26"/>
          <w:szCs w:val="26"/>
          <w:lang w:eastAsia="ru-RU"/>
        </w:rPr>
        <w:t>.</w:t>
      </w:r>
      <w:proofErr w:type="gramEnd"/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6"/>
          <w:szCs w:val="26"/>
          <w:lang w:eastAsia="ru-RU"/>
        </w:rPr>
      </w:pPr>
      <w:r w:rsidRPr="00F23F6B">
        <w:rPr>
          <w:rFonts w:ascii="Arial" w:hAnsi="Arial" w:cs="Arial"/>
          <w:b/>
          <w:sz w:val="26"/>
          <w:szCs w:val="26"/>
          <w:lang w:eastAsia="ru-RU"/>
        </w:rPr>
        <w:t>Основны</w:t>
      </w:r>
      <w:r w:rsidR="00F23F6B" w:rsidRPr="00F23F6B">
        <w:rPr>
          <w:rFonts w:ascii="Arial" w:hAnsi="Arial" w:cs="Arial"/>
          <w:b/>
          <w:sz w:val="26"/>
          <w:szCs w:val="26"/>
          <w:lang w:eastAsia="ru-RU"/>
        </w:rPr>
        <w:t>е</w:t>
      </w:r>
      <w:r w:rsidRPr="00F23F6B">
        <w:rPr>
          <w:rFonts w:ascii="Arial" w:hAnsi="Arial" w:cs="Arial"/>
          <w:b/>
          <w:sz w:val="26"/>
          <w:szCs w:val="26"/>
          <w:lang w:eastAsia="ru-RU"/>
        </w:rPr>
        <w:t xml:space="preserve"> задачи Форума: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F23F6B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определение места и перспектив регионов в интеграционных процессах; 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F23F6B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создание условий для организации взаимовыгодных экономических отношений и укрепления дружественных партнерских связей между регионами государств - участников СНГ;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 xml:space="preserve">налаживание взаимовыгодного и практического сотрудничества между деловыми кругами регионов </w:t>
      </w:r>
      <w:r w:rsidRPr="00F23F6B">
        <w:rPr>
          <w:rFonts w:ascii="Arial" w:hAnsi="Arial" w:cs="Arial"/>
          <w:sz w:val="26"/>
          <w:szCs w:val="26"/>
        </w:rPr>
        <w:t>государств - участников</w:t>
      </w:r>
      <w:r w:rsidRPr="00F23F6B">
        <w:rPr>
          <w:rFonts w:ascii="Arial" w:hAnsi="Arial" w:cs="Arial"/>
          <w:sz w:val="26"/>
          <w:szCs w:val="26"/>
          <w:lang w:eastAsia="ru-RU"/>
        </w:rPr>
        <w:t xml:space="preserve"> СНГ;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установление диалога по широкому кругу вопросов регионального сотрудничества;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 xml:space="preserve">развитие взаимодействия между </w:t>
      </w:r>
      <w:r w:rsidRPr="00F23F6B">
        <w:rPr>
          <w:rFonts w:ascii="Arial" w:hAnsi="Arial" w:cs="Arial"/>
          <w:sz w:val="26"/>
          <w:szCs w:val="26"/>
        </w:rPr>
        <w:t>государствами - участниками</w:t>
      </w:r>
      <w:r w:rsidRPr="00F23F6B">
        <w:rPr>
          <w:rFonts w:ascii="Arial" w:hAnsi="Arial" w:cs="Arial"/>
          <w:sz w:val="26"/>
          <w:szCs w:val="26"/>
          <w:lang w:eastAsia="ru-RU"/>
        </w:rPr>
        <w:t xml:space="preserve"> СНГ </w:t>
      </w:r>
      <w:r w:rsidRPr="00F23F6B">
        <w:rPr>
          <w:rFonts w:ascii="Arial" w:hAnsi="Arial" w:cs="Arial"/>
          <w:sz w:val="26"/>
          <w:szCs w:val="26"/>
          <w:lang w:val="uz-Cyrl-UZ" w:eastAsia="ru-RU"/>
        </w:rPr>
        <w:br/>
      </w:r>
      <w:r w:rsidRPr="00F23F6B">
        <w:rPr>
          <w:rFonts w:ascii="Arial" w:hAnsi="Arial" w:cs="Arial"/>
          <w:sz w:val="26"/>
          <w:szCs w:val="26"/>
          <w:lang w:eastAsia="ru-RU"/>
        </w:rPr>
        <w:t xml:space="preserve">в </w:t>
      </w:r>
      <w:proofErr w:type="spellStart"/>
      <w:r w:rsidRPr="00F23F6B">
        <w:rPr>
          <w:rFonts w:ascii="Arial" w:hAnsi="Arial" w:cs="Arial"/>
          <w:sz w:val="26"/>
          <w:szCs w:val="26"/>
          <w:lang w:eastAsia="ru-RU"/>
        </w:rPr>
        <w:t>несырьевых</w:t>
      </w:r>
      <w:proofErr w:type="spellEnd"/>
      <w:r w:rsidRPr="00F23F6B">
        <w:rPr>
          <w:rFonts w:ascii="Arial" w:hAnsi="Arial" w:cs="Arial"/>
          <w:sz w:val="26"/>
          <w:szCs w:val="26"/>
          <w:lang w:eastAsia="ru-RU"/>
        </w:rPr>
        <w:t xml:space="preserve"> секторах экономики;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 xml:space="preserve">увеличение объемов межрегионального и приграничного инвестирования, стимулирование развития туристского обмена между </w:t>
      </w:r>
      <w:r w:rsidRPr="00F23F6B">
        <w:rPr>
          <w:rFonts w:ascii="Arial" w:hAnsi="Arial" w:cs="Arial"/>
          <w:sz w:val="26"/>
          <w:szCs w:val="26"/>
        </w:rPr>
        <w:t>государствами - участниками</w:t>
      </w:r>
      <w:r w:rsidRPr="00F23F6B">
        <w:rPr>
          <w:rFonts w:ascii="Arial" w:hAnsi="Arial" w:cs="Arial"/>
          <w:sz w:val="26"/>
          <w:szCs w:val="26"/>
          <w:lang w:eastAsia="ru-RU"/>
        </w:rPr>
        <w:t xml:space="preserve"> СНГ;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повышение уровня кооперации в промышленной сфере, разработка совместных программ и проектов;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 xml:space="preserve">укрепление и наращивание </w:t>
      </w:r>
      <w:proofErr w:type="spellStart"/>
      <w:r w:rsidRPr="00F23F6B">
        <w:rPr>
          <w:rFonts w:ascii="Arial" w:hAnsi="Arial" w:cs="Arial"/>
          <w:sz w:val="26"/>
          <w:szCs w:val="26"/>
          <w:lang w:eastAsia="ru-RU"/>
        </w:rPr>
        <w:t>торгово</w:t>
      </w:r>
      <w:proofErr w:type="spellEnd"/>
      <w:r w:rsidRPr="00F23F6B">
        <w:rPr>
          <w:rFonts w:ascii="Arial" w:hAnsi="Arial" w:cs="Arial"/>
          <w:sz w:val="26"/>
          <w:szCs w:val="26"/>
          <w:lang w:eastAsia="ru-RU"/>
        </w:rPr>
        <w:t> - экономических связей, включая проработку вопросов транспорта и логистики;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снятие барьеров во взаимной торговле;</w:t>
      </w:r>
    </w:p>
    <w:p w:rsidR="00A24AA5" w:rsidRPr="00F23F6B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 xml:space="preserve">решение межрегиональных социальных проблем, проблем охраны природы, в том числе улучшение экосистемы и устойчивой жизнедеятельности </w:t>
      </w:r>
      <w:r w:rsidR="00155F20" w:rsidRPr="00F23F6B">
        <w:rPr>
          <w:rFonts w:ascii="Arial" w:hAnsi="Arial" w:cs="Arial"/>
          <w:sz w:val="26"/>
          <w:szCs w:val="26"/>
          <w:lang w:eastAsia="ru-RU"/>
        </w:rPr>
        <w:br/>
      </w:r>
      <w:r w:rsidRPr="00F23F6B">
        <w:rPr>
          <w:rFonts w:ascii="Arial" w:hAnsi="Arial" w:cs="Arial"/>
          <w:sz w:val="26"/>
          <w:szCs w:val="26"/>
          <w:lang w:eastAsia="ru-RU"/>
        </w:rPr>
        <w:t>в территориях, подвергающихся экологической деградации;</w:t>
      </w:r>
    </w:p>
    <w:p w:rsidR="00A24AA5" w:rsidRDefault="00A24AA5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lastRenderedPageBreak/>
        <w:t>совершенствование договорно-правовой базы.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6"/>
          <w:szCs w:val="26"/>
          <w:lang w:eastAsia="ru-RU"/>
        </w:rPr>
      </w:pPr>
      <w:r w:rsidRPr="00F23F6B">
        <w:rPr>
          <w:rFonts w:ascii="Arial" w:hAnsi="Arial" w:cs="Arial"/>
          <w:b/>
          <w:sz w:val="26"/>
          <w:szCs w:val="26"/>
          <w:lang w:eastAsia="ru-RU"/>
        </w:rPr>
        <w:t>Участники Форума: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представители органов законодательной и исполнительной власти государств – участников СНГ;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руководители министерств и ведомств, к ведению которых относятся вопросы социального и экономического развития регионов;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руководители торгово-промышленных палат государств – участников СНГ;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представители межправительственных двусторонних комиссий государств – участников СНГ;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>представители исполнительных органов межрегиональных объединений, действующих на пространстве СНГ, и в качестве наблюдателей - международных организаций, занимающихся сотрудничеством местных и региональных властей;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  <w:r w:rsidRPr="00F23F6B">
        <w:rPr>
          <w:rFonts w:ascii="Arial" w:hAnsi="Arial" w:cs="Arial"/>
          <w:sz w:val="26"/>
          <w:szCs w:val="26"/>
          <w:lang w:eastAsia="ru-RU"/>
        </w:rPr>
        <w:t xml:space="preserve">представители общественных организаций, </w:t>
      </w:r>
      <w:proofErr w:type="gramStart"/>
      <w:r w:rsidRPr="00F23F6B">
        <w:rPr>
          <w:rFonts w:ascii="Arial" w:hAnsi="Arial" w:cs="Arial"/>
          <w:sz w:val="26"/>
          <w:szCs w:val="26"/>
          <w:lang w:eastAsia="ru-RU"/>
        </w:rPr>
        <w:t>бизнес-сообщества</w:t>
      </w:r>
      <w:proofErr w:type="gramEnd"/>
      <w:r w:rsidRPr="00F23F6B">
        <w:rPr>
          <w:rFonts w:ascii="Arial" w:hAnsi="Arial" w:cs="Arial"/>
          <w:sz w:val="26"/>
          <w:szCs w:val="26"/>
          <w:lang w:eastAsia="ru-RU"/>
        </w:rPr>
        <w:t>, академических кругов, средств массовой информации и творческой интеллигенции.</w:t>
      </w:r>
    </w:p>
    <w:p w:rsidR="00F23F6B" w:rsidRPr="00F23F6B" w:rsidRDefault="00F23F6B" w:rsidP="00F23F6B">
      <w:pPr>
        <w:spacing w:before="120" w:after="0" w:line="240" w:lineRule="auto"/>
        <w:ind w:firstLine="709"/>
        <w:jc w:val="both"/>
        <w:rPr>
          <w:rFonts w:ascii="Arial" w:hAnsi="Arial" w:cs="Arial"/>
          <w:sz w:val="26"/>
          <w:szCs w:val="26"/>
          <w:lang w:eastAsia="ru-RU"/>
        </w:rPr>
      </w:pPr>
    </w:p>
    <w:sectPr w:rsidR="00F23F6B" w:rsidRPr="00F23F6B" w:rsidSect="00F23F6B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EED"/>
    <w:multiLevelType w:val="hybridMultilevel"/>
    <w:tmpl w:val="F4CE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27BA8"/>
    <w:multiLevelType w:val="hybridMultilevel"/>
    <w:tmpl w:val="F4CE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B67"/>
    <w:multiLevelType w:val="multilevel"/>
    <w:tmpl w:val="A20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15397E"/>
    <w:multiLevelType w:val="hybridMultilevel"/>
    <w:tmpl w:val="EA36B064"/>
    <w:lvl w:ilvl="0" w:tplc="197057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4AA344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C434C4A"/>
    <w:multiLevelType w:val="hybridMultilevel"/>
    <w:tmpl w:val="F4CE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E8"/>
    <w:rsid w:val="00155F20"/>
    <w:rsid w:val="00161FE8"/>
    <w:rsid w:val="00164896"/>
    <w:rsid w:val="002C5DAD"/>
    <w:rsid w:val="004F6E97"/>
    <w:rsid w:val="0050381C"/>
    <w:rsid w:val="005C6782"/>
    <w:rsid w:val="00A13C91"/>
    <w:rsid w:val="00A24AA5"/>
    <w:rsid w:val="00B21598"/>
    <w:rsid w:val="00C51667"/>
    <w:rsid w:val="00E17FDD"/>
    <w:rsid w:val="00E24885"/>
    <w:rsid w:val="00F0331B"/>
    <w:rsid w:val="00F23F6B"/>
    <w:rsid w:val="00F25393"/>
    <w:rsid w:val="00F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1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85"/>
    <w:pPr>
      <w:ind w:left="720"/>
      <w:contextualSpacing/>
    </w:pPr>
  </w:style>
  <w:style w:type="table" w:styleId="a4">
    <w:name w:val="Table Grid"/>
    <w:basedOn w:val="a1"/>
    <w:uiPriority w:val="39"/>
    <w:rsid w:val="00E24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516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C5166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51667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A13C91"/>
    <w:rPr>
      <w:color w:val="954F72" w:themeColor="followedHyperlink"/>
      <w:u w:val="single"/>
    </w:rPr>
  </w:style>
  <w:style w:type="character" w:customStyle="1" w:styleId="gmt">
    <w:name w:val="gmt"/>
    <w:basedOn w:val="a0"/>
    <w:rsid w:val="00A13C91"/>
  </w:style>
  <w:style w:type="paragraph" w:styleId="a7">
    <w:name w:val="Normal (Web)"/>
    <w:basedOn w:val="a"/>
    <w:uiPriority w:val="99"/>
    <w:semiHidden/>
    <w:unhideWhenUsed/>
    <w:rsid w:val="00A2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1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85"/>
    <w:pPr>
      <w:ind w:left="720"/>
      <w:contextualSpacing/>
    </w:pPr>
  </w:style>
  <w:style w:type="table" w:styleId="a4">
    <w:name w:val="Table Grid"/>
    <w:basedOn w:val="a1"/>
    <w:uiPriority w:val="39"/>
    <w:rsid w:val="00E24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C516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C5166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51667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A13C91"/>
    <w:rPr>
      <w:color w:val="954F72" w:themeColor="followedHyperlink"/>
      <w:u w:val="single"/>
    </w:rPr>
  </w:style>
  <w:style w:type="character" w:customStyle="1" w:styleId="gmt">
    <w:name w:val="gmt"/>
    <w:basedOn w:val="a0"/>
    <w:rsid w:val="00A13C91"/>
  </w:style>
  <w:style w:type="paragraph" w:styleId="a7">
    <w:name w:val="Normal (Web)"/>
    <w:basedOn w:val="a"/>
    <w:uiPriority w:val="99"/>
    <w:semiHidden/>
    <w:unhideWhenUsed/>
    <w:rsid w:val="00A2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590">
          <w:marLeft w:val="-225"/>
          <w:marRight w:val="-225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5374">
          <w:marLeft w:val="-225"/>
          <w:marRight w:val="-225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Йўлдошов Алишер Равшан ўғли</dc:creator>
  <cp:lastModifiedBy>Нодирбек Хусанов Джуммаевич</cp:lastModifiedBy>
  <cp:revision>4</cp:revision>
  <dcterms:created xsi:type="dcterms:W3CDTF">2020-02-19T12:59:00Z</dcterms:created>
  <dcterms:modified xsi:type="dcterms:W3CDTF">2020-02-19T13:05:00Z</dcterms:modified>
</cp:coreProperties>
</file>