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19"/>
        <w:gridCol w:w="4952"/>
      </w:tblGrid>
      <w:tr w:rsidR="008C0744" w:rsidTr="008C0744">
        <w:tc>
          <w:tcPr>
            <w:tcW w:w="9571" w:type="dxa"/>
            <w:gridSpan w:val="2"/>
          </w:tcPr>
          <w:p w:rsidR="008C0744" w:rsidRPr="00C35B20" w:rsidRDefault="008C0744" w:rsidP="008C0744">
            <w:pPr>
              <w:pStyle w:val="a5"/>
            </w:pPr>
            <w:r w:rsidRPr="00C35B20">
              <w:t>Федеральное агентство железнодорожного транспорта</w:t>
            </w:r>
          </w:p>
          <w:p w:rsidR="008C0744" w:rsidRPr="00C35B20" w:rsidRDefault="008C0744" w:rsidP="008C0744">
            <w:pPr>
              <w:pStyle w:val="a5"/>
            </w:pPr>
            <w:r w:rsidRPr="00C35B20">
              <w:t>Омский государственный университет путей сообщения</w:t>
            </w:r>
          </w:p>
          <w:p w:rsidR="008C0744" w:rsidRDefault="008C0744" w:rsidP="008C0744"/>
          <w:p w:rsidR="008C0744" w:rsidRDefault="008C0744" w:rsidP="008C0744"/>
          <w:p w:rsidR="008C0744" w:rsidRPr="004F40F1" w:rsidRDefault="008C0744" w:rsidP="008C0744">
            <w:pPr>
              <w:pStyle w:val="a5"/>
            </w:pPr>
            <w:r w:rsidRPr="004F40F1">
              <w:t>Кафедра «Автоматика и системы управления»</w:t>
            </w:r>
          </w:p>
          <w:p w:rsidR="008C0744" w:rsidRDefault="008C0744" w:rsidP="008C0744"/>
          <w:p w:rsidR="008C0744" w:rsidRDefault="008C0744" w:rsidP="008C0744"/>
          <w:p w:rsidR="008C0744" w:rsidRDefault="008C0744" w:rsidP="008C0744"/>
          <w:p w:rsidR="008C0744" w:rsidRDefault="008C0744" w:rsidP="008C0744"/>
          <w:p w:rsidR="008C0744" w:rsidRDefault="008C0744" w:rsidP="008C0744"/>
          <w:p w:rsidR="008C0744" w:rsidRPr="00B534E7" w:rsidRDefault="00B534E7" w:rsidP="008C0744">
            <w:pPr>
              <w:ind w:firstLine="0"/>
              <w:jc w:val="center"/>
            </w:pPr>
            <w:r>
              <w:t xml:space="preserve">ВЕТКИ В </w:t>
            </w:r>
            <w:r>
              <w:rPr>
                <w:lang w:val="en-US"/>
              </w:rPr>
              <w:t>GIT</w:t>
            </w:r>
          </w:p>
          <w:p w:rsidR="008C0744" w:rsidRDefault="008C0744" w:rsidP="008C0744"/>
          <w:p w:rsidR="008C0744" w:rsidRPr="00B534E7" w:rsidRDefault="008C0744" w:rsidP="008C0744">
            <w:pPr>
              <w:ind w:firstLine="0"/>
              <w:jc w:val="center"/>
            </w:pPr>
            <w:r>
              <w:t xml:space="preserve">Лабораторная работа № </w:t>
            </w:r>
            <w:r w:rsidR="00B534E7" w:rsidRPr="00B534E7">
              <w:t>6</w:t>
            </w:r>
          </w:p>
          <w:p w:rsidR="008C0744" w:rsidRDefault="008C0744" w:rsidP="008C0744"/>
          <w:p w:rsidR="008C0744" w:rsidRDefault="008C0744" w:rsidP="008C0744">
            <w:pPr>
              <w:ind w:firstLine="0"/>
              <w:jc w:val="center"/>
            </w:pPr>
            <w:r>
              <w:t>по теме «</w:t>
            </w:r>
            <w:r w:rsidR="00AC48B1">
              <w:t>Информационные технологии</w:t>
            </w:r>
            <w:r>
              <w:t>»</w:t>
            </w:r>
          </w:p>
          <w:p w:rsidR="008C0744" w:rsidRDefault="008C0744" w:rsidP="008C0744"/>
          <w:p w:rsidR="008C0744" w:rsidRDefault="008C0744" w:rsidP="008C0744"/>
          <w:p w:rsidR="008C0744" w:rsidRDefault="008C0744" w:rsidP="008C0744">
            <w:pPr>
              <w:ind w:firstLine="0"/>
              <w:jc w:val="center"/>
            </w:pPr>
          </w:p>
        </w:tc>
      </w:tr>
      <w:tr w:rsidR="008C0744" w:rsidTr="008C0744">
        <w:tc>
          <w:tcPr>
            <w:tcW w:w="4619" w:type="dxa"/>
          </w:tcPr>
          <w:p w:rsidR="008C0744" w:rsidRDefault="008C0744">
            <w:pPr>
              <w:ind w:firstLine="0"/>
            </w:pPr>
          </w:p>
        </w:tc>
        <w:tc>
          <w:tcPr>
            <w:tcW w:w="4952" w:type="dxa"/>
          </w:tcPr>
          <w:p w:rsidR="008C0744" w:rsidRDefault="008C0744">
            <w:pPr>
              <w:ind w:firstLine="0"/>
            </w:pPr>
            <w:r>
              <w:t xml:space="preserve">Студент гр. </w:t>
            </w:r>
            <w:r w:rsidR="00C222C3" w:rsidRPr="00C222C3">
              <w:t>21з</w:t>
            </w:r>
          </w:p>
          <w:p w:rsidR="008C0744" w:rsidRDefault="008C0744">
            <w:pPr>
              <w:ind w:firstLine="0"/>
            </w:pPr>
          </w:p>
          <w:p w:rsidR="008C0744" w:rsidRDefault="008C0744">
            <w:pPr>
              <w:ind w:firstLine="0"/>
            </w:pPr>
            <w:r>
              <w:rPr>
                <w:u w:val="single"/>
              </w:rPr>
              <w:t>                         </w:t>
            </w:r>
            <w:r w:rsidRPr="008C0744">
              <w:t xml:space="preserve"> </w:t>
            </w:r>
            <w:r w:rsidR="0017364C">
              <w:t>К.А. Хусаинов</w:t>
            </w:r>
          </w:p>
          <w:p w:rsidR="008C0744" w:rsidRDefault="008C0744">
            <w:pPr>
              <w:ind w:firstLine="0"/>
            </w:pPr>
            <w:r>
              <w:t>«</w:t>
            </w:r>
            <w:r>
              <w:rPr>
                <w:u w:val="single"/>
              </w:rPr>
              <w:t> </w:t>
            </w:r>
            <w:r w:rsidR="00E8286B" w:rsidRPr="00ED0CAC">
              <w:rPr>
                <w:u w:val="single"/>
              </w:rPr>
              <w:t>25</w:t>
            </w:r>
            <w:r>
              <w:rPr>
                <w:u w:val="single"/>
              </w:rPr>
              <w:t> </w:t>
            </w:r>
            <w:r>
              <w:t>»</w:t>
            </w:r>
            <w:r>
              <w:rPr>
                <w:u w:val="single"/>
              </w:rPr>
              <w:t> </w:t>
            </w:r>
            <w:r w:rsidR="00E8286B">
              <w:rPr>
                <w:u w:val="single"/>
              </w:rPr>
              <w:t>марта</w:t>
            </w:r>
            <w:r>
              <w:rPr>
                <w:u w:val="single"/>
              </w:rPr>
              <w:t>  </w:t>
            </w:r>
            <w:r w:rsidR="00E8286B">
              <w:rPr>
                <w:u w:val="single"/>
              </w:rPr>
              <w:t xml:space="preserve">  </w:t>
            </w:r>
            <w:r w:rsidRPr="008C0744">
              <w:t>20</w:t>
            </w:r>
            <w:r w:rsidR="00C222C3">
              <w:t>2</w:t>
            </w:r>
            <w:r w:rsidR="0057680C">
              <w:t>2</w:t>
            </w:r>
            <w:r>
              <w:t xml:space="preserve"> г.</w:t>
            </w:r>
          </w:p>
          <w:p w:rsidR="008C0744" w:rsidRPr="008C0744" w:rsidRDefault="008C0744">
            <w:pPr>
              <w:ind w:firstLine="0"/>
            </w:pPr>
          </w:p>
          <w:p w:rsidR="008C0744" w:rsidRDefault="008C0744">
            <w:pPr>
              <w:ind w:firstLine="0"/>
            </w:pPr>
            <w:r w:rsidRPr="008C0744">
              <w:t>Рук</w:t>
            </w:r>
            <w:r>
              <w:t xml:space="preserve">оводитель – </w:t>
            </w:r>
            <w:r w:rsidR="00C222C3">
              <w:t>старший</w:t>
            </w:r>
          </w:p>
          <w:p w:rsidR="008C0744" w:rsidRDefault="00AC48B1">
            <w:pPr>
              <w:ind w:firstLine="0"/>
            </w:pPr>
            <w:r w:rsidRPr="009B6F40">
              <w:t>преподаватель</w:t>
            </w:r>
            <w:r w:rsidR="008C0744">
              <w:t xml:space="preserve"> кафедры «</w:t>
            </w:r>
            <w:proofErr w:type="spellStart"/>
            <w:r w:rsidR="008C0744" w:rsidRPr="009B6F40">
              <w:t>АиСУ</w:t>
            </w:r>
            <w:proofErr w:type="spellEnd"/>
            <w:r w:rsidR="008C0744">
              <w:t>»</w:t>
            </w:r>
          </w:p>
          <w:p w:rsidR="008C0744" w:rsidRDefault="008C0744" w:rsidP="008C0744">
            <w:pPr>
              <w:ind w:firstLine="0"/>
            </w:pPr>
          </w:p>
          <w:p w:rsidR="008C0744" w:rsidRDefault="008C0744" w:rsidP="008C0744">
            <w:pPr>
              <w:ind w:firstLine="0"/>
            </w:pPr>
            <w:r>
              <w:rPr>
                <w:u w:val="single"/>
              </w:rPr>
              <w:t>                         </w:t>
            </w:r>
            <w:r w:rsidRPr="008C0744">
              <w:t xml:space="preserve"> </w:t>
            </w:r>
            <w:r w:rsidR="009B6F40">
              <w:t xml:space="preserve">Т.В. </w:t>
            </w:r>
            <w:proofErr w:type="spellStart"/>
            <w:r w:rsidR="009B6F40">
              <w:t>Васеева</w:t>
            </w:r>
            <w:proofErr w:type="spellEnd"/>
          </w:p>
          <w:p w:rsidR="008C0744" w:rsidRDefault="008C0744" w:rsidP="008C0744">
            <w:pPr>
              <w:ind w:firstLine="0"/>
            </w:pPr>
            <w:r>
              <w:t>«</w:t>
            </w:r>
            <w:r>
              <w:rPr>
                <w:u w:val="single"/>
              </w:rPr>
              <w:t> </w:t>
            </w:r>
            <w:r w:rsidR="008337FE">
              <w:rPr>
                <w:u w:val="single"/>
              </w:rPr>
              <w:t>22</w:t>
            </w:r>
            <w:r>
              <w:rPr>
                <w:u w:val="single"/>
              </w:rPr>
              <w:t> </w:t>
            </w:r>
            <w:r>
              <w:t>»</w:t>
            </w:r>
            <w:r>
              <w:rPr>
                <w:u w:val="single"/>
              </w:rPr>
              <w:t> </w:t>
            </w:r>
            <w:r w:rsidR="008337FE">
              <w:rPr>
                <w:u w:val="single"/>
              </w:rPr>
              <w:t>апреля</w:t>
            </w:r>
            <w:r>
              <w:rPr>
                <w:u w:val="single"/>
              </w:rPr>
              <w:t>    </w:t>
            </w:r>
            <w:r w:rsidRPr="008C0744">
              <w:t>20</w:t>
            </w:r>
            <w:r w:rsidR="00C222C3">
              <w:t>2</w:t>
            </w:r>
            <w:r w:rsidR="0057680C">
              <w:t>2</w:t>
            </w:r>
            <w:r>
              <w:t xml:space="preserve"> г.</w:t>
            </w:r>
          </w:p>
          <w:p w:rsidR="008C0744" w:rsidRPr="008C0744" w:rsidRDefault="008C0744">
            <w:pPr>
              <w:ind w:firstLine="0"/>
              <w:rPr>
                <w:u w:val="single"/>
              </w:rPr>
            </w:pPr>
          </w:p>
        </w:tc>
      </w:tr>
      <w:tr w:rsidR="008C0744" w:rsidTr="008C0744">
        <w:tc>
          <w:tcPr>
            <w:tcW w:w="9571" w:type="dxa"/>
            <w:gridSpan w:val="2"/>
          </w:tcPr>
          <w:p w:rsidR="008C0744" w:rsidRDefault="008C0744">
            <w:pPr>
              <w:ind w:firstLine="0"/>
            </w:pPr>
          </w:p>
          <w:p w:rsidR="008C0744" w:rsidRDefault="008C0744">
            <w:pPr>
              <w:ind w:firstLine="0"/>
            </w:pPr>
          </w:p>
          <w:p w:rsidR="008C0744" w:rsidRDefault="008C0744">
            <w:pPr>
              <w:ind w:firstLine="0"/>
            </w:pPr>
          </w:p>
          <w:p w:rsidR="008C0744" w:rsidRDefault="008C0744">
            <w:pPr>
              <w:ind w:firstLine="0"/>
            </w:pPr>
          </w:p>
          <w:p w:rsidR="008C0744" w:rsidRDefault="008C0744">
            <w:pPr>
              <w:ind w:firstLine="0"/>
            </w:pPr>
          </w:p>
          <w:p w:rsidR="008C0744" w:rsidRDefault="008C0744">
            <w:pPr>
              <w:ind w:firstLine="0"/>
            </w:pPr>
          </w:p>
          <w:p w:rsidR="008C0744" w:rsidRDefault="008C0744">
            <w:pPr>
              <w:ind w:firstLine="0"/>
            </w:pPr>
          </w:p>
          <w:p w:rsidR="008C0744" w:rsidRDefault="008C0744">
            <w:pPr>
              <w:ind w:firstLine="0"/>
            </w:pPr>
          </w:p>
          <w:p w:rsidR="008C0744" w:rsidRDefault="008C0744">
            <w:pPr>
              <w:ind w:firstLine="0"/>
            </w:pPr>
          </w:p>
          <w:p w:rsidR="008C0744" w:rsidRDefault="008C0744">
            <w:pPr>
              <w:ind w:firstLine="0"/>
            </w:pPr>
          </w:p>
          <w:p w:rsidR="008C0744" w:rsidRDefault="008C0744">
            <w:pPr>
              <w:ind w:firstLine="0"/>
            </w:pPr>
          </w:p>
          <w:p w:rsidR="008C0744" w:rsidRDefault="008C0744">
            <w:pPr>
              <w:ind w:firstLine="0"/>
            </w:pPr>
          </w:p>
          <w:p w:rsidR="008C0744" w:rsidRDefault="008C0744">
            <w:pPr>
              <w:ind w:firstLine="0"/>
            </w:pPr>
          </w:p>
          <w:p w:rsidR="008C0744" w:rsidRDefault="008C0744" w:rsidP="0057680C">
            <w:pPr>
              <w:ind w:firstLine="0"/>
              <w:jc w:val="center"/>
            </w:pPr>
            <w:r>
              <w:t>Омск 2</w:t>
            </w:r>
            <w:r w:rsidRPr="00C222C3">
              <w:t>0</w:t>
            </w:r>
            <w:r w:rsidR="00C222C3" w:rsidRPr="00C222C3">
              <w:t>2</w:t>
            </w:r>
            <w:r w:rsidR="0057680C">
              <w:t>2</w:t>
            </w:r>
          </w:p>
        </w:tc>
      </w:tr>
    </w:tbl>
    <w:p w:rsidR="00E032AD" w:rsidRDefault="000E6B1B" w:rsidP="00077275">
      <w:pPr>
        <w:pStyle w:val="1"/>
      </w:pPr>
      <w:r>
        <w:lastRenderedPageBreak/>
        <w:t xml:space="preserve">Цель </w:t>
      </w:r>
      <w:r w:rsidRPr="00077275">
        <w:t>работы</w:t>
      </w:r>
    </w:p>
    <w:p w:rsidR="000E6B1B" w:rsidRPr="0080232F" w:rsidRDefault="0080232F" w:rsidP="000E6B1B">
      <w:r>
        <w:t xml:space="preserve">Знакомство с ветками, указателями в </w:t>
      </w:r>
      <w:r>
        <w:rPr>
          <w:lang w:val="en-US"/>
        </w:rPr>
        <w:t>GIT</w:t>
      </w:r>
      <w:r w:rsidRPr="0080232F">
        <w:t xml:space="preserve">, </w:t>
      </w:r>
      <w:r>
        <w:t xml:space="preserve">изучение новых команд </w:t>
      </w:r>
      <w:r>
        <w:rPr>
          <w:lang w:val="en-US"/>
        </w:rPr>
        <w:t>GIT</w:t>
      </w:r>
      <w:r w:rsidRPr="0080232F">
        <w:t>.</w:t>
      </w:r>
    </w:p>
    <w:p w:rsidR="000E6B1B" w:rsidRDefault="000E6B1B" w:rsidP="00EB5A5D">
      <w:pPr>
        <w:pStyle w:val="1"/>
        <w:spacing w:before="320" w:line="360" w:lineRule="auto"/>
      </w:pPr>
      <w:r>
        <w:t xml:space="preserve">Выполнение </w:t>
      </w:r>
      <w:r w:rsidRPr="000E6B1B">
        <w:t>работы</w:t>
      </w:r>
    </w:p>
    <w:p w:rsidR="00B4236E" w:rsidRDefault="0002357B" w:rsidP="00077275">
      <w:pPr>
        <w:pStyle w:val="2"/>
      </w:pPr>
      <w:r>
        <w:t xml:space="preserve">Ветки в </w:t>
      </w:r>
      <w:r>
        <w:rPr>
          <w:lang w:val="en-US"/>
        </w:rPr>
        <w:t>GIT</w:t>
      </w:r>
    </w:p>
    <w:p w:rsidR="00B4236E" w:rsidRDefault="00ED0CAC" w:rsidP="00B4236E">
      <w:r>
        <w:t xml:space="preserve">Запустим программу </w:t>
      </w:r>
      <w:r>
        <w:rPr>
          <w:lang w:val="en-US"/>
        </w:rPr>
        <w:t>Visual</w:t>
      </w:r>
      <w:r w:rsidRPr="00ED0CAC">
        <w:t xml:space="preserve"> </w:t>
      </w:r>
      <w:r>
        <w:rPr>
          <w:lang w:val="en-US"/>
        </w:rPr>
        <w:t>Studio</w:t>
      </w:r>
      <w:r w:rsidRPr="00ED0CAC">
        <w:t xml:space="preserve"> </w:t>
      </w:r>
      <w:r>
        <w:rPr>
          <w:lang w:val="en-US"/>
        </w:rPr>
        <w:t>Code</w:t>
      </w:r>
      <w:r w:rsidRPr="00ED0CAC">
        <w:t xml:space="preserve"> </w:t>
      </w:r>
      <w:r>
        <w:t>и откроем в ней рабочую папку (рисунок 1).</w:t>
      </w:r>
    </w:p>
    <w:p w:rsidR="00956355" w:rsidRPr="00CF08F8" w:rsidRDefault="00631218" w:rsidP="00631218">
      <w:pPr>
        <w:pStyle w:val="a9"/>
      </w:pPr>
      <w:r w:rsidRPr="00631218">
        <w:rPr>
          <w:noProof/>
          <w:lang w:val="ru-RU" w:eastAsia="ru-RU"/>
        </w:rPr>
        <w:drawing>
          <wp:inline distT="0" distB="0" distL="0" distR="0" wp14:anchorId="76BFDBFB" wp14:editId="48DBA459">
            <wp:extent cx="5819775" cy="323866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22755" cy="3240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327D" w:rsidRDefault="003A327D" w:rsidP="003A327D">
      <w:pPr>
        <w:jc w:val="center"/>
      </w:pPr>
      <w:r>
        <w:t>Рисунок 1 – Рабочая папка</w:t>
      </w:r>
    </w:p>
    <w:p w:rsidR="003A327D" w:rsidRDefault="00692394" w:rsidP="003A327D">
      <w:r>
        <w:t>Откроем терминал сочетанием клавиш «</w:t>
      </w:r>
      <w:r>
        <w:rPr>
          <w:lang w:val="en-US"/>
        </w:rPr>
        <w:t>Ctrl</w:t>
      </w:r>
      <w:r w:rsidRPr="00692394">
        <w:t xml:space="preserve"> + `</w:t>
      </w:r>
      <w:r>
        <w:t>» (рисунок 2).</w:t>
      </w:r>
    </w:p>
    <w:p w:rsidR="00692394" w:rsidRPr="00692394" w:rsidRDefault="005C545F" w:rsidP="005C545F">
      <w:pPr>
        <w:pStyle w:val="a9"/>
        <w:rPr>
          <w:lang w:val="ru-RU"/>
        </w:rPr>
      </w:pPr>
      <w:r w:rsidRPr="005C545F">
        <w:rPr>
          <w:noProof/>
          <w:lang w:val="ru-RU" w:eastAsia="ru-RU"/>
        </w:rPr>
        <w:drawing>
          <wp:inline distT="0" distB="0" distL="0" distR="0" wp14:anchorId="705409E6" wp14:editId="38B2CE87">
            <wp:extent cx="5772150" cy="3212166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79388" cy="3216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2394" w:rsidRDefault="00692394" w:rsidP="00692394">
      <w:pPr>
        <w:jc w:val="center"/>
      </w:pPr>
      <w:r>
        <w:t>Рисунок 2 – Открытый терминал</w:t>
      </w:r>
    </w:p>
    <w:p w:rsidR="00F85F89" w:rsidRDefault="00F85F89" w:rsidP="00F85F89">
      <w:r>
        <w:lastRenderedPageBreak/>
        <w:t>Создадим новую ветку и назовем ее своей фамилией (рисунок 3).</w:t>
      </w:r>
    </w:p>
    <w:p w:rsidR="00F85F89" w:rsidRPr="002F0086" w:rsidRDefault="002F0086" w:rsidP="002F0086">
      <w:pPr>
        <w:pStyle w:val="a9"/>
      </w:pPr>
      <w:r w:rsidRPr="002F0086">
        <w:rPr>
          <w:noProof/>
          <w:lang w:val="ru-RU" w:eastAsia="ru-RU"/>
        </w:rPr>
        <w:drawing>
          <wp:inline distT="0" distB="0" distL="0" distR="0">
            <wp:extent cx="5940425" cy="3305615"/>
            <wp:effectExtent l="0" t="0" r="0" b="0"/>
            <wp:docPr id="21" name="Рисунок 21" descr="E:\Загрузки\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E:\Загрузки\19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0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0086" w:rsidRDefault="002F0086" w:rsidP="002F0086">
      <w:pPr>
        <w:jc w:val="center"/>
      </w:pPr>
      <w:r>
        <w:t>Рисунок 3 – Создание ветки</w:t>
      </w:r>
    </w:p>
    <w:p w:rsidR="002F0086" w:rsidRDefault="00C225BD" w:rsidP="002F0086">
      <w:r>
        <w:t xml:space="preserve">Изменим содержимое </w:t>
      </w:r>
      <w:r w:rsidR="003B39F0">
        <w:t xml:space="preserve">файла, и мы заметим, что возле названия файла поменялась буква на М, это значит, что файл модифицированный, то есть зафиксированный в </w:t>
      </w:r>
      <w:proofErr w:type="spellStart"/>
      <w:r w:rsidR="003B39F0">
        <w:t>коммите</w:t>
      </w:r>
      <w:proofErr w:type="spellEnd"/>
      <w:r w:rsidR="003B39F0">
        <w:t xml:space="preserve"> и измененный после этого. Д</w:t>
      </w:r>
      <w:r>
        <w:t xml:space="preserve">обавим </w:t>
      </w:r>
      <w:proofErr w:type="spellStart"/>
      <w:r>
        <w:t>коммит</w:t>
      </w:r>
      <w:proofErr w:type="spellEnd"/>
      <w:r>
        <w:t xml:space="preserve"> в новую ветку (</w:t>
      </w:r>
      <w:r w:rsidR="008B4184">
        <w:t>рисунки</w:t>
      </w:r>
      <w:r>
        <w:t xml:space="preserve"> 4</w:t>
      </w:r>
      <w:r w:rsidR="008B4184">
        <w:t>-5</w:t>
      </w:r>
      <w:r>
        <w:t>).</w:t>
      </w:r>
      <w:bookmarkStart w:id="0" w:name="_GoBack"/>
      <w:bookmarkEnd w:id="0"/>
    </w:p>
    <w:p w:rsidR="00C225BD" w:rsidRPr="008B4184" w:rsidRDefault="008B4184" w:rsidP="008B4184">
      <w:pPr>
        <w:pStyle w:val="a9"/>
      </w:pPr>
      <w:r w:rsidRPr="008B4184">
        <w:rPr>
          <w:noProof/>
          <w:lang w:val="ru-RU" w:eastAsia="ru-RU"/>
        </w:rPr>
        <w:drawing>
          <wp:inline distT="0" distB="0" distL="0" distR="0">
            <wp:extent cx="5940425" cy="3305615"/>
            <wp:effectExtent l="0" t="0" r="0" b="0"/>
            <wp:docPr id="22" name="Рисунок 22" descr="E:\Загрузки\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E:\Загрузки\19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0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4184" w:rsidRDefault="008B4184" w:rsidP="008B4184">
      <w:pPr>
        <w:jc w:val="center"/>
      </w:pPr>
      <w:r>
        <w:t>Рисунок 4 – Редактирование файла</w:t>
      </w:r>
    </w:p>
    <w:p w:rsidR="008B4184" w:rsidRPr="00646485" w:rsidRDefault="00646485" w:rsidP="00646485">
      <w:pPr>
        <w:pStyle w:val="a9"/>
      </w:pPr>
      <w:r w:rsidRPr="00646485">
        <w:rPr>
          <w:noProof/>
          <w:lang w:val="ru-RU" w:eastAsia="ru-RU"/>
        </w:rPr>
        <w:lastRenderedPageBreak/>
        <w:drawing>
          <wp:inline distT="0" distB="0" distL="0" distR="0">
            <wp:extent cx="5940425" cy="3305615"/>
            <wp:effectExtent l="0" t="0" r="0" b="0"/>
            <wp:docPr id="24" name="Рисунок 24" descr="E:\Загрузки\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E:\Загрузки\19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0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6485" w:rsidRDefault="00646485" w:rsidP="00646485">
      <w:pPr>
        <w:jc w:val="center"/>
      </w:pPr>
      <w:r>
        <w:t>Рисунок 5 – Добавление коммита в новую ветку</w:t>
      </w:r>
    </w:p>
    <w:p w:rsidR="00646485" w:rsidRDefault="000A36EA" w:rsidP="00646485">
      <w:r>
        <w:t>Повторим те же действия еще раз (рисунки 6-7).</w:t>
      </w:r>
    </w:p>
    <w:p w:rsidR="000A36EA" w:rsidRPr="00646485" w:rsidRDefault="009663D2" w:rsidP="009663D2">
      <w:pPr>
        <w:pStyle w:val="a9"/>
        <w:rPr>
          <w:lang w:val="ru-RU"/>
        </w:rPr>
      </w:pPr>
      <w:r w:rsidRPr="009663D2">
        <w:rPr>
          <w:noProof/>
          <w:lang w:val="ru-RU" w:eastAsia="ru-RU"/>
        </w:rPr>
        <w:drawing>
          <wp:inline distT="0" distB="0" distL="0" distR="0">
            <wp:extent cx="5940425" cy="3305615"/>
            <wp:effectExtent l="0" t="0" r="0" b="0"/>
            <wp:docPr id="25" name="Рисунок 25" descr="E:\Загрузки\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E:\Загрузки\19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0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63D2" w:rsidRDefault="009663D2" w:rsidP="009663D2">
      <w:pPr>
        <w:jc w:val="center"/>
      </w:pPr>
      <w:r>
        <w:t>Рисунок 6 – Редактирование файла</w:t>
      </w:r>
    </w:p>
    <w:p w:rsidR="009663D2" w:rsidRPr="00BD35A2" w:rsidRDefault="00BD35A2" w:rsidP="00BD35A2">
      <w:pPr>
        <w:pStyle w:val="a9"/>
      </w:pPr>
      <w:r w:rsidRPr="00BD35A2">
        <w:rPr>
          <w:noProof/>
          <w:lang w:val="ru-RU" w:eastAsia="ru-RU"/>
        </w:rPr>
        <w:lastRenderedPageBreak/>
        <w:drawing>
          <wp:inline distT="0" distB="0" distL="0" distR="0">
            <wp:extent cx="5940425" cy="3201882"/>
            <wp:effectExtent l="0" t="0" r="0" b="0"/>
            <wp:docPr id="28" name="Рисунок 28" descr="E:\Загрузки\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E:\Загрузки\20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01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35A2" w:rsidRDefault="00BD35A2" w:rsidP="00BD35A2">
      <w:pPr>
        <w:jc w:val="center"/>
      </w:pPr>
      <w:r>
        <w:t>Рисунок 7 – Добавление коммита</w:t>
      </w:r>
    </w:p>
    <w:p w:rsidR="00BD35A2" w:rsidRDefault="00627532" w:rsidP="00BD35A2">
      <w:r>
        <w:t xml:space="preserve">Изменим содержание файла и добавим коммит в ветку </w:t>
      </w:r>
      <w:r>
        <w:rPr>
          <w:lang w:val="en-US"/>
        </w:rPr>
        <w:t>master</w:t>
      </w:r>
      <w:r w:rsidRPr="00627532">
        <w:t xml:space="preserve"> (</w:t>
      </w:r>
      <w:r>
        <w:t>рисунки 8-9).</w:t>
      </w:r>
    </w:p>
    <w:p w:rsidR="00627532" w:rsidRPr="006C4ADB" w:rsidRDefault="006C4ADB" w:rsidP="006C4ADB">
      <w:pPr>
        <w:pStyle w:val="a9"/>
      </w:pPr>
      <w:r w:rsidRPr="006C4ADB">
        <w:rPr>
          <w:noProof/>
          <w:lang w:val="ru-RU" w:eastAsia="ru-RU"/>
        </w:rPr>
        <w:drawing>
          <wp:inline distT="0" distB="0" distL="0" distR="0">
            <wp:extent cx="5940425" cy="3201882"/>
            <wp:effectExtent l="0" t="0" r="0" b="0"/>
            <wp:docPr id="29" name="Рисунок 29" descr="E:\Загрузки\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E:\Загрузки\20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01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4ADB" w:rsidRDefault="006C4ADB" w:rsidP="006C4ADB">
      <w:pPr>
        <w:jc w:val="center"/>
      </w:pPr>
      <w:r>
        <w:t>Рисунок 8 – Редактирование файла</w:t>
      </w:r>
    </w:p>
    <w:p w:rsidR="006C4ADB" w:rsidRPr="00FA434E" w:rsidRDefault="00FA434E" w:rsidP="00FA434E">
      <w:pPr>
        <w:pStyle w:val="a9"/>
      </w:pPr>
      <w:r w:rsidRPr="00FA434E">
        <w:rPr>
          <w:noProof/>
          <w:lang w:val="ru-RU" w:eastAsia="ru-RU"/>
        </w:rPr>
        <w:lastRenderedPageBreak/>
        <w:drawing>
          <wp:inline distT="0" distB="0" distL="0" distR="0">
            <wp:extent cx="5940425" cy="3201882"/>
            <wp:effectExtent l="0" t="0" r="0" b="0"/>
            <wp:docPr id="30" name="Рисунок 30" descr="E:\Загрузки\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E:\Загрузки\20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01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434E" w:rsidRDefault="00FA434E" w:rsidP="00FA434E">
      <w:pPr>
        <w:jc w:val="center"/>
      </w:pPr>
      <w:r>
        <w:t>Рисунок 9 – Добавление коммита</w:t>
      </w:r>
    </w:p>
    <w:p w:rsidR="00FA434E" w:rsidRDefault="000D7B97" w:rsidP="00FA434E">
      <w:r>
        <w:t>Повторим эти же действия еще раз (рисунки 10-11).</w:t>
      </w:r>
    </w:p>
    <w:p w:rsidR="000D7B97" w:rsidRPr="00FA434E" w:rsidRDefault="008318EB" w:rsidP="008318EB">
      <w:pPr>
        <w:pStyle w:val="a9"/>
        <w:rPr>
          <w:lang w:val="ru-RU"/>
        </w:rPr>
      </w:pPr>
      <w:r w:rsidRPr="008318EB">
        <w:rPr>
          <w:noProof/>
          <w:lang w:val="ru-RU" w:eastAsia="ru-RU"/>
        </w:rPr>
        <w:drawing>
          <wp:inline distT="0" distB="0" distL="0" distR="0">
            <wp:extent cx="5940425" cy="3201882"/>
            <wp:effectExtent l="0" t="0" r="0" b="0"/>
            <wp:docPr id="31" name="Рисунок 31" descr="E:\Загрузки\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E:\Загрузки\20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01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18EB" w:rsidRDefault="008318EB" w:rsidP="008318EB">
      <w:pPr>
        <w:jc w:val="center"/>
      </w:pPr>
      <w:r>
        <w:t>Рисунок 10 – Редактирование файла</w:t>
      </w:r>
    </w:p>
    <w:p w:rsidR="008318EB" w:rsidRPr="007323D6" w:rsidRDefault="007323D6" w:rsidP="007323D6">
      <w:pPr>
        <w:pStyle w:val="a9"/>
      </w:pPr>
      <w:r w:rsidRPr="007323D6">
        <w:rPr>
          <w:noProof/>
          <w:lang w:val="ru-RU" w:eastAsia="ru-RU"/>
        </w:rPr>
        <w:lastRenderedPageBreak/>
        <w:drawing>
          <wp:inline distT="0" distB="0" distL="0" distR="0">
            <wp:extent cx="5940425" cy="3201882"/>
            <wp:effectExtent l="0" t="0" r="0" b="0"/>
            <wp:docPr id="32" name="Рисунок 32" descr="E:\Загрузки\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E:\Загрузки\20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01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23D6" w:rsidRDefault="007323D6" w:rsidP="007323D6">
      <w:pPr>
        <w:jc w:val="center"/>
      </w:pPr>
      <w:r>
        <w:t>Рисунок 11 – Добавление коммита</w:t>
      </w:r>
    </w:p>
    <w:p w:rsidR="007323D6" w:rsidRDefault="008C34B9" w:rsidP="007323D6">
      <w:r>
        <w:t>Установим указатель новой ветки на коммит с первым изменением</w:t>
      </w:r>
      <w:r w:rsidR="002B663C">
        <w:t xml:space="preserve"> файла</w:t>
      </w:r>
      <w:r>
        <w:t>, то есть на второй коммит (рисунок 12).</w:t>
      </w:r>
    </w:p>
    <w:p w:rsidR="008C34B9" w:rsidRPr="00D96163" w:rsidRDefault="000C0A72" w:rsidP="000C0A72">
      <w:pPr>
        <w:pStyle w:val="a9"/>
      </w:pPr>
      <w:r w:rsidRPr="000C0A72">
        <w:rPr>
          <w:noProof/>
          <w:lang w:val="ru-RU" w:eastAsia="ru-RU"/>
        </w:rPr>
        <w:drawing>
          <wp:inline distT="0" distB="0" distL="0" distR="0">
            <wp:extent cx="5940425" cy="3201882"/>
            <wp:effectExtent l="0" t="0" r="0" b="0"/>
            <wp:docPr id="35" name="Рисунок 35" descr="E:\Загрузки\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E:\Загрузки\20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01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6163" w:rsidRDefault="00D96163" w:rsidP="00D96163">
      <w:pPr>
        <w:jc w:val="center"/>
      </w:pPr>
      <w:r>
        <w:t>Рисунок 12 – Установление указателя на второй коммит</w:t>
      </w:r>
    </w:p>
    <w:p w:rsidR="00D96163" w:rsidRDefault="00704EE0" w:rsidP="00D96163">
      <w:r>
        <w:t xml:space="preserve">Установим указатель ветки </w:t>
      </w:r>
      <w:r>
        <w:rPr>
          <w:lang w:val="en-US"/>
        </w:rPr>
        <w:t>master</w:t>
      </w:r>
      <w:r w:rsidRPr="00704EE0">
        <w:t xml:space="preserve"> </w:t>
      </w:r>
      <w:r>
        <w:t>на коммит с первым изменением файла в этой ветки, то есть на четвертый коммит, командой «</w:t>
      </w:r>
      <w:r>
        <w:rPr>
          <w:lang w:val="en-US"/>
        </w:rPr>
        <w:t>git</w:t>
      </w:r>
      <w:r w:rsidRPr="00704EE0">
        <w:t xml:space="preserve"> </w:t>
      </w:r>
      <w:r>
        <w:rPr>
          <w:lang w:val="en-US"/>
        </w:rPr>
        <w:t>reset</w:t>
      </w:r>
      <w:r>
        <w:t>», и не забудем ключ «</w:t>
      </w:r>
      <w:r w:rsidRPr="00704EE0">
        <w:t>--</w:t>
      </w:r>
      <w:r>
        <w:rPr>
          <w:lang w:val="en-US"/>
        </w:rPr>
        <w:t>mixed</w:t>
      </w:r>
      <w:r>
        <w:t xml:space="preserve">», который кроме </w:t>
      </w:r>
      <w:r w:rsidR="007A0134">
        <w:t>перемещения ветки,</w:t>
      </w:r>
      <w:r>
        <w:t xml:space="preserve"> обновляет индекс в соответствии с содержимым коммита</w:t>
      </w:r>
      <w:r w:rsidR="007A0134">
        <w:t xml:space="preserve"> (рисунок 13).</w:t>
      </w:r>
    </w:p>
    <w:p w:rsidR="007A0134" w:rsidRPr="004616EB" w:rsidRDefault="004616EB" w:rsidP="004616EB">
      <w:pPr>
        <w:pStyle w:val="a9"/>
      </w:pPr>
      <w:r w:rsidRPr="004616EB">
        <w:rPr>
          <w:noProof/>
          <w:lang w:val="ru-RU" w:eastAsia="ru-RU"/>
        </w:rPr>
        <w:lastRenderedPageBreak/>
        <w:drawing>
          <wp:inline distT="0" distB="0" distL="0" distR="0">
            <wp:extent cx="5940425" cy="3201882"/>
            <wp:effectExtent l="0" t="0" r="0" b="0"/>
            <wp:docPr id="36" name="Рисунок 36" descr="E:\Загрузки\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E:\Загрузки\20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01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16EB" w:rsidRPr="000371A9" w:rsidRDefault="004616EB" w:rsidP="004616EB">
      <w:pPr>
        <w:jc w:val="center"/>
      </w:pPr>
      <w:r>
        <w:t xml:space="preserve">Рисунок 13 – Установление указателя ветки </w:t>
      </w:r>
      <w:r>
        <w:rPr>
          <w:lang w:val="en-US"/>
        </w:rPr>
        <w:t>master</w:t>
      </w:r>
    </w:p>
    <w:p w:rsidR="000371A9" w:rsidRDefault="000371A9" w:rsidP="000371A9">
      <w:r>
        <w:t>Перейдем на новую ветку (рисунок 14).</w:t>
      </w:r>
    </w:p>
    <w:p w:rsidR="000371A9" w:rsidRPr="003D7142" w:rsidRDefault="003D7142" w:rsidP="003D7142">
      <w:pPr>
        <w:pStyle w:val="a9"/>
      </w:pPr>
      <w:r w:rsidRPr="003D7142">
        <w:rPr>
          <w:noProof/>
          <w:lang w:val="ru-RU" w:eastAsia="ru-RU"/>
        </w:rPr>
        <w:drawing>
          <wp:inline distT="0" distB="0" distL="0" distR="0">
            <wp:extent cx="5940425" cy="3201882"/>
            <wp:effectExtent l="0" t="0" r="0" b="0"/>
            <wp:docPr id="37" name="Рисунок 37" descr="E:\Загрузки\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E:\Загрузки\20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01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7142" w:rsidRDefault="003D7142" w:rsidP="003D7142">
      <w:pPr>
        <w:jc w:val="center"/>
      </w:pPr>
      <w:r>
        <w:t>Рисунок 14 – Переход на новую ветку</w:t>
      </w:r>
    </w:p>
    <w:p w:rsidR="003D7142" w:rsidRDefault="00EE656A" w:rsidP="003D7142">
      <w:r>
        <w:t>Переместим ее указатель на первоначальный коммит в этой работе, то есть на первый коммит, командой «</w:t>
      </w:r>
      <w:r>
        <w:rPr>
          <w:lang w:val="en-US"/>
        </w:rPr>
        <w:t>git</w:t>
      </w:r>
      <w:r w:rsidRPr="00EE656A">
        <w:t xml:space="preserve"> </w:t>
      </w:r>
      <w:r>
        <w:rPr>
          <w:lang w:val="en-US"/>
        </w:rPr>
        <w:t>reset</w:t>
      </w:r>
      <w:r>
        <w:t>» и не забудем про ключ «</w:t>
      </w:r>
      <w:r w:rsidRPr="00EE656A">
        <w:t>--</w:t>
      </w:r>
      <w:r>
        <w:rPr>
          <w:lang w:val="en-US"/>
        </w:rPr>
        <w:t>hard</w:t>
      </w:r>
      <w:r>
        <w:t>», который кроме перемещения на ветку и обновления индекса, обновит содержимое рабочего каталога в соответствии с содержимым этого коммита (рисунок 15).</w:t>
      </w:r>
    </w:p>
    <w:p w:rsidR="00EE656A" w:rsidRPr="00C50215" w:rsidRDefault="00C50215" w:rsidP="00C50215">
      <w:pPr>
        <w:pStyle w:val="a9"/>
      </w:pPr>
      <w:r w:rsidRPr="00C50215">
        <w:rPr>
          <w:noProof/>
          <w:lang w:val="ru-RU" w:eastAsia="ru-RU"/>
        </w:rPr>
        <w:lastRenderedPageBreak/>
        <w:drawing>
          <wp:inline distT="0" distB="0" distL="0" distR="0">
            <wp:extent cx="5940425" cy="3201882"/>
            <wp:effectExtent l="0" t="0" r="0" b="0"/>
            <wp:docPr id="38" name="Рисунок 38" descr="E:\Загрузки\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E:\Загрузки\20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01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0215" w:rsidRPr="00C50215" w:rsidRDefault="00C50215" w:rsidP="00C50215">
      <w:pPr>
        <w:jc w:val="center"/>
      </w:pPr>
      <w:r>
        <w:t>Рисунок 15 – Перемещения указателя на первый коммит</w:t>
      </w:r>
    </w:p>
    <w:p w:rsidR="00CB1B69" w:rsidRDefault="00B4236E" w:rsidP="00EB5A5D">
      <w:pPr>
        <w:pStyle w:val="1"/>
        <w:spacing w:before="320"/>
      </w:pPr>
      <w:r>
        <w:t>Ответы на контрольные вопросы</w:t>
      </w:r>
    </w:p>
    <w:p w:rsidR="00B4236E" w:rsidRDefault="00D921F8" w:rsidP="00CA3371">
      <w:pPr>
        <w:pStyle w:val="a0"/>
        <w:numPr>
          <w:ilvl w:val="0"/>
          <w:numId w:val="7"/>
        </w:numPr>
        <w:ind w:left="0" w:firstLine="851"/>
      </w:pPr>
      <w:r>
        <w:t>Составить список используемых команд в 6 лабораторной работе (Команда/Значение команды, пояснить ключи).</w:t>
      </w:r>
    </w:p>
    <w:p w:rsidR="00D921F8" w:rsidRDefault="002149C8" w:rsidP="002149C8">
      <w:pPr>
        <w:pStyle w:val="a9"/>
      </w:pPr>
      <w:r w:rsidRPr="002149C8">
        <w:rPr>
          <w:noProof/>
          <w:lang w:val="ru-RU" w:eastAsia="ru-RU"/>
        </w:rPr>
        <w:lastRenderedPageBreak/>
        <w:drawing>
          <wp:inline distT="0" distB="0" distL="0" distR="0">
            <wp:extent cx="4914900" cy="6305550"/>
            <wp:effectExtent l="0" t="0" r="0" b="0"/>
            <wp:docPr id="12" name="Рисунок 12" descr="E:\Загрузки\Таблица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Загрузки\Таблица 2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630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48B1" w:rsidRPr="008337FE" w:rsidRDefault="00CA4C0E" w:rsidP="002149C8">
      <w:r>
        <w:t>Рисунок 16 – Команды, используемые в шестой лабораторной работе</w:t>
      </w:r>
    </w:p>
    <w:p w:rsidR="00CA4C0E" w:rsidRDefault="000E68D9" w:rsidP="00AF2904">
      <w:pPr>
        <w:pStyle w:val="a0"/>
        <w:numPr>
          <w:ilvl w:val="0"/>
          <w:numId w:val="7"/>
        </w:numPr>
        <w:ind w:left="0" w:firstLine="851"/>
      </w:pPr>
      <w:r>
        <w:t xml:space="preserve">Что такое ветка </w:t>
      </w:r>
      <w:proofErr w:type="spellStart"/>
      <w:r>
        <w:t>репозитория</w:t>
      </w:r>
      <w:proofErr w:type="spellEnd"/>
      <w:r>
        <w:t>? Как создать ветку репозитория? Как перейти на ветку. Привести примеры.</w:t>
      </w:r>
    </w:p>
    <w:p w:rsidR="000E68D9" w:rsidRDefault="00C902A2" w:rsidP="00AF2904">
      <w:r>
        <w:t xml:space="preserve">Ветка – это подвижный указатель на один из </w:t>
      </w:r>
      <w:proofErr w:type="spellStart"/>
      <w:r>
        <w:t>коммитов</w:t>
      </w:r>
      <w:proofErr w:type="spellEnd"/>
      <w:r>
        <w:t xml:space="preserve">. Обычно ветка указывает на последний </w:t>
      </w:r>
      <w:proofErr w:type="spellStart"/>
      <w:r>
        <w:t>коммит</w:t>
      </w:r>
      <w:proofErr w:type="spellEnd"/>
      <w:r>
        <w:t xml:space="preserve"> в цепочке </w:t>
      </w:r>
      <w:proofErr w:type="spellStart"/>
      <w:r>
        <w:t>коммитов</w:t>
      </w:r>
      <w:proofErr w:type="spellEnd"/>
      <w:r>
        <w:t>. Ветка берет свое начало от какого-то одного коммита.</w:t>
      </w:r>
    </w:p>
    <w:p w:rsidR="00AA5D6A" w:rsidRDefault="00AA5D6A" w:rsidP="00C902A2">
      <w:r>
        <w:t xml:space="preserve">Для того чтобы создать ветку в </w:t>
      </w:r>
      <w:proofErr w:type="spellStart"/>
      <w:r>
        <w:t>репозитории</w:t>
      </w:r>
      <w:proofErr w:type="spellEnd"/>
      <w:r w:rsidRPr="00AA5D6A">
        <w:t xml:space="preserve">, </w:t>
      </w:r>
      <w:r>
        <w:t>используется команда «</w:t>
      </w:r>
      <w:proofErr w:type="spellStart"/>
      <w:r>
        <w:rPr>
          <w:lang w:val="en-US"/>
        </w:rPr>
        <w:t>git</w:t>
      </w:r>
      <w:proofErr w:type="spellEnd"/>
      <w:r w:rsidRPr="00AA5D6A">
        <w:t xml:space="preserve"> </w:t>
      </w:r>
      <w:r>
        <w:rPr>
          <w:lang w:val="en-US"/>
        </w:rPr>
        <w:t>branch</w:t>
      </w:r>
      <w:r w:rsidRPr="00AA5D6A">
        <w:t xml:space="preserve"> </w:t>
      </w:r>
      <w:proofErr w:type="spellStart"/>
      <w:r>
        <w:t>имя_ветки</w:t>
      </w:r>
      <w:proofErr w:type="spellEnd"/>
      <w:r>
        <w:t>».</w:t>
      </w:r>
    </w:p>
    <w:p w:rsidR="00542685" w:rsidRDefault="00542685" w:rsidP="00C902A2">
      <w:r>
        <w:t xml:space="preserve">Для того чтобы перейти на ветку, используется команда </w:t>
      </w:r>
      <w:r>
        <w:br/>
        <w:t>«</w:t>
      </w:r>
      <w:proofErr w:type="spellStart"/>
      <w:r>
        <w:rPr>
          <w:lang w:val="en-US"/>
        </w:rPr>
        <w:t>git</w:t>
      </w:r>
      <w:proofErr w:type="spellEnd"/>
      <w:r w:rsidRPr="00542685">
        <w:t xml:space="preserve"> </w:t>
      </w:r>
      <w:r>
        <w:rPr>
          <w:lang w:val="en-US"/>
        </w:rPr>
        <w:t>checkout</w:t>
      </w:r>
      <w:r w:rsidRPr="00542685">
        <w:t xml:space="preserve"> </w:t>
      </w:r>
      <w:proofErr w:type="spellStart"/>
      <w:r>
        <w:t>имя_ветки</w:t>
      </w:r>
      <w:proofErr w:type="spellEnd"/>
      <w:r>
        <w:t>».</w:t>
      </w:r>
    </w:p>
    <w:p w:rsidR="00542685" w:rsidRDefault="00D46288" w:rsidP="00C902A2">
      <w:r>
        <w:t>Примеры создания ветки и перехода</w:t>
      </w:r>
      <w:r w:rsidR="00730B6C">
        <w:t xml:space="preserve"> на нее</w:t>
      </w:r>
      <w:r>
        <w:t xml:space="preserve"> представлены на </w:t>
      </w:r>
      <w:r w:rsidR="00B22771">
        <w:br/>
      </w:r>
      <w:r>
        <w:t>рисунках 17-18 соответственно.</w:t>
      </w:r>
    </w:p>
    <w:p w:rsidR="00D46288" w:rsidRPr="00AA5D6A" w:rsidRDefault="00643787" w:rsidP="00643787">
      <w:pPr>
        <w:pStyle w:val="a9"/>
      </w:pPr>
      <w:r w:rsidRPr="002F0086">
        <w:rPr>
          <w:noProof/>
          <w:lang w:val="ru-RU" w:eastAsia="ru-RU"/>
        </w:rPr>
        <w:lastRenderedPageBreak/>
        <w:drawing>
          <wp:inline distT="0" distB="0" distL="0" distR="0" wp14:anchorId="0D029B2E" wp14:editId="3807E025">
            <wp:extent cx="5619750" cy="3126754"/>
            <wp:effectExtent l="0" t="0" r="0" b="0"/>
            <wp:docPr id="4" name="Рисунок 4" descr="E:\Загрузки\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E:\Загрузки\19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0103" cy="3132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3787" w:rsidRDefault="00643787" w:rsidP="00643787">
      <w:pPr>
        <w:jc w:val="center"/>
      </w:pPr>
      <w:r>
        <w:t>Рисунок 17 – Создание ветки</w:t>
      </w:r>
    </w:p>
    <w:p w:rsidR="00643787" w:rsidRDefault="00873AC0" w:rsidP="00873AC0">
      <w:pPr>
        <w:pStyle w:val="a9"/>
      </w:pPr>
      <w:r w:rsidRPr="003D7142">
        <w:rPr>
          <w:noProof/>
          <w:lang w:val="ru-RU" w:eastAsia="ru-RU"/>
        </w:rPr>
        <w:drawing>
          <wp:inline distT="0" distB="0" distL="0" distR="0" wp14:anchorId="7D55C9B9" wp14:editId="5F28CB12">
            <wp:extent cx="5638800" cy="3039105"/>
            <wp:effectExtent l="0" t="0" r="0" b="0"/>
            <wp:docPr id="5" name="Рисунок 5" descr="E:\Загрузки\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E:\Загрузки\20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7708" cy="3043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3AC0" w:rsidRDefault="00873AC0" w:rsidP="00873AC0">
      <w:pPr>
        <w:jc w:val="center"/>
      </w:pPr>
      <w:r>
        <w:t>Рисунок 18 – Переход на ветку</w:t>
      </w:r>
    </w:p>
    <w:p w:rsidR="00873AC0" w:rsidRDefault="00C86AC1" w:rsidP="00C86AC1">
      <w:pPr>
        <w:pStyle w:val="a0"/>
        <w:numPr>
          <w:ilvl w:val="0"/>
          <w:numId w:val="7"/>
        </w:numPr>
        <w:ind w:left="0" w:firstLine="851"/>
      </w:pPr>
      <w:r>
        <w:t>Что такое слияние веток? Что такое конфликт в репозитории?</w:t>
      </w:r>
    </w:p>
    <w:p w:rsidR="00C86AC1" w:rsidRDefault="00214F0D" w:rsidP="0040337C">
      <w:r>
        <w:t>Слияние веток – это перенос изменений с одной ветки на другую. При этом слияние не затрагивает сливаемую ветку, то есть она остается в том же месте, что позволит потом продолжить работу с ней.</w:t>
      </w:r>
    </w:p>
    <w:p w:rsidR="00214F0D" w:rsidRDefault="00FB2A66" w:rsidP="0040337C">
      <w:r>
        <w:t xml:space="preserve">Конфликт в репозитории – конфликт, возникающий тогда, когда два человека изменяют одни и те же строки в файле или один разработчик удаляет файл, который в это время изменяет другой разработчик. В таких случаях </w:t>
      </w:r>
      <w:r>
        <w:rPr>
          <w:lang w:val="en-US"/>
        </w:rPr>
        <w:t>Git</w:t>
      </w:r>
      <w:r w:rsidRPr="00FB2A66">
        <w:t xml:space="preserve"> </w:t>
      </w:r>
      <w:r>
        <w:t xml:space="preserve">не может автоматически определить какое изменение является правильным. Конфликты затрагивают только того разработчика, который выполняет слияние, </w:t>
      </w:r>
      <w:r w:rsidR="00AA486F">
        <w:t>остальная</w:t>
      </w:r>
      <w:r>
        <w:t xml:space="preserve"> часть о конфликте не знает. </w:t>
      </w:r>
      <w:r>
        <w:rPr>
          <w:lang w:val="en-US"/>
        </w:rPr>
        <w:t>Git</w:t>
      </w:r>
      <w:r w:rsidRPr="00FB2A66">
        <w:t xml:space="preserve"> </w:t>
      </w:r>
      <w:r>
        <w:t>помечает файл как конфликтующий и останавливает процесс слияния. В этом случае ответственность за</w:t>
      </w:r>
      <w:r w:rsidR="00AA486F">
        <w:t xml:space="preserve"> разрешение конфликта несут разрабо</w:t>
      </w:r>
      <w:r>
        <w:t xml:space="preserve">тчики. Конфликт во </w:t>
      </w:r>
      <w:r>
        <w:lastRenderedPageBreak/>
        <w:t>время слияния может произойти в двух отдельных точках – при запуске и во время процесса слияния.</w:t>
      </w:r>
    </w:p>
    <w:p w:rsidR="00642BEA" w:rsidRDefault="00571476" w:rsidP="00571476">
      <w:pPr>
        <w:pStyle w:val="a0"/>
        <w:numPr>
          <w:ilvl w:val="0"/>
          <w:numId w:val="7"/>
        </w:numPr>
        <w:ind w:left="0" w:firstLine="851"/>
      </w:pPr>
      <w:r>
        <w:t>П</w:t>
      </w:r>
      <w:r w:rsidR="00373BF4">
        <w:t>ояснить рисунок 19.</w:t>
      </w:r>
    </w:p>
    <w:p w:rsidR="00373BF4" w:rsidRDefault="00373BF4" w:rsidP="00373BF4">
      <w:pPr>
        <w:pStyle w:val="a9"/>
      </w:pPr>
      <w:r w:rsidRPr="00373BF4">
        <w:rPr>
          <w:noProof/>
          <w:lang w:val="ru-RU" w:eastAsia="ru-RU"/>
        </w:rPr>
        <w:drawing>
          <wp:inline distT="0" distB="0" distL="0" distR="0">
            <wp:extent cx="4391025" cy="4342595"/>
            <wp:effectExtent l="0" t="0" r="0" b="0"/>
            <wp:docPr id="6" name="Рисунок 6" descr="E:\Загрузки\image (4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Загрузки\image (48).pn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831" cy="4352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5A74" w:rsidRDefault="001C5A74" w:rsidP="001C5A74">
      <w:pPr>
        <w:pStyle w:val="a0"/>
        <w:ind w:left="0"/>
        <w:jc w:val="center"/>
      </w:pPr>
      <w:r>
        <w:t xml:space="preserve">Рисунок 19 </w:t>
      </w:r>
      <w:r w:rsidR="00146C7E">
        <w:t>–</w:t>
      </w:r>
      <w:r>
        <w:t xml:space="preserve"> </w:t>
      </w:r>
      <w:r w:rsidR="00146C7E">
        <w:t>Ситуация в репозитории</w:t>
      </w:r>
    </w:p>
    <w:p w:rsidR="00146C7E" w:rsidRPr="001C29D7" w:rsidRDefault="004A203D" w:rsidP="00146C7E">
      <w:pPr>
        <w:pStyle w:val="a0"/>
        <w:ind w:left="0"/>
      </w:pPr>
      <w:r>
        <w:t>Текущая ветка «</w:t>
      </w:r>
      <w:r>
        <w:rPr>
          <w:lang w:val="en-US"/>
        </w:rPr>
        <w:t>HEAD</w:t>
      </w:r>
      <w:r>
        <w:t>»</w:t>
      </w:r>
      <w:r w:rsidRPr="004A203D">
        <w:t xml:space="preserve"> </w:t>
      </w:r>
      <w:r>
        <w:t>указывает на «</w:t>
      </w:r>
      <w:r>
        <w:rPr>
          <w:lang w:val="en-US"/>
        </w:rPr>
        <w:t>master</w:t>
      </w:r>
      <w:r>
        <w:t xml:space="preserve">», которая в свою очередь указывает на </w:t>
      </w:r>
      <w:proofErr w:type="spellStart"/>
      <w:r>
        <w:t>коммит</w:t>
      </w:r>
      <w:proofErr w:type="spellEnd"/>
      <w:r>
        <w:t xml:space="preserve"> «</w:t>
      </w:r>
      <w:r>
        <w:rPr>
          <w:lang w:val="en-US"/>
        </w:rPr>
        <w:t>c</w:t>
      </w:r>
      <w:r w:rsidRPr="004A203D">
        <w:t>3</w:t>
      </w:r>
      <w:r>
        <w:t>»</w:t>
      </w:r>
      <w:r w:rsidRPr="004A203D">
        <w:t xml:space="preserve">, </w:t>
      </w:r>
      <w:r>
        <w:t>так же можно отметить, что ветка «</w:t>
      </w:r>
      <w:proofErr w:type="spellStart"/>
      <w:r>
        <w:rPr>
          <w:lang w:val="en-US"/>
        </w:rPr>
        <w:t>nb</w:t>
      </w:r>
      <w:proofErr w:type="spellEnd"/>
      <w:r>
        <w:t>» тоже указывает на коммит «</w:t>
      </w:r>
      <w:r>
        <w:rPr>
          <w:lang w:val="en-US"/>
        </w:rPr>
        <w:t>c</w:t>
      </w:r>
      <w:r w:rsidRPr="004A203D">
        <w:t>3</w:t>
      </w:r>
      <w:r>
        <w:t>»</w:t>
      </w:r>
      <w:r w:rsidR="001C29D7">
        <w:t>. Исходя из этого рисунка можно сказать, что в репозитории находятся 3 коммита</w:t>
      </w:r>
      <w:r w:rsidR="001C29D7" w:rsidRPr="001C29D7">
        <w:t xml:space="preserve">: </w:t>
      </w:r>
      <w:r w:rsidR="001C29D7">
        <w:t>«</w:t>
      </w:r>
      <w:r w:rsidR="001C29D7">
        <w:rPr>
          <w:lang w:val="en-US"/>
        </w:rPr>
        <w:t>c</w:t>
      </w:r>
      <w:r w:rsidR="001C29D7" w:rsidRPr="001C29D7">
        <w:t>1</w:t>
      </w:r>
      <w:r w:rsidR="001C29D7">
        <w:t>», «</w:t>
      </w:r>
      <w:r w:rsidR="001C29D7">
        <w:rPr>
          <w:lang w:val="en-US"/>
        </w:rPr>
        <w:t>c</w:t>
      </w:r>
      <w:r w:rsidR="001C29D7" w:rsidRPr="001C29D7">
        <w:t>2</w:t>
      </w:r>
      <w:r w:rsidR="001C29D7">
        <w:t>» и «</w:t>
      </w:r>
      <w:r w:rsidR="001C29D7">
        <w:rPr>
          <w:lang w:val="en-US"/>
        </w:rPr>
        <w:t>c</w:t>
      </w:r>
      <w:r w:rsidR="001C29D7" w:rsidRPr="001C29D7">
        <w:t>3</w:t>
      </w:r>
      <w:r w:rsidR="001C29D7">
        <w:t>»</w:t>
      </w:r>
      <w:r w:rsidR="001C29D7" w:rsidRPr="001C29D7">
        <w:t>.</w:t>
      </w:r>
    </w:p>
    <w:p w:rsidR="001C29D7" w:rsidRDefault="002308F7" w:rsidP="002308F7">
      <w:pPr>
        <w:pStyle w:val="a0"/>
        <w:numPr>
          <w:ilvl w:val="0"/>
          <w:numId w:val="7"/>
        </w:numPr>
        <w:ind w:left="0" w:firstLine="851"/>
      </w:pPr>
      <w:r>
        <w:t>Практика</w:t>
      </w:r>
      <w:r w:rsidRPr="002308F7">
        <w:t xml:space="preserve">: </w:t>
      </w:r>
      <w:r>
        <w:t xml:space="preserve">перенести </w:t>
      </w:r>
      <w:r>
        <w:rPr>
          <w:lang w:val="en-US"/>
        </w:rPr>
        <w:t>head</w:t>
      </w:r>
      <w:r w:rsidRPr="002308F7">
        <w:t xml:space="preserve"> </w:t>
      </w:r>
      <w:r>
        <w:t xml:space="preserve">на первый коммит, создать новый коммит, перенести </w:t>
      </w:r>
      <w:r>
        <w:rPr>
          <w:lang w:val="en-US"/>
        </w:rPr>
        <w:t>head</w:t>
      </w:r>
      <w:r w:rsidRPr="002308F7">
        <w:t xml:space="preserve"> </w:t>
      </w:r>
      <w:r>
        <w:t xml:space="preserve">на </w:t>
      </w:r>
      <w:r>
        <w:rPr>
          <w:lang w:val="en-US"/>
        </w:rPr>
        <w:t>master</w:t>
      </w:r>
      <w:r w:rsidRPr="002308F7">
        <w:t xml:space="preserve">, </w:t>
      </w:r>
      <w:r>
        <w:t>создать ветку на созданный коммит.</w:t>
      </w:r>
    </w:p>
    <w:p w:rsidR="002308F7" w:rsidRPr="0097200B" w:rsidRDefault="0097200B" w:rsidP="0097200B">
      <w:pPr>
        <w:pStyle w:val="a9"/>
      </w:pPr>
      <w:r w:rsidRPr="0097200B">
        <w:rPr>
          <w:noProof/>
          <w:lang w:val="ru-RU" w:eastAsia="ru-RU"/>
        </w:rPr>
        <w:lastRenderedPageBreak/>
        <w:drawing>
          <wp:inline distT="0" distB="0" distL="0" distR="0">
            <wp:extent cx="5940425" cy="3395665"/>
            <wp:effectExtent l="0" t="0" r="0" b="0"/>
            <wp:docPr id="7" name="Рисунок 7" descr="E:\Загрузки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Загрузки\1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9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200B" w:rsidRDefault="0097200B" w:rsidP="0097200B">
      <w:pPr>
        <w:jc w:val="center"/>
      </w:pPr>
      <w:r>
        <w:t xml:space="preserve">Рисунок 20 – Перенос </w:t>
      </w:r>
      <w:r>
        <w:rPr>
          <w:lang w:val="en-US"/>
        </w:rPr>
        <w:t>HEAD</w:t>
      </w:r>
      <w:r w:rsidRPr="0097200B">
        <w:t xml:space="preserve"> </w:t>
      </w:r>
      <w:r>
        <w:t>на первый коммит</w:t>
      </w:r>
    </w:p>
    <w:p w:rsidR="0097200B" w:rsidRPr="00727250" w:rsidRDefault="00727250" w:rsidP="00727250">
      <w:pPr>
        <w:pStyle w:val="a9"/>
      </w:pPr>
      <w:r w:rsidRPr="00727250">
        <w:rPr>
          <w:noProof/>
          <w:lang w:val="ru-RU" w:eastAsia="ru-RU"/>
        </w:rPr>
        <w:drawing>
          <wp:inline distT="0" distB="0" distL="0" distR="0">
            <wp:extent cx="5940425" cy="3395665"/>
            <wp:effectExtent l="0" t="0" r="0" b="0"/>
            <wp:docPr id="8" name="Рисунок 8" descr="E:\Загрузки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:\Загрузки\2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9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7250" w:rsidRDefault="00727250" w:rsidP="00727250">
      <w:pPr>
        <w:jc w:val="center"/>
      </w:pPr>
      <w:r>
        <w:t>Рисунок 21 – Создание нового коммита</w:t>
      </w:r>
    </w:p>
    <w:p w:rsidR="00727250" w:rsidRPr="00345059" w:rsidRDefault="00345059" w:rsidP="00345059">
      <w:pPr>
        <w:pStyle w:val="a9"/>
      </w:pPr>
      <w:r w:rsidRPr="00345059">
        <w:rPr>
          <w:noProof/>
          <w:lang w:val="ru-RU" w:eastAsia="ru-RU"/>
        </w:rPr>
        <w:lastRenderedPageBreak/>
        <w:drawing>
          <wp:inline distT="0" distB="0" distL="0" distR="0">
            <wp:extent cx="5940425" cy="3395665"/>
            <wp:effectExtent l="0" t="0" r="0" b="0"/>
            <wp:docPr id="9" name="Рисунок 9" descr="E:\Загрузки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:\Загрузки\3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9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5059" w:rsidRDefault="00345059" w:rsidP="00345059">
      <w:pPr>
        <w:jc w:val="center"/>
        <w:rPr>
          <w:lang w:val="en-US"/>
        </w:rPr>
      </w:pPr>
      <w:r>
        <w:t xml:space="preserve">Рисунок 22 – Перенос </w:t>
      </w:r>
      <w:r>
        <w:rPr>
          <w:lang w:val="en-US"/>
        </w:rPr>
        <w:t xml:space="preserve">HEAD </w:t>
      </w:r>
      <w:r>
        <w:t xml:space="preserve">на </w:t>
      </w:r>
      <w:r>
        <w:rPr>
          <w:lang w:val="en-US"/>
        </w:rPr>
        <w:t>master</w:t>
      </w:r>
    </w:p>
    <w:p w:rsidR="00345059" w:rsidRPr="00345059" w:rsidRDefault="00FB170C" w:rsidP="00FB170C">
      <w:pPr>
        <w:pStyle w:val="a9"/>
      </w:pPr>
      <w:r w:rsidRPr="00FB170C">
        <w:rPr>
          <w:noProof/>
          <w:lang w:val="ru-RU" w:eastAsia="ru-RU"/>
        </w:rPr>
        <w:drawing>
          <wp:inline distT="0" distB="0" distL="0" distR="0">
            <wp:extent cx="5940425" cy="3395665"/>
            <wp:effectExtent l="0" t="0" r="0" b="0"/>
            <wp:docPr id="10" name="Рисунок 10" descr="E:\Загрузки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:\Загрузки\4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9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170C" w:rsidRPr="00FB170C" w:rsidRDefault="00FB170C" w:rsidP="00BE3B11">
      <w:pPr>
        <w:spacing w:line="480" w:lineRule="auto"/>
        <w:jc w:val="center"/>
      </w:pPr>
      <w:r>
        <w:t>Рисунок 23 – Создание ветки на 6 коммит</w:t>
      </w:r>
    </w:p>
    <w:p w:rsidR="00AC48B1" w:rsidRDefault="00AC48B1" w:rsidP="00E30FF4">
      <w:pPr>
        <w:spacing w:line="480" w:lineRule="auto"/>
        <w:jc w:val="left"/>
      </w:pPr>
      <w:r>
        <w:t xml:space="preserve">Вывод </w:t>
      </w:r>
    </w:p>
    <w:p w:rsidR="00B4236E" w:rsidRPr="00E30FF4" w:rsidRDefault="00E30FF4" w:rsidP="00E30FF4">
      <w:r>
        <w:t xml:space="preserve">За время выполнения данной лабораторной работы мы познакомились с ветками в </w:t>
      </w:r>
      <w:r>
        <w:rPr>
          <w:lang w:val="en-US"/>
        </w:rPr>
        <w:t>GIT</w:t>
      </w:r>
      <w:r w:rsidRPr="00E30FF4">
        <w:t xml:space="preserve">, </w:t>
      </w:r>
      <w:r>
        <w:t xml:space="preserve">изучили множество новых команд, которые позволяют взаимодействовать с ветками в </w:t>
      </w:r>
      <w:r>
        <w:rPr>
          <w:lang w:val="en-US"/>
        </w:rPr>
        <w:t>GIT</w:t>
      </w:r>
      <w:r>
        <w:t>.</w:t>
      </w:r>
    </w:p>
    <w:sectPr w:rsidR="00B4236E" w:rsidRPr="00E30FF4" w:rsidSect="00EB5A5D">
      <w:footerReference w:type="default" r:id="rId30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B5A5D" w:rsidRDefault="00EB5A5D" w:rsidP="00EB5A5D">
      <w:r>
        <w:separator/>
      </w:r>
    </w:p>
  </w:endnote>
  <w:endnote w:type="continuationSeparator" w:id="0">
    <w:p w:rsidR="00EB5A5D" w:rsidRDefault="00EB5A5D" w:rsidP="00EB5A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16604855"/>
      <w:docPartObj>
        <w:docPartGallery w:val="Page Numbers (Bottom of Page)"/>
        <w:docPartUnique/>
      </w:docPartObj>
    </w:sdtPr>
    <w:sdtEndPr/>
    <w:sdtContent>
      <w:p w:rsidR="00EB5A5D" w:rsidRDefault="00EB5A5D" w:rsidP="00EB5A5D">
        <w:pPr>
          <w:pStyle w:val="ac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94C2C">
          <w:rPr>
            <w:noProof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B5A5D" w:rsidRDefault="00EB5A5D" w:rsidP="00EB5A5D">
      <w:r>
        <w:separator/>
      </w:r>
    </w:p>
  </w:footnote>
  <w:footnote w:type="continuationSeparator" w:id="0">
    <w:p w:rsidR="00EB5A5D" w:rsidRDefault="00EB5A5D" w:rsidP="00EB5A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5BC2B09"/>
    <w:multiLevelType w:val="multilevel"/>
    <w:tmpl w:val="6B643310"/>
    <w:lvl w:ilvl="0">
      <w:start w:val="1"/>
      <w:numFmt w:val="decimal"/>
      <w:pStyle w:val="1"/>
      <w:suff w:val="nothing"/>
      <w:lvlText w:val="%1 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pStyle w:val="2"/>
      <w:suff w:val="nothing"/>
      <w:lvlText w:val="%1.%2 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suff w:val="space"/>
      <w:lvlText w:val="%1.%2.%3 "/>
      <w:lvlJc w:val="left"/>
      <w:pPr>
        <w:ind w:left="0" w:firstLine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>
    <w:nsid w:val="38B658A3"/>
    <w:multiLevelType w:val="multilevel"/>
    <w:tmpl w:val="5F00DED4"/>
    <w:name w:val="Figure"/>
    <w:lvl w:ilvl="0">
      <w:start w:val="1"/>
      <w:numFmt w:val="decimal"/>
      <w:lvlText w:val="%1"/>
      <w:lvlJc w:val="left"/>
      <w:rPr>
        <w:rFonts w:hint="default"/>
      </w:rPr>
    </w:lvl>
    <w:lvl w:ilvl="1">
      <w:start w:val="1"/>
      <w:numFmt w:val="lowerLetter"/>
      <w:lvlText w:val="%2)"/>
      <w:lvlJc w:val="left"/>
    </w:lvl>
    <w:lvl w:ilvl="2">
      <w:start w:val="1"/>
      <w:numFmt w:val="lowerRoman"/>
      <w:lvlText w:val="%3)"/>
      <w:lvlJc w:val="left"/>
    </w:lvl>
    <w:lvl w:ilvl="3">
      <w:start w:val="1"/>
      <w:numFmt w:val="decimal"/>
      <w:lvlText w:val="(%4)"/>
      <w:lvlJc w:val="left"/>
    </w:lvl>
    <w:lvl w:ilvl="4">
      <w:start w:val="1"/>
      <w:numFmt w:val="lowerLetter"/>
      <w:lvlText w:val="(%5)"/>
      <w:lvlJc w:val="left"/>
    </w:lvl>
    <w:lvl w:ilvl="5">
      <w:start w:val="1"/>
      <w:numFmt w:val="lowerRoman"/>
      <w:lvlText w:val="(%6)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">
    <w:nsid w:val="5C225B69"/>
    <w:multiLevelType w:val="multilevel"/>
    <w:tmpl w:val="3FFAB0E4"/>
    <w:name w:val="Listing"/>
    <w:lvl w:ilvl="0">
      <w:start w:val="1"/>
      <w:numFmt w:val="decimal"/>
      <w:lvlText w:val="%1"/>
      <w:lvlJc w:val="left"/>
      <w:rPr>
        <w:rFonts w:hint="default"/>
      </w:rPr>
    </w:lvl>
    <w:lvl w:ilvl="1">
      <w:start w:val="1"/>
      <w:numFmt w:val="lowerLetter"/>
      <w:lvlText w:val="%2)"/>
      <w:lvlJc w:val="left"/>
    </w:lvl>
    <w:lvl w:ilvl="2">
      <w:start w:val="1"/>
      <w:numFmt w:val="lowerRoman"/>
      <w:lvlText w:val="%3)"/>
      <w:lvlJc w:val="left"/>
    </w:lvl>
    <w:lvl w:ilvl="3">
      <w:start w:val="1"/>
      <w:numFmt w:val="decimal"/>
      <w:lvlText w:val="(%4)"/>
      <w:lvlJc w:val="left"/>
    </w:lvl>
    <w:lvl w:ilvl="4">
      <w:start w:val="1"/>
      <w:numFmt w:val="lowerLetter"/>
      <w:lvlText w:val="(%5)"/>
      <w:lvlJc w:val="left"/>
    </w:lvl>
    <w:lvl w:ilvl="5">
      <w:start w:val="1"/>
      <w:numFmt w:val="lowerRoman"/>
      <w:lvlText w:val="(%6)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3">
    <w:nsid w:val="62551ED5"/>
    <w:multiLevelType w:val="multilevel"/>
    <w:tmpl w:val="850CACC0"/>
    <w:numStyleLink w:val="10"/>
  </w:abstractNum>
  <w:abstractNum w:abstractNumId="4">
    <w:nsid w:val="6410054B"/>
    <w:multiLevelType w:val="multilevel"/>
    <w:tmpl w:val="638C83A2"/>
    <w:lvl w:ilvl="0">
      <w:start w:val="1"/>
      <w:numFmt w:val="decimal"/>
      <w:suff w:val="nothing"/>
      <w:lvlText w:val="%1 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nothing"/>
      <w:lvlText w:val="%1.%2 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 "/>
      <w:lvlJc w:val="left"/>
      <w:pPr>
        <w:ind w:left="0" w:firstLine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>
    <w:nsid w:val="6FE91F39"/>
    <w:multiLevelType w:val="hybridMultilevel"/>
    <w:tmpl w:val="0EE480FA"/>
    <w:lvl w:ilvl="0" w:tplc="83967A9C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">
    <w:nsid w:val="7B460A1E"/>
    <w:multiLevelType w:val="multilevel"/>
    <w:tmpl w:val="850CACC0"/>
    <w:styleLink w:val="1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4"/>
  </w:num>
  <w:num w:numId="2">
    <w:abstractNumId w:val="6"/>
  </w:num>
  <w:num w:numId="3">
    <w:abstractNumId w:val="3"/>
  </w:num>
  <w:num w:numId="4">
    <w:abstractNumId w:val="0"/>
  </w:num>
  <w:num w:numId="5">
    <w:abstractNumId w:val="1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C0744"/>
    <w:rsid w:val="0002357B"/>
    <w:rsid w:val="000371A9"/>
    <w:rsid w:val="00047B5F"/>
    <w:rsid w:val="000614B4"/>
    <w:rsid w:val="00061A65"/>
    <w:rsid w:val="00077275"/>
    <w:rsid w:val="00081355"/>
    <w:rsid w:val="00084ABA"/>
    <w:rsid w:val="00092BB6"/>
    <w:rsid w:val="000A36EA"/>
    <w:rsid w:val="000C0A72"/>
    <w:rsid w:val="000D12DE"/>
    <w:rsid w:val="000D7B97"/>
    <w:rsid w:val="000E68D9"/>
    <w:rsid w:val="000E6B1B"/>
    <w:rsid w:val="0010179C"/>
    <w:rsid w:val="00134668"/>
    <w:rsid w:val="00146C7E"/>
    <w:rsid w:val="0017364C"/>
    <w:rsid w:val="00193401"/>
    <w:rsid w:val="0019613F"/>
    <w:rsid w:val="001C29D7"/>
    <w:rsid w:val="001C5300"/>
    <w:rsid w:val="001C5A74"/>
    <w:rsid w:val="001F1BF6"/>
    <w:rsid w:val="002149C8"/>
    <w:rsid w:val="00214F0D"/>
    <w:rsid w:val="0022375E"/>
    <w:rsid w:val="002308F7"/>
    <w:rsid w:val="002B38A2"/>
    <w:rsid w:val="002B663C"/>
    <w:rsid w:val="002F0086"/>
    <w:rsid w:val="0033158E"/>
    <w:rsid w:val="00345059"/>
    <w:rsid w:val="00356F8D"/>
    <w:rsid w:val="00373BF4"/>
    <w:rsid w:val="0038602D"/>
    <w:rsid w:val="003A327D"/>
    <w:rsid w:val="003B39F0"/>
    <w:rsid w:val="003D6992"/>
    <w:rsid w:val="003D7142"/>
    <w:rsid w:val="00400B0B"/>
    <w:rsid w:val="0040337C"/>
    <w:rsid w:val="004225DC"/>
    <w:rsid w:val="004616EB"/>
    <w:rsid w:val="00494C2C"/>
    <w:rsid w:val="004A203D"/>
    <w:rsid w:val="004C10AA"/>
    <w:rsid w:val="004C5C1D"/>
    <w:rsid w:val="0050643F"/>
    <w:rsid w:val="00512360"/>
    <w:rsid w:val="005361E8"/>
    <w:rsid w:val="00542685"/>
    <w:rsid w:val="00562340"/>
    <w:rsid w:val="00571476"/>
    <w:rsid w:val="0057680C"/>
    <w:rsid w:val="0059161A"/>
    <w:rsid w:val="005A279B"/>
    <w:rsid w:val="005A2C87"/>
    <w:rsid w:val="005C545F"/>
    <w:rsid w:val="0060075D"/>
    <w:rsid w:val="00623EF3"/>
    <w:rsid w:val="00627532"/>
    <w:rsid w:val="00631218"/>
    <w:rsid w:val="00642BEA"/>
    <w:rsid w:val="00643787"/>
    <w:rsid w:val="00646485"/>
    <w:rsid w:val="00692394"/>
    <w:rsid w:val="006C4ADB"/>
    <w:rsid w:val="00704EE0"/>
    <w:rsid w:val="007202A5"/>
    <w:rsid w:val="00727250"/>
    <w:rsid w:val="00730B6C"/>
    <w:rsid w:val="007323D6"/>
    <w:rsid w:val="00751673"/>
    <w:rsid w:val="007554EE"/>
    <w:rsid w:val="00760343"/>
    <w:rsid w:val="00763937"/>
    <w:rsid w:val="007A0134"/>
    <w:rsid w:val="0080232F"/>
    <w:rsid w:val="008318EB"/>
    <w:rsid w:val="008337FE"/>
    <w:rsid w:val="00873AC0"/>
    <w:rsid w:val="008B4184"/>
    <w:rsid w:val="008C0744"/>
    <w:rsid w:val="008C34B9"/>
    <w:rsid w:val="008D3E6D"/>
    <w:rsid w:val="00913FBB"/>
    <w:rsid w:val="009364B5"/>
    <w:rsid w:val="00946204"/>
    <w:rsid w:val="00956355"/>
    <w:rsid w:val="009663D2"/>
    <w:rsid w:val="0097200B"/>
    <w:rsid w:val="00986065"/>
    <w:rsid w:val="009B6F40"/>
    <w:rsid w:val="00A165A4"/>
    <w:rsid w:val="00A169C7"/>
    <w:rsid w:val="00A32D3B"/>
    <w:rsid w:val="00A87AA8"/>
    <w:rsid w:val="00AA486F"/>
    <w:rsid w:val="00AA5D6A"/>
    <w:rsid w:val="00AB61FA"/>
    <w:rsid w:val="00AC48B1"/>
    <w:rsid w:val="00AC4CD0"/>
    <w:rsid w:val="00AD2F74"/>
    <w:rsid w:val="00AF2904"/>
    <w:rsid w:val="00B22771"/>
    <w:rsid w:val="00B309F5"/>
    <w:rsid w:val="00B36743"/>
    <w:rsid w:val="00B4236E"/>
    <w:rsid w:val="00B47E81"/>
    <w:rsid w:val="00B534E7"/>
    <w:rsid w:val="00B67011"/>
    <w:rsid w:val="00BC703D"/>
    <w:rsid w:val="00BD35A2"/>
    <w:rsid w:val="00BE3B11"/>
    <w:rsid w:val="00BF5D91"/>
    <w:rsid w:val="00BF6933"/>
    <w:rsid w:val="00C222C3"/>
    <w:rsid w:val="00C225BD"/>
    <w:rsid w:val="00C50215"/>
    <w:rsid w:val="00C86AC1"/>
    <w:rsid w:val="00C902A2"/>
    <w:rsid w:val="00CA3371"/>
    <w:rsid w:val="00CA4C0E"/>
    <w:rsid w:val="00CB0B9F"/>
    <w:rsid w:val="00CB1B69"/>
    <w:rsid w:val="00CE2F3B"/>
    <w:rsid w:val="00CE58AC"/>
    <w:rsid w:val="00CF08F8"/>
    <w:rsid w:val="00D4185C"/>
    <w:rsid w:val="00D46288"/>
    <w:rsid w:val="00D6216A"/>
    <w:rsid w:val="00D921F8"/>
    <w:rsid w:val="00D96163"/>
    <w:rsid w:val="00DA19A9"/>
    <w:rsid w:val="00E032AD"/>
    <w:rsid w:val="00E06060"/>
    <w:rsid w:val="00E15E21"/>
    <w:rsid w:val="00E27E35"/>
    <w:rsid w:val="00E30FF4"/>
    <w:rsid w:val="00E8286B"/>
    <w:rsid w:val="00E82E0C"/>
    <w:rsid w:val="00EB5A5D"/>
    <w:rsid w:val="00ED0CAC"/>
    <w:rsid w:val="00EE542C"/>
    <w:rsid w:val="00EE656A"/>
    <w:rsid w:val="00F03A26"/>
    <w:rsid w:val="00F410BD"/>
    <w:rsid w:val="00F85F89"/>
    <w:rsid w:val="00FA434E"/>
    <w:rsid w:val="00FA5760"/>
    <w:rsid w:val="00FB170C"/>
    <w:rsid w:val="00FB2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3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C0744"/>
    <w:pPr>
      <w:spacing w:after="0" w:line="240" w:lineRule="auto"/>
      <w:ind w:firstLine="851"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"/>
    <w:link w:val="11"/>
    <w:uiPriority w:val="9"/>
    <w:qFormat/>
    <w:rsid w:val="00EE542C"/>
    <w:pPr>
      <w:numPr>
        <w:numId w:val="4"/>
      </w:numPr>
      <w:spacing w:line="480" w:lineRule="auto"/>
      <w:outlineLvl w:val="0"/>
    </w:pPr>
  </w:style>
  <w:style w:type="paragraph" w:styleId="2">
    <w:name w:val="heading 2"/>
    <w:basedOn w:val="1"/>
    <w:next w:val="a"/>
    <w:link w:val="20"/>
    <w:uiPriority w:val="9"/>
    <w:unhideWhenUsed/>
    <w:qFormat/>
    <w:rsid w:val="00EE542C"/>
    <w:pPr>
      <w:numPr>
        <w:ilvl w:val="1"/>
      </w:numPr>
      <w:spacing w:line="240" w:lineRule="auto"/>
      <w:outlineLvl w:val="1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59"/>
    <w:rsid w:val="008C07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5">
    <w:name w:val="Наименование ведомства и вуза"/>
    <w:basedOn w:val="a"/>
    <w:next w:val="a6"/>
    <w:autoRedefine/>
    <w:rsid w:val="008C0744"/>
    <w:pPr>
      <w:widowControl w:val="0"/>
      <w:tabs>
        <w:tab w:val="left" w:pos="426"/>
        <w:tab w:val="left" w:pos="4335"/>
      </w:tabs>
      <w:spacing w:line="360" w:lineRule="auto"/>
      <w:ind w:firstLine="0"/>
      <w:jc w:val="center"/>
    </w:pPr>
    <w:rPr>
      <w:rFonts w:eastAsia="Times New Roman" w:cs="Times New Roman"/>
      <w:szCs w:val="28"/>
      <w:lang w:eastAsia="ru-RU"/>
    </w:rPr>
  </w:style>
  <w:style w:type="paragraph" w:styleId="a6">
    <w:name w:val="Body Text"/>
    <w:basedOn w:val="a"/>
    <w:link w:val="a7"/>
    <w:uiPriority w:val="99"/>
    <w:semiHidden/>
    <w:unhideWhenUsed/>
    <w:rsid w:val="008C0744"/>
    <w:pPr>
      <w:spacing w:after="120"/>
    </w:pPr>
  </w:style>
  <w:style w:type="character" w:customStyle="1" w:styleId="a7">
    <w:name w:val="Основной текст Знак"/>
    <w:basedOn w:val="a1"/>
    <w:link w:val="a6"/>
    <w:uiPriority w:val="99"/>
    <w:semiHidden/>
    <w:rsid w:val="008C0744"/>
    <w:rPr>
      <w:rFonts w:ascii="Times New Roman" w:hAnsi="Times New Roman"/>
      <w:sz w:val="28"/>
    </w:rPr>
  </w:style>
  <w:style w:type="paragraph" w:customStyle="1" w:styleId="a8">
    <w:name w:val="Виза утверждения"/>
    <w:basedOn w:val="a"/>
    <w:next w:val="a6"/>
    <w:autoRedefine/>
    <w:rsid w:val="008C0744"/>
    <w:pPr>
      <w:widowControl w:val="0"/>
      <w:tabs>
        <w:tab w:val="left" w:pos="426"/>
        <w:tab w:val="left" w:pos="4335"/>
      </w:tabs>
      <w:ind w:firstLine="0"/>
      <w:jc w:val="right"/>
    </w:pPr>
    <w:rPr>
      <w:rFonts w:eastAsia="Times New Roman" w:cs="Times New Roman"/>
      <w:szCs w:val="28"/>
      <w:lang w:val="en-US" w:eastAsia="ru-RU"/>
    </w:rPr>
  </w:style>
  <w:style w:type="character" w:customStyle="1" w:styleId="11">
    <w:name w:val="Заголовок 1 Знак"/>
    <w:basedOn w:val="a1"/>
    <w:link w:val="1"/>
    <w:uiPriority w:val="9"/>
    <w:rsid w:val="00EE542C"/>
    <w:rPr>
      <w:rFonts w:ascii="Times New Roman" w:hAnsi="Times New Roman"/>
      <w:sz w:val="28"/>
    </w:rPr>
  </w:style>
  <w:style w:type="paragraph" w:styleId="a0">
    <w:name w:val="List Paragraph"/>
    <w:basedOn w:val="a"/>
    <w:uiPriority w:val="34"/>
    <w:qFormat/>
    <w:rsid w:val="000E6B1B"/>
    <w:pPr>
      <w:ind w:left="720"/>
      <w:contextualSpacing/>
    </w:pPr>
  </w:style>
  <w:style w:type="character" w:customStyle="1" w:styleId="20">
    <w:name w:val="Заголовок 2 Знак"/>
    <w:basedOn w:val="a1"/>
    <w:link w:val="2"/>
    <w:uiPriority w:val="9"/>
    <w:rsid w:val="00EE542C"/>
    <w:rPr>
      <w:rFonts w:ascii="Times New Roman" w:hAnsi="Times New Roman"/>
      <w:sz w:val="28"/>
    </w:rPr>
  </w:style>
  <w:style w:type="numbering" w:customStyle="1" w:styleId="10">
    <w:name w:val="Стиль1"/>
    <w:uiPriority w:val="99"/>
    <w:rsid w:val="000E6B1B"/>
    <w:pPr>
      <w:numPr>
        <w:numId w:val="2"/>
      </w:numPr>
    </w:pPr>
  </w:style>
  <w:style w:type="paragraph" w:customStyle="1" w:styleId="a9">
    <w:name w:val="Рисунок"/>
    <w:basedOn w:val="a"/>
    <w:qFormat/>
    <w:rsid w:val="00EE542C"/>
    <w:pPr>
      <w:spacing w:after="120"/>
      <w:ind w:firstLine="0"/>
      <w:jc w:val="center"/>
    </w:pPr>
    <w:rPr>
      <w:lang w:val="en-US"/>
    </w:rPr>
  </w:style>
  <w:style w:type="paragraph" w:styleId="aa">
    <w:name w:val="header"/>
    <w:basedOn w:val="a"/>
    <w:link w:val="ab"/>
    <w:uiPriority w:val="99"/>
    <w:unhideWhenUsed/>
    <w:rsid w:val="00EB5A5D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1"/>
    <w:link w:val="aa"/>
    <w:uiPriority w:val="99"/>
    <w:rsid w:val="00EB5A5D"/>
    <w:rPr>
      <w:rFonts w:ascii="Times New Roman" w:hAnsi="Times New Roman"/>
      <w:sz w:val="28"/>
    </w:rPr>
  </w:style>
  <w:style w:type="paragraph" w:styleId="ac">
    <w:name w:val="footer"/>
    <w:basedOn w:val="a"/>
    <w:link w:val="ad"/>
    <w:uiPriority w:val="99"/>
    <w:unhideWhenUsed/>
    <w:rsid w:val="00EB5A5D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1"/>
    <w:link w:val="ac"/>
    <w:uiPriority w:val="99"/>
    <w:rsid w:val="00EB5A5D"/>
    <w:rPr>
      <w:rFonts w:ascii="Times New Roman" w:hAnsi="Times New Roman"/>
      <w:sz w:val="28"/>
    </w:rPr>
  </w:style>
  <w:style w:type="paragraph" w:styleId="ae">
    <w:name w:val="Balloon Text"/>
    <w:basedOn w:val="a"/>
    <w:link w:val="af"/>
    <w:uiPriority w:val="99"/>
    <w:semiHidden/>
    <w:unhideWhenUsed/>
    <w:rsid w:val="00CA3371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1"/>
    <w:link w:val="ae"/>
    <w:uiPriority w:val="99"/>
    <w:semiHidden/>
    <w:rsid w:val="00CA337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numbering" w:customStyle="1" w:styleId="a4">
    <w:name w:val="10"/>
    <w:pPr>
      <w:numPr>
        <w:numId w:val="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0EE045-97B2-43A0-83EE-3B9CBE37C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451</TotalTime>
  <Pages>14</Pages>
  <Words>733</Words>
  <Characters>4184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аису-альтман</dc:creator>
  <cp:lastModifiedBy>Васеева Татьяна Валериевна</cp:lastModifiedBy>
  <cp:revision>135</cp:revision>
  <dcterms:created xsi:type="dcterms:W3CDTF">2014-09-03T03:58:00Z</dcterms:created>
  <dcterms:modified xsi:type="dcterms:W3CDTF">2022-04-22T08:41:00Z</dcterms:modified>
</cp:coreProperties>
</file>