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PRISM Executive Summary</w:t>
      </w:r>
    </w:p>
    <w:p>
      <w:r>
        <w:t>PRISM test Executive Summary.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