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pPr>
      <w:bookmarkStart w:colFirst="0" w:colLast="0" w:name="_hzzaqo6citkm" w:id="0"/>
      <w:bookmarkEnd w:id="0"/>
      <w:r w:rsidDel="00000000" w:rsidR="00000000" w:rsidRPr="00000000">
        <w:rPr>
          <w:rtl w:val="0"/>
        </w:rPr>
        <w:t xml:space="preserve">Overview</w:t>
      </w:r>
    </w:p>
    <w:p w:rsidR="00000000" w:rsidDel="00000000" w:rsidP="00000000" w:rsidRDefault="00000000" w:rsidRPr="00000000" w14:paraId="00000002">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This code calculates the XIRR (eXternal Internal Rate of Return) for a given set of stock transactions and provides a detailed cash flow analysis. The XIRR calculation takes into account the transaction type (buy, sell, dividend payout, etc.), quantity, and amount for each transaction. The code also calculates the closing price of the stock on the last date of the calculation period using the NSE code API.</w:t>
      </w:r>
    </w:p>
    <w:p w:rsidR="00000000" w:rsidDel="00000000" w:rsidP="00000000" w:rsidRDefault="00000000" w:rsidRPr="00000000" w14:paraId="00000003">
      <w:pPr>
        <w:pStyle w:val="Heading1"/>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pPr>
      <w:bookmarkStart w:colFirst="0" w:colLast="0" w:name="_e0g4foyfmug8" w:id="1"/>
      <w:bookmarkEnd w:id="1"/>
      <w:r w:rsidDel="00000000" w:rsidR="00000000" w:rsidRPr="00000000">
        <w:rPr>
          <w:rtl w:val="0"/>
        </w:rPr>
        <w:t xml:space="preserve">Important Note</w:t>
      </w:r>
    </w:p>
    <w:p w:rsidR="00000000" w:rsidDel="00000000" w:rsidP="00000000" w:rsidRDefault="00000000" w:rsidRPr="00000000" w14:paraId="00000004">
      <w:pPr>
        <w:rPr/>
      </w:pPr>
      <w:r w:rsidDel="00000000" w:rsidR="00000000" w:rsidRPr="00000000">
        <w:rPr>
          <w:rtl w:val="0"/>
        </w:rPr>
        <w:t xml:space="preserve">I have created 2 codes for XIRR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XIRR with last_date_filter : Works fine and good accuracy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XIRR with start_date and Last_date filter : Cant trust its accuracy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w1znewjpuych" w:id="2"/>
      <w:bookmarkEnd w:id="2"/>
      <w:r w:rsidDel="00000000" w:rsidR="00000000" w:rsidRPr="00000000">
        <w:rPr>
          <w:rtl w:val="0"/>
        </w:rPr>
        <w:t xml:space="preserve">XIRR code Logic: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rFonts w:ascii="Courier New" w:cs="Courier New" w:eastAsia="Courier New" w:hAnsi="Courier New"/>
          <w:b w:val="1"/>
        </w:rPr>
      </w:pPr>
      <w:r w:rsidDel="00000000" w:rsidR="00000000" w:rsidRPr="00000000">
        <w:rPr>
          <w:b w:val="1"/>
          <w:rtl w:val="0"/>
        </w:rPr>
        <w:t xml:space="preserve">Function 1: </w:t>
      </w:r>
      <w:r w:rsidDel="00000000" w:rsidR="00000000" w:rsidRPr="00000000">
        <w:rPr>
          <w:rFonts w:ascii="Courier New" w:cs="Courier New" w:eastAsia="Courier New" w:hAnsi="Courier New"/>
          <w:b w:val="1"/>
          <w:rtl w:val="0"/>
        </w:rPr>
        <w:t xml:space="preserve">get_last_date_market_price</w:t>
      </w:r>
    </w:p>
    <w:p w:rsidR="00000000" w:rsidDel="00000000" w:rsidP="00000000" w:rsidRDefault="00000000" w:rsidRPr="00000000" w14:paraId="0000000B">
      <w:pPr>
        <w:numPr>
          <w:ilvl w:val="0"/>
          <w:numId w:val="5"/>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Purpose: Retrieves the closing price of a stock on a given date using the NSE code API.</w:t>
      </w:r>
    </w:p>
    <w:p w:rsidR="00000000" w:rsidDel="00000000" w:rsidP="00000000" w:rsidRDefault="00000000" w:rsidRPr="00000000" w14:paraId="0000000C">
      <w:pPr>
        <w:numPr>
          <w:ilvl w:val="0"/>
          <w:numId w:val="5"/>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Input Parameters:</w:t>
      </w:r>
    </w:p>
    <w:p w:rsidR="00000000" w:rsidDel="00000000" w:rsidP="00000000" w:rsidRDefault="00000000" w:rsidRPr="00000000" w14:paraId="0000000D">
      <w:pPr>
        <w:numPr>
          <w:ilvl w:val="1"/>
          <w:numId w:val="5"/>
        </w:numPr>
        <w:pBdr>
          <w:top w:color="0c0a09" w:space="0" w:sz="0" w:val="none"/>
          <w:left w:color="0c0a09" w:space="0" w:sz="0" w:val="none"/>
          <w:bottom w:color="0c0a09" w:space="0" w:sz="0" w:val="none"/>
          <w:right w:color="0c0a09" w:space="0" w:sz="0" w:val="none"/>
          <w:between w:color="0c0a09" w:space="0" w:sz="0" w:val="none"/>
        </w:pBdr>
        <w:spacing w:after="0" w:afterAutospacing="0" w:lineRule="auto"/>
        <w:ind w:left="1440" w:hanging="360"/>
      </w:pPr>
      <w:r w:rsidDel="00000000" w:rsidR="00000000" w:rsidRPr="00000000">
        <w:rPr>
          <w:rFonts w:ascii="Courier New" w:cs="Courier New" w:eastAsia="Courier New" w:hAnsi="Courier New"/>
          <w:color w:val="0c0a09"/>
          <w:rtl w:val="0"/>
        </w:rPr>
        <w:t xml:space="preserve">symbol</w:t>
      </w:r>
      <w:r w:rsidDel="00000000" w:rsidR="00000000" w:rsidRPr="00000000">
        <w:rPr>
          <w:color w:val="0c0a09"/>
          <w:rtl w:val="0"/>
        </w:rPr>
        <w:t xml:space="preserve">: The NSE code of the stock.</w:t>
      </w:r>
    </w:p>
    <w:p w:rsidR="00000000" w:rsidDel="00000000" w:rsidP="00000000" w:rsidRDefault="00000000" w:rsidRPr="00000000" w14:paraId="0000000E">
      <w:pPr>
        <w:numPr>
          <w:ilvl w:val="1"/>
          <w:numId w:val="5"/>
        </w:numPr>
        <w:pBdr>
          <w:top w:color="0c0a09" w:space="0" w:sz="0" w:val="none"/>
          <w:left w:color="0c0a09" w:space="0" w:sz="0" w:val="none"/>
          <w:bottom w:color="0c0a09" w:space="0" w:sz="0" w:val="none"/>
          <w:right w:color="0c0a09" w:space="0" w:sz="0" w:val="none"/>
          <w:between w:color="0c0a09" w:space="0" w:sz="0" w:val="none"/>
        </w:pBdr>
        <w:spacing w:after="0" w:afterAutospacing="0" w:lineRule="auto"/>
        <w:ind w:left="1440" w:hanging="360"/>
      </w:pPr>
      <w:r w:rsidDel="00000000" w:rsidR="00000000" w:rsidRPr="00000000">
        <w:rPr>
          <w:rFonts w:ascii="Courier New" w:cs="Courier New" w:eastAsia="Courier New" w:hAnsi="Courier New"/>
          <w:color w:val="0c0a09"/>
          <w:rtl w:val="0"/>
        </w:rPr>
        <w:t xml:space="preserve">last_date</w:t>
      </w:r>
      <w:r w:rsidDel="00000000" w:rsidR="00000000" w:rsidRPr="00000000">
        <w:rPr>
          <w:color w:val="0c0a09"/>
          <w:rtl w:val="0"/>
        </w:rPr>
        <w:t xml:space="preserve">: The date for which the closing price is required (in the format "dd-mm-yyyy").</w:t>
      </w:r>
    </w:p>
    <w:p w:rsidR="00000000" w:rsidDel="00000000" w:rsidP="00000000" w:rsidRDefault="00000000" w:rsidRPr="00000000" w14:paraId="0000000F">
      <w:pPr>
        <w:numPr>
          <w:ilvl w:val="0"/>
          <w:numId w:val="5"/>
        </w:num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ind w:left="720" w:hanging="360"/>
      </w:pPr>
      <w:r w:rsidDel="00000000" w:rsidR="00000000" w:rsidRPr="00000000">
        <w:rPr>
          <w:color w:val="0c0a09"/>
          <w:rtl w:val="0"/>
        </w:rPr>
        <w:t xml:space="preserve">Return Value: The closing price of the stock on the given date, or </w:t>
      </w:r>
      <w:r w:rsidDel="00000000" w:rsidR="00000000" w:rsidRPr="00000000">
        <w:rPr>
          <w:rFonts w:ascii="Courier New" w:cs="Courier New" w:eastAsia="Courier New" w:hAnsi="Courier New"/>
          <w:color w:val="0c0a09"/>
          <w:rtl w:val="0"/>
        </w:rPr>
        <w:t xml:space="preserve">None</w:t>
      </w:r>
      <w:r w:rsidDel="00000000" w:rsidR="00000000" w:rsidRPr="00000000">
        <w:rPr>
          <w:color w:val="0c0a09"/>
          <w:rtl w:val="0"/>
        </w:rPr>
        <w:t xml:space="preserve"> if no data is available.</w:t>
      </w:r>
    </w:p>
    <w:p w:rsidR="00000000" w:rsidDel="00000000" w:rsidP="00000000" w:rsidRDefault="00000000" w:rsidRPr="00000000" w14:paraId="00000010">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rFonts w:ascii="Courier New" w:cs="Courier New" w:eastAsia="Courier New" w:hAnsi="Courier New"/>
          <w:b w:val="1"/>
        </w:rPr>
      </w:pPr>
      <w:r w:rsidDel="00000000" w:rsidR="00000000" w:rsidRPr="00000000">
        <w:rPr>
          <w:b w:val="1"/>
          <w:rtl w:val="0"/>
        </w:rPr>
        <w:t xml:space="preserve">Function 2: </w:t>
      </w:r>
      <w:r w:rsidDel="00000000" w:rsidR="00000000" w:rsidRPr="00000000">
        <w:rPr>
          <w:rFonts w:ascii="Courier New" w:cs="Courier New" w:eastAsia="Courier New" w:hAnsi="Courier New"/>
          <w:b w:val="1"/>
          <w:rtl w:val="0"/>
        </w:rPr>
        <w:t xml:space="preserve">xirr_cal</w:t>
      </w:r>
    </w:p>
    <w:p w:rsidR="00000000" w:rsidDel="00000000" w:rsidP="00000000" w:rsidRDefault="00000000" w:rsidRPr="00000000" w14:paraId="00000011">
      <w:pPr>
        <w:numPr>
          <w:ilvl w:val="0"/>
          <w:numId w:val="4"/>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Purpose: Calculates the XIRR for a given set of stock transactions and provides a detailed cash flow analysis.</w:t>
      </w:r>
    </w:p>
    <w:p w:rsidR="00000000" w:rsidDel="00000000" w:rsidP="00000000" w:rsidRDefault="00000000" w:rsidRPr="00000000" w14:paraId="00000012">
      <w:pPr>
        <w:numPr>
          <w:ilvl w:val="0"/>
          <w:numId w:val="4"/>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Input Parameters:</w:t>
      </w:r>
    </w:p>
    <w:p w:rsidR="00000000" w:rsidDel="00000000" w:rsidP="00000000" w:rsidRDefault="00000000" w:rsidRPr="00000000" w14:paraId="00000013">
      <w:pPr>
        <w:numPr>
          <w:ilvl w:val="1"/>
          <w:numId w:val="4"/>
        </w:numPr>
        <w:pBdr>
          <w:top w:color="0c0a09" w:space="0" w:sz="0" w:val="none"/>
          <w:left w:color="0c0a09" w:space="0" w:sz="0" w:val="none"/>
          <w:bottom w:color="0c0a09" w:space="0" w:sz="0" w:val="none"/>
          <w:right w:color="0c0a09" w:space="0" w:sz="0" w:val="none"/>
          <w:between w:color="0c0a09" w:space="0" w:sz="0" w:val="none"/>
        </w:pBdr>
        <w:spacing w:after="0" w:afterAutospacing="0" w:lineRule="auto"/>
        <w:ind w:left="1440" w:hanging="360"/>
      </w:pPr>
      <w:r w:rsidDel="00000000" w:rsidR="00000000" w:rsidRPr="00000000">
        <w:rPr>
          <w:rFonts w:ascii="Courier New" w:cs="Courier New" w:eastAsia="Courier New" w:hAnsi="Courier New"/>
          <w:color w:val="0c0a09"/>
          <w:rtl w:val="0"/>
        </w:rPr>
        <w:t xml:space="preserve">stock_df</w:t>
      </w:r>
      <w:r w:rsidDel="00000000" w:rsidR="00000000" w:rsidRPr="00000000">
        <w:rPr>
          <w:color w:val="0c0a09"/>
          <w:rtl w:val="0"/>
        </w:rPr>
        <w:t xml:space="preserve">: A pandas DataFrame containing the stock transactions data, with columns for "NSE Code", "Portfolio_Name", "Strategy_ID", "Date", "Trans. Type", "Quantity", and "Amount".</w:t>
      </w:r>
    </w:p>
    <w:p w:rsidR="00000000" w:rsidDel="00000000" w:rsidP="00000000" w:rsidRDefault="00000000" w:rsidRPr="00000000" w14:paraId="00000014">
      <w:pPr>
        <w:numPr>
          <w:ilvl w:val="1"/>
          <w:numId w:val="4"/>
        </w:numPr>
        <w:pBdr>
          <w:top w:color="0c0a09" w:space="0" w:sz="0" w:val="none"/>
          <w:left w:color="0c0a09" w:space="0" w:sz="0" w:val="none"/>
          <w:bottom w:color="0c0a09" w:space="0" w:sz="0" w:val="none"/>
          <w:right w:color="0c0a09" w:space="0" w:sz="0" w:val="none"/>
          <w:between w:color="0c0a09" w:space="0" w:sz="0" w:val="none"/>
        </w:pBdr>
        <w:spacing w:after="0" w:afterAutospacing="0" w:lineRule="auto"/>
        <w:ind w:left="1440" w:hanging="360"/>
      </w:pPr>
      <w:r w:rsidDel="00000000" w:rsidR="00000000" w:rsidRPr="00000000">
        <w:rPr>
          <w:rFonts w:ascii="Courier New" w:cs="Courier New" w:eastAsia="Courier New" w:hAnsi="Courier New"/>
          <w:color w:val="0c0a09"/>
          <w:rtl w:val="0"/>
        </w:rPr>
        <w:t xml:space="preserve">last_date</w:t>
      </w:r>
      <w:r w:rsidDel="00000000" w:rsidR="00000000" w:rsidRPr="00000000">
        <w:rPr>
          <w:color w:val="0c0a09"/>
          <w:rtl w:val="0"/>
        </w:rPr>
        <w:t xml:space="preserve">: The last date of the calculation period (in the format "dd-mm-yyyy").</w:t>
      </w:r>
    </w:p>
    <w:p w:rsidR="00000000" w:rsidDel="00000000" w:rsidP="00000000" w:rsidRDefault="00000000" w:rsidRPr="00000000" w14:paraId="00000015">
      <w:pPr>
        <w:numPr>
          <w:ilvl w:val="0"/>
          <w:numId w:val="4"/>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Return Values:</w:t>
      </w:r>
    </w:p>
    <w:p w:rsidR="00000000" w:rsidDel="00000000" w:rsidP="00000000" w:rsidRDefault="00000000" w:rsidRPr="00000000" w14:paraId="00000016">
      <w:pPr>
        <w:numPr>
          <w:ilvl w:val="1"/>
          <w:numId w:val="4"/>
        </w:numPr>
        <w:pBdr>
          <w:top w:color="0c0a09" w:space="0" w:sz="0" w:val="none"/>
          <w:left w:color="0c0a09" w:space="0" w:sz="0" w:val="none"/>
          <w:bottom w:color="0c0a09" w:space="0" w:sz="0" w:val="none"/>
          <w:right w:color="0c0a09" w:space="0" w:sz="0" w:val="none"/>
          <w:between w:color="0c0a09" w:space="0" w:sz="0" w:val="none"/>
        </w:pBdr>
        <w:spacing w:after="0" w:afterAutospacing="0" w:lineRule="auto"/>
        <w:ind w:left="1440" w:hanging="360"/>
      </w:pPr>
      <w:r w:rsidDel="00000000" w:rsidR="00000000" w:rsidRPr="00000000">
        <w:rPr>
          <w:rFonts w:ascii="Courier New" w:cs="Courier New" w:eastAsia="Courier New" w:hAnsi="Courier New"/>
          <w:color w:val="0c0a09"/>
          <w:rtl w:val="0"/>
        </w:rPr>
        <w:t xml:space="preserve">xirr_result_df</w:t>
      </w:r>
      <w:r w:rsidDel="00000000" w:rsidR="00000000" w:rsidRPr="00000000">
        <w:rPr>
          <w:color w:val="0c0a09"/>
          <w:rtl w:val="0"/>
        </w:rPr>
        <w:t xml:space="preserve">: A pandas DataFrame containing the XIRR result for each unique combination of Portfolio_Name, Strategy_ID, and NSE Code.</w:t>
      </w:r>
    </w:p>
    <w:p w:rsidR="00000000" w:rsidDel="00000000" w:rsidP="00000000" w:rsidRDefault="00000000" w:rsidRPr="00000000" w14:paraId="00000017">
      <w:pPr>
        <w:numPr>
          <w:ilvl w:val="1"/>
          <w:numId w:val="4"/>
        </w:numPr>
        <w:pBdr>
          <w:top w:color="0c0a09" w:space="0" w:sz="0" w:val="none"/>
          <w:left w:color="0c0a09" w:space="0" w:sz="0" w:val="none"/>
          <w:bottom w:color="0c0a09" w:space="0" w:sz="0" w:val="none"/>
          <w:right w:color="0c0a09" w:space="0" w:sz="0" w:val="none"/>
          <w:between w:color="0c0a09" w:space="0" w:sz="0" w:val="none"/>
        </w:pBdr>
        <w:spacing w:after="480" w:lineRule="auto"/>
        <w:ind w:left="1440" w:hanging="360"/>
      </w:pPr>
      <w:r w:rsidDel="00000000" w:rsidR="00000000" w:rsidRPr="00000000">
        <w:rPr>
          <w:rFonts w:ascii="Courier New" w:cs="Courier New" w:eastAsia="Courier New" w:hAnsi="Courier New"/>
          <w:color w:val="0c0a09"/>
          <w:rtl w:val="0"/>
        </w:rPr>
        <w:t xml:space="preserve">detailed_cash_flows_df</w:t>
      </w:r>
      <w:r w:rsidDel="00000000" w:rsidR="00000000" w:rsidRPr="00000000">
        <w:rPr>
          <w:color w:val="0c0a09"/>
          <w:rtl w:val="0"/>
        </w:rPr>
        <w:t xml:space="preserve">: A pandas DataFrame containing the detailed cash flow analysis for each stock, including the stock name, date, cash flow, transaction type, and quantity left.</w:t>
      </w:r>
    </w:p>
    <w:p w:rsidR="00000000" w:rsidDel="00000000" w:rsidP="00000000" w:rsidRDefault="00000000" w:rsidRPr="00000000" w14:paraId="00000018">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b w:val="1"/>
        </w:rPr>
      </w:pPr>
      <w:r w:rsidDel="00000000" w:rsidR="00000000" w:rsidRPr="00000000">
        <w:rPr>
          <w:b w:val="1"/>
          <w:rtl w:val="0"/>
        </w:rPr>
        <w:t xml:space="preserve">Function 3: Start Date Filter</w:t>
      </w:r>
    </w:p>
    <w:p w:rsidR="00000000" w:rsidDel="00000000" w:rsidP="00000000" w:rsidRDefault="00000000" w:rsidRPr="00000000" w14:paraId="00000019">
      <w:pPr>
        <w:numPr>
          <w:ilvl w:val="0"/>
          <w:numId w:val="6"/>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The </w:t>
      </w:r>
      <w:r w:rsidDel="00000000" w:rsidR="00000000" w:rsidRPr="00000000">
        <w:rPr>
          <w:rFonts w:ascii="Courier New" w:cs="Courier New" w:eastAsia="Courier New" w:hAnsi="Courier New"/>
          <w:color w:val="0c0a09"/>
          <w:rtl w:val="0"/>
        </w:rPr>
        <w:t xml:space="preserve">start_date</w:t>
      </w:r>
      <w:r w:rsidDel="00000000" w:rsidR="00000000" w:rsidRPr="00000000">
        <w:rPr>
          <w:color w:val="0c0a09"/>
          <w:rtl w:val="0"/>
        </w:rPr>
        <w:t xml:space="preserve"> parameter is used to filter the transactions to only include those that occur on or after the specified date.</w:t>
      </w:r>
    </w:p>
    <w:p w:rsidR="00000000" w:rsidDel="00000000" w:rsidP="00000000" w:rsidRDefault="00000000" w:rsidRPr="00000000" w14:paraId="0000001A">
      <w:pPr>
        <w:numPr>
          <w:ilvl w:val="0"/>
          <w:numId w:val="6"/>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The opening balance is calculated based on the transactions prior to the start date.</w:t>
      </w:r>
    </w:p>
    <w:p w:rsidR="00000000" w:rsidDel="00000000" w:rsidP="00000000" w:rsidRDefault="00000000" w:rsidRPr="00000000" w14:paraId="0000001B">
      <w:pPr>
        <w:numPr>
          <w:ilvl w:val="0"/>
          <w:numId w:val="6"/>
        </w:num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ind w:left="720" w:hanging="360"/>
      </w:pPr>
      <w:r w:rsidDel="00000000" w:rsidR="00000000" w:rsidRPr="00000000">
        <w:rPr>
          <w:color w:val="0c0a09"/>
          <w:rtl w:val="0"/>
        </w:rPr>
        <w:t xml:space="preserve">The XIRR calculation only includes transactions that occur between the start date and the last date.</w:t>
      </w:r>
    </w:p>
    <w:p w:rsidR="00000000" w:rsidDel="00000000" w:rsidP="00000000" w:rsidRDefault="00000000" w:rsidRPr="00000000" w14:paraId="0000001C">
      <w:pPr>
        <w:pBdr>
          <w:top w:color="0c0a09" w:space="0" w:sz="0" w:val="none"/>
          <w:left w:color="0c0a09" w:space="0" w:sz="0" w:val="none"/>
          <w:bottom w:color="0c0a09" w:space="0" w:sz="0" w:val="none"/>
          <w:right w:color="0c0a09" w:space="0" w:sz="0" w:val="none"/>
          <w:between w:color="0c0a09" w:space="0" w:sz="0" w:val="none"/>
        </w:pBdr>
        <w:spacing w:after="480" w:lineRule="auto"/>
        <w:rPr>
          <w:color w:val="0c0a09"/>
        </w:rPr>
      </w:pPr>
      <w:r w:rsidDel="00000000" w:rsidR="00000000" w:rsidRPr="00000000">
        <w:rPr>
          <w:rtl w:val="0"/>
        </w:rPr>
      </w:r>
    </w:p>
    <w:p w:rsidR="00000000" w:rsidDel="00000000" w:rsidP="00000000" w:rsidRDefault="00000000" w:rsidRPr="00000000" w14:paraId="0000001D">
      <w:pPr>
        <w:pBdr>
          <w:top w:color="0c0a09" w:space="0" w:sz="0" w:val="none"/>
          <w:left w:color="0c0a09" w:space="0" w:sz="0" w:val="none"/>
          <w:bottom w:color="0c0a09" w:space="0" w:sz="0" w:val="none"/>
          <w:right w:color="0c0a09" w:space="0" w:sz="0" w:val="none"/>
          <w:between w:color="0c0a09" w:space="0" w:sz="0" w:val="none"/>
        </w:pBdr>
        <w:spacing w:after="480" w:lineRule="auto"/>
        <w:rPr>
          <w:color w:val="0c0a09"/>
        </w:rPr>
      </w:pPr>
      <w:r w:rsidDel="00000000" w:rsidR="00000000" w:rsidRPr="00000000">
        <w:rPr>
          <w:rtl w:val="0"/>
        </w:rPr>
      </w:r>
    </w:p>
    <w:p w:rsidR="00000000" w:rsidDel="00000000" w:rsidP="00000000" w:rsidRDefault="00000000" w:rsidRPr="00000000" w14:paraId="0000001E">
      <w:pPr>
        <w:pBdr>
          <w:top w:color="0c0a09" w:space="0" w:sz="0" w:val="none"/>
          <w:left w:color="0c0a09" w:space="0" w:sz="0" w:val="none"/>
          <w:bottom w:color="0c0a09" w:space="0" w:sz="0" w:val="none"/>
          <w:right w:color="0c0a09" w:space="0" w:sz="0" w:val="none"/>
          <w:between w:color="0c0a09" w:space="0" w:sz="0" w:val="none"/>
        </w:pBdr>
        <w:spacing w:after="480" w:lineRule="auto"/>
        <w:rPr>
          <w:color w:val="0c0a09"/>
        </w:rPr>
      </w:pPr>
      <w:r w:rsidDel="00000000" w:rsidR="00000000" w:rsidRPr="00000000">
        <w:rPr>
          <w:rtl w:val="0"/>
        </w:rPr>
      </w:r>
    </w:p>
    <w:p w:rsidR="00000000" w:rsidDel="00000000" w:rsidP="00000000" w:rsidRDefault="00000000" w:rsidRPr="00000000" w14:paraId="0000001F">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b w:val="1"/>
        </w:rPr>
      </w:pPr>
      <w:r w:rsidDel="00000000" w:rsidR="00000000" w:rsidRPr="00000000">
        <w:rPr>
          <w:b w:val="1"/>
          <w:rtl w:val="0"/>
        </w:rPr>
        <w:t xml:space="preserve">Main Code</w:t>
      </w:r>
    </w:p>
    <w:p w:rsidR="00000000" w:rsidDel="00000000" w:rsidP="00000000" w:rsidRDefault="00000000" w:rsidRPr="00000000" w14:paraId="00000020">
      <w:pPr>
        <w:numPr>
          <w:ilvl w:val="0"/>
          <w:numId w:val="3"/>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Read data from a CSV file named "Share_Trading_Full.csv", skipping the first row.</w:t>
      </w:r>
    </w:p>
    <w:p w:rsidR="00000000" w:rsidDel="00000000" w:rsidP="00000000" w:rsidRDefault="00000000" w:rsidRPr="00000000" w14:paraId="00000021">
      <w:pPr>
        <w:numPr>
          <w:ilvl w:val="0"/>
          <w:numId w:val="3"/>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Initialize empty DataFrames to store the XIRR results and detailed cash flow analysis.</w:t>
      </w:r>
    </w:p>
    <w:p w:rsidR="00000000" w:rsidDel="00000000" w:rsidP="00000000" w:rsidRDefault="00000000" w:rsidRPr="00000000" w14:paraId="00000022">
      <w:pPr>
        <w:numPr>
          <w:ilvl w:val="0"/>
          <w:numId w:val="3"/>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Define the last date for the XIRR calculation.</w:t>
      </w:r>
    </w:p>
    <w:p w:rsidR="00000000" w:rsidDel="00000000" w:rsidP="00000000" w:rsidRDefault="00000000" w:rsidRPr="00000000" w14:paraId="00000023">
      <w:pPr>
        <w:numPr>
          <w:ilvl w:val="0"/>
          <w:numId w:val="3"/>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Calculate the XIRR for each unique combination of Portfolio_Name, Strategy_ID, and NSE Code using the </w:t>
      </w:r>
      <w:r w:rsidDel="00000000" w:rsidR="00000000" w:rsidRPr="00000000">
        <w:rPr>
          <w:rFonts w:ascii="Courier New" w:cs="Courier New" w:eastAsia="Courier New" w:hAnsi="Courier New"/>
          <w:color w:val="0c0a09"/>
          <w:rtl w:val="0"/>
        </w:rPr>
        <w:t xml:space="preserve">xirr_cal</w:t>
      </w:r>
      <w:r w:rsidDel="00000000" w:rsidR="00000000" w:rsidRPr="00000000">
        <w:rPr>
          <w:color w:val="0c0a09"/>
          <w:rtl w:val="0"/>
        </w:rPr>
        <w:t xml:space="preserve"> function.</w:t>
      </w:r>
    </w:p>
    <w:p w:rsidR="00000000" w:rsidDel="00000000" w:rsidP="00000000" w:rsidRDefault="00000000" w:rsidRPr="00000000" w14:paraId="00000024">
      <w:pPr>
        <w:numPr>
          <w:ilvl w:val="0"/>
          <w:numId w:val="3"/>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Append the XIRR results and detailed cash flow analysis to the respective DataFrames.</w:t>
      </w:r>
    </w:p>
    <w:p w:rsidR="00000000" w:rsidDel="00000000" w:rsidP="00000000" w:rsidRDefault="00000000" w:rsidRPr="00000000" w14:paraId="00000025">
      <w:pPr>
        <w:numPr>
          <w:ilvl w:val="0"/>
          <w:numId w:val="3"/>
        </w:num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ind w:left="720" w:hanging="360"/>
      </w:pPr>
      <w:r w:rsidDel="00000000" w:rsidR="00000000" w:rsidRPr="00000000">
        <w:rPr>
          <w:color w:val="0c0a09"/>
          <w:rtl w:val="0"/>
        </w:rPr>
        <w:t xml:space="preserve">Print or use the resulting DataFrames as needed.</w:t>
      </w:r>
    </w:p>
    <w:p w:rsidR="00000000" w:rsidDel="00000000" w:rsidP="00000000" w:rsidRDefault="00000000" w:rsidRPr="00000000" w14:paraId="00000026">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b w:val="1"/>
        </w:rPr>
      </w:pPr>
      <w:r w:rsidDel="00000000" w:rsidR="00000000" w:rsidRPr="00000000">
        <w:rPr>
          <w:b w:val="1"/>
          <w:rtl w:val="0"/>
        </w:rPr>
        <w:t xml:space="preserve">Logic</w:t>
      </w:r>
    </w:p>
    <w:p w:rsidR="00000000" w:rsidDel="00000000" w:rsidP="00000000" w:rsidRDefault="00000000" w:rsidRPr="00000000" w14:paraId="00000027">
      <w:pPr>
        <w:numPr>
          <w:ilvl w:val="0"/>
          <w:numId w:val="1"/>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Filter the data for XIRR calculation based on the NSE code, portfolio name, and strategy name.</w:t>
      </w:r>
    </w:p>
    <w:p w:rsidR="00000000" w:rsidDel="00000000" w:rsidP="00000000" w:rsidRDefault="00000000" w:rsidRPr="00000000" w14:paraId="00000028">
      <w:pPr>
        <w:numPr>
          <w:ilvl w:val="0"/>
          <w:numId w:val="1"/>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For each transaction, calculate the cash flow based on the transaction type (buy, sell, dividend payout, etc.).</w:t>
      </w:r>
    </w:p>
    <w:p w:rsidR="00000000" w:rsidDel="00000000" w:rsidP="00000000" w:rsidRDefault="00000000" w:rsidRPr="00000000" w14:paraId="00000029">
      <w:pPr>
        <w:numPr>
          <w:ilvl w:val="0"/>
          <w:numId w:val="1"/>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Calculate the quantity left after each transaction.</w:t>
      </w:r>
    </w:p>
    <w:p w:rsidR="00000000" w:rsidDel="00000000" w:rsidP="00000000" w:rsidRDefault="00000000" w:rsidRPr="00000000" w14:paraId="0000002A">
      <w:pPr>
        <w:numPr>
          <w:ilvl w:val="0"/>
          <w:numId w:val="1"/>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If there are any quantity left at the end of the final date, calculate the closing price of the stock on that date using the NSE code API and add it to the cash flow.</w:t>
      </w:r>
    </w:p>
    <w:p w:rsidR="00000000" w:rsidDel="00000000" w:rsidP="00000000" w:rsidRDefault="00000000" w:rsidRPr="00000000" w14:paraId="0000002B">
      <w:pPr>
        <w:numPr>
          <w:ilvl w:val="0"/>
          <w:numId w:val="1"/>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Sort the cash flows based on the dates.</w:t>
      </w:r>
    </w:p>
    <w:p w:rsidR="00000000" w:rsidDel="00000000" w:rsidP="00000000" w:rsidRDefault="00000000" w:rsidRPr="00000000" w14:paraId="0000002C">
      <w:pPr>
        <w:numPr>
          <w:ilvl w:val="0"/>
          <w:numId w:val="1"/>
        </w:numPr>
        <w:pBdr>
          <w:top w:color="0c0a09" w:space="0" w:sz="0" w:val="none"/>
          <w:left w:color="0c0a09" w:space="0" w:sz="0" w:val="none"/>
          <w:bottom w:color="0c0a09" w:space="0" w:sz="0" w:val="none"/>
          <w:right w:color="0c0a09" w:space="0" w:sz="0" w:val="none"/>
          <w:between w:color="0c0a09" w:space="0" w:sz="0" w:val="none"/>
        </w:pBdr>
        <w:shd w:fill="ffffff" w:val="clear"/>
        <w:spacing w:after="0" w:afterAutospacing="0" w:lineRule="auto"/>
        <w:ind w:left="720" w:hanging="360"/>
      </w:pPr>
      <w:r w:rsidDel="00000000" w:rsidR="00000000" w:rsidRPr="00000000">
        <w:rPr>
          <w:color w:val="0c0a09"/>
          <w:rtl w:val="0"/>
        </w:rPr>
        <w:t xml:space="preserve">Calculate the XIRR using the sorted cash flows.</w:t>
      </w:r>
    </w:p>
    <w:p w:rsidR="00000000" w:rsidDel="00000000" w:rsidP="00000000" w:rsidRDefault="00000000" w:rsidRPr="00000000" w14:paraId="0000002D">
      <w:pPr>
        <w:numPr>
          <w:ilvl w:val="0"/>
          <w:numId w:val="1"/>
        </w:num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ind w:left="720" w:hanging="360"/>
      </w:pPr>
      <w:r w:rsidDel="00000000" w:rsidR="00000000" w:rsidRPr="00000000">
        <w:rPr>
          <w:color w:val="0c0a09"/>
          <w:rtl w:val="0"/>
        </w:rPr>
        <w:t xml:space="preserve">Provide a detailed cash flow analysis for each stock, including the stock name, date, cash flow, transaction type, and quantity left.</w:t>
      </w:r>
    </w:p>
    <w:p w:rsidR="00000000" w:rsidDel="00000000" w:rsidP="00000000" w:rsidRDefault="00000000" w:rsidRPr="00000000" w14:paraId="0000002E">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rtl w:val="0"/>
        </w:rPr>
      </w:r>
    </w:p>
    <w:p w:rsidR="00000000" w:rsidDel="00000000" w:rsidP="00000000" w:rsidRDefault="00000000" w:rsidRPr="00000000" w14:paraId="0000002F">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e06c75"/>
        </w:rPr>
      </w:pPr>
      <w:r w:rsidDel="00000000" w:rsidR="00000000" w:rsidRPr="00000000">
        <w:rPr>
          <w:b w:val="1"/>
          <w:rtl w:val="0"/>
        </w:rPr>
        <w:t xml:space="preserve">Process</w:t>
      </w:r>
      <w:r w:rsidDel="00000000" w:rsidR="00000000" w:rsidRPr="00000000">
        <w:rPr>
          <w:color w:val="e06c75"/>
          <w:rtl w:val="0"/>
        </w:rPr>
        <w:t xml:space="preserve">:</w:t>
      </w:r>
    </w:p>
    <w:p w:rsidR="00000000" w:rsidDel="00000000" w:rsidP="00000000" w:rsidRDefault="00000000" w:rsidRPr="00000000" w14:paraId="00000030">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 </w:t>
      </w:r>
      <w:r w:rsidDel="00000000" w:rsidR="00000000" w:rsidRPr="00000000">
        <w:rPr>
          <w:color w:val="abb2bf"/>
          <w:rtl w:val="0"/>
        </w:rPr>
        <w:t xml:space="preserve">1.</w:t>
      </w:r>
      <w:r w:rsidDel="00000000" w:rsidR="00000000" w:rsidRPr="00000000">
        <w:rPr>
          <w:color w:val="0c0a09"/>
          <w:rtl w:val="0"/>
        </w:rPr>
        <w:t xml:space="preserve"> Initializes variables for tracking cumulative quantity, cash flows, dates, etc.</w:t>
      </w:r>
    </w:p>
    <w:p w:rsidR="00000000" w:rsidDel="00000000" w:rsidP="00000000" w:rsidRDefault="00000000" w:rsidRPr="00000000" w14:paraId="00000031">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 </w:t>
      </w:r>
      <w:r w:rsidDel="00000000" w:rsidR="00000000" w:rsidRPr="00000000">
        <w:rPr>
          <w:color w:val="abb2bf"/>
          <w:rtl w:val="0"/>
        </w:rPr>
        <w:t xml:space="preserve">2.</w:t>
      </w:r>
      <w:r w:rsidDel="00000000" w:rsidR="00000000" w:rsidRPr="00000000">
        <w:rPr>
          <w:color w:val="0c0a09"/>
          <w:rtl w:val="0"/>
        </w:rPr>
        <w:t xml:space="preserve"> Iterates through each transaction in the input dataframe. </w:t>
      </w:r>
    </w:p>
    <w:p w:rsidR="00000000" w:rsidDel="00000000" w:rsidP="00000000" w:rsidRDefault="00000000" w:rsidRPr="00000000" w14:paraId="00000032">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abb2bf"/>
          <w:rtl w:val="0"/>
        </w:rPr>
        <w:t xml:space="preserve">3.</w:t>
      </w:r>
      <w:r w:rsidDel="00000000" w:rsidR="00000000" w:rsidRPr="00000000">
        <w:rPr>
          <w:color w:val="0c0a09"/>
          <w:rtl w:val="0"/>
        </w:rPr>
        <w:t xml:space="preserve"> Processes transactions up to the specified last date: </w:t>
      </w:r>
      <w:r w:rsidDel="00000000" w:rsidR="00000000" w:rsidRPr="00000000">
        <w:rPr>
          <w:color w:val="abb2bf"/>
          <w:rtl w:val="0"/>
        </w:rPr>
        <w:t xml:space="preserve">-</w:t>
      </w:r>
      <w:r w:rsidDel="00000000" w:rsidR="00000000" w:rsidRPr="00000000">
        <w:rPr>
          <w:color w:val="0c0a09"/>
          <w:rtl w:val="0"/>
        </w:rPr>
        <w:t xml:space="preserve"> Buy: Adds to cumulative quantity, records negative cash flow. </w:t>
      </w:r>
      <w:r w:rsidDel="00000000" w:rsidR="00000000" w:rsidRPr="00000000">
        <w:rPr>
          <w:color w:val="abb2bf"/>
          <w:rtl w:val="0"/>
        </w:rPr>
        <w:t xml:space="preserve">-</w:t>
      </w:r>
      <w:r w:rsidDel="00000000" w:rsidR="00000000" w:rsidRPr="00000000">
        <w:rPr>
          <w:color w:val="0c0a09"/>
          <w:rtl w:val="0"/>
        </w:rPr>
        <w:t xml:space="preserve"> Sell: Subtracts from cumulative quantity, records positive cash flow. </w:t>
      </w:r>
      <w:r w:rsidDel="00000000" w:rsidR="00000000" w:rsidRPr="00000000">
        <w:rPr>
          <w:color w:val="abb2bf"/>
          <w:rtl w:val="0"/>
        </w:rPr>
        <w:t xml:space="preserve">-</w:t>
      </w:r>
      <w:r w:rsidDel="00000000" w:rsidR="00000000" w:rsidRPr="00000000">
        <w:rPr>
          <w:color w:val="0c0a09"/>
          <w:rtl w:val="0"/>
        </w:rPr>
        <w:t xml:space="preserve"> Dividend Payout: Records positive cash flow. </w:t>
      </w:r>
      <w:r w:rsidDel="00000000" w:rsidR="00000000" w:rsidRPr="00000000">
        <w:rPr>
          <w:color w:val="abb2bf"/>
          <w:rtl w:val="0"/>
        </w:rPr>
        <w:t xml:space="preserve">-</w:t>
      </w:r>
      <w:r w:rsidDel="00000000" w:rsidR="00000000" w:rsidRPr="00000000">
        <w:rPr>
          <w:color w:val="0c0a09"/>
          <w:rtl w:val="0"/>
        </w:rPr>
        <w:t xml:space="preserve"> Other transactions (Bonus, Split, Merger, etc.): Updates cumulative quantity.</w:t>
      </w:r>
    </w:p>
    <w:p w:rsidR="00000000" w:rsidDel="00000000" w:rsidP="00000000" w:rsidRDefault="00000000" w:rsidRPr="00000000" w14:paraId="00000033">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 </w:t>
      </w:r>
      <w:r w:rsidDel="00000000" w:rsidR="00000000" w:rsidRPr="00000000">
        <w:rPr>
          <w:color w:val="abb2bf"/>
          <w:rtl w:val="0"/>
        </w:rPr>
        <w:t xml:space="preserve">4.</w:t>
      </w:r>
      <w:r w:rsidDel="00000000" w:rsidR="00000000" w:rsidRPr="00000000">
        <w:rPr>
          <w:color w:val="0c0a09"/>
          <w:rtl w:val="0"/>
        </w:rPr>
        <w:t xml:space="preserve"> If there are remaining shares at the last date: </w:t>
      </w:r>
      <w:r w:rsidDel="00000000" w:rsidR="00000000" w:rsidRPr="00000000">
        <w:rPr>
          <w:color w:val="abb2bf"/>
          <w:rtl w:val="0"/>
        </w:rPr>
        <w:t xml:space="preserve">-</w:t>
      </w:r>
      <w:r w:rsidDel="00000000" w:rsidR="00000000" w:rsidRPr="00000000">
        <w:rPr>
          <w:color w:val="0c0a09"/>
          <w:rtl w:val="0"/>
        </w:rPr>
        <w:t xml:space="preserve"> Fetches the market price for the last date. </w:t>
      </w:r>
      <w:r w:rsidDel="00000000" w:rsidR="00000000" w:rsidRPr="00000000">
        <w:rPr>
          <w:color w:val="abb2bf"/>
          <w:rtl w:val="0"/>
        </w:rPr>
        <w:t xml:space="preserve">-</w:t>
      </w:r>
      <w:r w:rsidDel="00000000" w:rsidR="00000000" w:rsidRPr="00000000">
        <w:rPr>
          <w:color w:val="0c0a09"/>
          <w:rtl w:val="0"/>
        </w:rPr>
        <w:t xml:space="preserve"> Adds the value of remaining shares as a positive cash flow.</w:t>
      </w:r>
    </w:p>
    <w:p w:rsidR="00000000" w:rsidDel="00000000" w:rsidP="00000000" w:rsidRDefault="00000000" w:rsidRPr="00000000" w14:paraId="00000034">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 </w:t>
      </w:r>
      <w:r w:rsidDel="00000000" w:rsidR="00000000" w:rsidRPr="00000000">
        <w:rPr>
          <w:color w:val="abb2bf"/>
          <w:rtl w:val="0"/>
        </w:rPr>
        <w:t xml:space="preserve">5.</w:t>
      </w:r>
      <w:r w:rsidDel="00000000" w:rsidR="00000000" w:rsidRPr="00000000">
        <w:rPr>
          <w:color w:val="0c0a09"/>
          <w:rtl w:val="0"/>
        </w:rPr>
        <w:t xml:space="preserve"> Sorts all cash flows by date.</w:t>
      </w:r>
    </w:p>
    <w:p w:rsidR="00000000" w:rsidDel="00000000" w:rsidP="00000000" w:rsidRDefault="00000000" w:rsidRPr="00000000" w14:paraId="00000035">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 </w:t>
      </w:r>
      <w:r w:rsidDel="00000000" w:rsidR="00000000" w:rsidRPr="00000000">
        <w:rPr>
          <w:color w:val="abb2bf"/>
          <w:rtl w:val="0"/>
        </w:rPr>
        <w:t xml:space="preserve">6.</w:t>
      </w:r>
      <w:r w:rsidDel="00000000" w:rsidR="00000000" w:rsidRPr="00000000">
        <w:rPr>
          <w:color w:val="0c0a09"/>
          <w:rtl w:val="0"/>
        </w:rPr>
        <w:t xml:space="preserve"> Calculates XIRR using the pyxirr library.</w:t>
      </w:r>
    </w:p>
    <w:p w:rsidR="00000000" w:rsidDel="00000000" w:rsidP="00000000" w:rsidRDefault="00000000" w:rsidRPr="00000000" w14:paraId="00000036">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 </w:t>
      </w:r>
      <w:r w:rsidDel="00000000" w:rsidR="00000000" w:rsidRPr="00000000">
        <w:rPr>
          <w:color w:val="abb2bf"/>
          <w:rtl w:val="0"/>
        </w:rPr>
        <w:t xml:space="preserve">7.</w:t>
      </w:r>
      <w:r w:rsidDel="00000000" w:rsidR="00000000" w:rsidRPr="00000000">
        <w:rPr>
          <w:color w:val="0c0a09"/>
          <w:rtl w:val="0"/>
        </w:rPr>
        <w:t xml:space="preserve"> Returns XIRR result and detailed cash flow information.</w:t>
      </w:r>
    </w:p>
    <w:p w:rsidR="00000000" w:rsidDel="00000000" w:rsidP="00000000" w:rsidRDefault="00000000" w:rsidRPr="00000000" w14:paraId="00000037">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rtl w:val="0"/>
        </w:rPr>
      </w:r>
    </w:p>
    <w:p w:rsidR="00000000" w:rsidDel="00000000" w:rsidP="00000000" w:rsidRDefault="00000000" w:rsidRPr="00000000" w14:paraId="00000038">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e06c75"/>
          <w:rtl w:val="0"/>
        </w:rPr>
        <w:t xml:space="preserve"> </w:t>
      </w:r>
      <w:r w:rsidDel="00000000" w:rsidR="00000000" w:rsidRPr="00000000">
        <w:rPr>
          <w:b w:val="1"/>
          <w:rtl w:val="0"/>
        </w:rPr>
        <w:t xml:space="preserve">Notes</w:t>
      </w:r>
      <w:r w:rsidDel="00000000" w:rsidR="00000000" w:rsidRPr="00000000">
        <w:rPr>
          <w:b w:val="1"/>
          <w:rtl w:val="0"/>
        </w:rPr>
        <w:t xml:space="preserve"> </w:t>
      </w:r>
      <w:r w:rsidDel="00000000" w:rsidR="00000000" w:rsidRPr="00000000">
        <w:rPr>
          <w:color w:val="abb2bf"/>
          <w:rtl w:val="0"/>
        </w:rPr>
        <w:t xml:space="preserve">-</w:t>
      </w:r>
      <w:r w:rsidDel="00000000" w:rsidR="00000000" w:rsidRPr="00000000">
        <w:rPr>
          <w:color w:val="0c0a09"/>
          <w:rtl w:val="0"/>
        </w:rPr>
        <w:t xml:space="preserve"> </w:t>
      </w:r>
    </w:p>
    <w:p w:rsidR="00000000" w:rsidDel="00000000" w:rsidP="00000000" w:rsidRDefault="00000000" w:rsidRPr="00000000" w14:paraId="00000039">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abb2bf"/>
        </w:rPr>
      </w:pPr>
      <w:r w:rsidDel="00000000" w:rsidR="00000000" w:rsidRPr="00000000">
        <w:rPr>
          <w:color w:val="0c0a09"/>
          <w:rtl w:val="0"/>
        </w:rPr>
        <w:t xml:space="preserve">The script assumes a specific format for the input CSV file. </w:t>
      </w:r>
      <w:r w:rsidDel="00000000" w:rsidR="00000000" w:rsidRPr="00000000">
        <w:rPr>
          <w:color w:val="abb2bf"/>
          <w:rtl w:val="0"/>
        </w:rPr>
        <w:t xml:space="preserve">-</w:t>
      </w:r>
    </w:p>
    <w:p w:rsidR="00000000" w:rsidDel="00000000" w:rsidP="00000000" w:rsidRDefault="00000000" w:rsidRPr="00000000" w14:paraId="0000003A">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 XIRR calculation depends on the availability of market price data from the NSE API. </w:t>
      </w:r>
      <w:r w:rsidDel="00000000" w:rsidR="00000000" w:rsidRPr="00000000">
        <w:rPr>
          <w:color w:val="abb2bf"/>
          <w:rtl w:val="0"/>
        </w:rPr>
        <w:t xml:space="preserve">-</w:t>
      </w:r>
      <w:r w:rsidDel="00000000" w:rsidR="00000000" w:rsidRPr="00000000">
        <w:rPr>
          <w:color w:val="0c0a09"/>
          <w:rtl w:val="0"/>
        </w:rPr>
        <w:t xml:space="preserve"> </w:t>
      </w:r>
    </w:p>
    <w:p w:rsidR="00000000" w:rsidDel="00000000" w:rsidP="00000000" w:rsidRDefault="00000000" w:rsidRPr="00000000" w14:paraId="0000003B">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Transactions after the specified last date are ignored in the calculation. </w:t>
      </w:r>
      <w:r w:rsidDel="00000000" w:rsidR="00000000" w:rsidRPr="00000000">
        <w:rPr>
          <w:color w:val="abb2bf"/>
          <w:rtl w:val="0"/>
        </w:rPr>
        <w:t xml:space="preserve">-</w:t>
      </w:r>
      <w:r w:rsidDel="00000000" w:rsidR="00000000" w:rsidRPr="00000000">
        <w:rPr>
          <w:color w:val="0c0a09"/>
          <w:rtl w:val="0"/>
        </w:rPr>
        <w:t xml:space="preserve"> </w:t>
      </w:r>
    </w:p>
    <w:p w:rsidR="00000000" w:rsidDel="00000000" w:rsidP="00000000" w:rsidRDefault="00000000" w:rsidRPr="00000000" w14:paraId="0000003C">
      <w:pPr>
        <w:pBdr>
          <w:top w:color="0c0a09" w:space="0" w:sz="0" w:val="none"/>
          <w:left w:color="0c0a09" w:space="0" w:sz="0" w:val="none"/>
          <w:bottom w:color="0c0a09" w:space="0" w:sz="0" w:val="none"/>
          <w:right w:color="0c0a09" w:space="0" w:sz="0" w:val="none"/>
          <w:between w:color="0c0a09" w:space="0" w:sz="0" w:val="none"/>
        </w:pBdr>
        <w:shd w:fill="ffffff" w:val="clear"/>
        <w:spacing w:after="240" w:lineRule="auto"/>
        <w:rPr>
          <w:color w:val="0c0a09"/>
        </w:rPr>
      </w:pPr>
      <w:r w:rsidDel="00000000" w:rsidR="00000000" w:rsidRPr="00000000">
        <w:rPr>
          <w:color w:val="0c0a09"/>
          <w:rtl w:val="0"/>
        </w:rPr>
        <w:t xml:space="preserve">The script handles cases where no buy transactions exist or when market price data is unavailable.</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color w:val="0c0a0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c0a0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0c0a09"/>
        <w:sz w:val="22"/>
        <w:szCs w:val="22"/>
        <w:u w:val="none"/>
      </w:rPr>
    </w:lvl>
    <w:lvl w:ilvl="1">
      <w:start w:val="1"/>
      <w:numFmt w:val="bullet"/>
      <w:lvlText w:val="●"/>
      <w:lvlJc w:val="left"/>
      <w:pPr>
        <w:ind w:left="1440" w:hanging="360"/>
      </w:pPr>
      <w:rPr>
        <w:color w:val="0c0a09"/>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c0a09"/>
        <w:sz w:val="22"/>
        <w:szCs w:val="22"/>
        <w:u w:val="none"/>
      </w:rPr>
    </w:lvl>
    <w:lvl w:ilvl="1">
      <w:start w:val="1"/>
      <w:numFmt w:val="bullet"/>
      <w:lvlText w:val="●"/>
      <w:lvlJc w:val="left"/>
      <w:pPr>
        <w:ind w:left="1440" w:hanging="360"/>
      </w:pPr>
      <w:rPr>
        <w:color w:val="0c0a09"/>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c0a0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