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7D02" w14:textId="0A1DA1D0" w:rsidR="008E1694" w:rsidRPr="00286E2D" w:rsidRDefault="00E17494" w:rsidP="00E17494">
      <w:pPr>
        <w:jc w:val="center"/>
        <w:rPr>
          <w:rFonts w:ascii="Times New Roman" w:hAnsi="Times New Roman" w:cs="Times New Roman"/>
          <w:b/>
          <w:bCs/>
          <w:sz w:val="32"/>
          <w:szCs w:val="32"/>
        </w:rPr>
      </w:pPr>
      <w:r w:rsidRPr="00286E2D">
        <w:rPr>
          <w:rFonts w:ascii="Times New Roman" w:hAnsi="Times New Roman" w:cs="Times New Roman"/>
          <w:b/>
          <w:bCs/>
          <w:sz w:val="32"/>
          <w:szCs w:val="32"/>
        </w:rPr>
        <w:t>Assignment No.1</w:t>
      </w:r>
    </w:p>
    <w:p w14:paraId="3465A4BB" w14:textId="538731A3" w:rsidR="00E17494" w:rsidRPr="00286E2D" w:rsidRDefault="00E17494" w:rsidP="00E17494">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Title:</w:t>
      </w:r>
      <w:r w:rsidRPr="00286E2D">
        <w:rPr>
          <w:rFonts w:ascii="Times New Roman" w:eastAsia="Times New Roman" w:hAnsi="Times New Roman" w:cs="Times New Roman"/>
          <w:b/>
          <w:bCs/>
          <w:kern w:val="0"/>
          <w:sz w:val="36"/>
          <w:szCs w:val="36"/>
          <w:lang w:eastAsia="en-IN"/>
          <w14:ligatures w14:val="none"/>
        </w:rPr>
        <w:t xml:space="preserve"> </w:t>
      </w:r>
      <w:r w:rsidRPr="00E17494">
        <w:rPr>
          <w:rFonts w:ascii="Times New Roman" w:eastAsia="Times New Roman" w:hAnsi="Times New Roman" w:cs="Times New Roman"/>
          <w:kern w:val="0"/>
          <w:sz w:val="24"/>
          <w:szCs w:val="24"/>
          <w:lang w:eastAsia="en-IN"/>
          <w14:ligatures w14:val="none"/>
        </w:rPr>
        <w:t>Implementation of Tokenization, Stemming, and Lemmatization on a Small Text Corpus</w:t>
      </w:r>
    </w:p>
    <w:p w14:paraId="6B2B0E76" w14:textId="0C4486CF" w:rsidR="00E17494" w:rsidRPr="00286E2D" w:rsidRDefault="00E17494" w:rsidP="00E17494">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Aim</w:t>
      </w:r>
      <w:r w:rsidRPr="00286E2D">
        <w:rPr>
          <w:rFonts w:ascii="Times New Roman" w:eastAsia="Times New Roman" w:hAnsi="Times New Roman" w:cs="Times New Roman"/>
          <w:b/>
          <w:bCs/>
          <w:kern w:val="0"/>
          <w:sz w:val="24"/>
          <w:szCs w:val="24"/>
          <w:lang w:eastAsia="en-IN"/>
          <w14:ligatures w14:val="none"/>
        </w:rPr>
        <w:t>:</w:t>
      </w:r>
      <w:r w:rsidRPr="00286E2D">
        <w:rPr>
          <w:rFonts w:ascii="Times New Roman" w:eastAsia="Times New Roman" w:hAnsi="Times New Roman" w:cs="Times New Roman"/>
          <w:b/>
          <w:bCs/>
          <w:kern w:val="0"/>
          <w:sz w:val="36"/>
          <w:szCs w:val="36"/>
          <w:lang w:eastAsia="en-IN"/>
          <w14:ligatures w14:val="none"/>
        </w:rPr>
        <w:t xml:space="preserve"> </w:t>
      </w:r>
      <w:r w:rsidRPr="00E17494">
        <w:rPr>
          <w:rFonts w:ascii="Times New Roman" w:eastAsia="Times New Roman" w:hAnsi="Times New Roman" w:cs="Times New Roman"/>
          <w:kern w:val="0"/>
          <w:sz w:val="24"/>
          <w:szCs w:val="24"/>
          <w:lang w:eastAsia="en-IN"/>
          <w14:ligatures w14:val="none"/>
        </w:rPr>
        <w:t>To implement Tokenization, Stemming, and Lemmatization techniques on a small corpus of text using Python.</w:t>
      </w:r>
    </w:p>
    <w:p w14:paraId="7285C02A" w14:textId="3F9D8470" w:rsidR="00E17494" w:rsidRPr="00E17494" w:rsidRDefault="00E17494" w:rsidP="00E1749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Objectives</w:t>
      </w:r>
      <w:r w:rsidRPr="00286E2D">
        <w:rPr>
          <w:rFonts w:ascii="Times New Roman" w:eastAsia="Times New Roman" w:hAnsi="Times New Roman" w:cs="Times New Roman"/>
          <w:b/>
          <w:bCs/>
          <w:kern w:val="0"/>
          <w:sz w:val="24"/>
          <w:szCs w:val="24"/>
          <w:lang w:eastAsia="en-IN"/>
          <w14:ligatures w14:val="none"/>
        </w:rPr>
        <w:t xml:space="preserve">: </w:t>
      </w:r>
    </w:p>
    <w:p w14:paraId="102A0B04" w14:textId="77777777" w:rsidR="00E17494" w:rsidRPr="00E17494"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understand the concept of text preprocessing in Natural Language Processing (NLP).</w:t>
      </w:r>
    </w:p>
    <w:p w14:paraId="37F54064" w14:textId="77777777" w:rsidR="00E17494" w:rsidRPr="00E17494"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implement tokenization on a given text corpus.</w:t>
      </w:r>
    </w:p>
    <w:p w14:paraId="56B40F0C" w14:textId="77777777" w:rsidR="00E17494" w:rsidRPr="00E17494"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apply stemming techniques to reduce words to their root form.</w:t>
      </w:r>
    </w:p>
    <w:p w14:paraId="54B22D94" w14:textId="77777777" w:rsidR="00E17494" w:rsidRPr="00E17494"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apply lemmatization to obtain meaningful base forms of words.</w:t>
      </w:r>
    </w:p>
    <w:p w14:paraId="528B6806" w14:textId="77777777" w:rsidR="00E17494" w:rsidRPr="00286E2D"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compare stemming and lemmatization results.</w:t>
      </w:r>
    </w:p>
    <w:p w14:paraId="21E77BD6" w14:textId="7D7303A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Expected Outcomes</w:t>
      </w:r>
      <w:r w:rsidRPr="00286E2D">
        <w:rPr>
          <w:rFonts w:ascii="Times New Roman" w:eastAsia="Times New Roman" w:hAnsi="Times New Roman" w:cs="Times New Roman"/>
          <w:b/>
          <w:bCs/>
          <w:kern w:val="0"/>
          <w:sz w:val="24"/>
          <w:szCs w:val="24"/>
          <w:lang w:eastAsia="en-IN"/>
          <w14:ligatures w14:val="none"/>
        </w:rPr>
        <w:t xml:space="preserve">: </w:t>
      </w:r>
    </w:p>
    <w:p w14:paraId="48867A36"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Successful tokenization of a given text corpus into words.</w:t>
      </w:r>
    </w:p>
    <w:p w14:paraId="6A0B4FAB"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Correct implementation of stemming using appropriate algorithms.</w:t>
      </w:r>
    </w:p>
    <w:p w14:paraId="4EFC3C18"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Correct implementation of lemmatization using lexical knowledge.</w:t>
      </w:r>
    </w:p>
    <w:p w14:paraId="3D9A50EA"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Clear understanding of differences between stemming and lemmatization.</w:t>
      </w:r>
    </w:p>
    <w:p w14:paraId="641F05EF"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Improved knowledge of basic NLP preprocessing techniques.</w:t>
      </w:r>
    </w:p>
    <w:p w14:paraId="16BB7F4A"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Theory</w:t>
      </w:r>
    </w:p>
    <w:p w14:paraId="320EEBF0"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1. Introduction to Natural Language Processing (NLP)</w:t>
      </w:r>
    </w:p>
    <w:p w14:paraId="017E168E"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Natural Language Processing (NLP) is a field of Artificial Intelligence that enables computers to understand, interpret, and process human language.</w:t>
      </w:r>
    </w:p>
    <w:p w14:paraId="5D33FA2F"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NLP is widely used in:</w:t>
      </w:r>
    </w:p>
    <w:p w14:paraId="2E11CA8C"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Chatbots</w:t>
      </w:r>
    </w:p>
    <w:p w14:paraId="7B942A42"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Sentiment analysis</w:t>
      </w:r>
    </w:p>
    <w:p w14:paraId="7E26182A"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Machine translation</w:t>
      </w:r>
    </w:p>
    <w:p w14:paraId="1679FC92"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Text classification</w:t>
      </w:r>
    </w:p>
    <w:p w14:paraId="60DB2383"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Search engines</w:t>
      </w:r>
    </w:p>
    <w:p w14:paraId="51EE3473" w14:textId="77777777" w:rsidR="00E17494" w:rsidRPr="00286E2D"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 xml:space="preserve">Before performing advanced NLP tasks, text must be </w:t>
      </w:r>
      <w:proofErr w:type="spellStart"/>
      <w:r w:rsidRPr="00E17494">
        <w:rPr>
          <w:rFonts w:ascii="Times New Roman" w:eastAsia="Times New Roman" w:hAnsi="Times New Roman" w:cs="Times New Roman"/>
          <w:kern w:val="0"/>
          <w:sz w:val="24"/>
          <w:szCs w:val="24"/>
          <w:lang w:eastAsia="en-IN"/>
          <w14:ligatures w14:val="none"/>
        </w:rPr>
        <w:t>preprocessed</w:t>
      </w:r>
      <w:proofErr w:type="spellEnd"/>
      <w:r w:rsidRPr="00E17494">
        <w:rPr>
          <w:rFonts w:ascii="Times New Roman" w:eastAsia="Times New Roman" w:hAnsi="Times New Roman" w:cs="Times New Roman"/>
          <w:kern w:val="0"/>
          <w:sz w:val="24"/>
          <w:szCs w:val="24"/>
          <w:lang w:eastAsia="en-IN"/>
          <w14:ligatures w14:val="none"/>
        </w:rPr>
        <w:t>.</w:t>
      </w:r>
    </w:p>
    <w:p w14:paraId="532FE8A0"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2. Text Preprocessing</w:t>
      </w:r>
    </w:p>
    <w:p w14:paraId="6FFC1644"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Text preprocessing is the process of cleaning and preparing raw text data for analysis.</w:t>
      </w:r>
    </w:p>
    <w:p w14:paraId="34EF2E3B"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It includes:</w:t>
      </w:r>
    </w:p>
    <w:p w14:paraId="56CD6D44"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Tokenization</w:t>
      </w:r>
    </w:p>
    <w:p w14:paraId="21E5AFC2"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Stemming</w:t>
      </w:r>
    </w:p>
    <w:p w14:paraId="03946818"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Lemmatization</w:t>
      </w:r>
    </w:p>
    <w:p w14:paraId="6F6A0030"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 xml:space="preserve">Removing </w:t>
      </w:r>
      <w:proofErr w:type="spellStart"/>
      <w:r w:rsidRPr="00E17494">
        <w:rPr>
          <w:rFonts w:ascii="Times New Roman" w:eastAsia="Times New Roman" w:hAnsi="Times New Roman" w:cs="Times New Roman"/>
          <w:kern w:val="0"/>
          <w:sz w:val="24"/>
          <w:szCs w:val="24"/>
          <w:lang w:eastAsia="en-IN"/>
          <w14:ligatures w14:val="none"/>
        </w:rPr>
        <w:t>stopwords</w:t>
      </w:r>
      <w:proofErr w:type="spellEnd"/>
    </w:p>
    <w:p w14:paraId="5096165D"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Lowercasing</w:t>
      </w:r>
    </w:p>
    <w:p w14:paraId="28E4E167"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These steps help improve model performance and accuracy.</w:t>
      </w:r>
    </w:p>
    <w:p w14:paraId="7AD8B8EC" w14:textId="77777777" w:rsidR="00E17494" w:rsidRPr="00286E2D"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0D947F"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lastRenderedPageBreak/>
        <w:t>3. Tokenization</w:t>
      </w:r>
    </w:p>
    <w:p w14:paraId="29069BB6"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Tokenization is the process of breaking text into smaller units called tokens.</w:t>
      </w:r>
    </w:p>
    <w:p w14:paraId="7D906B35"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Tokens can be:</w:t>
      </w:r>
    </w:p>
    <w:p w14:paraId="286DC525" w14:textId="77777777" w:rsidR="00E17494" w:rsidRPr="00E17494" w:rsidRDefault="00E17494" w:rsidP="00E174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Words</w:t>
      </w:r>
    </w:p>
    <w:p w14:paraId="1630DDB5" w14:textId="77777777" w:rsidR="00E17494" w:rsidRPr="00E17494" w:rsidRDefault="00E17494" w:rsidP="00E174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Sentences</w:t>
      </w:r>
    </w:p>
    <w:p w14:paraId="6BB6243F" w14:textId="77777777" w:rsidR="00E17494" w:rsidRPr="00E17494" w:rsidRDefault="00E17494" w:rsidP="00E174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Characters</w:t>
      </w:r>
    </w:p>
    <w:p w14:paraId="45996744"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Example:</w:t>
      </w:r>
    </w:p>
    <w:p w14:paraId="291B8893"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Input Text:</w:t>
      </w:r>
      <w:r w:rsidRPr="00E17494">
        <w:rPr>
          <w:rFonts w:ascii="Times New Roman" w:eastAsia="Times New Roman" w:hAnsi="Times New Roman" w:cs="Times New Roman"/>
          <w:kern w:val="0"/>
          <w:sz w:val="24"/>
          <w:szCs w:val="24"/>
          <w:lang w:eastAsia="en-IN"/>
          <w14:ligatures w14:val="none"/>
        </w:rPr>
        <w:br/>
        <w:t>"I am learning Natural Language Processing."</w:t>
      </w:r>
    </w:p>
    <w:p w14:paraId="20534652"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Word Tokens:</w:t>
      </w:r>
      <w:r w:rsidRPr="00E17494">
        <w:rPr>
          <w:rFonts w:ascii="Times New Roman" w:eastAsia="Times New Roman" w:hAnsi="Times New Roman" w:cs="Times New Roman"/>
          <w:kern w:val="0"/>
          <w:sz w:val="24"/>
          <w:szCs w:val="24"/>
          <w:lang w:eastAsia="en-IN"/>
          <w14:ligatures w14:val="none"/>
        </w:rPr>
        <w:br/>
        <w:t>I, am, learning, Natural, Language, Processing</w:t>
      </w:r>
    </w:p>
    <w:p w14:paraId="35BD863D"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Tokenization is the first step in most NLP tasks.</w:t>
      </w:r>
    </w:p>
    <w:p w14:paraId="16593FA9"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4. Stemming</w:t>
      </w:r>
    </w:p>
    <w:p w14:paraId="78EBFE9F"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Stemming reduces a word to its root or base form by removing suffixes.</w:t>
      </w:r>
    </w:p>
    <w:p w14:paraId="10941DDD"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It may not always produce meaningful words.</w:t>
      </w:r>
    </w:p>
    <w:p w14:paraId="1D4A63C1"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Example:</w:t>
      </w:r>
    </w:p>
    <w:p w14:paraId="49E1ACFE" w14:textId="77777777" w:rsidR="00E17494" w:rsidRPr="00E17494" w:rsidRDefault="00E17494" w:rsidP="00E174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playing → play</w:t>
      </w:r>
    </w:p>
    <w:p w14:paraId="71B669DB" w14:textId="77777777" w:rsidR="00E17494" w:rsidRPr="00E17494" w:rsidRDefault="00E17494" w:rsidP="00E174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 xml:space="preserve">studies → </w:t>
      </w:r>
      <w:proofErr w:type="spellStart"/>
      <w:r w:rsidRPr="00E17494">
        <w:rPr>
          <w:rFonts w:ascii="Times New Roman" w:eastAsia="Times New Roman" w:hAnsi="Times New Roman" w:cs="Times New Roman"/>
          <w:kern w:val="0"/>
          <w:sz w:val="24"/>
          <w:szCs w:val="24"/>
          <w:lang w:eastAsia="en-IN"/>
          <w14:ligatures w14:val="none"/>
        </w:rPr>
        <w:t>studi</w:t>
      </w:r>
      <w:proofErr w:type="spellEnd"/>
    </w:p>
    <w:p w14:paraId="7E07F1BD" w14:textId="77777777" w:rsidR="00E17494" w:rsidRPr="00E17494" w:rsidRDefault="00E17494" w:rsidP="00E174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running → run</w:t>
      </w:r>
    </w:p>
    <w:p w14:paraId="11D1D12E"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Stemming is faster but less accurate.</w:t>
      </w:r>
    </w:p>
    <w:p w14:paraId="39528C61"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Common stemming algorithms:</w:t>
      </w:r>
    </w:p>
    <w:p w14:paraId="2EE047B2" w14:textId="77777777" w:rsidR="00E17494" w:rsidRPr="00E17494" w:rsidRDefault="00E17494" w:rsidP="00E174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Porter Stemmer</w:t>
      </w:r>
    </w:p>
    <w:p w14:paraId="6D2B4510" w14:textId="77777777" w:rsidR="00E17494" w:rsidRPr="00E17494" w:rsidRDefault="00E17494" w:rsidP="00E174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Snowball Stemmer</w:t>
      </w:r>
    </w:p>
    <w:p w14:paraId="5FBC4044"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5. Lemmatization</w:t>
      </w:r>
    </w:p>
    <w:p w14:paraId="53FA5242"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Lemmatization reduces a word to its meaningful base form (lemma) using vocabulary and morphological analysis.</w:t>
      </w:r>
    </w:p>
    <w:p w14:paraId="45329AD9"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It returns valid dictionary words.</w:t>
      </w:r>
    </w:p>
    <w:p w14:paraId="416B4DC0"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Example:</w:t>
      </w:r>
    </w:p>
    <w:p w14:paraId="4C928D33" w14:textId="77777777" w:rsidR="00E17494" w:rsidRPr="00E17494" w:rsidRDefault="00E17494" w:rsidP="00E174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running → run</w:t>
      </w:r>
    </w:p>
    <w:p w14:paraId="2D3FBE30" w14:textId="77777777" w:rsidR="00E17494" w:rsidRPr="00E17494" w:rsidRDefault="00E17494" w:rsidP="00E174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better → good</w:t>
      </w:r>
    </w:p>
    <w:p w14:paraId="016FF70E" w14:textId="77777777" w:rsidR="00E17494" w:rsidRPr="00E17494" w:rsidRDefault="00E17494" w:rsidP="00E174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studies → study</w:t>
      </w:r>
    </w:p>
    <w:p w14:paraId="3F658FBB"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Lemmatization is slower than stemming but more accurate.</w:t>
      </w:r>
    </w:p>
    <w:p w14:paraId="5E40BCDD" w14:textId="77777777" w:rsidR="00E17494" w:rsidRPr="00286E2D"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232538"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lastRenderedPageBreak/>
        <w:t>6. Difference Between Stemming and Lemmatization</w:t>
      </w:r>
    </w:p>
    <w:p w14:paraId="3D57DC37" w14:textId="4B67A2E3" w:rsid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 xml:space="preserve">Stemming and lemmatization are both text normalization techniques used in Natural Language Processing, but they differ in accuracy and approach. Stemming simply removes suffixes from words to produce a root form, and the output may not always be a meaningful word; for example, </w:t>
      </w:r>
      <w:r w:rsidRPr="00E17494">
        <w:rPr>
          <w:rFonts w:ascii="Times New Roman" w:eastAsia="Times New Roman" w:hAnsi="Times New Roman" w:cs="Times New Roman"/>
          <w:i/>
          <w:iCs/>
          <w:kern w:val="0"/>
          <w:sz w:val="24"/>
          <w:szCs w:val="24"/>
          <w:lang w:eastAsia="en-IN"/>
          <w14:ligatures w14:val="none"/>
        </w:rPr>
        <w:t>“studies”</w:t>
      </w:r>
      <w:r w:rsidRPr="00E17494">
        <w:rPr>
          <w:rFonts w:ascii="Times New Roman" w:eastAsia="Times New Roman" w:hAnsi="Times New Roman" w:cs="Times New Roman"/>
          <w:kern w:val="0"/>
          <w:sz w:val="24"/>
          <w:szCs w:val="24"/>
          <w:lang w:eastAsia="en-IN"/>
          <w14:ligatures w14:val="none"/>
        </w:rPr>
        <w:t xml:space="preserve"> becomes </w:t>
      </w:r>
      <w:r w:rsidRPr="00E17494">
        <w:rPr>
          <w:rFonts w:ascii="Times New Roman" w:eastAsia="Times New Roman" w:hAnsi="Times New Roman" w:cs="Times New Roman"/>
          <w:i/>
          <w:iCs/>
          <w:kern w:val="0"/>
          <w:sz w:val="24"/>
          <w:szCs w:val="24"/>
          <w:lang w:eastAsia="en-IN"/>
          <w14:ligatures w14:val="none"/>
        </w:rPr>
        <w:t>“</w:t>
      </w:r>
      <w:proofErr w:type="spellStart"/>
      <w:r w:rsidRPr="00E17494">
        <w:rPr>
          <w:rFonts w:ascii="Times New Roman" w:eastAsia="Times New Roman" w:hAnsi="Times New Roman" w:cs="Times New Roman"/>
          <w:i/>
          <w:iCs/>
          <w:kern w:val="0"/>
          <w:sz w:val="24"/>
          <w:szCs w:val="24"/>
          <w:lang w:eastAsia="en-IN"/>
          <w14:ligatures w14:val="none"/>
        </w:rPr>
        <w:t>studi</w:t>
      </w:r>
      <w:proofErr w:type="spellEnd"/>
      <w:r w:rsidRPr="00E17494">
        <w:rPr>
          <w:rFonts w:ascii="Times New Roman" w:eastAsia="Times New Roman" w:hAnsi="Times New Roman" w:cs="Times New Roman"/>
          <w:i/>
          <w:iCs/>
          <w:kern w:val="0"/>
          <w:sz w:val="24"/>
          <w:szCs w:val="24"/>
          <w:lang w:eastAsia="en-IN"/>
          <w14:ligatures w14:val="none"/>
        </w:rPr>
        <w:t>.”</w:t>
      </w:r>
      <w:r w:rsidRPr="00E17494">
        <w:rPr>
          <w:rFonts w:ascii="Times New Roman" w:eastAsia="Times New Roman" w:hAnsi="Times New Roman" w:cs="Times New Roman"/>
          <w:kern w:val="0"/>
          <w:sz w:val="24"/>
          <w:szCs w:val="24"/>
          <w:lang w:eastAsia="en-IN"/>
          <w14:ligatures w14:val="none"/>
        </w:rPr>
        <w:t xml:space="preserve"> It is faster and computationally efficient but less accurate. In contrast, lemmatization uses vocabulary knowledge and linguistic rules to convert words into their correct dictionary base form, ensuring meaningful results; for example, </w:t>
      </w:r>
      <w:r w:rsidRPr="00E17494">
        <w:rPr>
          <w:rFonts w:ascii="Times New Roman" w:eastAsia="Times New Roman" w:hAnsi="Times New Roman" w:cs="Times New Roman"/>
          <w:i/>
          <w:iCs/>
          <w:kern w:val="0"/>
          <w:sz w:val="24"/>
          <w:szCs w:val="24"/>
          <w:lang w:eastAsia="en-IN"/>
          <w14:ligatures w14:val="none"/>
        </w:rPr>
        <w:t>“studies”</w:t>
      </w:r>
      <w:r w:rsidRPr="00E17494">
        <w:rPr>
          <w:rFonts w:ascii="Times New Roman" w:eastAsia="Times New Roman" w:hAnsi="Times New Roman" w:cs="Times New Roman"/>
          <w:kern w:val="0"/>
          <w:sz w:val="24"/>
          <w:szCs w:val="24"/>
          <w:lang w:eastAsia="en-IN"/>
          <w14:ligatures w14:val="none"/>
        </w:rPr>
        <w:t xml:space="preserve"> becomes </w:t>
      </w:r>
      <w:r w:rsidRPr="00E17494">
        <w:rPr>
          <w:rFonts w:ascii="Times New Roman" w:eastAsia="Times New Roman" w:hAnsi="Times New Roman" w:cs="Times New Roman"/>
          <w:i/>
          <w:iCs/>
          <w:kern w:val="0"/>
          <w:sz w:val="24"/>
          <w:szCs w:val="24"/>
          <w:lang w:eastAsia="en-IN"/>
          <w14:ligatures w14:val="none"/>
        </w:rPr>
        <w:t>“study.”</w:t>
      </w:r>
      <w:r w:rsidRPr="00E17494">
        <w:rPr>
          <w:rFonts w:ascii="Times New Roman" w:eastAsia="Times New Roman" w:hAnsi="Times New Roman" w:cs="Times New Roman"/>
          <w:kern w:val="0"/>
          <w:sz w:val="24"/>
          <w:szCs w:val="24"/>
          <w:lang w:eastAsia="en-IN"/>
          <w14:ligatures w14:val="none"/>
        </w:rPr>
        <w:t xml:space="preserve"> Although lemmatization is slower than stemming, it is more accurate and produces linguistically correct outputs.</w:t>
      </w:r>
    </w:p>
    <w:p w14:paraId="508A7AFF" w14:textId="7554BF38" w:rsidR="009B6FDA" w:rsidRPr="00E17494" w:rsidRDefault="009B6FDA"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Link: </w:t>
      </w:r>
      <w:hyperlink r:id="rId5" w:history="1">
        <w:r w:rsidR="005D5DF5" w:rsidRPr="005D5DF5">
          <w:rPr>
            <w:rStyle w:val="Hyperlink"/>
            <w:rFonts w:ascii="Times New Roman" w:eastAsia="Times New Roman" w:hAnsi="Times New Roman" w:cs="Times New Roman"/>
            <w:kern w:val="0"/>
            <w:sz w:val="24"/>
            <w:szCs w:val="24"/>
            <w:lang w:eastAsia="en-IN"/>
            <w14:ligatures w14:val="none"/>
          </w:rPr>
          <w:t>https://github.com/KhushalsingPawar/NLP</w:t>
        </w:r>
        <w:r w:rsidRPr="009B6FDA">
          <w:rPr>
            <w:rStyle w:val="Hyperlink"/>
            <w:rFonts w:ascii="Times New Roman" w:eastAsia="Times New Roman" w:hAnsi="Times New Roman" w:cs="Times New Roman"/>
            <w:kern w:val="0"/>
            <w:sz w:val="24"/>
            <w:szCs w:val="24"/>
            <w:lang w:eastAsia="en-IN"/>
            <w14:ligatures w14:val="none"/>
          </w:rPr>
          <w:t>/Assignment_1_NLP</w:t>
        </w:r>
      </w:hyperlink>
    </w:p>
    <w:p w14:paraId="3CDF0376" w14:textId="16D91A93" w:rsidR="00E17494" w:rsidRPr="00286E2D" w:rsidRDefault="00E17494" w:rsidP="00E17494">
      <w:pPr>
        <w:spacing w:before="100" w:beforeAutospacing="1" w:after="100" w:afterAutospacing="1" w:line="240" w:lineRule="auto"/>
        <w:rPr>
          <w:rFonts w:ascii="Times New Roman" w:hAnsi="Times New Roman" w:cs="Times New Roman"/>
          <w:b/>
          <w:bCs/>
          <w:sz w:val="24"/>
          <w:szCs w:val="24"/>
        </w:rPr>
      </w:pPr>
      <w:r w:rsidRPr="00286E2D">
        <w:rPr>
          <w:rFonts w:ascii="Times New Roman" w:eastAsia="Times New Roman" w:hAnsi="Times New Roman" w:cs="Times New Roman"/>
          <w:b/>
          <w:bCs/>
          <w:noProof/>
          <w:kern w:val="0"/>
          <w:sz w:val="24"/>
          <w:szCs w:val="24"/>
          <w:lang w:eastAsia="en-IN"/>
        </w:rPr>
        <mc:AlternateContent>
          <mc:Choice Requires="wps">
            <w:drawing>
              <wp:anchor distT="0" distB="0" distL="114300" distR="114300" simplePos="0" relativeHeight="251659264" behindDoc="0" locked="0" layoutInCell="1" allowOverlap="1" wp14:anchorId="77E08913" wp14:editId="342441B7">
                <wp:simplePos x="0" y="0"/>
                <wp:positionH relativeFrom="column">
                  <wp:posOffset>10886</wp:posOffset>
                </wp:positionH>
                <wp:positionV relativeFrom="paragraph">
                  <wp:posOffset>354149</wp:posOffset>
                </wp:positionV>
                <wp:extent cx="6237515" cy="5279571"/>
                <wp:effectExtent l="0" t="0" r="11430" b="16510"/>
                <wp:wrapNone/>
                <wp:docPr id="1450895078" name="Rectangle 2"/>
                <wp:cNvGraphicFramePr/>
                <a:graphic xmlns:a="http://schemas.openxmlformats.org/drawingml/2006/main">
                  <a:graphicData uri="http://schemas.microsoft.com/office/word/2010/wordprocessingShape">
                    <wps:wsp>
                      <wps:cNvSpPr/>
                      <wps:spPr>
                        <a:xfrm>
                          <a:off x="0" y="0"/>
                          <a:ext cx="6237515" cy="527957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F13A2C" w14:textId="77777777" w:rsidR="00E17494" w:rsidRPr="00E17494" w:rsidRDefault="00E17494" w:rsidP="00E17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7494">
                              <w:rPr>
                                <w:rFonts w:ascii="Courier New" w:eastAsia="Times New Roman" w:hAnsi="Courier New" w:cs="Courier New"/>
                                <w:kern w:val="0"/>
                                <w:sz w:val="20"/>
                                <w:szCs w:val="20"/>
                                <w:lang w:eastAsia="en-IN"/>
                                <w14:ligatures w14:val="none"/>
                              </w:rPr>
                              <w:t>START</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INPUT:</w:t>
                            </w:r>
                            <w:r w:rsidRPr="00E17494">
                              <w:rPr>
                                <w:rFonts w:ascii="Courier New" w:eastAsia="Times New Roman" w:hAnsi="Courier New" w:cs="Courier New"/>
                                <w:kern w:val="0"/>
                                <w:sz w:val="20"/>
                                <w:szCs w:val="20"/>
                                <w:lang w:eastAsia="en-IN"/>
                                <w14:ligatures w14:val="none"/>
                              </w:rPr>
                              <w:br/>
                              <w:t>Small text corpus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1: Import Required Libraries</w:t>
                            </w:r>
                            <w:r w:rsidRPr="00E17494">
                              <w:rPr>
                                <w:rFonts w:ascii="Courier New" w:eastAsia="Times New Roman" w:hAnsi="Courier New" w:cs="Courier New"/>
                                <w:kern w:val="0"/>
                                <w:sz w:val="20"/>
                                <w:szCs w:val="20"/>
                                <w:lang w:eastAsia="en-IN"/>
                                <w14:ligatures w14:val="none"/>
                              </w:rPr>
                              <w:br/>
                              <w:t>Import NLTK library</w:t>
                            </w:r>
                            <w:r w:rsidRPr="00E17494">
                              <w:rPr>
                                <w:rFonts w:ascii="Courier New" w:eastAsia="Times New Roman" w:hAnsi="Courier New" w:cs="Courier New"/>
                                <w:kern w:val="0"/>
                                <w:sz w:val="20"/>
                                <w:szCs w:val="20"/>
                                <w:lang w:eastAsia="en-IN"/>
                                <w14:ligatures w14:val="none"/>
                              </w:rPr>
                              <w:br/>
                              <w:t>Download necessary datasets (</w:t>
                            </w:r>
                            <w:proofErr w:type="spellStart"/>
                            <w:r w:rsidRPr="00E17494">
                              <w:rPr>
                                <w:rFonts w:ascii="Courier New" w:eastAsia="Times New Roman" w:hAnsi="Courier New" w:cs="Courier New"/>
                                <w:kern w:val="0"/>
                                <w:sz w:val="20"/>
                                <w:szCs w:val="20"/>
                                <w:lang w:eastAsia="en-IN"/>
                                <w14:ligatures w14:val="none"/>
                              </w:rPr>
                              <w:t>punkt</w:t>
                            </w:r>
                            <w:proofErr w:type="spellEnd"/>
                            <w:r w:rsidRPr="00E17494">
                              <w:rPr>
                                <w:rFonts w:ascii="Courier New" w:eastAsia="Times New Roman" w:hAnsi="Courier New" w:cs="Courier New"/>
                                <w:kern w:val="0"/>
                                <w:sz w:val="20"/>
                                <w:szCs w:val="20"/>
                                <w:lang w:eastAsia="en-IN"/>
                                <w14:ligatures w14:val="none"/>
                              </w:rPr>
                              <w:t>, wordnet)</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2: Preprocess Text</w:t>
                            </w:r>
                            <w:r w:rsidRPr="00E17494">
                              <w:rPr>
                                <w:rFonts w:ascii="Courier New" w:eastAsia="Times New Roman" w:hAnsi="Courier New" w:cs="Courier New"/>
                                <w:kern w:val="0"/>
                                <w:sz w:val="20"/>
                                <w:szCs w:val="20"/>
                                <w:lang w:eastAsia="en-IN"/>
                                <w14:ligatures w14:val="none"/>
                              </w:rPr>
                              <w:br/>
                              <w:t>Convert text to lowercase</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3: Perform Tokenization</w:t>
                            </w:r>
                            <w:r w:rsidRPr="00E17494">
                              <w:rPr>
                                <w:rFonts w:ascii="Courier New" w:eastAsia="Times New Roman" w:hAnsi="Courier New" w:cs="Courier New"/>
                                <w:kern w:val="0"/>
                                <w:sz w:val="20"/>
                                <w:szCs w:val="20"/>
                                <w:lang w:eastAsia="en-IN"/>
                                <w14:ligatures w14:val="none"/>
                              </w:rPr>
                              <w:br/>
                              <w:t>Split text into word tokens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4: Perform Stemming</w:t>
                            </w:r>
                            <w:r w:rsidRPr="00E17494">
                              <w:rPr>
                                <w:rFonts w:ascii="Courier New" w:eastAsia="Times New Roman" w:hAnsi="Courier New" w:cs="Courier New"/>
                                <w:kern w:val="0"/>
                                <w:sz w:val="20"/>
                                <w:szCs w:val="20"/>
                                <w:lang w:eastAsia="en-IN"/>
                                <w14:ligatures w14:val="none"/>
                              </w:rPr>
                              <w:br/>
                              <w:t>Initialize Porter Stemmer</w:t>
                            </w:r>
                            <w:r w:rsidRPr="00E17494">
                              <w:rPr>
                                <w:rFonts w:ascii="Courier New" w:eastAsia="Times New Roman" w:hAnsi="Courier New" w:cs="Courier New"/>
                                <w:kern w:val="0"/>
                                <w:sz w:val="20"/>
                                <w:szCs w:val="20"/>
                                <w:lang w:eastAsia="en-IN"/>
                                <w14:ligatures w14:val="none"/>
                              </w:rPr>
                              <w:br/>
                              <w:t>Apply stemming to each token</w:t>
                            </w:r>
                            <w:r w:rsidRPr="00E17494">
                              <w:rPr>
                                <w:rFonts w:ascii="Courier New" w:eastAsia="Times New Roman" w:hAnsi="Courier New" w:cs="Courier New"/>
                                <w:kern w:val="0"/>
                                <w:sz w:val="20"/>
                                <w:szCs w:val="20"/>
                                <w:lang w:eastAsia="en-IN"/>
                                <w14:ligatures w14:val="none"/>
                              </w:rPr>
                              <w:br/>
                              <w:t>Store stemmed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5: Perform Lemmatization</w:t>
                            </w:r>
                            <w:r w:rsidRPr="00E17494">
                              <w:rPr>
                                <w:rFonts w:ascii="Courier New" w:eastAsia="Times New Roman" w:hAnsi="Courier New" w:cs="Courier New"/>
                                <w:kern w:val="0"/>
                                <w:sz w:val="20"/>
                                <w:szCs w:val="20"/>
                                <w:lang w:eastAsia="en-IN"/>
                                <w14:ligatures w14:val="none"/>
                              </w:rPr>
                              <w:br/>
                              <w:t xml:space="preserve">Initialize WordNet </w:t>
                            </w:r>
                            <w:proofErr w:type="spellStart"/>
                            <w:r w:rsidRPr="00E17494">
                              <w:rPr>
                                <w:rFonts w:ascii="Courier New" w:eastAsia="Times New Roman" w:hAnsi="Courier New" w:cs="Courier New"/>
                                <w:kern w:val="0"/>
                                <w:sz w:val="20"/>
                                <w:szCs w:val="20"/>
                                <w:lang w:eastAsia="en-IN"/>
                                <w14:ligatures w14:val="none"/>
                              </w:rPr>
                              <w:t>Lemmatizer</w:t>
                            </w:r>
                            <w:proofErr w:type="spellEnd"/>
                            <w:r w:rsidRPr="00E17494">
                              <w:rPr>
                                <w:rFonts w:ascii="Courier New" w:eastAsia="Times New Roman" w:hAnsi="Courier New" w:cs="Courier New"/>
                                <w:kern w:val="0"/>
                                <w:sz w:val="20"/>
                                <w:szCs w:val="20"/>
                                <w:lang w:eastAsia="en-IN"/>
                                <w14:ligatures w14:val="none"/>
                              </w:rPr>
                              <w:br/>
                              <w:t>Apply lemmatization to each token</w:t>
                            </w:r>
                            <w:r w:rsidRPr="00E17494">
                              <w:rPr>
                                <w:rFonts w:ascii="Courier New" w:eastAsia="Times New Roman" w:hAnsi="Courier New" w:cs="Courier New"/>
                                <w:kern w:val="0"/>
                                <w:sz w:val="20"/>
                                <w:szCs w:val="20"/>
                                <w:lang w:eastAsia="en-IN"/>
                                <w14:ligatures w14:val="none"/>
                              </w:rPr>
                              <w:br/>
                              <w:t>Store lemmatized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OUTPUT:</w:t>
                            </w:r>
                            <w:r w:rsidRPr="00E17494">
                              <w:rPr>
                                <w:rFonts w:ascii="Courier New" w:eastAsia="Times New Roman" w:hAnsi="Courier New" w:cs="Courier New"/>
                                <w:kern w:val="0"/>
                                <w:sz w:val="20"/>
                                <w:szCs w:val="20"/>
                                <w:lang w:eastAsia="en-IN"/>
                                <w14:ligatures w14:val="none"/>
                              </w:rPr>
                              <w:br/>
                              <w:t>Original Tokens</w:t>
                            </w:r>
                            <w:r w:rsidRPr="00E17494">
                              <w:rPr>
                                <w:rFonts w:ascii="Courier New" w:eastAsia="Times New Roman" w:hAnsi="Courier New" w:cs="Courier New"/>
                                <w:kern w:val="0"/>
                                <w:sz w:val="20"/>
                                <w:szCs w:val="20"/>
                                <w:lang w:eastAsia="en-IN"/>
                                <w14:ligatures w14:val="none"/>
                              </w:rPr>
                              <w:br/>
                              <w:t>Stemmed Words</w:t>
                            </w:r>
                            <w:r w:rsidRPr="00E17494">
                              <w:rPr>
                                <w:rFonts w:ascii="Courier New" w:eastAsia="Times New Roman" w:hAnsi="Courier New" w:cs="Courier New"/>
                                <w:kern w:val="0"/>
                                <w:sz w:val="20"/>
                                <w:szCs w:val="20"/>
                                <w:lang w:eastAsia="en-IN"/>
                                <w14:ligatures w14:val="none"/>
                              </w:rPr>
                              <w:br/>
                              <w:t>Lemmatized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END</w:t>
                            </w:r>
                          </w:p>
                          <w:p w14:paraId="091687BC" w14:textId="77777777" w:rsidR="00E17494" w:rsidRDefault="00E17494" w:rsidP="00E174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08913" id="Rectangle 2" o:spid="_x0000_s1026" style="position:absolute;margin-left:.85pt;margin-top:27.9pt;width:491.15pt;height:41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" fillcolor="white [3201]" strokecolor="black [3213]" strokeweight="1pt">
                <v:textbox>
                  <w:txbxContent>
                    <w:p w14:paraId="07F13A2C" w14:textId="77777777" w:rsidR="00E17494" w:rsidRPr="00E17494" w:rsidRDefault="00E17494" w:rsidP="00E17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7494">
                        <w:rPr>
                          <w:rFonts w:ascii="Courier New" w:eastAsia="Times New Roman" w:hAnsi="Courier New" w:cs="Courier New"/>
                          <w:kern w:val="0"/>
                          <w:sz w:val="20"/>
                          <w:szCs w:val="20"/>
                          <w:lang w:eastAsia="en-IN"/>
                          <w14:ligatures w14:val="none"/>
                        </w:rPr>
                        <w:t>START</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INPUT:</w:t>
                      </w:r>
                      <w:r w:rsidRPr="00E17494">
                        <w:rPr>
                          <w:rFonts w:ascii="Courier New" w:eastAsia="Times New Roman" w:hAnsi="Courier New" w:cs="Courier New"/>
                          <w:kern w:val="0"/>
                          <w:sz w:val="20"/>
                          <w:szCs w:val="20"/>
                          <w:lang w:eastAsia="en-IN"/>
                          <w14:ligatures w14:val="none"/>
                        </w:rPr>
                        <w:br/>
                        <w:t>Small text corpus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1: Import Required Libraries</w:t>
                      </w:r>
                      <w:r w:rsidRPr="00E17494">
                        <w:rPr>
                          <w:rFonts w:ascii="Courier New" w:eastAsia="Times New Roman" w:hAnsi="Courier New" w:cs="Courier New"/>
                          <w:kern w:val="0"/>
                          <w:sz w:val="20"/>
                          <w:szCs w:val="20"/>
                          <w:lang w:eastAsia="en-IN"/>
                          <w14:ligatures w14:val="none"/>
                        </w:rPr>
                        <w:br/>
                        <w:t>Import NLTK library</w:t>
                      </w:r>
                      <w:r w:rsidRPr="00E17494">
                        <w:rPr>
                          <w:rFonts w:ascii="Courier New" w:eastAsia="Times New Roman" w:hAnsi="Courier New" w:cs="Courier New"/>
                          <w:kern w:val="0"/>
                          <w:sz w:val="20"/>
                          <w:szCs w:val="20"/>
                          <w:lang w:eastAsia="en-IN"/>
                          <w14:ligatures w14:val="none"/>
                        </w:rPr>
                        <w:br/>
                        <w:t>Download necessary datasets (</w:t>
                      </w:r>
                      <w:proofErr w:type="spellStart"/>
                      <w:r w:rsidRPr="00E17494">
                        <w:rPr>
                          <w:rFonts w:ascii="Courier New" w:eastAsia="Times New Roman" w:hAnsi="Courier New" w:cs="Courier New"/>
                          <w:kern w:val="0"/>
                          <w:sz w:val="20"/>
                          <w:szCs w:val="20"/>
                          <w:lang w:eastAsia="en-IN"/>
                          <w14:ligatures w14:val="none"/>
                        </w:rPr>
                        <w:t>punkt</w:t>
                      </w:r>
                      <w:proofErr w:type="spellEnd"/>
                      <w:r w:rsidRPr="00E17494">
                        <w:rPr>
                          <w:rFonts w:ascii="Courier New" w:eastAsia="Times New Roman" w:hAnsi="Courier New" w:cs="Courier New"/>
                          <w:kern w:val="0"/>
                          <w:sz w:val="20"/>
                          <w:szCs w:val="20"/>
                          <w:lang w:eastAsia="en-IN"/>
                          <w14:ligatures w14:val="none"/>
                        </w:rPr>
                        <w:t>, wordnet)</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2: Preprocess Text</w:t>
                      </w:r>
                      <w:r w:rsidRPr="00E17494">
                        <w:rPr>
                          <w:rFonts w:ascii="Courier New" w:eastAsia="Times New Roman" w:hAnsi="Courier New" w:cs="Courier New"/>
                          <w:kern w:val="0"/>
                          <w:sz w:val="20"/>
                          <w:szCs w:val="20"/>
                          <w:lang w:eastAsia="en-IN"/>
                          <w14:ligatures w14:val="none"/>
                        </w:rPr>
                        <w:br/>
                        <w:t>Convert text to lowercase</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3: Perform Tokenization</w:t>
                      </w:r>
                      <w:r w:rsidRPr="00E17494">
                        <w:rPr>
                          <w:rFonts w:ascii="Courier New" w:eastAsia="Times New Roman" w:hAnsi="Courier New" w:cs="Courier New"/>
                          <w:kern w:val="0"/>
                          <w:sz w:val="20"/>
                          <w:szCs w:val="20"/>
                          <w:lang w:eastAsia="en-IN"/>
                          <w14:ligatures w14:val="none"/>
                        </w:rPr>
                        <w:br/>
                        <w:t>Split text into word tokens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4: Perform Stemming</w:t>
                      </w:r>
                      <w:r w:rsidRPr="00E17494">
                        <w:rPr>
                          <w:rFonts w:ascii="Courier New" w:eastAsia="Times New Roman" w:hAnsi="Courier New" w:cs="Courier New"/>
                          <w:kern w:val="0"/>
                          <w:sz w:val="20"/>
                          <w:szCs w:val="20"/>
                          <w:lang w:eastAsia="en-IN"/>
                          <w14:ligatures w14:val="none"/>
                        </w:rPr>
                        <w:br/>
                        <w:t>Initialize Porter Stemmer</w:t>
                      </w:r>
                      <w:r w:rsidRPr="00E17494">
                        <w:rPr>
                          <w:rFonts w:ascii="Courier New" w:eastAsia="Times New Roman" w:hAnsi="Courier New" w:cs="Courier New"/>
                          <w:kern w:val="0"/>
                          <w:sz w:val="20"/>
                          <w:szCs w:val="20"/>
                          <w:lang w:eastAsia="en-IN"/>
                          <w14:ligatures w14:val="none"/>
                        </w:rPr>
                        <w:br/>
                        <w:t>Apply stemming to each token</w:t>
                      </w:r>
                      <w:r w:rsidRPr="00E17494">
                        <w:rPr>
                          <w:rFonts w:ascii="Courier New" w:eastAsia="Times New Roman" w:hAnsi="Courier New" w:cs="Courier New"/>
                          <w:kern w:val="0"/>
                          <w:sz w:val="20"/>
                          <w:szCs w:val="20"/>
                          <w:lang w:eastAsia="en-IN"/>
                          <w14:ligatures w14:val="none"/>
                        </w:rPr>
                        <w:br/>
                        <w:t>Store stemmed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5: Perform Lemmatization</w:t>
                      </w:r>
                      <w:r w:rsidRPr="00E17494">
                        <w:rPr>
                          <w:rFonts w:ascii="Courier New" w:eastAsia="Times New Roman" w:hAnsi="Courier New" w:cs="Courier New"/>
                          <w:kern w:val="0"/>
                          <w:sz w:val="20"/>
                          <w:szCs w:val="20"/>
                          <w:lang w:eastAsia="en-IN"/>
                          <w14:ligatures w14:val="none"/>
                        </w:rPr>
                        <w:br/>
                        <w:t xml:space="preserve">Initialize WordNet </w:t>
                      </w:r>
                      <w:proofErr w:type="spellStart"/>
                      <w:r w:rsidRPr="00E17494">
                        <w:rPr>
                          <w:rFonts w:ascii="Courier New" w:eastAsia="Times New Roman" w:hAnsi="Courier New" w:cs="Courier New"/>
                          <w:kern w:val="0"/>
                          <w:sz w:val="20"/>
                          <w:szCs w:val="20"/>
                          <w:lang w:eastAsia="en-IN"/>
                          <w14:ligatures w14:val="none"/>
                        </w:rPr>
                        <w:t>Lemmatizer</w:t>
                      </w:r>
                      <w:proofErr w:type="spellEnd"/>
                      <w:r w:rsidRPr="00E17494">
                        <w:rPr>
                          <w:rFonts w:ascii="Courier New" w:eastAsia="Times New Roman" w:hAnsi="Courier New" w:cs="Courier New"/>
                          <w:kern w:val="0"/>
                          <w:sz w:val="20"/>
                          <w:szCs w:val="20"/>
                          <w:lang w:eastAsia="en-IN"/>
                          <w14:ligatures w14:val="none"/>
                        </w:rPr>
                        <w:br/>
                        <w:t>Apply lemmatization to each token</w:t>
                      </w:r>
                      <w:r w:rsidRPr="00E17494">
                        <w:rPr>
                          <w:rFonts w:ascii="Courier New" w:eastAsia="Times New Roman" w:hAnsi="Courier New" w:cs="Courier New"/>
                          <w:kern w:val="0"/>
                          <w:sz w:val="20"/>
                          <w:szCs w:val="20"/>
                          <w:lang w:eastAsia="en-IN"/>
                          <w14:ligatures w14:val="none"/>
                        </w:rPr>
                        <w:br/>
                        <w:t>Store lemmatized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OUTPUT:</w:t>
                      </w:r>
                      <w:r w:rsidRPr="00E17494">
                        <w:rPr>
                          <w:rFonts w:ascii="Courier New" w:eastAsia="Times New Roman" w:hAnsi="Courier New" w:cs="Courier New"/>
                          <w:kern w:val="0"/>
                          <w:sz w:val="20"/>
                          <w:szCs w:val="20"/>
                          <w:lang w:eastAsia="en-IN"/>
                          <w14:ligatures w14:val="none"/>
                        </w:rPr>
                        <w:br/>
                        <w:t>Original Tokens</w:t>
                      </w:r>
                      <w:r w:rsidRPr="00E17494">
                        <w:rPr>
                          <w:rFonts w:ascii="Courier New" w:eastAsia="Times New Roman" w:hAnsi="Courier New" w:cs="Courier New"/>
                          <w:kern w:val="0"/>
                          <w:sz w:val="20"/>
                          <w:szCs w:val="20"/>
                          <w:lang w:eastAsia="en-IN"/>
                          <w14:ligatures w14:val="none"/>
                        </w:rPr>
                        <w:br/>
                        <w:t>Stemmed Words</w:t>
                      </w:r>
                      <w:r w:rsidRPr="00E17494">
                        <w:rPr>
                          <w:rFonts w:ascii="Courier New" w:eastAsia="Times New Roman" w:hAnsi="Courier New" w:cs="Courier New"/>
                          <w:kern w:val="0"/>
                          <w:sz w:val="20"/>
                          <w:szCs w:val="20"/>
                          <w:lang w:eastAsia="en-IN"/>
                          <w14:ligatures w14:val="none"/>
                        </w:rPr>
                        <w:br/>
                        <w:t>Lemmatized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END</w:t>
                      </w:r>
                    </w:p>
                    <w:p w14:paraId="091687BC" w14:textId="77777777" w:rsidR="00E17494" w:rsidRDefault="00E17494" w:rsidP="00E17494">
                      <w:pPr>
                        <w:jc w:val="center"/>
                      </w:pPr>
                    </w:p>
                  </w:txbxContent>
                </v:textbox>
              </v:rect>
            </w:pict>
          </mc:Fallback>
        </mc:AlternateContent>
      </w:r>
      <w:r w:rsidRPr="00286E2D">
        <w:rPr>
          <w:rFonts w:ascii="Times New Roman" w:hAnsi="Times New Roman" w:cs="Times New Roman"/>
          <w:b/>
          <w:bCs/>
          <w:sz w:val="24"/>
          <w:szCs w:val="24"/>
        </w:rPr>
        <w:t>Pseudocode:</w:t>
      </w:r>
    </w:p>
    <w:p w14:paraId="69899113" w14:textId="7682E6B1"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4E64126"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B856177" w14:textId="77777777" w:rsidR="00E17494" w:rsidRPr="00E17494" w:rsidRDefault="00E17494" w:rsidP="00E174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F0245FD" w14:textId="77777777" w:rsidR="00E17494" w:rsidRPr="00E17494" w:rsidRDefault="00E17494" w:rsidP="00E174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274B288" w14:textId="77777777" w:rsidR="00E17494" w:rsidRPr="00286E2D" w:rsidRDefault="00E17494" w:rsidP="00E17494">
      <w:pPr>
        <w:rPr>
          <w:rFonts w:ascii="Times New Roman" w:hAnsi="Times New Roman" w:cs="Times New Roman"/>
          <w:b/>
          <w:bCs/>
          <w:sz w:val="32"/>
          <w:szCs w:val="32"/>
        </w:rPr>
      </w:pPr>
    </w:p>
    <w:p w14:paraId="6BF337E6" w14:textId="77777777" w:rsidR="00E17494" w:rsidRPr="00E17494" w:rsidRDefault="00E17494" w:rsidP="00E17494">
      <w:pPr>
        <w:rPr>
          <w:rFonts w:ascii="Times New Roman" w:hAnsi="Times New Roman" w:cs="Times New Roman"/>
          <w:b/>
          <w:bCs/>
          <w:sz w:val="32"/>
          <w:szCs w:val="32"/>
        </w:rPr>
      </w:pPr>
      <w:r w:rsidRPr="00E17494">
        <w:rPr>
          <w:rFonts w:ascii="Times New Roman" w:hAnsi="Times New Roman" w:cs="Times New Roman"/>
          <w:b/>
          <w:bCs/>
          <w:sz w:val="32"/>
          <w:szCs w:val="32"/>
        </w:rPr>
        <w:t>Algorithm</w:t>
      </w:r>
    </w:p>
    <w:p w14:paraId="6CB45A2E"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Start the program.</w:t>
      </w:r>
    </w:p>
    <w:p w14:paraId="5DF478A4"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Input the text corpus.</w:t>
      </w:r>
    </w:p>
    <w:p w14:paraId="06C51502"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Convert the text into lowercase.</w:t>
      </w:r>
    </w:p>
    <w:p w14:paraId="51C390A4"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Tokenize the text into words.</w:t>
      </w:r>
    </w:p>
    <w:p w14:paraId="5690D624"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Apply stemming to each word.</w:t>
      </w:r>
    </w:p>
    <w:p w14:paraId="0D7418DE"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Apply lemmatization to each word.</w:t>
      </w:r>
    </w:p>
    <w:p w14:paraId="39EAC4CE"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Display the results.</w:t>
      </w:r>
    </w:p>
    <w:p w14:paraId="7E8CE999"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Stop the program.</w:t>
      </w:r>
    </w:p>
    <w:p w14:paraId="263F3637" w14:textId="77777777" w:rsidR="00E17494" w:rsidRPr="00286E2D" w:rsidRDefault="00E17494" w:rsidP="00E17494">
      <w:pPr>
        <w:rPr>
          <w:rFonts w:ascii="Times New Roman" w:hAnsi="Times New Roman" w:cs="Times New Roman"/>
          <w:b/>
          <w:bCs/>
          <w:sz w:val="32"/>
          <w:szCs w:val="32"/>
        </w:rPr>
      </w:pPr>
    </w:p>
    <w:p w14:paraId="323902A3" w14:textId="1467094F" w:rsidR="00E17494" w:rsidRPr="00E17494" w:rsidRDefault="00E17494" w:rsidP="00E1749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17494">
        <w:rPr>
          <w:rFonts w:ascii="Times New Roman" w:eastAsia="Times New Roman" w:hAnsi="Times New Roman" w:cs="Times New Roman"/>
          <w:b/>
          <w:bCs/>
          <w:kern w:val="36"/>
          <w:sz w:val="24"/>
          <w:szCs w:val="24"/>
          <w:lang w:eastAsia="en-IN"/>
          <w14:ligatures w14:val="none"/>
        </w:rPr>
        <w:t>Algorithm</w:t>
      </w:r>
      <w:r w:rsidRPr="00286E2D">
        <w:rPr>
          <w:rFonts w:ascii="Times New Roman" w:eastAsia="Times New Roman" w:hAnsi="Times New Roman" w:cs="Times New Roman"/>
          <w:b/>
          <w:bCs/>
          <w:kern w:val="36"/>
          <w:sz w:val="24"/>
          <w:szCs w:val="24"/>
          <w:lang w:eastAsia="en-IN"/>
          <w14:ligatures w14:val="none"/>
        </w:rPr>
        <w:t xml:space="preserve">: </w:t>
      </w:r>
    </w:p>
    <w:p w14:paraId="5026F0F2"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Start the program.</w:t>
      </w:r>
    </w:p>
    <w:p w14:paraId="00F64391"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Input the text corpus.</w:t>
      </w:r>
    </w:p>
    <w:p w14:paraId="028AC861"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Convert the text into lowercase.</w:t>
      </w:r>
    </w:p>
    <w:p w14:paraId="2135D548"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Tokenize the text into words.</w:t>
      </w:r>
    </w:p>
    <w:p w14:paraId="2943F84B"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Apply stemming to each word.</w:t>
      </w:r>
    </w:p>
    <w:p w14:paraId="2F992B3A"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Apply lemmatization to each word.</w:t>
      </w:r>
    </w:p>
    <w:p w14:paraId="221C2754"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Display the results.</w:t>
      </w:r>
    </w:p>
    <w:p w14:paraId="2D1D75C8"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Stop the program.</w:t>
      </w:r>
    </w:p>
    <w:p w14:paraId="6355765E" w14:textId="4A158F83" w:rsidR="00E17494" w:rsidRPr="00286E2D" w:rsidRDefault="00286E2D" w:rsidP="00E17494">
      <w:pPr>
        <w:rPr>
          <w:rFonts w:ascii="Times New Roman" w:hAnsi="Times New Roman" w:cs="Times New Roman"/>
          <w:b/>
          <w:bCs/>
          <w:sz w:val="28"/>
          <w:szCs w:val="28"/>
        </w:rPr>
      </w:pPr>
      <w:r w:rsidRPr="00286E2D">
        <w:rPr>
          <w:rFonts w:ascii="Times New Roman" w:hAnsi="Times New Roman" w:cs="Times New Roman"/>
          <w:b/>
          <w:bCs/>
          <w:sz w:val="28"/>
          <w:szCs w:val="28"/>
        </w:rPr>
        <w:lastRenderedPageBreak/>
        <w:t xml:space="preserve">Results: </w:t>
      </w:r>
      <w:r w:rsidR="00987F07">
        <w:rPr>
          <w:rFonts w:ascii="Times New Roman" w:hAnsi="Times New Roman" w:cs="Times New Roman"/>
          <w:b/>
          <w:bCs/>
          <w:sz w:val="28"/>
          <w:szCs w:val="28"/>
        </w:rPr>
        <w:t>Tokens</w:t>
      </w:r>
    </w:p>
    <w:p w14:paraId="1DDA5EC5"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['Cars',</w:t>
      </w:r>
    </w:p>
    <w:p w14:paraId="5D72749F"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'are',</w:t>
      </w:r>
    </w:p>
    <w:p w14:paraId="0AF0D56D"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'wheeled',</w:t>
      </w:r>
    </w:p>
    <w:p w14:paraId="54386C05"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'motor',</w:t>
      </w:r>
    </w:p>
    <w:p w14:paraId="1394E937"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'vehicles',</w:t>
      </w:r>
    </w:p>
    <w:p w14:paraId="52C39DF3"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'for',</w:t>
      </w:r>
    </w:p>
    <w:p w14:paraId="358F4B3E"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'transporting',</w:t>
      </w:r>
    </w:p>
    <w:p w14:paraId="55466CCD"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'people',</w:t>
      </w:r>
    </w:p>
    <w:p w14:paraId="09C8E82A"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t>
      </w:r>
    </w:p>
    <w:p w14:paraId="7B7F581D"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'featuring',</w:t>
      </w:r>
    </w:p>
    <w:p w14:paraId="5F644DF7"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'an',</w:t>
      </w:r>
    </w:p>
    <w:p w14:paraId="260FD945"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'engine',</w:t>
      </w:r>
    </w:p>
    <w:p w14:paraId="490EEC0E"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t>
      </w:r>
    </w:p>
    <w:p w14:paraId="5C82B392"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'four',</w:t>
      </w:r>
    </w:p>
    <w:p w14:paraId="1D2FC3C1"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'wheels',</w:t>
      </w:r>
    </w:p>
    <w:p w14:paraId="4C75832D"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t>
      </w:r>
    </w:p>
    <w:p w14:paraId="53363ACD"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'and',</w:t>
      </w:r>
    </w:p>
    <w:p w14:paraId="627AA210"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'typically',</w:t>
      </w:r>
    </w:p>
    <w:p w14:paraId="15A8269E"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'seating',</w:t>
      </w:r>
    </w:p>
    <w:p w14:paraId="6EDE36F7"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'1-8',</w:t>
      </w:r>
    </w:p>
    <w:p w14:paraId="5DEF8B14"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t>
      </w:r>
    </w:p>
    <w:p w14:paraId="49B76717"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'powered',</w:t>
      </w:r>
    </w:p>
    <w:p w14:paraId="1BFABB9E"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'by',</w:t>
      </w:r>
    </w:p>
    <w:p w14:paraId="7CFC6334"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'gasoline',</w:t>
      </w:r>
    </w:p>
    <w:p w14:paraId="7976B4AD"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t>
      </w:r>
    </w:p>
    <w:p w14:paraId="59FE5B8A"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'diesel',</w:t>
      </w:r>
    </w:p>
    <w:p w14:paraId="0E0A9F5E"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t>
      </w:r>
    </w:p>
    <w:p w14:paraId="489091A5"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'or',</w:t>
      </w:r>
    </w:p>
    <w:p w14:paraId="6D303F21"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'electricity',</w:t>
      </w:r>
    </w:p>
    <w:p w14:paraId="625CD2D2" w14:textId="5E0A0DD4" w:rsidR="00286E2D" w:rsidRDefault="00987F07" w:rsidP="00987F07">
      <w:pPr>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 xml:space="preserve"> '.']</w:t>
      </w:r>
    </w:p>
    <w:p w14:paraId="42C15BAD" w14:textId="72886A72" w:rsidR="00987F07" w:rsidRPr="00987F07" w:rsidRDefault="00987F07" w:rsidP="00987F07">
      <w:pPr>
        <w:rPr>
          <w:rFonts w:ascii="Times New Roman" w:hAnsi="Times New Roman" w:cs="Times New Roman"/>
          <w:b/>
          <w:bCs/>
          <w:sz w:val="28"/>
          <w:szCs w:val="28"/>
        </w:rPr>
      </w:pPr>
      <w:r w:rsidRPr="00987F07">
        <w:rPr>
          <w:rFonts w:ascii="Consolas" w:hAnsi="Consolas"/>
          <w:sz w:val="21"/>
          <w:szCs w:val="21"/>
        </w:rPr>
        <w:t>['Cars are wheeled motor vehicles for transporting people, featuring an engine, four wheels, and typically seating 1-8, powered by gasoline, diesel, or electricity.']</w:t>
      </w:r>
    </w:p>
    <w:p w14:paraId="29951133" w14:textId="482352EA" w:rsid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Original words: ['Cars', 'are', 'wheeled', 'motor', 'vehicles', 'for', 'transporting', 'people', ',', 'featuring', 'an', 'engine', ',', 'four', 'wheels', ',', 'and', 'typically', 'seating', '1-8', ',', 'powered', 'by', 'gasoline', ',', 'diesel', ',', 'or', 'electricity', '.']</w:t>
      </w:r>
    </w:p>
    <w:p w14:paraId="0E30C509"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p>
    <w:p w14:paraId="7FA11FE1" w14:textId="56C18B25" w:rsidR="00286E2D" w:rsidRPr="00987F07" w:rsidRDefault="00987F07" w:rsidP="00987F07">
      <w:pPr>
        <w:rPr>
          <w:rFonts w:ascii="Times New Roman" w:hAnsi="Times New Roman" w:cs="Times New Roman"/>
          <w:b/>
          <w:bCs/>
          <w:sz w:val="28"/>
          <w:szCs w:val="28"/>
        </w:rPr>
      </w:pPr>
      <w:r w:rsidRPr="00987F07">
        <w:rPr>
          <w:rFonts w:ascii="Consolas" w:eastAsia="Times New Roman" w:hAnsi="Consolas" w:cs="Times New Roman"/>
          <w:kern w:val="0"/>
          <w:sz w:val="21"/>
          <w:szCs w:val="21"/>
          <w:lang w:eastAsia="en-IN"/>
          <w14:ligatures w14:val="none"/>
        </w:rPr>
        <w:t>Stemmed words: ['car', 'are', 'wheel', 'motor', '</w:t>
      </w:r>
      <w:proofErr w:type="spellStart"/>
      <w:r w:rsidRPr="00987F07">
        <w:rPr>
          <w:rFonts w:ascii="Consolas" w:eastAsia="Times New Roman" w:hAnsi="Consolas" w:cs="Times New Roman"/>
          <w:kern w:val="0"/>
          <w:sz w:val="21"/>
          <w:szCs w:val="21"/>
          <w:lang w:eastAsia="en-IN"/>
          <w14:ligatures w14:val="none"/>
        </w:rPr>
        <w:t>vehicl</w:t>
      </w:r>
      <w:proofErr w:type="spellEnd"/>
      <w:r w:rsidRPr="00987F07">
        <w:rPr>
          <w:rFonts w:ascii="Consolas" w:eastAsia="Times New Roman" w:hAnsi="Consolas" w:cs="Times New Roman"/>
          <w:kern w:val="0"/>
          <w:sz w:val="21"/>
          <w:szCs w:val="21"/>
          <w:lang w:eastAsia="en-IN"/>
          <w14:ligatures w14:val="none"/>
        </w:rPr>
        <w:t>', 'for', 'transport', '</w:t>
      </w:r>
      <w:proofErr w:type="spellStart"/>
      <w:r w:rsidRPr="00987F07">
        <w:rPr>
          <w:rFonts w:ascii="Consolas" w:eastAsia="Times New Roman" w:hAnsi="Consolas" w:cs="Times New Roman"/>
          <w:kern w:val="0"/>
          <w:sz w:val="21"/>
          <w:szCs w:val="21"/>
          <w:lang w:eastAsia="en-IN"/>
          <w14:ligatures w14:val="none"/>
        </w:rPr>
        <w:t>peopl</w:t>
      </w:r>
      <w:proofErr w:type="spellEnd"/>
      <w:r w:rsidRPr="00987F07">
        <w:rPr>
          <w:rFonts w:ascii="Consolas" w:eastAsia="Times New Roman" w:hAnsi="Consolas" w:cs="Times New Roman"/>
          <w:kern w:val="0"/>
          <w:sz w:val="21"/>
          <w:szCs w:val="21"/>
          <w:lang w:eastAsia="en-IN"/>
          <w14:ligatures w14:val="none"/>
        </w:rPr>
        <w:t>', ',', '</w:t>
      </w:r>
      <w:proofErr w:type="spellStart"/>
      <w:r w:rsidRPr="00987F07">
        <w:rPr>
          <w:rFonts w:ascii="Consolas" w:eastAsia="Times New Roman" w:hAnsi="Consolas" w:cs="Times New Roman"/>
          <w:kern w:val="0"/>
          <w:sz w:val="21"/>
          <w:szCs w:val="21"/>
          <w:lang w:eastAsia="en-IN"/>
          <w14:ligatures w14:val="none"/>
        </w:rPr>
        <w:t>featur</w:t>
      </w:r>
      <w:proofErr w:type="spellEnd"/>
      <w:r w:rsidRPr="00987F07">
        <w:rPr>
          <w:rFonts w:ascii="Consolas" w:eastAsia="Times New Roman" w:hAnsi="Consolas" w:cs="Times New Roman"/>
          <w:kern w:val="0"/>
          <w:sz w:val="21"/>
          <w:szCs w:val="21"/>
          <w:lang w:eastAsia="en-IN"/>
          <w14:ligatures w14:val="none"/>
        </w:rPr>
        <w:t>', 'an', '</w:t>
      </w:r>
      <w:proofErr w:type="spellStart"/>
      <w:r w:rsidRPr="00987F07">
        <w:rPr>
          <w:rFonts w:ascii="Consolas" w:eastAsia="Times New Roman" w:hAnsi="Consolas" w:cs="Times New Roman"/>
          <w:kern w:val="0"/>
          <w:sz w:val="21"/>
          <w:szCs w:val="21"/>
          <w:lang w:eastAsia="en-IN"/>
          <w14:ligatures w14:val="none"/>
        </w:rPr>
        <w:t>engin</w:t>
      </w:r>
      <w:proofErr w:type="spellEnd"/>
      <w:r w:rsidRPr="00987F07">
        <w:rPr>
          <w:rFonts w:ascii="Consolas" w:eastAsia="Times New Roman" w:hAnsi="Consolas" w:cs="Times New Roman"/>
          <w:kern w:val="0"/>
          <w:sz w:val="21"/>
          <w:szCs w:val="21"/>
          <w:lang w:eastAsia="en-IN"/>
          <w14:ligatures w14:val="none"/>
        </w:rPr>
        <w:t>', ',', 'four', 'wheel', ',', 'and', 'typic', 'seat', '1-8', ',', 'power', 'by', '</w:t>
      </w:r>
      <w:proofErr w:type="spellStart"/>
      <w:r w:rsidRPr="00987F07">
        <w:rPr>
          <w:rFonts w:ascii="Consolas" w:eastAsia="Times New Roman" w:hAnsi="Consolas" w:cs="Times New Roman"/>
          <w:kern w:val="0"/>
          <w:sz w:val="21"/>
          <w:szCs w:val="21"/>
          <w:lang w:eastAsia="en-IN"/>
          <w14:ligatures w14:val="none"/>
        </w:rPr>
        <w:t>gasolin</w:t>
      </w:r>
      <w:proofErr w:type="spellEnd"/>
      <w:r w:rsidRPr="00987F07">
        <w:rPr>
          <w:rFonts w:ascii="Consolas" w:eastAsia="Times New Roman" w:hAnsi="Consolas" w:cs="Times New Roman"/>
          <w:kern w:val="0"/>
          <w:sz w:val="21"/>
          <w:szCs w:val="21"/>
          <w:lang w:eastAsia="en-IN"/>
          <w14:ligatures w14:val="none"/>
        </w:rPr>
        <w:t>', ',', 'diesel', ',', 'or', '</w:t>
      </w:r>
      <w:proofErr w:type="spellStart"/>
      <w:r w:rsidRPr="00987F07">
        <w:rPr>
          <w:rFonts w:ascii="Consolas" w:eastAsia="Times New Roman" w:hAnsi="Consolas" w:cs="Times New Roman"/>
          <w:kern w:val="0"/>
          <w:sz w:val="21"/>
          <w:szCs w:val="21"/>
          <w:lang w:eastAsia="en-IN"/>
          <w14:ligatures w14:val="none"/>
        </w:rPr>
        <w:t>electr</w:t>
      </w:r>
      <w:proofErr w:type="spellEnd"/>
      <w:r w:rsidRPr="00987F07">
        <w:rPr>
          <w:rFonts w:ascii="Consolas" w:eastAsia="Times New Roman" w:hAnsi="Consolas" w:cs="Times New Roman"/>
          <w:kern w:val="0"/>
          <w:sz w:val="21"/>
          <w:szCs w:val="21"/>
          <w:lang w:eastAsia="en-IN"/>
          <w14:ligatures w14:val="none"/>
        </w:rPr>
        <w:t>', '.']</w:t>
      </w:r>
    </w:p>
    <w:p w14:paraId="735F2DAD" w14:textId="00816B04" w:rsid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Original words: ['Cars', 'are', 'wheeled', 'motor', 'vehicles', 'for', 'transporting', 'people', ',', 'featuring', 'an', 'engine', ',', 'four', 'wheels', ',', 'and', 'typically', 'seating', '1-8', ',', 'powered', 'by', 'gasoline', ',', 'diesel', ',', 'or', 'electricity', '.']</w:t>
      </w:r>
    </w:p>
    <w:p w14:paraId="7FF32BC7"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p>
    <w:p w14:paraId="6335F87F" w14:textId="25E718A3" w:rsidR="00987F07" w:rsidRDefault="00987F07" w:rsidP="00987F07">
      <w:pPr>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Lemmatized words: ['Cars', 'are', 'wheeled', 'motor', 'vehicle', 'for', 'transporting', 'people', ',', 'featuring', 'an', 'engine', ',', 'four', 'wheel', ',', 'and', 'typically', 'seating', '1-8', ',', 'powered', 'by', 'gasoline', ',', 'diesel', ',', 'or', 'electricity', '.']</w:t>
      </w:r>
    </w:p>
    <w:p w14:paraId="608ACE35" w14:textId="6116D513" w:rsidR="00987F07" w:rsidRDefault="00987F07" w:rsidP="00987F07">
      <w:pPr>
        <w:spacing w:after="0" w:line="240" w:lineRule="auto"/>
        <w:rPr>
          <w:rFonts w:ascii="Consolas" w:eastAsia="Times New Roman" w:hAnsi="Consolas" w:cs="Times New Roman"/>
          <w:kern w:val="0"/>
          <w:sz w:val="21"/>
          <w:szCs w:val="21"/>
          <w:lang w:eastAsia="en-IN"/>
          <w14:ligatures w14:val="none"/>
        </w:rPr>
      </w:pPr>
      <w:r w:rsidRPr="00987F07">
        <w:rPr>
          <w:rFonts w:ascii="Consolas" w:eastAsia="Times New Roman" w:hAnsi="Consolas" w:cs="Times New Roman"/>
          <w:kern w:val="0"/>
          <w:sz w:val="21"/>
          <w:szCs w:val="21"/>
          <w:lang w:eastAsia="en-IN"/>
          <w14:ligatures w14:val="none"/>
        </w:rPr>
        <w:t>Original words: ['Cars', 'are', 'wheeled', 'motor', 'vehicles', 'for', 'transporting', 'people', ',', 'featuring', 'an', 'engine', ',', 'four', 'wheels', ',', 'and', 'typically', 'seating', '1-8', ',', 'powered', 'by', 'gasoline', ',', 'diesel', ',', 'or', 'electricity', '.']</w:t>
      </w:r>
    </w:p>
    <w:p w14:paraId="43F92593" w14:textId="77777777" w:rsidR="00987F07" w:rsidRPr="00987F07" w:rsidRDefault="00987F07" w:rsidP="00987F07">
      <w:pPr>
        <w:spacing w:after="0" w:line="240" w:lineRule="auto"/>
        <w:rPr>
          <w:rFonts w:ascii="Consolas" w:eastAsia="Times New Roman" w:hAnsi="Consolas" w:cs="Times New Roman"/>
          <w:kern w:val="0"/>
          <w:sz w:val="21"/>
          <w:szCs w:val="21"/>
          <w:lang w:eastAsia="en-IN"/>
          <w14:ligatures w14:val="none"/>
        </w:rPr>
      </w:pPr>
    </w:p>
    <w:p w14:paraId="68C43B89" w14:textId="48159EFF" w:rsidR="00987F07" w:rsidRPr="00987F07" w:rsidRDefault="00987F07" w:rsidP="00987F07">
      <w:pPr>
        <w:rPr>
          <w:rFonts w:ascii="Times New Roman" w:hAnsi="Times New Roman" w:cs="Times New Roman"/>
          <w:b/>
          <w:bCs/>
          <w:sz w:val="28"/>
          <w:szCs w:val="28"/>
        </w:rPr>
      </w:pPr>
      <w:r w:rsidRPr="00987F07">
        <w:rPr>
          <w:rFonts w:ascii="Consolas" w:eastAsia="Times New Roman" w:hAnsi="Consolas" w:cs="Times New Roman"/>
          <w:kern w:val="0"/>
          <w:sz w:val="21"/>
          <w:szCs w:val="21"/>
          <w:lang w:eastAsia="en-IN"/>
          <w14:ligatures w14:val="none"/>
        </w:rPr>
        <w:t>Filtered words: ['Cars', 'wheeled', 'motor', 'vehicles', 'transporting', 'people', ',', 'featuring', 'engine', ',', 'four', 'wheels', ',', 'typically', 'seating', '1-8', ',', 'powered', 'gasoline', ',', 'diesel', ',', 'electricity', '.']</w:t>
      </w:r>
    </w:p>
    <w:p w14:paraId="64B50A9B" w14:textId="77777777" w:rsidR="00286E2D" w:rsidRPr="00286E2D" w:rsidRDefault="00286E2D" w:rsidP="00286E2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86E2D">
        <w:rPr>
          <w:rFonts w:ascii="Times New Roman" w:eastAsia="Times New Roman" w:hAnsi="Times New Roman" w:cs="Times New Roman"/>
          <w:b/>
          <w:bCs/>
          <w:kern w:val="36"/>
          <w:sz w:val="24"/>
          <w:szCs w:val="24"/>
          <w:lang w:eastAsia="en-IN"/>
          <w14:ligatures w14:val="none"/>
        </w:rPr>
        <w:lastRenderedPageBreak/>
        <w:t>Conclusion</w:t>
      </w:r>
    </w:p>
    <w:p w14:paraId="1064BCAB" w14:textId="77777777" w:rsidR="00286E2D" w:rsidRPr="00286E2D" w:rsidRDefault="00286E2D" w:rsidP="00286E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6E2D">
        <w:rPr>
          <w:rFonts w:ascii="Times New Roman" w:eastAsia="Times New Roman" w:hAnsi="Times New Roman" w:cs="Times New Roman"/>
          <w:kern w:val="0"/>
          <w:sz w:val="24"/>
          <w:szCs w:val="24"/>
          <w:lang w:eastAsia="en-IN"/>
          <w14:ligatures w14:val="none"/>
        </w:rPr>
        <w:t xml:space="preserve">Tokenization, stemming, and lemmatization are essential preprocessing steps in Natural Language Processing. Tokenization breaks text into meaningful units, stemming reduces words to root forms, and lemmatization converts words into their meaningful base forms. Among the two normalization techniques, lemmatization provides more accurate results, while stemming is computationally faster. These techniques form the foundation for advanced NLP applications such as text classification, sentiment analysis, and language </w:t>
      </w:r>
      <w:proofErr w:type="spellStart"/>
      <w:r w:rsidRPr="00286E2D">
        <w:rPr>
          <w:rFonts w:ascii="Times New Roman" w:eastAsia="Times New Roman" w:hAnsi="Times New Roman" w:cs="Times New Roman"/>
          <w:kern w:val="0"/>
          <w:sz w:val="24"/>
          <w:szCs w:val="24"/>
          <w:lang w:eastAsia="en-IN"/>
          <w14:ligatures w14:val="none"/>
        </w:rPr>
        <w:t>modeling</w:t>
      </w:r>
      <w:proofErr w:type="spellEnd"/>
      <w:r w:rsidRPr="00286E2D">
        <w:rPr>
          <w:rFonts w:ascii="Times New Roman" w:eastAsia="Times New Roman" w:hAnsi="Times New Roman" w:cs="Times New Roman"/>
          <w:kern w:val="0"/>
          <w:sz w:val="24"/>
          <w:szCs w:val="24"/>
          <w:lang w:eastAsia="en-IN"/>
          <w14:ligatures w14:val="none"/>
        </w:rPr>
        <w:t>.</w:t>
      </w:r>
    </w:p>
    <w:p w14:paraId="53D50808" w14:textId="77777777" w:rsidR="00286E2D" w:rsidRPr="00286E2D" w:rsidRDefault="00286E2D" w:rsidP="00E17494">
      <w:pPr>
        <w:rPr>
          <w:rFonts w:ascii="Times New Roman" w:hAnsi="Times New Roman" w:cs="Times New Roman"/>
          <w:b/>
          <w:bCs/>
          <w:sz w:val="28"/>
          <w:szCs w:val="28"/>
        </w:rPr>
      </w:pPr>
    </w:p>
    <w:sectPr w:rsidR="00286E2D" w:rsidRPr="00286E2D" w:rsidSect="00E17494">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F7F"/>
    <w:multiLevelType w:val="multilevel"/>
    <w:tmpl w:val="4600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8767D"/>
    <w:multiLevelType w:val="multilevel"/>
    <w:tmpl w:val="DBE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F0795"/>
    <w:multiLevelType w:val="multilevel"/>
    <w:tmpl w:val="11D2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C25BC"/>
    <w:multiLevelType w:val="multilevel"/>
    <w:tmpl w:val="BB90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F9362B"/>
    <w:multiLevelType w:val="multilevel"/>
    <w:tmpl w:val="B2D2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89407F"/>
    <w:multiLevelType w:val="multilevel"/>
    <w:tmpl w:val="FE4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F6780"/>
    <w:multiLevelType w:val="multilevel"/>
    <w:tmpl w:val="D206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05CD3"/>
    <w:multiLevelType w:val="multilevel"/>
    <w:tmpl w:val="835E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3D6772"/>
    <w:multiLevelType w:val="multilevel"/>
    <w:tmpl w:val="B2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6740F"/>
    <w:multiLevelType w:val="multilevel"/>
    <w:tmpl w:val="739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6303A"/>
    <w:multiLevelType w:val="multilevel"/>
    <w:tmpl w:val="C45C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637894">
    <w:abstractNumId w:val="10"/>
  </w:num>
  <w:num w:numId="2" w16cid:durableId="1817527046">
    <w:abstractNumId w:val="3"/>
  </w:num>
  <w:num w:numId="3" w16cid:durableId="1513953691">
    <w:abstractNumId w:val="7"/>
  </w:num>
  <w:num w:numId="4" w16cid:durableId="61368290">
    <w:abstractNumId w:val="5"/>
  </w:num>
  <w:num w:numId="5" w16cid:durableId="1354921733">
    <w:abstractNumId w:val="1"/>
  </w:num>
  <w:num w:numId="6" w16cid:durableId="11881922">
    <w:abstractNumId w:val="8"/>
  </w:num>
  <w:num w:numId="7" w16cid:durableId="1130321559">
    <w:abstractNumId w:val="2"/>
  </w:num>
  <w:num w:numId="8" w16cid:durableId="770665333">
    <w:abstractNumId w:val="9"/>
  </w:num>
  <w:num w:numId="9" w16cid:durableId="188838634">
    <w:abstractNumId w:val="6"/>
  </w:num>
  <w:num w:numId="10" w16cid:durableId="1694190282">
    <w:abstractNumId w:val="4"/>
  </w:num>
  <w:num w:numId="11" w16cid:durableId="543445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494"/>
    <w:rsid w:val="00102287"/>
    <w:rsid w:val="00286E2D"/>
    <w:rsid w:val="002C5CDD"/>
    <w:rsid w:val="005D5DF5"/>
    <w:rsid w:val="008E1694"/>
    <w:rsid w:val="00987F07"/>
    <w:rsid w:val="009B6FDA"/>
    <w:rsid w:val="00AE12DF"/>
    <w:rsid w:val="00E17494"/>
    <w:rsid w:val="00EB7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C97A"/>
  <w15:chartTrackingRefBased/>
  <w15:docId w15:val="{EFF4A051-3F2D-44FF-80E0-2F725363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494"/>
    <w:rPr>
      <w:rFonts w:eastAsiaTheme="majorEastAsia" w:cstheme="majorBidi"/>
      <w:color w:val="272727" w:themeColor="text1" w:themeTint="D8"/>
    </w:rPr>
  </w:style>
  <w:style w:type="paragraph" w:styleId="Title">
    <w:name w:val="Title"/>
    <w:basedOn w:val="Normal"/>
    <w:next w:val="Normal"/>
    <w:link w:val="TitleChar"/>
    <w:uiPriority w:val="10"/>
    <w:qFormat/>
    <w:rsid w:val="00E17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494"/>
    <w:pPr>
      <w:spacing w:before="160"/>
      <w:jc w:val="center"/>
    </w:pPr>
    <w:rPr>
      <w:i/>
      <w:iCs/>
      <w:color w:val="404040" w:themeColor="text1" w:themeTint="BF"/>
    </w:rPr>
  </w:style>
  <w:style w:type="character" w:customStyle="1" w:styleId="QuoteChar">
    <w:name w:val="Quote Char"/>
    <w:basedOn w:val="DefaultParagraphFont"/>
    <w:link w:val="Quote"/>
    <w:uiPriority w:val="29"/>
    <w:rsid w:val="00E17494"/>
    <w:rPr>
      <w:i/>
      <w:iCs/>
      <w:color w:val="404040" w:themeColor="text1" w:themeTint="BF"/>
    </w:rPr>
  </w:style>
  <w:style w:type="paragraph" w:styleId="ListParagraph">
    <w:name w:val="List Paragraph"/>
    <w:basedOn w:val="Normal"/>
    <w:uiPriority w:val="34"/>
    <w:qFormat/>
    <w:rsid w:val="00E17494"/>
    <w:pPr>
      <w:ind w:left="720"/>
      <w:contextualSpacing/>
    </w:pPr>
  </w:style>
  <w:style w:type="character" w:styleId="IntenseEmphasis">
    <w:name w:val="Intense Emphasis"/>
    <w:basedOn w:val="DefaultParagraphFont"/>
    <w:uiPriority w:val="21"/>
    <w:qFormat/>
    <w:rsid w:val="00E17494"/>
    <w:rPr>
      <w:i/>
      <w:iCs/>
      <w:color w:val="2F5496" w:themeColor="accent1" w:themeShade="BF"/>
    </w:rPr>
  </w:style>
  <w:style w:type="paragraph" w:styleId="IntenseQuote">
    <w:name w:val="Intense Quote"/>
    <w:basedOn w:val="Normal"/>
    <w:next w:val="Normal"/>
    <w:link w:val="IntenseQuoteChar"/>
    <w:uiPriority w:val="30"/>
    <w:qFormat/>
    <w:rsid w:val="00E17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494"/>
    <w:rPr>
      <w:i/>
      <w:iCs/>
      <w:color w:val="2F5496" w:themeColor="accent1" w:themeShade="BF"/>
    </w:rPr>
  </w:style>
  <w:style w:type="character" w:styleId="IntenseReference">
    <w:name w:val="Intense Reference"/>
    <w:basedOn w:val="DefaultParagraphFont"/>
    <w:uiPriority w:val="32"/>
    <w:qFormat/>
    <w:rsid w:val="00E1749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17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7494"/>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9B6FDA"/>
    <w:rPr>
      <w:color w:val="0563C1" w:themeColor="hyperlink"/>
      <w:u w:val="single"/>
    </w:rPr>
  </w:style>
  <w:style w:type="character" w:styleId="FollowedHyperlink">
    <w:name w:val="FollowedHyperlink"/>
    <w:basedOn w:val="DefaultParagraphFont"/>
    <w:uiPriority w:val="99"/>
    <w:semiHidden/>
    <w:unhideWhenUsed/>
    <w:rsid w:val="009B6F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217332">
      <w:bodyDiv w:val="1"/>
      <w:marLeft w:val="0"/>
      <w:marRight w:val="0"/>
      <w:marTop w:val="0"/>
      <w:marBottom w:val="0"/>
      <w:divBdr>
        <w:top w:val="none" w:sz="0" w:space="0" w:color="auto"/>
        <w:left w:val="none" w:sz="0" w:space="0" w:color="auto"/>
        <w:bottom w:val="none" w:sz="0" w:space="0" w:color="auto"/>
        <w:right w:val="none" w:sz="0" w:space="0" w:color="auto"/>
      </w:divBdr>
    </w:div>
    <w:div w:id="961229674">
      <w:bodyDiv w:val="1"/>
      <w:marLeft w:val="0"/>
      <w:marRight w:val="0"/>
      <w:marTop w:val="0"/>
      <w:marBottom w:val="0"/>
      <w:divBdr>
        <w:top w:val="none" w:sz="0" w:space="0" w:color="auto"/>
        <w:left w:val="none" w:sz="0" w:space="0" w:color="auto"/>
        <w:bottom w:val="none" w:sz="0" w:space="0" w:color="auto"/>
        <w:right w:val="none" w:sz="0" w:space="0" w:color="auto"/>
      </w:divBdr>
    </w:div>
    <w:div w:id="1431507996">
      <w:bodyDiv w:val="1"/>
      <w:marLeft w:val="0"/>
      <w:marRight w:val="0"/>
      <w:marTop w:val="0"/>
      <w:marBottom w:val="0"/>
      <w:divBdr>
        <w:top w:val="none" w:sz="0" w:space="0" w:color="auto"/>
        <w:left w:val="none" w:sz="0" w:space="0" w:color="auto"/>
        <w:bottom w:val="none" w:sz="0" w:space="0" w:color="auto"/>
        <w:right w:val="none" w:sz="0" w:space="0" w:color="auto"/>
      </w:divBdr>
    </w:div>
    <w:div w:id="191477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anav5738/NLP-Assignments/blob/main/Assignment_1_NLP.ipynb%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badgujar</dc:creator>
  <cp:keywords/>
  <dc:description/>
  <cp:lastModifiedBy>Khushalsing Pawar</cp:lastModifiedBy>
  <cp:revision>2</cp:revision>
  <dcterms:created xsi:type="dcterms:W3CDTF">2026-04-19T17:15:00Z</dcterms:created>
  <dcterms:modified xsi:type="dcterms:W3CDTF">2026-04-19T17:15:00Z</dcterms:modified>
</cp:coreProperties>
</file>