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C151" w14:textId="6E7FEDBC" w:rsidR="00CA74EF" w:rsidRPr="00CA74EF" w:rsidRDefault="00CA74EF" w:rsidP="00CA74EF">
      <w:pPr>
        <w:jc w:val="center"/>
        <w:rPr>
          <w:rFonts w:cstheme="minorHAnsi"/>
          <w:b/>
          <w:bCs/>
          <w:sz w:val="36"/>
          <w:szCs w:val="36"/>
          <w:u w:val="single"/>
        </w:rPr>
      </w:pPr>
      <w:r w:rsidRPr="00CA74EF">
        <w:rPr>
          <w:rFonts w:cstheme="minorHAnsi"/>
          <w:b/>
          <w:bCs/>
          <w:sz w:val="36"/>
          <w:szCs w:val="36"/>
          <w:u w:val="single"/>
        </w:rPr>
        <w:t>Power BI Assignment  1</w:t>
      </w:r>
    </w:p>
    <w:p w14:paraId="3CD03FA8" w14:textId="28CECBC7" w:rsidR="00CA74EF" w:rsidRPr="00CA74EF" w:rsidRDefault="00CA74EF" w:rsidP="00CA74EF">
      <w:pPr>
        <w:jc w:val="center"/>
        <w:rPr>
          <w:rFonts w:cstheme="minorHAnsi"/>
          <w:b/>
          <w:bCs/>
          <w:sz w:val="28"/>
          <w:szCs w:val="28"/>
        </w:rPr>
      </w:pPr>
      <w:r>
        <w:rPr>
          <w:rFonts w:cstheme="minorHAnsi"/>
          <w:b/>
          <w:bCs/>
          <w:sz w:val="28"/>
          <w:szCs w:val="28"/>
        </w:rPr>
        <w:t>(Name = Khushal Tondon)</w:t>
      </w:r>
    </w:p>
    <w:p w14:paraId="5D04CEDB" w14:textId="4077064E" w:rsidR="00C03E1A" w:rsidRPr="001C470C" w:rsidRDefault="00C03E1A">
      <w:pPr>
        <w:rPr>
          <w:rFonts w:cstheme="minorHAnsi"/>
          <w:b/>
          <w:bCs/>
          <w:sz w:val="32"/>
          <w:szCs w:val="32"/>
        </w:rPr>
      </w:pPr>
      <w:r w:rsidRPr="001C470C">
        <w:rPr>
          <w:rFonts w:cstheme="minorHAnsi"/>
          <w:b/>
          <w:bCs/>
          <w:sz w:val="32"/>
          <w:szCs w:val="32"/>
          <w:u w:val="single"/>
        </w:rPr>
        <w:t xml:space="preserve">Ans 1 </w:t>
      </w:r>
      <w:r w:rsidR="001C470C">
        <w:rPr>
          <w:rFonts w:cstheme="minorHAnsi"/>
          <w:b/>
          <w:bCs/>
          <w:sz w:val="32"/>
          <w:szCs w:val="32"/>
          <w:u w:val="single"/>
        </w:rPr>
        <w:t xml:space="preserve"> </w:t>
      </w:r>
      <w:r w:rsidR="001C470C">
        <w:rPr>
          <w:rFonts w:cstheme="minorHAnsi"/>
          <w:b/>
          <w:bCs/>
          <w:sz w:val="32"/>
          <w:szCs w:val="32"/>
        </w:rPr>
        <w:t xml:space="preserve">Business </w:t>
      </w:r>
      <w:proofErr w:type="spellStart"/>
      <w:r w:rsidR="001C470C">
        <w:rPr>
          <w:rFonts w:cstheme="minorHAnsi"/>
          <w:b/>
          <w:bCs/>
          <w:sz w:val="32"/>
          <w:szCs w:val="32"/>
        </w:rPr>
        <w:t>Intellligence</w:t>
      </w:r>
      <w:proofErr w:type="spellEnd"/>
    </w:p>
    <w:p w14:paraId="3D819E96" w14:textId="77777777" w:rsidR="00BE6237" w:rsidRPr="001C470C" w:rsidRDefault="00C03E1A">
      <w:pPr>
        <w:rPr>
          <w:rFonts w:cstheme="minorHAnsi"/>
          <w:color w:val="222222"/>
          <w:sz w:val="24"/>
          <w:szCs w:val="24"/>
          <w:shd w:val="clear" w:color="auto" w:fill="FFFFFF"/>
        </w:rPr>
      </w:pPr>
      <w:r w:rsidRPr="001C470C">
        <w:rPr>
          <w:rFonts w:cstheme="minorHAnsi"/>
          <w:color w:val="222222"/>
          <w:sz w:val="24"/>
          <w:szCs w:val="24"/>
          <w:shd w:val="clear" w:color="auto" w:fill="FFFFFF"/>
        </w:rPr>
        <w:t>BI(Business Intelligence) is a set of processes, architectures, and technologies that convert raw data into meaningful information that drives profitable business actions.</w:t>
      </w:r>
    </w:p>
    <w:p w14:paraId="2D4FC001" w14:textId="33E6EF93" w:rsidR="001003D2" w:rsidRPr="001C470C" w:rsidRDefault="00C03E1A">
      <w:pPr>
        <w:rPr>
          <w:rFonts w:cstheme="minorHAnsi"/>
          <w:color w:val="222222"/>
          <w:sz w:val="24"/>
          <w:szCs w:val="24"/>
          <w:shd w:val="clear" w:color="auto" w:fill="FFFFFF"/>
        </w:rPr>
      </w:pPr>
      <w:r w:rsidRPr="001C470C">
        <w:rPr>
          <w:rFonts w:cstheme="minorHAnsi"/>
          <w:color w:val="222222"/>
          <w:sz w:val="24"/>
          <w:szCs w:val="24"/>
          <w:shd w:val="clear" w:color="auto" w:fill="FFFFFF"/>
        </w:rPr>
        <w:t xml:space="preserve"> It is a suite of software and services to transform data into actionable intelligence and knowledge.</w:t>
      </w:r>
    </w:p>
    <w:p w14:paraId="259D9635" w14:textId="5DBDF0C6" w:rsidR="00BE6237" w:rsidRPr="001C470C" w:rsidRDefault="00C03E1A" w:rsidP="00BE6237">
      <w:pPr>
        <w:rPr>
          <w:rFonts w:cstheme="minorHAnsi"/>
          <w:color w:val="222222"/>
          <w:sz w:val="24"/>
          <w:szCs w:val="24"/>
          <w:shd w:val="clear" w:color="auto" w:fill="FFFFFF"/>
        </w:rPr>
      </w:pPr>
      <w:r w:rsidRPr="001C470C">
        <w:rPr>
          <w:rFonts w:cstheme="minorHAnsi"/>
          <w:color w:val="222222"/>
          <w:sz w:val="24"/>
          <w:szCs w:val="24"/>
          <w:shd w:val="clear" w:color="auto" w:fill="FFFFFF"/>
        </w:rPr>
        <w:t>BI tools perform data analysis and create reports, summaries, dashboards, maps, graphs, and charts to provide users with detailed intelligence about the nature of the business.</w:t>
      </w:r>
    </w:p>
    <w:p w14:paraId="29982341" w14:textId="77777777" w:rsidR="00BE6237" w:rsidRPr="001C470C" w:rsidRDefault="00BE6237" w:rsidP="00BE6237">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BI systems help businesses to identify market trends and spot business problems that need to be addressed.</w:t>
      </w:r>
    </w:p>
    <w:p w14:paraId="4C8D50B3" w14:textId="77777777" w:rsidR="00BE6237" w:rsidRPr="001C470C" w:rsidRDefault="00BE6237" w:rsidP="00BE6237">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BI technology can be used by Data analyst, IT people, business users and head of the company.</w:t>
      </w:r>
    </w:p>
    <w:p w14:paraId="7D69669D" w14:textId="006F2D98" w:rsidR="00BE6237" w:rsidRPr="001C470C" w:rsidRDefault="00BE6237" w:rsidP="00BE6237">
      <w:pPr>
        <w:numPr>
          <w:ilvl w:val="0"/>
          <w:numId w:val="1"/>
        </w:numPr>
        <w:shd w:val="clear" w:color="auto" w:fill="FFFFFF"/>
        <w:spacing w:before="100" w:beforeAutospacing="1" w:after="100" w:afterAutospacing="1"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BI system helps organization to improve visibility, productivity and fix accountability.</w:t>
      </w:r>
    </w:p>
    <w:p w14:paraId="59AD4A2A" w14:textId="35FF0086" w:rsidR="00BE6237" w:rsidRPr="001C470C" w:rsidRDefault="00BE6237" w:rsidP="00BE6237">
      <w:pPr>
        <w:rPr>
          <w:rFonts w:cstheme="minorHAnsi"/>
          <w:color w:val="222222"/>
          <w:sz w:val="24"/>
          <w:szCs w:val="24"/>
          <w:shd w:val="clear" w:color="auto" w:fill="FFFFFF"/>
        </w:rPr>
      </w:pPr>
      <w:r w:rsidRPr="001C470C">
        <w:rPr>
          <w:rFonts w:cstheme="minorHAnsi"/>
          <w:color w:val="222222"/>
          <w:sz w:val="24"/>
          <w:szCs w:val="24"/>
          <w:shd w:val="clear" w:color="auto" w:fill="FFFFFF"/>
        </w:rPr>
        <w:t>How business intelligence works</w:t>
      </w:r>
    </w:p>
    <w:p w14:paraId="09DD9BBB" w14:textId="77777777" w:rsidR="00BE6237" w:rsidRPr="001C470C" w:rsidRDefault="00BE6237" w:rsidP="00BE6237">
      <w:pPr>
        <w:shd w:val="clear" w:color="auto" w:fill="FFFFFF"/>
        <w:spacing w:after="100" w:afterAutospacing="1"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Here are the steps:</w:t>
      </w:r>
    </w:p>
    <w:p w14:paraId="15AC0F88" w14:textId="77777777" w:rsidR="00BE6237" w:rsidRPr="001C470C" w:rsidRDefault="00BE6237" w:rsidP="00BE6237">
      <w:pPr>
        <w:shd w:val="clear" w:color="auto" w:fill="FFFFFF"/>
        <w:spacing w:after="100" w:afterAutospacing="1" w:line="240" w:lineRule="auto"/>
        <w:rPr>
          <w:rFonts w:eastAsia="Times New Roman" w:cstheme="minorHAnsi"/>
          <w:color w:val="222222"/>
          <w:sz w:val="24"/>
          <w:szCs w:val="24"/>
          <w:lang w:eastAsia="en-IN" w:bidi="hi-IN"/>
        </w:rPr>
      </w:pPr>
      <w:r w:rsidRPr="001C470C">
        <w:rPr>
          <w:rFonts w:eastAsia="Times New Roman" w:cstheme="minorHAnsi"/>
          <w:b/>
          <w:bCs/>
          <w:color w:val="222222"/>
          <w:sz w:val="24"/>
          <w:szCs w:val="24"/>
          <w:lang w:eastAsia="en-IN" w:bidi="hi-IN"/>
        </w:rPr>
        <w:t>Step 1</w:t>
      </w:r>
      <w:r w:rsidRPr="001C470C">
        <w:rPr>
          <w:rFonts w:eastAsia="Times New Roman" w:cstheme="minorHAnsi"/>
          <w:color w:val="222222"/>
          <w:sz w:val="24"/>
          <w:szCs w:val="24"/>
          <w:lang w:eastAsia="en-IN" w:bidi="hi-IN"/>
        </w:rPr>
        <w:t>) Raw Data from corporate databases is extracted. The data could be spread across multiple systems heterogeneous systems.</w:t>
      </w:r>
    </w:p>
    <w:p w14:paraId="04DC8989" w14:textId="77777777" w:rsidR="00BE6237" w:rsidRPr="001C470C" w:rsidRDefault="00BE6237" w:rsidP="00BE6237">
      <w:pPr>
        <w:shd w:val="clear" w:color="auto" w:fill="FFFFFF"/>
        <w:spacing w:after="100" w:afterAutospacing="1" w:line="240" w:lineRule="auto"/>
        <w:rPr>
          <w:rFonts w:eastAsia="Times New Roman" w:cstheme="minorHAnsi"/>
          <w:color w:val="222222"/>
          <w:sz w:val="24"/>
          <w:szCs w:val="24"/>
          <w:lang w:eastAsia="en-IN" w:bidi="hi-IN"/>
        </w:rPr>
      </w:pPr>
      <w:r w:rsidRPr="001C470C">
        <w:rPr>
          <w:rFonts w:eastAsia="Times New Roman" w:cstheme="minorHAnsi"/>
          <w:b/>
          <w:bCs/>
          <w:color w:val="222222"/>
          <w:sz w:val="24"/>
          <w:szCs w:val="24"/>
          <w:lang w:eastAsia="en-IN" w:bidi="hi-IN"/>
        </w:rPr>
        <w:t>Step 2)</w:t>
      </w:r>
      <w:r w:rsidRPr="001C470C">
        <w:rPr>
          <w:rFonts w:eastAsia="Times New Roman" w:cstheme="minorHAnsi"/>
          <w:color w:val="222222"/>
          <w:sz w:val="24"/>
          <w:szCs w:val="24"/>
          <w:lang w:eastAsia="en-IN" w:bidi="hi-IN"/>
        </w:rPr>
        <w:t> The data is cleaned and transformed into the data warehouse. The table can be linked, and data cubes are formed.</w:t>
      </w:r>
    </w:p>
    <w:p w14:paraId="1B94F7EE" w14:textId="4434D56B" w:rsidR="00BE6237" w:rsidRPr="001C470C" w:rsidRDefault="00BE6237" w:rsidP="00BE6237">
      <w:pPr>
        <w:shd w:val="clear" w:color="auto" w:fill="FFFFFF"/>
        <w:spacing w:after="100" w:afterAutospacing="1" w:line="240" w:lineRule="auto"/>
        <w:rPr>
          <w:rFonts w:eastAsia="Times New Roman" w:cstheme="minorHAnsi"/>
          <w:color w:val="222222"/>
          <w:sz w:val="24"/>
          <w:szCs w:val="24"/>
          <w:lang w:eastAsia="en-IN" w:bidi="hi-IN"/>
        </w:rPr>
      </w:pPr>
      <w:r w:rsidRPr="001C470C">
        <w:rPr>
          <w:rFonts w:eastAsia="Times New Roman" w:cstheme="minorHAnsi"/>
          <w:b/>
          <w:bCs/>
          <w:color w:val="222222"/>
          <w:sz w:val="24"/>
          <w:szCs w:val="24"/>
          <w:lang w:eastAsia="en-IN" w:bidi="hi-IN"/>
        </w:rPr>
        <w:t>Step 3)</w:t>
      </w:r>
      <w:r w:rsidRPr="001C470C">
        <w:rPr>
          <w:rFonts w:eastAsia="Times New Roman" w:cstheme="minorHAnsi"/>
          <w:color w:val="222222"/>
          <w:sz w:val="24"/>
          <w:szCs w:val="24"/>
          <w:lang w:eastAsia="en-IN" w:bidi="hi-IN"/>
        </w:rPr>
        <w:t> Using BI system the user can ask quires, request ad-hoc reports or conduct any other analysis.</w:t>
      </w:r>
    </w:p>
    <w:p w14:paraId="42533C1D" w14:textId="77777777" w:rsidR="006019C2" w:rsidRPr="001C470C" w:rsidRDefault="006019C2" w:rsidP="00BE6237">
      <w:pPr>
        <w:shd w:val="clear" w:color="auto" w:fill="FFFFFF"/>
        <w:spacing w:after="100" w:afterAutospacing="1" w:line="240" w:lineRule="auto"/>
        <w:rPr>
          <w:rFonts w:eastAsia="Times New Roman" w:cstheme="minorHAnsi"/>
          <w:color w:val="222222"/>
          <w:sz w:val="24"/>
          <w:szCs w:val="24"/>
          <w:lang w:eastAsia="en-IN" w:bidi="hi-IN"/>
        </w:rPr>
      </w:pPr>
    </w:p>
    <w:p w14:paraId="1E9859AA" w14:textId="3C20253A" w:rsidR="006019C2" w:rsidRPr="001C470C" w:rsidRDefault="006019C2" w:rsidP="006019C2">
      <w:pPr>
        <w:shd w:val="clear" w:color="auto" w:fill="FFFFFF"/>
        <w:spacing w:after="100" w:afterAutospacing="1" w:line="240" w:lineRule="auto"/>
        <w:rPr>
          <w:rFonts w:eastAsia="Times New Roman" w:cstheme="minorHAnsi"/>
          <w:b/>
          <w:bCs/>
          <w:color w:val="222222"/>
          <w:sz w:val="32"/>
          <w:szCs w:val="32"/>
          <w:u w:val="single"/>
          <w:lang w:eastAsia="en-IN" w:bidi="hi-IN"/>
        </w:rPr>
      </w:pPr>
      <w:r w:rsidRPr="001C470C">
        <w:rPr>
          <w:rFonts w:eastAsia="Times New Roman" w:cstheme="minorHAnsi"/>
          <w:b/>
          <w:bCs/>
          <w:color w:val="222222"/>
          <w:sz w:val="32"/>
          <w:szCs w:val="32"/>
          <w:u w:val="single"/>
          <w:lang w:eastAsia="en-IN" w:bidi="hi-IN"/>
        </w:rPr>
        <w:t>Ans 2</w:t>
      </w:r>
      <w:r w:rsidR="001C470C">
        <w:rPr>
          <w:rFonts w:eastAsia="Times New Roman" w:cstheme="minorHAnsi"/>
          <w:b/>
          <w:bCs/>
          <w:color w:val="222222"/>
          <w:sz w:val="32"/>
          <w:szCs w:val="32"/>
          <w:u w:val="single"/>
          <w:lang w:eastAsia="en-IN" w:bidi="hi-IN"/>
        </w:rPr>
        <w:t xml:space="preserve"> </w:t>
      </w:r>
    </w:p>
    <w:p w14:paraId="15814D28" w14:textId="55B4A1A1" w:rsidR="00BE6237" w:rsidRPr="001C470C" w:rsidRDefault="006019C2" w:rsidP="006019C2">
      <w:pPr>
        <w:shd w:val="clear" w:color="auto" w:fill="FFFFFF"/>
        <w:spacing w:after="100" w:afterAutospacing="1"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 xml:space="preserve">Microsoft Power BI is one such popular BI tool that is the leader in its field, for its </w:t>
      </w:r>
      <w:proofErr w:type="spellStart"/>
      <w:r w:rsidRPr="001C470C">
        <w:rPr>
          <w:rFonts w:eastAsia="Times New Roman" w:cstheme="minorHAnsi"/>
          <w:color w:val="222222"/>
          <w:sz w:val="24"/>
          <w:szCs w:val="24"/>
          <w:lang w:eastAsia="en-IN" w:bidi="hi-IN"/>
        </w:rPr>
        <w:t>economical</w:t>
      </w:r>
      <w:proofErr w:type="spellEnd"/>
      <w:r w:rsidRPr="001C470C">
        <w:rPr>
          <w:rFonts w:eastAsia="Times New Roman" w:cstheme="minorHAnsi"/>
          <w:color w:val="222222"/>
          <w:sz w:val="24"/>
          <w:szCs w:val="24"/>
          <w:lang w:eastAsia="en-IN" w:bidi="hi-IN"/>
        </w:rPr>
        <w:t xml:space="preserve"> model and extensive analytics capabilities. It’s proven to enable significant cost savings and increased productivity, with a number of high-profile international companies using the software.</w:t>
      </w:r>
    </w:p>
    <w:p w14:paraId="36A0FF91" w14:textId="77777777" w:rsidR="006019C2" w:rsidRPr="001C470C" w:rsidRDefault="006019C2" w:rsidP="006019C2">
      <w:pPr>
        <w:shd w:val="clear" w:color="auto" w:fill="FFFFFF"/>
        <w:spacing w:after="100" w:afterAutospacing="1" w:line="240" w:lineRule="auto"/>
        <w:rPr>
          <w:rFonts w:eastAsia="Times New Roman" w:cstheme="minorHAnsi"/>
          <w:color w:val="000000"/>
          <w:spacing w:val="15"/>
          <w:sz w:val="24"/>
          <w:szCs w:val="24"/>
          <w:lang w:eastAsia="en-IN" w:bidi="hi-IN"/>
        </w:rPr>
      </w:pPr>
      <w:r w:rsidRPr="001C470C">
        <w:rPr>
          <w:rFonts w:eastAsia="Times New Roman" w:cstheme="minorHAnsi"/>
          <w:color w:val="000000"/>
          <w:spacing w:val="15"/>
          <w:sz w:val="24"/>
          <w:szCs w:val="24"/>
          <w:lang w:eastAsia="en-IN" w:bidi="hi-IN"/>
        </w:rPr>
        <w:t>1. Simple and accessible insights</w:t>
      </w:r>
    </w:p>
    <w:p w14:paraId="1BDA830A" w14:textId="4D9DBED1" w:rsidR="006019C2" w:rsidRPr="001C470C" w:rsidRDefault="006019C2" w:rsidP="006019C2">
      <w:pPr>
        <w:shd w:val="clear" w:color="auto" w:fill="FFFFFF"/>
        <w:spacing w:after="100" w:afterAutospacing="1" w:line="240" w:lineRule="auto"/>
        <w:rPr>
          <w:rFonts w:eastAsia="Times New Roman" w:cstheme="minorHAnsi"/>
          <w:color w:val="000000"/>
          <w:spacing w:val="15"/>
          <w:sz w:val="24"/>
          <w:szCs w:val="24"/>
          <w:lang w:eastAsia="en-IN" w:bidi="hi-IN"/>
        </w:rPr>
      </w:pPr>
      <w:r w:rsidRPr="001C470C">
        <w:rPr>
          <w:rFonts w:eastAsia="Times New Roman" w:cstheme="minorHAnsi"/>
          <w:color w:val="000000"/>
          <w:spacing w:val="15"/>
          <w:sz w:val="24"/>
          <w:szCs w:val="24"/>
          <w:lang w:eastAsia="en-IN" w:bidi="hi-IN"/>
        </w:rPr>
        <w:t>You don’t have to be a data scientist to start using Power BI for data analysis or understand how it presents information. The tool makes reading and presenting visual reports as simple or as detailed as you want it</w:t>
      </w:r>
    </w:p>
    <w:p w14:paraId="7B410CC0" w14:textId="6D64D58E" w:rsidR="006019C2" w:rsidRPr="001C470C" w:rsidRDefault="006019C2" w:rsidP="006019C2">
      <w:pPr>
        <w:shd w:val="clear" w:color="auto" w:fill="FFFFFF"/>
        <w:spacing w:after="100" w:afterAutospacing="1" w:line="240" w:lineRule="auto"/>
        <w:rPr>
          <w:rFonts w:eastAsia="Times New Roman" w:cstheme="minorHAnsi"/>
          <w:color w:val="000000"/>
          <w:spacing w:val="15"/>
          <w:sz w:val="24"/>
          <w:szCs w:val="24"/>
          <w:lang w:eastAsia="en-IN" w:bidi="hi-IN"/>
        </w:rPr>
      </w:pPr>
      <w:r w:rsidRPr="001C470C">
        <w:rPr>
          <w:rFonts w:eastAsia="Times New Roman" w:cstheme="minorHAnsi"/>
          <w:color w:val="000000"/>
          <w:spacing w:val="15"/>
          <w:sz w:val="24"/>
          <w:szCs w:val="24"/>
          <w:lang w:eastAsia="en-IN" w:bidi="hi-IN"/>
        </w:rPr>
        <w:lastRenderedPageBreak/>
        <w:t>The graphical interface for building dashboards is drag-and-drop, so you can organise data with a few clicks and customise how it is presented further by downloading free add-ons from Microsoft and third-party apps.</w:t>
      </w:r>
    </w:p>
    <w:p w14:paraId="0DA97349" w14:textId="30E31BF0" w:rsidR="006019C2" w:rsidRPr="001C470C" w:rsidRDefault="006019C2" w:rsidP="006019C2">
      <w:pPr>
        <w:shd w:val="clear" w:color="auto" w:fill="FFFFFF"/>
        <w:spacing w:after="100" w:afterAutospacing="1" w:line="240" w:lineRule="auto"/>
        <w:rPr>
          <w:rFonts w:eastAsia="Times New Roman" w:cstheme="minorHAnsi"/>
          <w:color w:val="000000"/>
          <w:spacing w:val="15"/>
          <w:sz w:val="24"/>
          <w:szCs w:val="24"/>
          <w:lang w:eastAsia="en-IN" w:bidi="hi-IN"/>
        </w:rPr>
      </w:pPr>
      <w:r w:rsidRPr="001C470C">
        <w:rPr>
          <w:rFonts w:eastAsia="Times New Roman" w:cstheme="minorHAnsi"/>
          <w:color w:val="000000"/>
          <w:spacing w:val="15"/>
          <w:sz w:val="24"/>
          <w:szCs w:val="24"/>
          <w:lang w:eastAsia="en-IN" w:bidi="hi-IN"/>
        </w:rPr>
        <w:t>Beginners and experts can use Power BI desktop for quick explanations of increases or decreases in your data charts by right-clicking at data point and selecting the analyse button. This delivers automated smart analysis on your selected data using machine learning algorithms.</w:t>
      </w:r>
    </w:p>
    <w:p w14:paraId="55C93051" w14:textId="019E90BD" w:rsidR="00B43980" w:rsidRPr="001C470C" w:rsidRDefault="00B43980" w:rsidP="006019C2">
      <w:pPr>
        <w:shd w:val="clear" w:color="auto" w:fill="FFFFFF"/>
        <w:spacing w:after="100" w:afterAutospacing="1" w:line="240" w:lineRule="auto"/>
        <w:rPr>
          <w:rFonts w:cstheme="minorHAnsi"/>
          <w:sz w:val="24"/>
          <w:szCs w:val="24"/>
        </w:rPr>
      </w:pPr>
      <w:r w:rsidRPr="001C470C">
        <w:rPr>
          <w:rFonts w:eastAsia="Times New Roman" w:cstheme="minorHAnsi"/>
          <w:color w:val="000000"/>
          <w:spacing w:val="15"/>
          <w:sz w:val="24"/>
          <w:szCs w:val="24"/>
          <w:lang w:eastAsia="en-IN" w:bidi="hi-IN"/>
        </w:rPr>
        <w:t>2. Unify large datasets into one dashboard</w:t>
      </w:r>
    </w:p>
    <w:p w14:paraId="13B38821" w14:textId="3B234295" w:rsidR="006019C2" w:rsidRPr="001C470C" w:rsidRDefault="00B43980" w:rsidP="006019C2">
      <w:pPr>
        <w:shd w:val="clear" w:color="auto" w:fill="FFFFFF"/>
        <w:spacing w:after="100" w:afterAutospacing="1" w:line="240" w:lineRule="auto"/>
        <w:rPr>
          <w:rFonts w:cstheme="minorHAnsi"/>
          <w:color w:val="000000"/>
          <w:sz w:val="24"/>
          <w:szCs w:val="24"/>
        </w:rPr>
      </w:pPr>
      <w:r w:rsidRPr="001C470C">
        <w:rPr>
          <w:rFonts w:cstheme="minorHAnsi"/>
          <w:color w:val="000000"/>
          <w:sz w:val="24"/>
          <w:szCs w:val="24"/>
        </w:rPr>
        <w:t> Power BI can quickly create simplified visualisations of your most business-critical data that anyone can read and understand at a glance using official free add-ons. </w:t>
      </w:r>
    </w:p>
    <w:p w14:paraId="060DBB09" w14:textId="34EDE544" w:rsidR="00B43980" w:rsidRPr="001C470C" w:rsidRDefault="00B43980" w:rsidP="00B43980">
      <w:pPr>
        <w:pStyle w:val="Heading2"/>
        <w:spacing w:before="0" w:beforeAutospacing="0" w:after="225" w:afterAutospacing="0" w:line="264" w:lineRule="atLeast"/>
        <w:rPr>
          <w:rFonts w:asciiTheme="minorHAnsi" w:hAnsiTheme="minorHAnsi" w:cstheme="minorHAnsi"/>
          <w:b w:val="0"/>
          <w:bCs w:val="0"/>
          <w:color w:val="000000"/>
          <w:spacing w:val="15"/>
          <w:sz w:val="24"/>
          <w:szCs w:val="24"/>
        </w:rPr>
      </w:pPr>
      <w:r w:rsidRPr="001C470C">
        <w:rPr>
          <w:rFonts w:asciiTheme="minorHAnsi" w:hAnsiTheme="minorHAnsi" w:cstheme="minorHAnsi"/>
          <w:b w:val="0"/>
          <w:bCs w:val="0"/>
          <w:color w:val="000000"/>
          <w:spacing w:val="15"/>
          <w:sz w:val="24"/>
          <w:szCs w:val="24"/>
        </w:rPr>
        <w:t>3 Past trends, current performance, future predicting</w:t>
      </w:r>
    </w:p>
    <w:p w14:paraId="738C911A" w14:textId="77777777" w:rsidR="00711E8D" w:rsidRPr="001C470C" w:rsidRDefault="00B43980" w:rsidP="00711E8D">
      <w:pPr>
        <w:shd w:val="clear" w:color="auto" w:fill="FFFFFF"/>
        <w:spacing w:after="100" w:afterAutospacing="1" w:line="240" w:lineRule="auto"/>
        <w:rPr>
          <w:rFonts w:cstheme="minorHAnsi"/>
          <w:color w:val="000000"/>
          <w:sz w:val="24"/>
          <w:szCs w:val="24"/>
        </w:rPr>
      </w:pPr>
      <w:r w:rsidRPr="001C470C">
        <w:rPr>
          <w:rFonts w:cstheme="minorHAnsi"/>
          <w:color w:val="000000"/>
          <w:sz w:val="24"/>
          <w:szCs w:val="24"/>
        </w:rPr>
        <w:t>Power BI is one such tool that provides great predictive analytics and forecasting features to explore reliable future outcomes.</w:t>
      </w:r>
    </w:p>
    <w:p w14:paraId="2016AE79" w14:textId="0030199A" w:rsidR="00711E8D" w:rsidRPr="001C470C" w:rsidRDefault="00711E8D" w:rsidP="00711E8D">
      <w:pPr>
        <w:shd w:val="clear" w:color="auto" w:fill="FFFFFF"/>
        <w:spacing w:after="100" w:afterAutospacing="1" w:line="240" w:lineRule="auto"/>
        <w:rPr>
          <w:rFonts w:cstheme="minorHAnsi"/>
          <w:color w:val="000000"/>
          <w:sz w:val="24"/>
          <w:szCs w:val="24"/>
        </w:rPr>
      </w:pPr>
      <w:r w:rsidRPr="001C470C">
        <w:rPr>
          <w:rFonts w:cstheme="minorHAnsi"/>
          <w:color w:val="000000"/>
          <w:sz w:val="24"/>
          <w:szCs w:val="24"/>
        </w:rPr>
        <w:t>4 Powerful tools in power  bi</w:t>
      </w:r>
    </w:p>
    <w:p w14:paraId="6F6E2CCA" w14:textId="29C0AA0E" w:rsidR="00711E8D" w:rsidRPr="001C470C" w:rsidRDefault="00711E8D" w:rsidP="00F06480">
      <w:pPr>
        <w:pStyle w:val="ListParagraph"/>
        <w:numPr>
          <w:ilvl w:val="1"/>
          <w:numId w:val="6"/>
        </w:numPr>
        <w:shd w:val="clear" w:color="auto" w:fill="FFFFFF"/>
        <w:spacing w:after="100" w:afterAutospacing="1" w:line="240" w:lineRule="auto"/>
        <w:rPr>
          <w:rStyle w:val="Strong"/>
          <w:rFonts w:cstheme="minorHAnsi"/>
          <w:b w:val="0"/>
          <w:bCs w:val="0"/>
          <w:color w:val="000000"/>
          <w:sz w:val="24"/>
          <w:szCs w:val="24"/>
        </w:rPr>
      </w:pPr>
      <w:r w:rsidRPr="001C470C">
        <w:rPr>
          <w:rStyle w:val="Strong"/>
          <w:rFonts w:cstheme="minorHAnsi"/>
          <w:b w:val="0"/>
          <w:bCs w:val="0"/>
          <w:sz w:val="24"/>
          <w:szCs w:val="24"/>
        </w:rPr>
        <w:t>Visualization(Microsoft has opened up the visualization SDK in Power BI. It has a huge library for custom visualization. Use this functionality, the users can customize the UI as per their need.)</w:t>
      </w:r>
    </w:p>
    <w:p w14:paraId="0C66BCA4" w14:textId="3AB7CE4B" w:rsidR="00711E8D" w:rsidRPr="001C470C" w:rsidRDefault="00711E8D" w:rsidP="00F06480">
      <w:pPr>
        <w:pStyle w:val="Heading5"/>
        <w:numPr>
          <w:ilvl w:val="1"/>
          <w:numId w:val="6"/>
        </w:numPr>
        <w:shd w:val="clear" w:color="auto" w:fill="FFFFFF"/>
        <w:spacing w:before="300" w:after="300"/>
        <w:rPr>
          <w:rStyle w:val="Strong"/>
          <w:rFonts w:asciiTheme="minorHAnsi" w:hAnsiTheme="minorHAnsi" w:cstheme="minorHAnsi"/>
          <w:b w:val="0"/>
          <w:bCs w:val="0"/>
          <w:color w:val="auto"/>
          <w:sz w:val="24"/>
          <w:szCs w:val="24"/>
        </w:rPr>
      </w:pPr>
      <w:r w:rsidRPr="001C470C">
        <w:rPr>
          <w:rStyle w:val="Strong"/>
          <w:rFonts w:asciiTheme="minorHAnsi" w:hAnsiTheme="minorHAnsi" w:cstheme="minorHAnsi"/>
          <w:b w:val="0"/>
          <w:bCs w:val="0"/>
          <w:color w:val="auto"/>
          <w:sz w:val="24"/>
          <w:szCs w:val="24"/>
        </w:rPr>
        <w:t>Data Shaping(Power BI offers a tool called Query Editor which is very flexible and powerful with tons of features. The most important aspect is that it is self-documenting. It also offers you an opportunity to go deeper inside the DAX language.)</w:t>
      </w:r>
    </w:p>
    <w:p w14:paraId="5B3CFEE0" w14:textId="3871E358" w:rsidR="00711E8D" w:rsidRPr="001C470C" w:rsidRDefault="00711E8D" w:rsidP="00F06480">
      <w:pPr>
        <w:pStyle w:val="Heading5"/>
        <w:numPr>
          <w:ilvl w:val="1"/>
          <w:numId w:val="6"/>
        </w:numPr>
        <w:shd w:val="clear" w:color="auto" w:fill="FFFFFF"/>
        <w:spacing w:before="300" w:after="300"/>
        <w:rPr>
          <w:rStyle w:val="Strong"/>
          <w:rFonts w:asciiTheme="minorHAnsi" w:hAnsiTheme="minorHAnsi" w:cstheme="minorHAnsi"/>
          <w:b w:val="0"/>
          <w:bCs w:val="0"/>
          <w:color w:val="auto"/>
          <w:sz w:val="24"/>
          <w:szCs w:val="24"/>
        </w:rPr>
      </w:pPr>
      <w:r w:rsidRPr="001C470C">
        <w:rPr>
          <w:rStyle w:val="Strong"/>
          <w:rFonts w:asciiTheme="minorHAnsi" w:hAnsiTheme="minorHAnsi" w:cstheme="minorHAnsi"/>
          <w:b w:val="0"/>
          <w:bCs w:val="0"/>
          <w:color w:val="auto"/>
          <w:sz w:val="24"/>
          <w:szCs w:val="24"/>
        </w:rPr>
        <w:t xml:space="preserve">Data </w:t>
      </w:r>
      <w:proofErr w:type="spellStart"/>
      <w:r w:rsidRPr="001C470C">
        <w:rPr>
          <w:rStyle w:val="Strong"/>
          <w:rFonts w:asciiTheme="minorHAnsi" w:hAnsiTheme="minorHAnsi" w:cstheme="minorHAnsi"/>
          <w:b w:val="0"/>
          <w:bCs w:val="0"/>
          <w:color w:val="auto"/>
          <w:sz w:val="24"/>
          <w:szCs w:val="24"/>
        </w:rPr>
        <w:t>Modeling</w:t>
      </w:r>
      <w:proofErr w:type="spellEnd"/>
      <w:r w:rsidRPr="001C470C">
        <w:rPr>
          <w:rStyle w:val="Strong"/>
          <w:rFonts w:asciiTheme="minorHAnsi" w:hAnsiTheme="minorHAnsi" w:cstheme="minorHAnsi"/>
          <w:b w:val="0"/>
          <w:bCs w:val="0"/>
          <w:color w:val="auto"/>
          <w:sz w:val="24"/>
          <w:szCs w:val="24"/>
        </w:rPr>
        <w:t xml:space="preserve">(Any BI solution is strong if the BI model is well-developed. Power BI comes with very efficient data </w:t>
      </w:r>
      <w:proofErr w:type="spellStart"/>
      <w:r w:rsidRPr="001C470C">
        <w:rPr>
          <w:rStyle w:val="Strong"/>
          <w:rFonts w:asciiTheme="minorHAnsi" w:hAnsiTheme="minorHAnsi" w:cstheme="minorHAnsi"/>
          <w:b w:val="0"/>
          <w:bCs w:val="0"/>
          <w:color w:val="auto"/>
          <w:sz w:val="24"/>
          <w:szCs w:val="24"/>
        </w:rPr>
        <w:t>modeling</w:t>
      </w:r>
      <w:proofErr w:type="spellEnd"/>
      <w:r w:rsidRPr="001C470C">
        <w:rPr>
          <w:rStyle w:val="Strong"/>
          <w:rFonts w:asciiTheme="minorHAnsi" w:hAnsiTheme="minorHAnsi" w:cstheme="minorHAnsi"/>
          <w:b w:val="0"/>
          <w:bCs w:val="0"/>
          <w:color w:val="auto"/>
          <w:sz w:val="24"/>
          <w:szCs w:val="24"/>
        </w:rPr>
        <w:t xml:space="preserve"> options based on their experience of SQL database and Cube technology.)</w:t>
      </w:r>
    </w:p>
    <w:p w14:paraId="6F2B0EA6" w14:textId="3D7F93B5" w:rsidR="00B43980" w:rsidRPr="001C470C" w:rsidRDefault="00B43980" w:rsidP="006019C2">
      <w:pPr>
        <w:shd w:val="clear" w:color="auto" w:fill="FFFFFF"/>
        <w:spacing w:after="100" w:afterAutospacing="1" w:line="240" w:lineRule="auto"/>
        <w:rPr>
          <w:rFonts w:cstheme="minorHAnsi"/>
          <w:color w:val="000000"/>
          <w:sz w:val="24"/>
          <w:szCs w:val="24"/>
        </w:rPr>
      </w:pPr>
      <w:r w:rsidRPr="001C470C">
        <w:rPr>
          <w:rFonts w:cstheme="minorHAnsi"/>
          <w:color w:val="000000"/>
          <w:sz w:val="24"/>
          <w:szCs w:val="24"/>
        </w:rPr>
        <w:t>Business intelligence applications like Power BI empower you to analyse your data and keep your company efficient, and provides you the tools necessary for better strategic analysis of how you can consolidate your data streams, improve accessibility and gain smarter insights.</w:t>
      </w:r>
    </w:p>
    <w:p w14:paraId="62524C36" w14:textId="755AE8C2" w:rsidR="00B43980" w:rsidRPr="001C470C" w:rsidRDefault="00B47AA2" w:rsidP="006019C2">
      <w:pPr>
        <w:shd w:val="clear" w:color="auto" w:fill="FFFFFF"/>
        <w:spacing w:after="100" w:afterAutospacing="1" w:line="240" w:lineRule="auto"/>
        <w:rPr>
          <w:rFonts w:eastAsia="Times New Roman" w:cstheme="minorHAnsi"/>
          <w:b/>
          <w:bCs/>
          <w:color w:val="222222"/>
          <w:sz w:val="32"/>
          <w:szCs w:val="32"/>
          <w:lang w:eastAsia="en-IN" w:bidi="hi-IN"/>
        </w:rPr>
      </w:pPr>
      <w:r w:rsidRPr="001C470C">
        <w:rPr>
          <w:rFonts w:eastAsia="Times New Roman" w:cstheme="minorHAnsi"/>
          <w:b/>
          <w:bCs/>
          <w:color w:val="222222"/>
          <w:sz w:val="32"/>
          <w:szCs w:val="32"/>
          <w:u w:val="single"/>
          <w:lang w:eastAsia="en-IN" w:bidi="hi-IN"/>
        </w:rPr>
        <w:t xml:space="preserve">Ans 3 </w:t>
      </w:r>
      <w:r w:rsidR="001C470C">
        <w:rPr>
          <w:rFonts w:eastAsia="Times New Roman" w:cstheme="minorHAnsi"/>
          <w:b/>
          <w:bCs/>
          <w:color w:val="222222"/>
          <w:sz w:val="32"/>
          <w:szCs w:val="32"/>
          <w:lang w:eastAsia="en-IN" w:bidi="hi-IN"/>
        </w:rPr>
        <w:t xml:space="preserve"> Descriptive Analytics</w:t>
      </w:r>
    </w:p>
    <w:p w14:paraId="408EC510" w14:textId="1006B1B6" w:rsidR="00B47AA2" w:rsidRPr="001C470C" w:rsidRDefault="00B47AA2" w:rsidP="006019C2">
      <w:pPr>
        <w:shd w:val="clear" w:color="auto" w:fill="FFFFFF"/>
        <w:spacing w:after="100" w:afterAutospacing="1" w:line="240" w:lineRule="auto"/>
        <w:rPr>
          <w:rFonts w:cstheme="minorHAnsi"/>
          <w:color w:val="231F20"/>
          <w:sz w:val="24"/>
          <w:szCs w:val="24"/>
          <w:shd w:val="clear" w:color="auto" w:fill="FFFFFF"/>
        </w:rPr>
      </w:pPr>
      <w:r w:rsidRPr="001C470C">
        <w:rPr>
          <w:rFonts w:cstheme="minorHAnsi"/>
          <w:color w:val="231F20"/>
          <w:sz w:val="24"/>
          <w:szCs w:val="24"/>
          <w:shd w:val="clear" w:color="auto" w:fill="FFFFFF"/>
        </w:rPr>
        <w:t>Descriptive analytics is a commonly used form of data analysis whereby historical data is collected, organised and then presented in a way that is easily understood. Descriptive analytics is focused only on what has already happened in a business and, unlike other methods of analysis, it is not used to draw inferences or predictions from its findings.</w:t>
      </w:r>
    </w:p>
    <w:p w14:paraId="6BDC537A" w14:textId="1D3BFC5A" w:rsidR="00B47AA2" w:rsidRPr="001C470C" w:rsidRDefault="00B47AA2" w:rsidP="006019C2">
      <w:pPr>
        <w:shd w:val="clear" w:color="auto" w:fill="FFFFFF"/>
        <w:spacing w:after="100" w:afterAutospacing="1" w:line="240" w:lineRule="auto"/>
        <w:rPr>
          <w:rFonts w:cstheme="minorHAnsi"/>
          <w:color w:val="231F20"/>
          <w:sz w:val="24"/>
          <w:szCs w:val="24"/>
          <w:shd w:val="clear" w:color="auto" w:fill="FFFFFF"/>
        </w:rPr>
      </w:pPr>
      <w:r w:rsidRPr="001C470C">
        <w:rPr>
          <w:rFonts w:cstheme="minorHAnsi"/>
          <w:color w:val="231F20"/>
          <w:sz w:val="24"/>
          <w:szCs w:val="24"/>
          <w:shd w:val="clear" w:color="auto" w:fill="FFFFFF"/>
        </w:rPr>
        <w:t xml:space="preserve">Generally, the most simplistic form of data analytics, descriptive analytics uses simple maths and statistical tools, such as arithmetic, averages and per cent changes, rather than the </w:t>
      </w:r>
      <w:r w:rsidRPr="001C470C">
        <w:rPr>
          <w:rFonts w:cstheme="minorHAnsi"/>
          <w:color w:val="231F20"/>
          <w:sz w:val="24"/>
          <w:szCs w:val="24"/>
          <w:shd w:val="clear" w:color="auto" w:fill="FFFFFF"/>
        </w:rPr>
        <w:lastRenderedPageBreak/>
        <w:t>complex calculations necessary for predictive and prescriptive analytics. Visual tools such as line graphs and pie and bar charts are used to present findings</w:t>
      </w:r>
    </w:p>
    <w:p w14:paraId="13A2BC08" w14:textId="77777777" w:rsidR="00DC1F65" w:rsidRPr="00DC1F65" w:rsidRDefault="00DC1F65" w:rsidP="00DC1F65">
      <w:pPr>
        <w:shd w:val="clear" w:color="auto" w:fill="FFFFFF"/>
        <w:spacing w:after="240" w:line="360" w:lineRule="atLeast"/>
        <w:textAlignment w:val="baseline"/>
        <w:rPr>
          <w:rFonts w:eastAsia="Times New Roman" w:cstheme="minorHAnsi"/>
          <w:color w:val="231F20"/>
          <w:sz w:val="24"/>
          <w:szCs w:val="24"/>
          <w:lang w:eastAsia="en-IN" w:bidi="hi-IN"/>
        </w:rPr>
      </w:pPr>
      <w:r w:rsidRPr="00DC1F65">
        <w:rPr>
          <w:rFonts w:eastAsia="Times New Roman" w:cstheme="minorHAnsi"/>
          <w:color w:val="231F20"/>
          <w:sz w:val="24"/>
          <w:szCs w:val="24"/>
          <w:lang w:eastAsia="en-IN" w:bidi="hi-IN"/>
        </w:rPr>
        <w:t>Descriptive analytics is frequently used in the day-to-day operations of an organisation. Company reports – such as those on inventory, workflow, sales and revenue – are all examples of descriptive analytics that provide a historical review of an organisation’s operations. Data collected by these kinds of reports can be easily aggregated and used to create snapshots of an organisation’s operations.</w:t>
      </w:r>
    </w:p>
    <w:p w14:paraId="37535EB4" w14:textId="77777777" w:rsidR="00DC1F65" w:rsidRPr="00DC1F65" w:rsidRDefault="00DC1F65" w:rsidP="00DC1F65">
      <w:pPr>
        <w:shd w:val="clear" w:color="auto" w:fill="FFFFFF"/>
        <w:spacing w:after="240" w:line="360" w:lineRule="atLeast"/>
        <w:textAlignment w:val="baseline"/>
        <w:rPr>
          <w:rFonts w:eastAsia="Times New Roman" w:cstheme="minorHAnsi"/>
          <w:color w:val="231F20"/>
          <w:sz w:val="24"/>
          <w:szCs w:val="24"/>
          <w:lang w:eastAsia="en-IN" w:bidi="hi-IN"/>
        </w:rPr>
      </w:pPr>
      <w:r w:rsidRPr="00DC1F65">
        <w:rPr>
          <w:rFonts w:eastAsia="Times New Roman" w:cstheme="minorHAnsi"/>
          <w:color w:val="231F20"/>
          <w:sz w:val="24"/>
          <w:szCs w:val="24"/>
          <w:lang w:eastAsia="en-IN" w:bidi="hi-IN"/>
        </w:rPr>
        <w:t>Some examples of how descriptive analytics can be used include the following:</w:t>
      </w:r>
    </w:p>
    <w:p w14:paraId="1464F7F6" w14:textId="77777777" w:rsidR="00DC1F65" w:rsidRPr="00DC1F65" w:rsidRDefault="00DC1F65" w:rsidP="00DC1F65">
      <w:pPr>
        <w:numPr>
          <w:ilvl w:val="0"/>
          <w:numId w:val="7"/>
        </w:numPr>
        <w:spacing w:after="120" w:line="312" w:lineRule="atLeast"/>
        <w:textAlignment w:val="baseline"/>
        <w:rPr>
          <w:rFonts w:eastAsia="Times New Roman" w:cstheme="minorHAnsi"/>
          <w:color w:val="231F20"/>
          <w:sz w:val="24"/>
          <w:szCs w:val="24"/>
          <w:lang w:eastAsia="en-IN" w:bidi="hi-IN"/>
        </w:rPr>
      </w:pPr>
      <w:r w:rsidRPr="00DC1F65">
        <w:rPr>
          <w:rFonts w:eastAsia="Times New Roman" w:cstheme="minorHAnsi"/>
          <w:color w:val="231F20"/>
          <w:sz w:val="24"/>
          <w:szCs w:val="24"/>
          <w:lang w:eastAsia="en-IN" w:bidi="hi-IN"/>
        </w:rPr>
        <w:t>Summarising past events such as sales and operations data or marketing campaigns</w:t>
      </w:r>
    </w:p>
    <w:p w14:paraId="00894BC6" w14:textId="77777777" w:rsidR="00DC1F65" w:rsidRPr="00DC1F65" w:rsidRDefault="00DC1F65" w:rsidP="00DC1F65">
      <w:pPr>
        <w:numPr>
          <w:ilvl w:val="0"/>
          <w:numId w:val="7"/>
        </w:numPr>
        <w:spacing w:after="120" w:line="312" w:lineRule="atLeast"/>
        <w:textAlignment w:val="baseline"/>
        <w:rPr>
          <w:rFonts w:eastAsia="Times New Roman" w:cstheme="minorHAnsi"/>
          <w:color w:val="231F20"/>
          <w:sz w:val="24"/>
          <w:szCs w:val="24"/>
          <w:lang w:eastAsia="en-IN" w:bidi="hi-IN"/>
        </w:rPr>
      </w:pPr>
      <w:r w:rsidRPr="00DC1F65">
        <w:rPr>
          <w:rFonts w:eastAsia="Times New Roman" w:cstheme="minorHAnsi"/>
          <w:color w:val="231F20"/>
          <w:sz w:val="24"/>
          <w:szCs w:val="24"/>
          <w:lang w:eastAsia="en-IN" w:bidi="hi-IN"/>
        </w:rPr>
        <w:t>Social media usage and engagement data such as Instagram or Facebook likes</w:t>
      </w:r>
    </w:p>
    <w:p w14:paraId="2E2C8F45" w14:textId="77777777" w:rsidR="00DC1F65" w:rsidRPr="00DC1F65" w:rsidRDefault="00DC1F65" w:rsidP="00DC1F65">
      <w:pPr>
        <w:numPr>
          <w:ilvl w:val="0"/>
          <w:numId w:val="7"/>
        </w:numPr>
        <w:spacing w:after="120" w:line="312" w:lineRule="atLeast"/>
        <w:textAlignment w:val="baseline"/>
        <w:rPr>
          <w:rFonts w:eastAsia="Times New Roman" w:cstheme="minorHAnsi"/>
          <w:color w:val="231F20"/>
          <w:sz w:val="24"/>
          <w:szCs w:val="24"/>
          <w:lang w:eastAsia="en-IN" w:bidi="hi-IN"/>
        </w:rPr>
      </w:pPr>
      <w:r w:rsidRPr="00DC1F65">
        <w:rPr>
          <w:rFonts w:eastAsia="Times New Roman" w:cstheme="minorHAnsi"/>
          <w:color w:val="231F20"/>
          <w:sz w:val="24"/>
          <w:szCs w:val="24"/>
          <w:lang w:eastAsia="en-IN" w:bidi="hi-IN"/>
        </w:rPr>
        <w:t>Reporting general trends</w:t>
      </w:r>
    </w:p>
    <w:p w14:paraId="7E812793" w14:textId="77777777" w:rsidR="00DC1F65" w:rsidRPr="00DC1F65" w:rsidRDefault="00DC1F65" w:rsidP="00DC1F65">
      <w:pPr>
        <w:numPr>
          <w:ilvl w:val="0"/>
          <w:numId w:val="7"/>
        </w:numPr>
        <w:spacing w:after="0" w:line="312" w:lineRule="atLeast"/>
        <w:textAlignment w:val="baseline"/>
        <w:rPr>
          <w:rFonts w:eastAsia="Times New Roman" w:cstheme="minorHAnsi"/>
          <w:color w:val="231F20"/>
          <w:sz w:val="24"/>
          <w:szCs w:val="24"/>
          <w:lang w:eastAsia="en-IN" w:bidi="hi-IN"/>
        </w:rPr>
      </w:pPr>
      <w:r w:rsidRPr="00DC1F65">
        <w:rPr>
          <w:rFonts w:eastAsia="Times New Roman" w:cstheme="minorHAnsi"/>
          <w:color w:val="231F20"/>
          <w:sz w:val="24"/>
          <w:szCs w:val="24"/>
          <w:lang w:eastAsia="en-IN" w:bidi="hi-IN"/>
        </w:rPr>
        <w:t>Collating survey results</w:t>
      </w:r>
    </w:p>
    <w:p w14:paraId="214CD8DF" w14:textId="01913797" w:rsidR="00B47AA2" w:rsidRPr="001C470C" w:rsidRDefault="00B47AA2" w:rsidP="006019C2">
      <w:pPr>
        <w:shd w:val="clear" w:color="auto" w:fill="FFFFFF"/>
        <w:spacing w:after="100" w:afterAutospacing="1" w:line="240" w:lineRule="auto"/>
        <w:rPr>
          <w:rFonts w:cstheme="minorHAnsi"/>
          <w:color w:val="231F20"/>
          <w:sz w:val="24"/>
          <w:szCs w:val="24"/>
          <w:shd w:val="clear" w:color="auto" w:fill="FFFFFF"/>
        </w:rPr>
      </w:pPr>
    </w:p>
    <w:p w14:paraId="3B0E5939" w14:textId="54AA6D94" w:rsidR="00DC1F65" w:rsidRPr="001C470C" w:rsidRDefault="00DC1F65" w:rsidP="006019C2">
      <w:pPr>
        <w:shd w:val="clear" w:color="auto" w:fill="FFFFFF"/>
        <w:spacing w:after="100" w:afterAutospacing="1" w:line="240" w:lineRule="auto"/>
        <w:rPr>
          <w:rFonts w:cstheme="minorHAnsi"/>
          <w:b/>
          <w:bCs/>
          <w:color w:val="231F20"/>
          <w:sz w:val="32"/>
          <w:szCs w:val="32"/>
          <w:shd w:val="clear" w:color="auto" w:fill="FFFFFF"/>
        </w:rPr>
      </w:pPr>
      <w:r w:rsidRPr="001C470C">
        <w:rPr>
          <w:rFonts w:cstheme="minorHAnsi"/>
          <w:b/>
          <w:bCs/>
          <w:color w:val="231F20"/>
          <w:sz w:val="32"/>
          <w:szCs w:val="32"/>
          <w:u w:val="single"/>
          <w:shd w:val="clear" w:color="auto" w:fill="FFFFFF"/>
        </w:rPr>
        <w:t>Ans 4</w:t>
      </w:r>
      <w:r w:rsidR="001C470C">
        <w:rPr>
          <w:rFonts w:cstheme="minorHAnsi"/>
          <w:b/>
          <w:bCs/>
          <w:color w:val="231F20"/>
          <w:sz w:val="32"/>
          <w:szCs w:val="32"/>
          <w:u w:val="single"/>
          <w:shd w:val="clear" w:color="auto" w:fill="FFFFFF"/>
        </w:rPr>
        <w:t xml:space="preserve"> </w:t>
      </w:r>
      <w:r w:rsidR="001C470C">
        <w:rPr>
          <w:rFonts w:cstheme="minorHAnsi"/>
          <w:b/>
          <w:bCs/>
          <w:color w:val="231F20"/>
          <w:sz w:val="32"/>
          <w:szCs w:val="32"/>
          <w:shd w:val="clear" w:color="auto" w:fill="FFFFFF"/>
        </w:rPr>
        <w:t>Predictive Analytics</w:t>
      </w:r>
    </w:p>
    <w:p w14:paraId="5BF37EFD" w14:textId="22B2330A" w:rsidR="00DC1F65" w:rsidRPr="001C470C" w:rsidRDefault="00DC1F65" w:rsidP="006019C2">
      <w:pPr>
        <w:shd w:val="clear" w:color="auto" w:fill="FFFFFF"/>
        <w:spacing w:after="100" w:afterAutospacing="1" w:line="240" w:lineRule="auto"/>
        <w:rPr>
          <w:rFonts w:cstheme="minorHAnsi"/>
          <w:color w:val="231F20"/>
          <w:sz w:val="24"/>
          <w:szCs w:val="24"/>
          <w:shd w:val="clear" w:color="auto" w:fill="FFFFFF"/>
        </w:rPr>
      </w:pPr>
      <w:r w:rsidRPr="001C470C">
        <w:rPr>
          <w:rFonts w:cstheme="minorHAnsi"/>
          <w:color w:val="231F20"/>
          <w:sz w:val="24"/>
          <w:szCs w:val="24"/>
          <w:shd w:val="clear" w:color="auto" w:fill="FFFFFF"/>
        </w:rPr>
        <w:t>While descriptive analytics focuses on historical data, predictive analytics, as its name implies, is focused on predicting and understanding what could happen in the future. Analysing past data patterns and trends by looking at historical data and customer insights can predict what might happen going forward and, in doing so, inform many aspects of a business, including setting realistic goals, effective planning, managing performance expectations and avoiding risks.</w:t>
      </w:r>
    </w:p>
    <w:p w14:paraId="295CC80C" w14:textId="79A1465F" w:rsidR="00DC1F65" w:rsidRPr="001C470C" w:rsidRDefault="00DC1F65" w:rsidP="006019C2">
      <w:pPr>
        <w:shd w:val="clear" w:color="auto" w:fill="FFFFFF"/>
        <w:spacing w:after="100" w:afterAutospacing="1" w:line="240" w:lineRule="auto"/>
        <w:rPr>
          <w:rFonts w:cstheme="minorHAnsi"/>
          <w:color w:val="231F20"/>
          <w:sz w:val="24"/>
          <w:szCs w:val="24"/>
          <w:shd w:val="clear" w:color="auto" w:fill="FFFFFF"/>
        </w:rPr>
      </w:pPr>
      <w:r w:rsidRPr="001C470C">
        <w:rPr>
          <w:rFonts w:cstheme="minorHAnsi"/>
          <w:color w:val="231F20"/>
          <w:sz w:val="24"/>
          <w:szCs w:val="24"/>
          <w:shd w:val="clear" w:color="auto" w:fill="FFFFFF"/>
        </w:rPr>
        <w:t>Predictive analytics is based on probabilities. Using a variety of techniques – such as data mining, statistical modelling (mathematical relationships between variables to predict outcomes) and machine learning algorithms (classification, regression and clustering techniques) – predictive analytics attempts to forecast possible future outcomes and the likelihood of those events. To make predictions, machine learning algorithms, for example, take existing data and attempt to fill in the missing data with the best possible guesses.</w:t>
      </w:r>
    </w:p>
    <w:p w14:paraId="3B15AE9C" w14:textId="1F42E3ED" w:rsidR="00DC1F65" w:rsidRPr="001C470C" w:rsidRDefault="00DC1F65" w:rsidP="006019C2">
      <w:pPr>
        <w:shd w:val="clear" w:color="auto" w:fill="FFFFFF"/>
        <w:spacing w:after="100" w:afterAutospacing="1" w:line="240" w:lineRule="auto"/>
        <w:rPr>
          <w:rFonts w:cstheme="minorHAnsi"/>
          <w:color w:val="231F20"/>
          <w:sz w:val="24"/>
          <w:szCs w:val="24"/>
          <w:shd w:val="clear" w:color="auto" w:fill="FFFFFF"/>
        </w:rPr>
      </w:pPr>
      <w:r w:rsidRPr="001C470C">
        <w:rPr>
          <w:rFonts w:cstheme="minorHAnsi"/>
          <w:color w:val="231F20"/>
          <w:sz w:val="24"/>
          <w:szCs w:val="24"/>
          <w:shd w:val="clear" w:color="auto" w:fill="FFFFFF"/>
        </w:rPr>
        <w:t>Since predictive analytics can tell a business what could happen in the future, this methodology empowers executives and managers to take a more proactive, data-driven approach to business strategy and decision making. Businesses can use predictive analytics for anything from forecasting customer behaviour and purchasing patterns to identifying sales trends. Predictions can also help forecast such things as supply chain, operations and inventory demands.</w:t>
      </w:r>
    </w:p>
    <w:p w14:paraId="3D89F15B" w14:textId="75AD1208" w:rsidR="00DC1F65" w:rsidRPr="00DC1F65" w:rsidRDefault="00DC1F65" w:rsidP="00DC1F65">
      <w:pPr>
        <w:shd w:val="clear" w:color="auto" w:fill="FFFFFF"/>
        <w:spacing w:after="0" w:line="360" w:lineRule="atLeast"/>
        <w:textAlignment w:val="baseline"/>
        <w:rPr>
          <w:rFonts w:eastAsia="Times New Roman" w:cstheme="minorHAnsi"/>
          <w:color w:val="231F20"/>
          <w:sz w:val="24"/>
          <w:szCs w:val="24"/>
          <w:lang w:eastAsia="en-IN" w:bidi="hi-IN"/>
        </w:rPr>
      </w:pPr>
      <w:r w:rsidRPr="00DC1F65">
        <w:rPr>
          <w:rFonts w:eastAsia="Times New Roman" w:cstheme="minorHAnsi"/>
          <w:color w:val="231F20"/>
          <w:sz w:val="24"/>
          <w:szCs w:val="24"/>
          <w:lang w:eastAsia="en-IN" w:bidi="hi-IN"/>
        </w:rPr>
        <w:t xml:space="preserve">examples of industries in which predictive analysis can be </w:t>
      </w:r>
      <w:proofErr w:type="spellStart"/>
      <w:r w:rsidRPr="00DC1F65">
        <w:rPr>
          <w:rFonts w:eastAsia="Times New Roman" w:cstheme="minorHAnsi"/>
          <w:color w:val="231F20"/>
          <w:sz w:val="24"/>
          <w:szCs w:val="24"/>
          <w:lang w:eastAsia="en-IN" w:bidi="hi-IN"/>
        </w:rPr>
        <w:t>used,include</w:t>
      </w:r>
      <w:proofErr w:type="spellEnd"/>
      <w:r w:rsidRPr="00DC1F65">
        <w:rPr>
          <w:rFonts w:eastAsia="Times New Roman" w:cstheme="minorHAnsi"/>
          <w:color w:val="231F20"/>
          <w:sz w:val="24"/>
          <w:szCs w:val="24"/>
          <w:lang w:eastAsia="en-IN" w:bidi="hi-IN"/>
        </w:rPr>
        <w:t xml:space="preserve"> the following:</w:t>
      </w:r>
    </w:p>
    <w:p w14:paraId="6FFCF883" w14:textId="77777777" w:rsidR="00DC1F65" w:rsidRPr="00DC1F65" w:rsidRDefault="00DC1F65" w:rsidP="00DC1F65">
      <w:pPr>
        <w:numPr>
          <w:ilvl w:val="0"/>
          <w:numId w:val="8"/>
        </w:numPr>
        <w:spacing w:after="0" w:line="312" w:lineRule="atLeast"/>
        <w:textAlignment w:val="baseline"/>
        <w:rPr>
          <w:rFonts w:eastAsia="Times New Roman" w:cstheme="minorHAnsi"/>
          <w:color w:val="231F20"/>
          <w:sz w:val="24"/>
          <w:szCs w:val="24"/>
          <w:lang w:eastAsia="en-IN" w:bidi="hi-IN"/>
        </w:rPr>
      </w:pPr>
      <w:r w:rsidRPr="00DC1F65">
        <w:rPr>
          <w:rFonts w:eastAsia="Times New Roman" w:cstheme="minorHAnsi"/>
          <w:b/>
          <w:bCs/>
          <w:color w:val="231F20"/>
          <w:sz w:val="24"/>
          <w:szCs w:val="24"/>
          <w:bdr w:val="none" w:sz="0" w:space="0" w:color="auto" w:frame="1"/>
          <w:lang w:eastAsia="en-IN" w:bidi="hi-IN"/>
        </w:rPr>
        <w:t>E-commerce</w:t>
      </w:r>
      <w:r w:rsidRPr="00DC1F65">
        <w:rPr>
          <w:rFonts w:eastAsia="Times New Roman" w:cstheme="minorHAnsi"/>
          <w:color w:val="231F20"/>
          <w:sz w:val="24"/>
          <w:szCs w:val="24"/>
          <w:lang w:eastAsia="en-IN" w:bidi="hi-IN"/>
        </w:rPr>
        <w:t> – predicting customer preferences and recommending products to customers based on past purchases and search history</w:t>
      </w:r>
    </w:p>
    <w:p w14:paraId="56D6AC3B" w14:textId="77777777" w:rsidR="00DC1F65" w:rsidRPr="00DC1F65" w:rsidRDefault="00DC1F65" w:rsidP="00DC1F65">
      <w:pPr>
        <w:numPr>
          <w:ilvl w:val="0"/>
          <w:numId w:val="8"/>
        </w:numPr>
        <w:spacing w:after="0" w:line="312" w:lineRule="atLeast"/>
        <w:textAlignment w:val="baseline"/>
        <w:rPr>
          <w:rFonts w:eastAsia="Times New Roman" w:cstheme="minorHAnsi"/>
          <w:color w:val="231F20"/>
          <w:sz w:val="24"/>
          <w:szCs w:val="24"/>
          <w:lang w:eastAsia="en-IN" w:bidi="hi-IN"/>
        </w:rPr>
      </w:pPr>
      <w:r w:rsidRPr="00DC1F65">
        <w:rPr>
          <w:rFonts w:eastAsia="Times New Roman" w:cstheme="minorHAnsi"/>
          <w:b/>
          <w:bCs/>
          <w:color w:val="231F20"/>
          <w:sz w:val="24"/>
          <w:szCs w:val="24"/>
          <w:bdr w:val="none" w:sz="0" w:space="0" w:color="auto" w:frame="1"/>
          <w:lang w:eastAsia="en-IN" w:bidi="hi-IN"/>
        </w:rPr>
        <w:lastRenderedPageBreak/>
        <w:t>Sales</w:t>
      </w:r>
      <w:r w:rsidRPr="00DC1F65">
        <w:rPr>
          <w:rFonts w:eastAsia="Times New Roman" w:cstheme="minorHAnsi"/>
          <w:color w:val="231F20"/>
          <w:sz w:val="24"/>
          <w:szCs w:val="24"/>
          <w:lang w:eastAsia="en-IN" w:bidi="hi-IN"/>
        </w:rPr>
        <w:t> – predicting the likelihood that customers will purchase another product or leave the store</w:t>
      </w:r>
    </w:p>
    <w:p w14:paraId="049A29FB" w14:textId="77777777" w:rsidR="00DC1F65" w:rsidRPr="00DC1F65" w:rsidRDefault="00DC1F65" w:rsidP="00DC1F65">
      <w:pPr>
        <w:numPr>
          <w:ilvl w:val="0"/>
          <w:numId w:val="8"/>
        </w:numPr>
        <w:spacing w:after="0" w:line="312" w:lineRule="atLeast"/>
        <w:textAlignment w:val="baseline"/>
        <w:rPr>
          <w:rFonts w:eastAsia="Times New Roman" w:cstheme="minorHAnsi"/>
          <w:color w:val="231F20"/>
          <w:sz w:val="24"/>
          <w:szCs w:val="24"/>
          <w:lang w:eastAsia="en-IN" w:bidi="hi-IN"/>
        </w:rPr>
      </w:pPr>
      <w:r w:rsidRPr="00DC1F65">
        <w:rPr>
          <w:rFonts w:eastAsia="Times New Roman" w:cstheme="minorHAnsi"/>
          <w:b/>
          <w:bCs/>
          <w:color w:val="231F20"/>
          <w:sz w:val="24"/>
          <w:szCs w:val="24"/>
          <w:bdr w:val="none" w:sz="0" w:space="0" w:color="auto" w:frame="1"/>
          <w:lang w:eastAsia="en-IN" w:bidi="hi-IN"/>
        </w:rPr>
        <w:t>Human resources</w:t>
      </w:r>
      <w:r w:rsidRPr="00DC1F65">
        <w:rPr>
          <w:rFonts w:eastAsia="Times New Roman" w:cstheme="minorHAnsi"/>
          <w:color w:val="231F20"/>
          <w:sz w:val="24"/>
          <w:szCs w:val="24"/>
          <w:lang w:eastAsia="en-IN" w:bidi="hi-IN"/>
        </w:rPr>
        <w:t> – detecting if employees are thinking of quitting and then persuading them to stay</w:t>
      </w:r>
    </w:p>
    <w:p w14:paraId="29492DCB" w14:textId="77777777" w:rsidR="00DC1F65" w:rsidRPr="00DC1F65" w:rsidRDefault="00DC1F65" w:rsidP="00DC1F65">
      <w:pPr>
        <w:numPr>
          <w:ilvl w:val="0"/>
          <w:numId w:val="8"/>
        </w:numPr>
        <w:spacing w:after="0" w:line="312" w:lineRule="atLeast"/>
        <w:textAlignment w:val="baseline"/>
        <w:rPr>
          <w:rFonts w:eastAsia="Times New Roman" w:cstheme="minorHAnsi"/>
          <w:color w:val="231F20"/>
          <w:sz w:val="24"/>
          <w:szCs w:val="24"/>
          <w:lang w:eastAsia="en-IN" w:bidi="hi-IN"/>
        </w:rPr>
      </w:pPr>
      <w:r w:rsidRPr="00DC1F65">
        <w:rPr>
          <w:rFonts w:eastAsia="Times New Roman" w:cstheme="minorHAnsi"/>
          <w:b/>
          <w:bCs/>
          <w:color w:val="231F20"/>
          <w:sz w:val="24"/>
          <w:szCs w:val="24"/>
          <w:bdr w:val="none" w:sz="0" w:space="0" w:color="auto" w:frame="1"/>
          <w:lang w:eastAsia="en-IN" w:bidi="hi-IN"/>
        </w:rPr>
        <w:t>IT security</w:t>
      </w:r>
      <w:r w:rsidRPr="00DC1F65">
        <w:rPr>
          <w:rFonts w:eastAsia="Times New Roman" w:cstheme="minorHAnsi"/>
          <w:color w:val="231F20"/>
          <w:sz w:val="24"/>
          <w:szCs w:val="24"/>
          <w:lang w:eastAsia="en-IN" w:bidi="hi-IN"/>
        </w:rPr>
        <w:t> – identifying possible security breaches that require further investigation</w:t>
      </w:r>
    </w:p>
    <w:p w14:paraId="642EC68C" w14:textId="26CC6A0E" w:rsidR="00DC1F65" w:rsidRPr="001C470C" w:rsidRDefault="00DC1F65" w:rsidP="00007BC9">
      <w:pPr>
        <w:numPr>
          <w:ilvl w:val="0"/>
          <w:numId w:val="8"/>
        </w:numPr>
        <w:shd w:val="clear" w:color="auto" w:fill="FFFFFF"/>
        <w:spacing w:after="100" w:afterAutospacing="1" w:line="240" w:lineRule="auto"/>
        <w:textAlignment w:val="baseline"/>
        <w:rPr>
          <w:rFonts w:cstheme="minorHAnsi"/>
          <w:color w:val="231F20"/>
          <w:sz w:val="24"/>
          <w:szCs w:val="24"/>
          <w:shd w:val="clear" w:color="auto" w:fill="FFFFFF"/>
        </w:rPr>
      </w:pPr>
      <w:r w:rsidRPr="00DC1F65">
        <w:rPr>
          <w:rFonts w:eastAsia="Times New Roman" w:cstheme="minorHAnsi"/>
          <w:b/>
          <w:bCs/>
          <w:color w:val="231F20"/>
          <w:sz w:val="24"/>
          <w:szCs w:val="24"/>
          <w:bdr w:val="none" w:sz="0" w:space="0" w:color="auto" w:frame="1"/>
          <w:lang w:eastAsia="en-IN" w:bidi="hi-IN"/>
        </w:rPr>
        <w:t>Healthcare</w:t>
      </w:r>
      <w:r w:rsidRPr="00DC1F65">
        <w:rPr>
          <w:rFonts w:eastAsia="Times New Roman" w:cstheme="minorHAnsi"/>
          <w:color w:val="231F20"/>
          <w:sz w:val="24"/>
          <w:szCs w:val="24"/>
          <w:lang w:eastAsia="en-IN" w:bidi="hi-IN"/>
        </w:rPr>
        <w:t> – predicting staff and resource needs</w:t>
      </w:r>
    </w:p>
    <w:p w14:paraId="0B0D510A" w14:textId="18EA97B8" w:rsidR="00DC1F65" w:rsidRPr="001C470C" w:rsidRDefault="00DC1F65" w:rsidP="00DC1F65">
      <w:pPr>
        <w:shd w:val="clear" w:color="auto" w:fill="FFFFFF"/>
        <w:spacing w:after="100" w:afterAutospacing="1" w:line="240" w:lineRule="auto"/>
        <w:textAlignment w:val="baseline"/>
        <w:rPr>
          <w:rFonts w:cstheme="minorHAnsi"/>
          <w:color w:val="231F20"/>
          <w:sz w:val="24"/>
          <w:szCs w:val="24"/>
          <w:shd w:val="clear" w:color="auto" w:fill="FFFFFF"/>
        </w:rPr>
      </w:pPr>
    </w:p>
    <w:p w14:paraId="75892582" w14:textId="070F9F81" w:rsidR="00DC1F65" w:rsidRPr="001C470C" w:rsidRDefault="00DC1F65" w:rsidP="00DC1F65">
      <w:pPr>
        <w:shd w:val="clear" w:color="auto" w:fill="FFFFFF"/>
        <w:spacing w:after="100" w:afterAutospacing="1" w:line="240" w:lineRule="auto"/>
        <w:textAlignment w:val="baseline"/>
        <w:rPr>
          <w:rFonts w:cstheme="minorHAnsi"/>
          <w:b/>
          <w:bCs/>
          <w:color w:val="231F20"/>
          <w:sz w:val="32"/>
          <w:szCs w:val="32"/>
          <w:shd w:val="clear" w:color="auto" w:fill="FFFFFF"/>
        </w:rPr>
      </w:pPr>
      <w:r w:rsidRPr="001C470C">
        <w:rPr>
          <w:rFonts w:cstheme="minorHAnsi"/>
          <w:b/>
          <w:bCs/>
          <w:color w:val="231F20"/>
          <w:sz w:val="32"/>
          <w:szCs w:val="32"/>
          <w:u w:val="single"/>
          <w:shd w:val="clear" w:color="auto" w:fill="FFFFFF"/>
        </w:rPr>
        <w:t xml:space="preserve">Ans </w:t>
      </w:r>
      <w:r w:rsidR="001C470C" w:rsidRPr="001C470C">
        <w:rPr>
          <w:rFonts w:cstheme="minorHAnsi"/>
          <w:b/>
          <w:bCs/>
          <w:color w:val="231F20"/>
          <w:sz w:val="32"/>
          <w:szCs w:val="32"/>
          <w:u w:val="single"/>
          <w:shd w:val="clear" w:color="auto" w:fill="FFFFFF"/>
        </w:rPr>
        <w:t>5</w:t>
      </w:r>
      <w:r w:rsidR="001C470C">
        <w:rPr>
          <w:rFonts w:cstheme="minorHAnsi"/>
          <w:b/>
          <w:bCs/>
          <w:color w:val="231F20"/>
          <w:sz w:val="32"/>
          <w:szCs w:val="32"/>
          <w:u w:val="single"/>
          <w:shd w:val="clear" w:color="auto" w:fill="FFFFFF"/>
        </w:rPr>
        <w:t xml:space="preserve"> </w:t>
      </w:r>
      <w:r w:rsidR="001C470C">
        <w:rPr>
          <w:rFonts w:cstheme="minorHAnsi"/>
          <w:b/>
          <w:bCs/>
          <w:color w:val="231F20"/>
          <w:sz w:val="32"/>
          <w:szCs w:val="32"/>
          <w:shd w:val="clear" w:color="auto" w:fill="FFFFFF"/>
        </w:rPr>
        <w:t xml:space="preserve"> Prescriptive Analytics</w:t>
      </w:r>
    </w:p>
    <w:p w14:paraId="016B410B" w14:textId="49A80521" w:rsidR="00DC1F65" w:rsidRPr="001C470C" w:rsidRDefault="00DC1F65" w:rsidP="00DC1F65">
      <w:pPr>
        <w:shd w:val="clear" w:color="auto" w:fill="FFFFFF"/>
        <w:spacing w:after="100" w:afterAutospacing="1" w:line="240" w:lineRule="auto"/>
        <w:textAlignment w:val="baseline"/>
        <w:rPr>
          <w:rFonts w:cstheme="minorHAnsi"/>
          <w:color w:val="231F20"/>
          <w:sz w:val="24"/>
          <w:szCs w:val="24"/>
          <w:shd w:val="clear" w:color="auto" w:fill="FFFFFF"/>
        </w:rPr>
      </w:pPr>
      <w:r w:rsidRPr="001C470C">
        <w:rPr>
          <w:rFonts w:cstheme="minorHAnsi"/>
          <w:color w:val="231F20"/>
          <w:sz w:val="24"/>
          <w:szCs w:val="24"/>
          <w:shd w:val="clear" w:color="auto" w:fill="FFFFFF"/>
        </w:rPr>
        <w:t>If descriptive analytics tells you what has happened and predictive analytics tells you what could happen, then prescriptive analytics tells you what should be done. This methodology is the third, final and most advanced stage in the business analysis process and the one that calls businesses to action, helping executives, managers and operational employees make the best possible decisions based on the data available to them. </w:t>
      </w:r>
    </w:p>
    <w:p w14:paraId="4DD99BB5" w14:textId="689335A2" w:rsidR="00DC1F65" w:rsidRPr="001C470C" w:rsidRDefault="00DC1F65" w:rsidP="001C470C">
      <w:pPr>
        <w:shd w:val="clear" w:color="auto" w:fill="FFFFFF"/>
        <w:spacing w:after="100" w:afterAutospacing="1" w:line="240" w:lineRule="auto"/>
        <w:textAlignment w:val="baseline"/>
        <w:rPr>
          <w:rFonts w:cstheme="minorHAnsi"/>
          <w:color w:val="231F20"/>
          <w:sz w:val="24"/>
          <w:szCs w:val="24"/>
          <w:shd w:val="clear" w:color="auto" w:fill="FFFFFF"/>
        </w:rPr>
      </w:pPr>
      <w:r w:rsidRPr="001C470C">
        <w:rPr>
          <w:rFonts w:cstheme="minorHAnsi"/>
          <w:color w:val="231F20"/>
          <w:sz w:val="24"/>
          <w:szCs w:val="24"/>
          <w:shd w:val="clear" w:color="auto" w:fill="FFFFFF"/>
        </w:rPr>
        <w:t>Prescriptive analytics takes what has been learned through descriptive and predictive analysis and goes a step further by recommending the best possible courses of action for a business. This is the most complex stage of the business analytics process, requiring much more specialised analytics knowledge to perform, and for this reason it is rarely used in day-to-day business operations</w:t>
      </w:r>
    </w:p>
    <w:p w14:paraId="4179339E" w14:textId="77777777" w:rsidR="00CA74EF" w:rsidRDefault="0038500A" w:rsidP="00CA74EF">
      <w:pPr>
        <w:shd w:val="clear" w:color="auto" w:fill="FFFFFF"/>
        <w:spacing w:after="100" w:afterAutospacing="1" w:line="240" w:lineRule="auto"/>
        <w:textAlignment w:val="baseline"/>
        <w:rPr>
          <w:rFonts w:cstheme="minorHAnsi"/>
          <w:color w:val="231F20"/>
          <w:sz w:val="24"/>
          <w:szCs w:val="24"/>
          <w:shd w:val="clear" w:color="auto" w:fill="FFFFFF"/>
        </w:rPr>
      </w:pPr>
      <w:r w:rsidRPr="001C470C">
        <w:rPr>
          <w:rFonts w:cstheme="minorHAnsi"/>
          <w:color w:val="231F20"/>
          <w:sz w:val="24"/>
          <w:szCs w:val="24"/>
          <w:shd w:val="clear" w:color="auto" w:fill="FFFFFF"/>
        </w:rPr>
        <w:t>Prescriptive analytics anticipates what, when and, importantly, why something might happen. After considering the possible implications of each decision option, recommendations can then be made in regard to which decisions will best take advantage of future opportunities or mitigate future risks.</w:t>
      </w:r>
    </w:p>
    <w:p w14:paraId="24B0C26C" w14:textId="5B6EB087" w:rsidR="0038500A" w:rsidRPr="0038500A" w:rsidRDefault="00CA74EF" w:rsidP="00CA74EF">
      <w:pPr>
        <w:shd w:val="clear" w:color="auto" w:fill="FFFFFF"/>
        <w:spacing w:after="100" w:afterAutospacing="1" w:line="240" w:lineRule="auto"/>
        <w:textAlignment w:val="baseline"/>
        <w:rPr>
          <w:rFonts w:cstheme="minorHAnsi"/>
          <w:color w:val="231F20"/>
          <w:sz w:val="24"/>
          <w:szCs w:val="24"/>
          <w:shd w:val="clear" w:color="auto" w:fill="FFFFFF"/>
        </w:rPr>
      </w:pPr>
      <w:r>
        <w:rPr>
          <w:rFonts w:cstheme="minorHAnsi"/>
          <w:color w:val="231F20"/>
          <w:sz w:val="24"/>
          <w:szCs w:val="24"/>
          <w:shd w:val="clear" w:color="auto" w:fill="FFFFFF"/>
        </w:rPr>
        <w:t>Examples</w:t>
      </w:r>
      <w:r w:rsidR="0038500A" w:rsidRPr="0038500A">
        <w:rPr>
          <w:rFonts w:eastAsia="Times New Roman" w:cstheme="minorHAnsi"/>
          <w:color w:val="231F20"/>
          <w:sz w:val="24"/>
          <w:szCs w:val="24"/>
          <w:lang w:eastAsia="en-IN" w:bidi="hi-IN"/>
        </w:rPr>
        <w:t xml:space="preserve"> of </w:t>
      </w:r>
      <w:hyperlink r:id="rId6" w:history="1">
        <w:r w:rsidR="0038500A" w:rsidRPr="0038500A">
          <w:rPr>
            <w:rFonts w:eastAsia="Times New Roman" w:cstheme="minorHAnsi"/>
            <w:color w:val="0F79BF"/>
            <w:sz w:val="24"/>
            <w:szCs w:val="24"/>
            <w:u w:val="single"/>
            <w:lang w:eastAsia="en-IN" w:bidi="hi-IN"/>
          </w:rPr>
          <w:t>prescriptive analysis application</w:t>
        </w:r>
      </w:hyperlink>
      <w:r w:rsidR="0038500A" w:rsidRPr="0038500A">
        <w:rPr>
          <w:rFonts w:eastAsia="Times New Roman" w:cstheme="minorHAnsi"/>
          <w:color w:val="231F20"/>
          <w:sz w:val="24"/>
          <w:szCs w:val="24"/>
          <w:lang w:eastAsia="en-IN" w:bidi="hi-IN"/>
        </w:rPr>
        <w:t>, include the following:</w:t>
      </w:r>
    </w:p>
    <w:p w14:paraId="2C1F7B6F" w14:textId="77777777" w:rsidR="0038500A" w:rsidRPr="0038500A" w:rsidRDefault="0038500A" w:rsidP="0038500A">
      <w:pPr>
        <w:numPr>
          <w:ilvl w:val="0"/>
          <w:numId w:val="9"/>
        </w:numPr>
        <w:spacing w:after="0" w:line="312" w:lineRule="atLeast"/>
        <w:textAlignment w:val="baseline"/>
        <w:rPr>
          <w:rFonts w:eastAsia="Times New Roman" w:cstheme="minorHAnsi"/>
          <w:color w:val="231F20"/>
          <w:sz w:val="24"/>
          <w:szCs w:val="24"/>
          <w:lang w:eastAsia="en-IN" w:bidi="hi-IN"/>
        </w:rPr>
      </w:pPr>
      <w:r w:rsidRPr="0038500A">
        <w:rPr>
          <w:rFonts w:eastAsia="Times New Roman" w:cstheme="minorHAnsi"/>
          <w:b/>
          <w:bCs/>
          <w:color w:val="231F20"/>
          <w:sz w:val="24"/>
          <w:szCs w:val="24"/>
          <w:bdr w:val="none" w:sz="0" w:space="0" w:color="auto" w:frame="1"/>
          <w:lang w:eastAsia="en-IN" w:bidi="hi-IN"/>
        </w:rPr>
        <w:t>Oil and manufacturing</w:t>
      </w:r>
      <w:r w:rsidRPr="0038500A">
        <w:rPr>
          <w:rFonts w:eastAsia="Times New Roman" w:cstheme="minorHAnsi"/>
          <w:color w:val="231F20"/>
          <w:sz w:val="24"/>
          <w:szCs w:val="24"/>
          <w:lang w:eastAsia="en-IN" w:bidi="hi-IN"/>
        </w:rPr>
        <w:t> – tracking fluctuating prices  </w:t>
      </w:r>
    </w:p>
    <w:p w14:paraId="4ECF0EC4" w14:textId="77777777" w:rsidR="0038500A" w:rsidRPr="0038500A" w:rsidRDefault="0038500A" w:rsidP="0038500A">
      <w:pPr>
        <w:numPr>
          <w:ilvl w:val="0"/>
          <w:numId w:val="9"/>
        </w:numPr>
        <w:spacing w:after="0" w:line="312" w:lineRule="atLeast"/>
        <w:textAlignment w:val="baseline"/>
        <w:rPr>
          <w:rFonts w:eastAsia="Times New Roman" w:cstheme="minorHAnsi"/>
          <w:color w:val="231F20"/>
          <w:sz w:val="24"/>
          <w:szCs w:val="24"/>
          <w:lang w:eastAsia="en-IN" w:bidi="hi-IN"/>
        </w:rPr>
      </w:pPr>
      <w:r w:rsidRPr="0038500A">
        <w:rPr>
          <w:rFonts w:eastAsia="Times New Roman" w:cstheme="minorHAnsi"/>
          <w:b/>
          <w:bCs/>
          <w:color w:val="231F20"/>
          <w:sz w:val="24"/>
          <w:szCs w:val="24"/>
          <w:bdr w:val="none" w:sz="0" w:space="0" w:color="auto" w:frame="1"/>
          <w:lang w:eastAsia="en-IN" w:bidi="hi-IN"/>
        </w:rPr>
        <w:t>Manufacturing</w:t>
      </w:r>
      <w:r w:rsidRPr="0038500A">
        <w:rPr>
          <w:rFonts w:eastAsia="Times New Roman" w:cstheme="minorHAnsi"/>
          <w:color w:val="231F20"/>
          <w:sz w:val="24"/>
          <w:szCs w:val="24"/>
          <w:lang w:eastAsia="en-IN" w:bidi="hi-IN"/>
        </w:rPr>
        <w:t> – improving equipment management, maintenance, price modelling, production and storage</w:t>
      </w:r>
    </w:p>
    <w:p w14:paraId="78764CF1" w14:textId="77777777" w:rsidR="0038500A" w:rsidRPr="0038500A" w:rsidRDefault="0038500A" w:rsidP="0038500A">
      <w:pPr>
        <w:numPr>
          <w:ilvl w:val="0"/>
          <w:numId w:val="9"/>
        </w:numPr>
        <w:spacing w:after="0" w:line="312" w:lineRule="atLeast"/>
        <w:textAlignment w:val="baseline"/>
        <w:rPr>
          <w:rFonts w:eastAsia="Times New Roman" w:cstheme="minorHAnsi"/>
          <w:color w:val="231F20"/>
          <w:sz w:val="24"/>
          <w:szCs w:val="24"/>
          <w:lang w:eastAsia="en-IN" w:bidi="hi-IN"/>
        </w:rPr>
      </w:pPr>
      <w:r w:rsidRPr="0038500A">
        <w:rPr>
          <w:rFonts w:eastAsia="Times New Roman" w:cstheme="minorHAnsi"/>
          <w:b/>
          <w:bCs/>
          <w:color w:val="231F20"/>
          <w:sz w:val="24"/>
          <w:szCs w:val="24"/>
          <w:bdr w:val="none" w:sz="0" w:space="0" w:color="auto" w:frame="1"/>
          <w:lang w:eastAsia="en-IN" w:bidi="hi-IN"/>
        </w:rPr>
        <w:t>Healthcare </w:t>
      </w:r>
      <w:r w:rsidRPr="0038500A">
        <w:rPr>
          <w:rFonts w:eastAsia="Times New Roman" w:cstheme="minorHAnsi"/>
          <w:color w:val="231F20"/>
          <w:sz w:val="24"/>
          <w:szCs w:val="24"/>
          <w:lang w:eastAsia="en-IN" w:bidi="hi-IN"/>
        </w:rPr>
        <w:t>– improving patient care and healthcare administration by evaluating things such as rates of readmission and the cost-effectiveness of procedures</w:t>
      </w:r>
    </w:p>
    <w:p w14:paraId="6D72AE49" w14:textId="77777777" w:rsidR="0038500A" w:rsidRPr="0038500A" w:rsidRDefault="0038500A" w:rsidP="0038500A">
      <w:pPr>
        <w:numPr>
          <w:ilvl w:val="0"/>
          <w:numId w:val="9"/>
        </w:numPr>
        <w:spacing w:after="0" w:line="312" w:lineRule="atLeast"/>
        <w:textAlignment w:val="baseline"/>
        <w:rPr>
          <w:rFonts w:eastAsia="Times New Roman" w:cstheme="minorHAnsi"/>
          <w:color w:val="231F20"/>
          <w:sz w:val="24"/>
          <w:szCs w:val="24"/>
          <w:lang w:eastAsia="en-IN" w:bidi="hi-IN"/>
        </w:rPr>
      </w:pPr>
      <w:r w:rsidRPr="0038500A">
        <w:rPr>
          <w:rFonts w:eastAsia="Times New Roman" w:cstheme="minorHAnsi"/>
          <w:b/>
          <w:bCs/>
          <w:color w:val="231F20"/>
          <w:sz w:val="24"/>
          <w:szCs w:val="24"/>
          <w:bdr w:val="none" w:sz="0" w:space="0" w:color="auto" w:frame="1"/>
          <w:lang w:eastAsia="en-IN" w:bidi="hi-IN"/>
        </w:rPr>
        <w:t>Insurance</w:t>
      </w:r>
      <w:r w:rsidRPr="0038500A">
        <w:rPr>
          <w:rFonts w:eastAsia="Times New Roman" w:cstheme="minorHAnsi"/>
          <w:color w:val="231F20"/>
          <w:sz w:val="24"/>
          <w:szCs w:val="24"/>
          <w:lang w:eastAsia="en-IN" w:bidi="hi-IN"/>
        </w:rPr>
        <w:t> – assessing risk in regard to pricing and premium information for clients</w:t>
      </w:r>
    </w:p>
    <w:p w14:paraId="639526B8" w14:textId="77777777" w:rsidR="0038500A" w:rsidRPr="0038500A" w:rsidRDefault="0038500A" w:rsidP="0038500A">
      <w:pPr>
        <w:numPr>
          <w:ilvl w:val="0"/>
          <w:numId w:val="9"/>
        </w:numPr>
        <w:spacing w:after="0" w:line="312" w:lineRule="atLeast"/>
        <w:textAlignment w:val="baseline"/>
        <w:rPr>
          <w:rFonts w:eastAsia="Times New Roman" w:cstheme="minorHAnsi"/>
          <w:color w:val="231F20"/>
          <w:sz w:val="24"/>
          <w:szCs w:val="24"/>
          <w:lang w:eastAsia="en-IN" w:bidi="hi-IN"/>
        </w:rPr>
      </w:pPr>
      <w:r w:rsidRPr="0038500A">
        <w:rPr>
          <w:rFonts w:eastAsia="Times New Roman" w:cstheme="minorHAnsi"/>
          <w:b/>
          <w:bCs/>
          <w:color w:val="231F20"/>
          <w:sz w:val="24"/>
          <w:szCs w:val="24"/>
          <w:bdr w:val="none" w:sz="0" w:space="0" w:color="auto" w:frame="1"/>
          <w:lang w:eastAsia="en-IN" w:bidi="hi-IN"/>
        </w:rPr>
        <w:t>Pharmaceutical research</w:t>
      </w:r>
      <w:r w:rsidRPr="0038500A">
        <w:rPr>
          <w:rFonts w:eastAsia="Times New Roman" w:cstheme="minorHAnsi"/>
          <w:color w:val="231F20"/>
          <w:sz w:val="24"/>
          <w:szCs w:val="24"/>
          <w:lang w:eastAsia="en-IN" w:bidi="hi-IN"/>
        </w:rPr>
        <w:t> – identifying the best testing and patient groups for clinical trials.</w:t>
      </w:r>
    </w:p>
    <w:p w14:paraId="599EF3A7" w14:textId="13FEC860" w:rsidR="0038500A" w:rsidRPr="001C470C" w:rsidRDefault="0038500A" w:rsidP="00DC1F65">
      <w:pPr>
        <w:shd w:val="clear" w:color="auto" w:fill="FFFFFF"/>
        <w:spacing w:after="100" w:afterAutospacing="1" w:line="240" w:lineRule="auto"/>
        <w:textAlignment w:val="baseline"/>
        <w:rPr>
          <w:rFonts w:cstheme="minorHAnsi"/>
          <w:color w:val="231F20"/>
          <w:sz w:val="24"/>
          <w:szCs w:val="24"/>
          <w:shd w:val="clear" w:color="auto" w:fill="FFFFFF"/>
        </w:rPr>
      </w:pPr>
    </w:p>
    <w:p w14:paraId="6E7C18C8" w14:textId="33BC26A8" w:rsidR="001C470C" w:rsidRPr="001C470C" w:rsidRDefault="0038500A" w:rsidP="00DC1F65">
      <w:pPr>
        <w:shd w:val="clear" w:color="auto" w:fill="FFFFFF"/>
        <w:spacing w:after="100" w:afterAutospacing="1" w:line="240" w:lineRule="auto"/>
        <w:textAlignment w:val="baseline"/>
        <w:rPr>
          <w:rFonts w:cstheme="minorHAnsi"/>
          <w:b/>
          <w:bCs/>
          <w:color w:val="231F20"/>
          <w:sz w:val="32"/>
          <w:szCs w:val="32"/>
          <w:shd w:val="clear" w:color="auto" w:fill="FFFFFF"/>
        </w:rPr>
      </w:pPr>
      <w:r w:rsidRPr="001C470C">
        <w:rPr>
          <w:rFonts w:cstheme="minorHAnsi"/>
          <w:b/>
          <w:bCs/>
          <w:color w:val="231F20"/>
          <w:sz w:val="32"/>
          <w:szCs w:val="32"/>
          <w:u w:val="single"/>
          <w:shd w:val="clear" w:color="auto" w:fill="FFFFFF"/>
        </w:rPr>
        <w:t xml:space="preserve">Ans </w:t>
      </w:r>
      <w:r w:rsidR="001C470C" w:rsidRPr="001C470C">
        <w:rPr>
          <w:rFonts w:cstheme="minorHAnsi"/>
          <w:b/>
          <w:bCs/>
          <w:color w:val="231F20"/>
          <w:sz w:val="32"/>
          <w:szCs w:val="32"/>
          <w:u w:val="single"/>
          <w:shd w:val="clear" w:color="auto" w:fill="FFFFFF"/>
        </w:rPr>
        <w:t>6</w:t>
      </w:r>
      <w:r w:rsidR="001C470C">
        <w:rPr>
          <w:rFonts w:cstheme="minorHAnsi"/>
          <w:b/>
          <w:bCs/>
          <w:color w:val="231F20"/>
          <w:sz w:val="32"/>
          <w:szCs w:val="32"/>
          <w:u w:val="single"/>
          <w:shd w:val="clear" w:color="auto" w:fill="FFFFFF"/>
        </w:rPr>
        <w:t xml:space="preserve"> </w:t>
      </w:r>
      <w:r w:rsidR="001C470C">
        <w:rPr>
          <w:rFonts w:cstheme="minorHAnsi"/>
          <w:b/>
          <w:bCs/>
          <w:color w:val="231F20"/>
          <w:sz w:val="32"/>
          <w:szCs w:val="32"/>
          <w:shd w:val="clear" w:color="auto" w:fill="FFFFFF"/>
        </w:rPr>
        <w:t xml:space="preserve"> Real life questions that power BI can solve</w:t>
      </w:r>
    </w:p>
    <w:p w14:paraId="4D68282A" w14:textId="03B65A49"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 xml:space="preserve">1 </w:t>
      </w:r>
      <w:r w:rsidRPr="0038500A">
        <w:rPr>
          <w:rFonts w:eastAsia="Times New Roman" w:cstheme="minorHAnsi"/>
          <w:color w:val="222222"/>
          <w:sz w:val="24"/>
          <w:szCs w:val="24"/>
          <w:lang w:eastAsia="en-IN" w:bidi="hi-IN"/>
        </w:rPr>
        <w:t xml:space="preserve">Airport Authority Performance dashboard: The aviation industry saw huge growth in the number of passengers traveling around the world. Right now, there are more than 5,000 airplanes up in the sky around the world taking passengers or cargo to various destinations. </w:t>
      </w:r>
      <w:r w:rsidRPr="0038500A">
        <w:rPr>
          <w:rFonts w:eastAsia="Times New Roman" w:cstheme="minorHAnsi"/>
          <w:color w:val="222222"/>
          <w:sz w:val="24"/>
          <w:szCs w:val="24"/>
          <w:lang w:eastAsia="en-IN" w:bidi="hi-IN"/>
        </w:rPr>
        <w:lastRenderedPageBreak/>
        <w:t>However, maintaining these flights requires a lot of planning and real-time decision-making capabilities.</w:t>
      </w:r>
    </w:p>
    <w:p w14:paraId="2FD9A66F" w14:textId="77777777" w:rsidR="0038500A" w:rsidRPr="001C470C" w:rsidRDefault="0038500A" w:rsidP="0038500A">
      <w:pPr>
        <w:shd w:val="clear" w:color="auto" w:fill="FFFFFF"/>
        <w:spacing w:after="0" w:line="240" w:lineRule="auto"/>
        <w:rPr>
          <w:rFonts w:eastAsia="Times New Roman" w:cstheme="minorHAnsi"/>
          <w:color w:val="222222"/>
          <w:sz w:val="24"/>
          <w:szCs w:val="24"/>
          <w:lang w:eastAsia="en-IN" w:bidi="hi-IN"/>
        </w:rPr>
      </w:pPr>
      <w:r w:rsidRPr="0038500A">
        <w:rPr>
          <w:rFonts w:eastAsia="Times New Roman" w:cstheme="minorHAnsi"/>
          <w:color w:val="222222"/>
          <w:sz w:val="24"/>
          <w:szCs w:val="24"/>
          <w:lang w:eastAsia="en-IN" w:bidi="hi-IN"/>
        </w:rPr>
        <w:t>This is where tools like Power BI come into play; airport authorities use Power BI dashboards to track the number of planes taking off and landing at the airport. Power BI also helps airport authorities to set alerts if something goes wrong.</w:t>
      </w:r>
    </w:p>
    <w:p w14:paraId="03396F1C" w14:textId="77777777" w:rsidR="0038500A" w:rsidRPr="001C470C" w:rsidRDefault="0038500A" w:rsidP="00DC1F65">
      <w:pPr>
        <w:shd w:val="clear" w:color="auto" w:fill="FFFFFF"/>
        <w:spacing w:after="100" w:afterAutospacing="1" w:line="240" w:lineRule="auto"/>
        <w:textAlignment w:val="baseline"/>
        <w:rPr>
          <w:rFonts w:cstheme="minorHAnsi"/>
          <w:color w:val="231F20"/>
          <w:sz w:val="24"/>
          <w:szCs w:val="24"/>
          <w:shd w:val="clear" w:color="auto" w:fill="FFFFFF"/>
        </w:rPr>
      </w:pPr>
    </w:p>
    <w:p w14:paraId="72D42E6A" w14:textId="71DE3A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 xml:space="preserve">2 </w:t>
      </w:r>
      <w:r w:rsidRPr="0038500A">
        <w:rPr>
          <w:rFonts w:eastAsia="Times New Roman" w:cstheme="minorHAnsi"/>
          <w:color w:val="222222"/>
          <w:sz w:val="24"/>
          <w:szCs w:val="24"/>
          <w:lang w:eastAsia="en-IN" w:bidi="hi-IN"/>
        </w:rPr>
        <w:t>Excessive Time Spent Preparing For Presentations</w:t>
      </w:r>
    </w:p>
    <w:p w14:paraId="51058DEB"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38500A">
        <w:rPr>
          <w:rFonts w:eastAsia="Times New Roman" w:cstheme="minorHAnsi"/>
          <w:color w:val="222222"/>
          <w:sz w:val="24"/>
          <w:szCs w:val="24"/>
          <w:lang w:eastAsia="en-IN" w:bidi="hi-IN"/>
        </w:rPr>
        <w:t>Whether it’s for a meeting with potential investors, sharing the latest figures with your shareholders, or leading an internal meeting with your colleagues, presentation preparation can be tedious. On top of collecting all of the data you want to share, the information has to then be put into a visually appealing presentation. If you want to include charts, graphs, and images, presentations can take a significant amount of time to produce. In addition to that, by the time the presentation is complete, the data will already be outdated.</w:t>
      </w:r>
    </w:p>
    <w:p w14:paraId="5D22627C"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p>
    <w:p w14:paraId="0B292164"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38500A">
        <w:rPr>
          <w:rFonts w:eastAsia="Times New Roman" w:cstheme="minorHAnsi"/>
          <w:color w:val="222222"/>
          <w:sz w:val="24"/>
          <w:szCs w:val="24"/>
          <w:lang w:eastAsia="en-IN" w:bidi="hi-IN"/>
        </w:rPr>
        <w:t>Power BI can quickly and easily create visual representations of your data and provide stunning and accurate presentations for your meetings. Using Power BI’s automated reporting tools can save hours of preparation</w:t>
      </w:r>
    </w:p>
    <w:p w14:paraId="43F2B3D9"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p>
    <w:p w14:paraId="50EA605A" w14:textId="3594A558"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 xml:space="preserve">3 </w:t>
      </w:r>
      <w:r w:rsidRPr="0038500A">
        <w:rPr>
          <w:rFonts w:eastAsia="Times New Roman" w:cstheme="minorHAnsi"/>
          <w:color w:val="222222"/>
          <w:sz w:val="24"/>
          <w:szCs w:val="24"/>
          <w:lang w:eastAsia="en-IN" w:bidi="hi-IN"/>
        </w:rPr>
        <w:t>A hotel owner uses BI analytical applications to gather statistical information regarding average occupancy and room rate. It helps to find aggregate revenue generated per room.</w:t>
      </w:r>
    </w:p>
    <w:p w14:paraId="4A7F3257"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p>
    <w:p w14:paraId="0CBAFEB0"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38500A">
        <w:rPr>
          <w:rFonts w:eastAsia="Times New Roman" w:cstheme="minorHAnsi"/>
          <w:color w:val="222222"/>
          <w:sz w:val="24"/>
          <w:szCs w:val="24"/>
          <w:lang w:eastAsia="en-IN" w:bidi="hi-IN"/>
        </w:rPr>
        <w:t>It also collects statistics on market share and data from customer surveys from each hotel to decides its competitive position in various markets.</w:t>
      </w:r>
    </w:p>
    <w:p w14:paraId="7CC9598F"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p>
    <w:p w14:paraId="537DC8EC"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38500A">
        <w:rPr>
          <w:rFonts w:eastAsia="Times New Roman" w:cstheme="minorHAnsi"/>
          <w:color w:val="222222"/>
          <w:sz w:val="24"/>
          <w:szCs w:val="24"/>
          <w:lang w:eastAsia="en-IN" w:bidi="hi-IN"/>
        </w:rPr>
        <w:t xml:space="preserve">By </w:t>
      </w:r>
      <w:proofErr w:type="spellStart"/>
      <w:r w:rsidRPr="0038500A">
        <w:rPr>
          <w:rFonts w:eastAsia="Times New Roman" w:cstheme="minorHAnsi"/>
          <w:color w:val="222222"/>
          <w:sz w:val="24"/>
          <w:szCs w:val="24"/>
          <w:lang w:eastAsia="en-IN" w:bidi="hi-IN"/>
        </w:rPr>
        <w:t>analyzing</w:t>
      </w:r>
      <w:proofErr w:type="spellEnd"/>
      <w:r w:rsidRPr="0038500A">
        <w:rPr>
          <w:rFonts w:eastAsia="Times New Roman" w:cstheme="minorHAnsi"/>
          <w:color w:val="222222"/>
          <w:sz w:val="24"/>
          <w:szCs w:val="24"/>
          <w:lang w:eastAsia="en-IN" w:bidi="hi-IN"/>
        </w:rPr>
        <w:t xml:space="preserve"> these trends year by year, month by month and day by day helps management to offer discounts on room rentals.</w:t>
      </w:r>
    </w:p>
    <w:p w14:paraId="1B91D6E2"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p>
    <w:p w14:paraId="024619F4" w14:textId="7121A690"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 xml:space="preserve">4 </w:t>
      </w:r>
      <w:r w:rsidRPr="0038500A">
        <w:rPr>
          <w:rFonts w:eastAsia="Times New Roman" w:cstheme="minorHAnsi"/>
          <w:color w:val="222222"/>
          <w:sz w:val="24"/>
          <w:szCs w:val="24"/>
          <w:lang w:eastAsia="en-IN" w:bidi="hi-IN"/>
        </w:rPr>
        <w:t>A bank gives branch managers access to BI applications. It helps branch manager to determine who are the most profitable customers and which customers they should work on.</w:t>
      </w:r>
    </w:p>
    <w:p w14:paraId="565E63E8"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p>
    <w:p w14:paraId="7E2B92F2" w14:textId="38FB18EC" w:rsidR="0038500A" w:rsidRPr="001C470C" w:rsidRDefault="0038500A" w:rsidP="0038500A">
      <w:pPr>
        <w:shd w:val="clear" w:color="auto" w:fill="FFFFFF"/>
        <w:spacing w:after="0" w:line="240" w:lineRule="auto"/>
        <w:rPr>
          <w:rFonts w:eastAsia="Times New Roman" w:cstheme="minorHAnsi"/>
          <w:color w:val="222222"/>
          <w:sz w:val="24"/>
          <w:szCs w:val="24"/>
          <w:lang w:eastAsia="en-IN" w:bidi="hi-IN"/>
        </w:rPr>
      </w:pPr>
      <w:r w:rsidRPr="0038500A">
        <w:rPr>
          <w:rFonts w:eastAsia="Times New Roman" w:cstheme="minorHAnsi"/>
          <w:color w:val="222222"/>
          <w:sz w:val="24"/>
          <w:szCs w:val="24"/>
          <w:lang w:eastAsia="en-IN" w:bidi="hi-IN"/>
        </w:rPr>
        <w:t>The use of BI tools frees information technology staff from the task of generating analytical reports for the departments. It also gives department personnel access to a richer data source.</w:t>
      </w:r>
    </w:p>
    <w:p w14:paraId="13F7DABF"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p>
    <w:p w14:paraId="77B7CBD8" w14:textId="61140671" w:rsidR="0038500A" w:rsidRPr="001C470C" w:rsidRDefault="0038500A" w:rsidP="0038500A">
      <w:pPr>
        <w:shd w:val="clear" w:color="auto" w:fill="FFFFFF"/>
        <w:spacing w:after="0" w:line="240" w:lineRule="auto"/>
        <w:rPr>
          <w:rFonts w:eastAsia="Times New Roman" w:cstheme="minorHAnsi"/>
          <w:color w:val="222222"/>
          <w:sz w:val="24"/>
          <w:szCs w:val="24"/>
          <w:lang w:eastAsia="en-IN" w:bidi="hi-IN"/>
        </w:rPr>
      </w:pPr>
    </w:p>
    <w:p w14:paraId="14E043C3" w14:textId="1AD5F3FB"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t xml:space="preserve">5 </w:t>
      </w:r>
      <w:r w:rsidRPr="0038500A">
        <w:rPr>
          <w:rFonts w:eastAsia="Times New Roman" w:cstheme="minorHAnsi"/>
          <w:color w:val="222222"/>
          <w:sz w:val="24"/>
          <w:szCs w:val="24"/>
          <w:lang w:eastAsia="en-IN" w:bidi="hi-IN"/>
        </w:rPr>
        <w:t>Covid Analysis dashboard: As we all know, Covid-19 had a devastating impact on the entire human civilization. The sudden outbreak in all countries forced global leaders to take drastic measures in order to prevent the virus from infecting the larger population.</w:t>
      </w:r>
    </w:p>
    <w:p w14:paraId="7A944EB4" w14:textId="77777777" w:rsidR="0038500A" w:rsidRPr="0038500A" w:rsidRDefault="0038500A" w:rsidP="0038500A">
      <w:pPr>
        <w:shd w:val="clear" w:color="auto" w:fill="FFFFFF"/>
        <w:spacing w:after="0" w:line="240" w:lineRule="auto"/>
        <w:rPr>
          <w:rFonts w:eastAsia="Times New Roman" w:cstheme="minorHAnsi"/>
          <w:color w:val="222222"/>
          <w:sz w:val="24"/>
          <w:szCs w:val="24"/>
          <w:lang w:eastAsia="en-IN" w:bidi="hi-IN"/>
        </w:rPr>
      </w:pPr>
      <w:r w:rsidRPr="0038500A">
        <w:rPr>
          <w:rFonts w:eastAsia="Times New Roman" w:cstheme="minorHAnsi"/>
          <w:color w:val="222222"/>
          <w:sz w:val="24"/>
          <w:szCs w:val="24"/>
          <w:lang w:eastAsia="en-IN" w:bidi="hi-IN"/>
        </w:rPr>
        <w:t>The Covid Analysis dashboard uses a heat map with a bunch of tables to show the number of Covid-19 cases around the world. It is a great project and makes you aware of the current situation.</w:t>
      </w:r>
    </w:p>
    <w:tbl>
      <w:tblPr>
        <w:tblW w:w="0" w:type="auto"/>
        <w:tblCellMar>
          <w:top w:w="15" w:type="dxa"/>
          <w:left w:w="15" w:type="dxa"/>
          <w:bottom w:w="15" w:type="dxa"/>
          <w:right w:w="15" w:type="dxa"/>
        </w:tblCellMar>
        <w:tblLook w:val="04A0" w:firstRow="1" w:lastRow="0" w:firstColumn="1" w:lastColumn="0" w:noHBand="0" w:noVBand="1"/>
      </w:tblPr>
      <w:tblGrid>
        <w:gridCol w:w="572"/>
        <w:gridCol w:w="8454"/>
      </w:tblGrid>
      <w:tr w:rsidR="0038500A" w:rsidRPr="0038500A" w14:paraId="4CC232BE" w14:textId="77777777" w:rsidTr="0038500A">
        <w:tc>
          <w:tcPr>
            <w:tcW w:w="660" w:type="dxa"/>
            <w:tcMar>
              <w:top w:w="0" w:type="dxa"/>
              <w:left w:w="240" w:type="dxa"/>
              <w:bottom w:w="0" w:type="dxa"/>
              <w:right w:w="240" w:type="dxa"/>
            </w:tcMar>
            <w:hideMark/>
          </w:tcPr>
          <w:p w14:paraId="269C3871" w14:textId="1CFD9B7C" w:rsidR="0038500A" w:rsidRPr="0038500A" w:rsidRDefault="0038500A" w:rsidP="0038500A">
            <w:pPr>
              <w:spacing w:after="0" w:line="240" w:lineRule="auto"/>
              <w:rPr>
                <w:rFonts w:eastAsia="Times New Roman" w:cstheme="minorHAnsi"/>
                <w:sz w:val="24"/>
                <w:szCs w:val="24"/>
                <w:lang w:eastAsia="en-IN" w:bidi="hi-IN"/>
              </w:rPr>
            </w:pPr>
          </w:p>
        </w:tc>
        <w:tc>
          <w:tcPr>
            <w:tcW w:w="17010" w:type="dxa"/>
            <w:tcMar>
              <w:top w:w="0" w:type="dxa"/>
              <w:left w:w="0" w:type="dxa"/>
              <w:bottom w:w="0" w:type="dxa"/>
              <w:right w:w="0" w:type="dxa"/>
            </w:tcMar>
            <w:vAlign w:val="center"/>
            <w:hideMark/>
          </w:tcPr>
          <w:p w14:paraId="522E1400" w14:textId="3156E659" w:rsidR="0038500A" w:rsidRPr="0038500A" w:rsidRDefault="0038500A" w:rsidP="0038500A">
            <w:pPr>
              <w:shd w:val="clear" w:color="auto" w:fill="FFFFFF"/>
              <w:spacing w:after="0" w:line="300" w:lineRule="atLeast"/>
              <w:rPr>
                <w:rFonts w:eastAsia="Times New Roman" w:cstheme="minorHAnsi"/>
                <w:color w:val="222222"/>
                <w:sz w:val="24"/>
                <w:szCs w:val="24"/>
                <w:lang w:eastAsia="en-IN" w:bidi="hi-IN"/>
              </w:rPr>
            </w:pPr>
          </w:p>
        </w:tc>
      </w:tr>
    </w:tbl>
    <w:p w14:paraId="1061FEC0" w14:textId="77777777" w:rsidR="0038500A" w:rsidRPr="001C470C" w:rsidRDefault="0038500A" w:rsidP="00DC1F65">
      <w:pPr>
        <w:shd w:val="clear" w:color="auto" w:fill="FFFFFF"/>
        <w:spacing w:after="100" w:afterAutospacing="1" w:line="240" w:lineRule="auto"/>
        <w:textAlignment w:val="baseline"/>
        <w:rPr>
          <w:rFonts w:cstheme="minorHAnsi"/>
          <w:color w:val="231F20"/>
          <w:sz w:val="24"/>
          <w:szCs w:val="24"/>
          <w:shd w:val="clear" w:color="auto" w:fill="FFFFFF"/>
        </w:rPr>
      </w:pPr>
    </w:p>
    <w:p w14:paraId="3DB7F3E9" w14:textId="58FF0DB3" w:rsidR="00DC1F65" w:rsidRPr="001C470C" w:rsidRDefault="00DC1F65" w:rsidP="00DC1F65">
      <w:pPr>
        <w:shd w:val="clear" w:color="auto" w:fill="FFFFFF"/>
        <w:spacing w:after="100" w:afterAutospacing="1" w:line="240" w:lineRule="auto"/>
        <w:ind w:left="720"/>
        <w:textAlignment w:val="baseline"/>
        <w:rPr>
          <w:rFonts w:eastAsia="Times New Roman" w:cstheme="minorHAnsi"/>
          <w:b/>
          <w:bCs/>
          <w:color w:val="231F20"/>
          <w:sz w:val="24"/>
          <w:szCs w:val="24"/>
          <w:bdr w:val="none" w:sz="0" w:space="0" w:color="auto" w:frame="1"/>
          <w:lang w:eastAsia="en-IN" w:bidi="hi-IN"/>
        </w:rPr>
      </w:pPr>
    </w:p>
    <w:p w14:paraId="4BBD8197" w14:textId="40215778" w:rsidR="00DC1F65" w:rsidRPr="001C470C" w:rsidRDefault="00DC1F65" w:rsidP="00DC1F65">
      <w:pPr>
        <w:shd w:val="clear" w:color="auto" w:fill="FFFFFF"/>
        <w:spacing w:after="100" w:afterAutospacing="1" w:line="240" w:lineRule="auto"/>
        <w:ind w:left="720"/>
        <w:textAlignment w:val="baseline"/>
        <w:rPr>
          <w:rFonts w:cstheme="minorHAnsi"/>
          <w:color w:val="231F20"/>
          <w:sz w:val="24"/>
          <w:szCs w:val="24"/>
          <w:shd w:val="clear" w:color="auto" w:fill="FFFFFF"/>
        </w:rPr>
      </w:pPr>
    </w:p>
    <w:p w14:paraId="5A2579B9" w14:textId="6ABB93F5" w:rsidR="00DC1F65" w:rsidRPr="001C470C" w:rsidRDefault="00DC1F65" w:rsidP="00DC1F65">
      <w:pPr>
        <w:shd w:val="clear" w:color="auto" w:fill="FFFFFF"/>
        <w:spacing w:after="100" w:afterAutospacing="1" w:line="240" w:lineRule="auto"/>
        <w:ind w:left="720"/>
        <w:textAlignment w:val="baseline"/>
        <w:rPr>
          <w:rFonts w:cstheme="minorHAnsi"/>
          <w:color w:val="231F20"/>
          <w:sz w:val="24"/>
          <w:szCs w:val="24"/>
          <w:shd w:val="clear" w:color="auto" w:fill="FFFFFF"/>
        </w:rPr>
      </w:pPr>
    </w:p>
    <w:p w14:paraId="39281178" w14:textId="5132FEE9" w:rsidR="00DC1F65" w:rsidRPr="001C470C" w:rsidRDefault="00DC1F65" w:rsidP="00DC1F65">
      <w:pPr>
        <w:shd w:val="clear" w:color="auto" w:fill="FFFFFF"/>
        <w:spacing w:after="100" w:afterAutospacing="1" w:line="240" w:lineRule="auto"/>
        <w:ind w:left="720"/>
        <w:textAlignment w:val="baseline"/>
        <w:rPr>
          <w:rFonts w:cstheme="minorHAnsi"/>
          <w:color w:val="231F20"/>
          <w:sz w:val="24"/>
          <w:szCs w:val="24"/>
          <w:shd w:val="clear" w:color="auto" w:fill="FFFFFF"/>
        </w:rPr>
      </w:pPr>
    </w:p>
    <w:p w14:paraId="2C6A1413" w14:textId="7C90F829" w:rsidR="00DC1F65" w:rsidRPr="001C470C" w:rsidRDefault="00DC1F65" w:rsidP="00DC1F65">
      <w:pPr>
        <w:shd w:val="clear" w:color="auto" w:fill="FFFFFF"/>
        <w:spacing w:after="100" w:afterAutospacing="1" w:line="240" w:lineRule="auto"/>
        <w:ind w:left="720"/>
        <w:textAlignment w:val="baseline"/>
        <w:rPr>
          <w:rFonts w:cstheme="minorHAnsi"/>
          <w:color w:val="231F20"/>
          <w:sz w:val="24"/>
          <w:szCs w:val="24"/>
          <w:shd w:val="clear" w:color="auto" w:fill="FFFFFF"/>
        </w:rPr>
      </w:pPr>
    </w:p>
    <w:p w14:paraId="608D463D" w14:textId="77777777" w:rsidR="00DC1F65" w:rsidRPr="001C470C" w:rsidRDefault="00DC1F65" w:rsidP="00DC1F65">
      <w:pPr>
        <w:shd w:val="clear" w:color="auto" w:fill="FFFFFF"/>
        <w:spacing w:after="100" w:afterAutospacing="1" w:line="240" w:lineRule="auto"/>
        <w:ind w:left="720"/>
        <w:textAlignment w:val="baseline"/>
        <w:rPr>
          <w:rFonts w:cstheme="minorHAnsi"/>
          <w:color w:val="231F20"/>
          <w:sz w:val="24"/>
          <w:szCs w:val="24"/>
          <w:shd w:val="clear" w:color="auto" w:fill="FFFFFF"/>
        </w:rPr>
      </w:pPr>
    </w:p>
    <w:p w14:paraId="06A99F45" w14:textId="741590CD" w:rsidR="00B47AA2" w:rsidRPr="001C470C" w:rsidRDefault="00B47AA2">
      <w:pPr>
        <w:rPr>
          <w:rFonts w:cstheme="minorHAnsi"/>
          <w:color w:val="231F20"/>
          <w:sz w:val="24"/>
          <w:szCs w:val="24"/>
          <w:shd w:val="clear" w:color="auto" w:fill="FFFFFF"/>
        </w:rPr>
      </w:pPr>
      <w:r w:rsidRPr="001C470C">
        <w:rPr>
          <w:rFonts w:cstheme="minorHAnsi"/>
          <w:color w:val="231F20"/>
          <w:sz w:val="24"/>
          <w:szCs w:val="24"/>
          <w:shd w:val="clear" w:color="auto" w:fill="FFFFFF"/>
        </w:rPr>
        <w:br w:type="page"/>
      </w:r>
    </w:p>
    <w:p w14:paraId="3689E484" w14:textId="337376B4" w:rsidR="00B47AA2" w:rsidRPr="001C470C" w:rsidRDefault="00B47AA2" w:rsidP="006019C2">
      <w:pPr>
        <w:shd w:val="clear" w:color="auto" w:fill="FFFFFF"/>
        <w:spacing w:after="100" w:afterAutospacing="1" w:line="240" w:lineRule="auto"/>
        <w:rPr>
          <w:rFonts w:eastAsia="Times New Roman" w:cstheme="minorHAnsi"/>
          <w:color w:val="222222"/>
          <w:sz w:val="24"/>
          <w:szCs w:val="24"/>
          <w:lang w:eastAsia="en-IN" w:bidi="hi-IN"/>
        </w:rPr>
      </w:pPr>
    </w:p>
    <w:p w14:paraId="6F9DB3C6" w14:textId="77777777" w:rsidR="00B47AA2" w:rsidRPr="001C470C" w:rsidRDefault="00B47AA2">
      <w:pPr>
        <w:rPr>
          <w:rFonts w:eastAsia="Times New Roman" w:cstheme="minorHAnsi"/>
          <w:color w:val="222222"/>
          <w:sz w:val="24"/>
          <w:szCs w:val="24"/>
          <w:lang w:eastAsia="en-IN" w:bidi="hi-IN"/>
        </w:rPr>
      </w:pPr>
      <w:r w:rsidRPr="001C470C">
        <w:rPr>
          <w:rFonts w:eastAsia="Times New Roman" w:cstheme="minorHAnsi"/>
          <w:color w:val="222222"/>
          <w:sz w:val="24"/>
          <w:szCs w:val="24"/>
          <w:lang w:eastAsia="en-IN" w:bidi="hi-IN"/>
        </w:rPr>
        <w:br w:type="page"/>
      </w:r>
    </w:p>
    <w:p w14:paraId="761F8D0F" w14:textId="77777777" w:rsidR="00B47AA2" w:rsidRPr="001C470C" w:rsidRDefault="00B47AA2" w:rsidP="006019C2">
      <w:pPr>
        <w:shd w:val="clear" w:color="auto" w:fill="FFFFFF"/>
        <w:spacing w:after="100" w:afterAutospacing="1" w:line="240" w:lineRule="auto"/>
        <w:rPr>
          <w:rFonts w:eastAsia="Times New Roman" w:cstheme="minorHAnsi"/>
          <w:color w:val="222222"/>
          <w:sz w:val="24"/>
          <w:szCs w:val="24"/>
          <w:lang w:eastAsia="en-IN" w:bidi="hi-IN"/>
        </w:rPr>
      </w:pPr>
    </w:p>
    <w:sectPr w:rsidR="00B47AA2" w:rsidRPr="001C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0D80"/>
    <w:multiLevelType w:val="multilevel"/>
    <w:tmpl w:val="429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7743"/>
    <w:multiLevelType w:val="multilevel"/>
    <w:tmpl w:val="505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65F9D"/>
    <w:multiLevelType w:val="multilevel"/>
    <w:tmpl w:val="9B9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E50C2"/>
    <w:multiLevelType w:val="multilevel"/>
    <w:tmpl w:val="ED5A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D2233"/>
    <w:multiLevelType w:val="hybridMultilevel"/>
    <w:tmpl w:val="908E1CB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D44B9F"/>
    <w:multiLevelType w:val="multilevel"/>
    <w:tmpl w:val="99D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54C4B"/>
    <w:multiLevelType w:val="hybridMultilevel"/>
    <w:tmpl w:val="4920A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D146A7"/>
    <w:multiLevelType w:val="multilevel"/>
    <w:tmpl w:val="4A72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F3DCE"/>
    <w:multiLevelType w:val="multilevel"/>
    <w:tmpl w:val="759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5"/>
  </w:num>
  <w:num w:numId="5">
    <w:abstractNumId w:val="6"/>
  </w:num>
  <w:num w:numId="6">
    <w:abstractNumId w:val="4"/>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1A"/>
    <w:rsid w:val="001003D2"/>
    <w:rsid w:val="001C470C"/>
    <w:rsid w:val="0038500A"/>
    <w:rsid w:val="006019C2"/>
    <w:rsid w:val="00711E8D"/>
    <w:rsid w:val="00B43980"/>
    <w:rsid w:val="00B47AA2"/>
    <w:rsid w:val="00BE6237"/>
    <w:rsid w:val="00C03E1A"/>
    <w:rsid w:val="00CA74EF"/>
    <w:rsid w:val="00DC1F65"/>
    <w:rsid w:val="00F064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B599"/>
  <w15:chartTrackingRefBased/>
  <w15:docId w15:val="{4F0715E5-B1C0-484F-90DD-72AF314D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623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5">
    <w:name w:val="heading 5"/>
    <w:basedOn w:val="Normal"/>
    <w:next w:val="Normal"/>
    <w:link w:val="Heading5Char"/>
    <w:uiPriority w:val="9"/>
    <w:unhideWhenUsed/>
    <w:qFormat/>
    <w:rsid w:val="00711E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237"/>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BE623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E6237"/>
    <w:rPr>
      <w:b/>
      <w:bCs/>
    </w:rPr>
  </w:style>
  <w:style w:type="character" w:customStyle="1" w:styleId="Heading5Char">
    <w:name w:val="Heading 5 Char"/>
    <w:basedOn w:val="DefaultParagraphFont"/>
    <w:link w:val="Heading5"/>
    <w:uiPriority w:val="9"/>
    <w:rsid w:val="00711E8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06480"/>
    <w:pPr>
      <w:ind w:left="720"/>
      <w:contextualSpacing/>
    </w:pPr>
  </w:style>
  <w:style w:type="character" w:styleId="Hyperlink">
    <w:name w:val="Hyperlink"/>
    <w:basedOn w:val="DefaultParagraphFont"/>
    <w:uiPriority w:val="99"/>
    <w:semiHidden/>
    <w:unhideWhenUsed/>
    <w:rsid w:val="00DC1F65"/>
    <w:rPr>
      <w:color w:val="0000FF"/>
      <w:u w:val="single"/>
    </w:rPr>
  </w:style>
  <w:style w:type="character" w:customStyle="1" w:styleId="ams">
    <w:name w:val="ams"/>
    <w:basedOn w:val="DefaultParagraphFont"/>
    <w:rsid w:val="0038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00857">
      <w:bodyDiv w:val="1"/>
      <w:marLeft w:val="0"/>
      <w:marRight w:val="0"/>
      <w:marTop w:val="0"/>
      <w:marBottom w:val="0"/>
      <w:divBdr>
        <w:top w:val="none" w:sz="0" w:space="0" w:color="auto"/>
        <w:left w:val="none" w:sz="0" w:space="0" w:color="auto"/>
        <w:bottom w:val="none" w:sz="0" w:space="0" w:color="auto"/>
        <w:right w:val="none" w:sz="0" w:space="0" w:color="auto"/>
      </w:divBdr>
    </w:div>
    <w:div w:id="400098629">
      <w:bodyDiv w:val="1"/>
      <w:marLeft w:val="0"/>
      <w:marRight w:val="0"/>
      <w:marTop w:val="0"/>
      <w:marBottom w:val="0"/>
      <w:divBdr>
        <w:top w:val="none" w:sz="0" w:space="0" w:color="auto"/>
        <w:left w:val="none" w:sz="0" w:space="0" w:color="auto"/>
        <w:bottom w:val="none" w:sz="0" w:space="0" w:color="auto"/>
        <w:right w:val="none" w:sz="0" w:space="0" w:color="auto"/>
      </w:divBdr>
    </w:div>
    <w:div w:id="695158619">
      <w:bodyDiv w:val="1"/>
      <w:marLeft w:val="0"/>
      <w:marRight w:val="0"/>
      <w:marTop w:val="0"/>
      <w:marBottom w:val="0"/>
      <w:divBdr>
        <w:top w:val="none" w:sz="0" w:space="0" w:color="auto"/>
        <w:left w:val="none" w:sz="0" w:space="0" w:color="auto"/>
        <w:bottom w:val="none" w:sz="0" w:space="0" w:color="auto"/>
        <w:right w:val="none" w:sz="0" w:space="0" w:color="auto"/>
      </w:divBdr>
    </w:div>
    <w:div w:id="732435444">
      <w:bodyDiv w:val="1"/>
      <w:marLeft w:val="0"/>
      <w:marRight w:val="0"/>
      <w:marTop w:val="0"/>
      <w:marBottom w:val="0"/>
      <w:divBdr>
        <w:top w:val="none" w:sz="0" w:space="0" w:color="auto"/>
        <w:left w:val="none" w:sz="0" w:space="0" w:color="auto"/>
        <w:bottom w:val="none" w:sz="0" w:space="0" w:color="auto"/>
        <w:right w:val="none" w:sz="0" w:space="0" w:color="auto"/>
      </w:divBdr>
    </w:div>
    <w:div w:id="864177925">
      <w:bodyDiv w:val="1"/>
      <w:marLeft w:val="0"/>
      <w:marRight w:val="0"/>
      <w:marTop w:val="0"/>
      <w:marBottom w:val="0"/>
      <w:divBdr>
        <w:top w:val="none" w:sz="0" w:space="0" w:color="auto"/>
        <w:left w:val="none" w:sz="0" w:space="0" w:color="auto"/>
        <w:bottom w:val="none" w:sz="0" w:space="0" w:color="auto"/>
        <w:right w:val="none" w:sz="0" w:space="0" w:color="auto"/>
      </w:divBdr>
    </w:div>
    <w:div w:id="1674454904">
      <w:bodyDiv w:val="1"/>
      <w:marLeft w:val="0"/>
      <w:marRight w:val="0"/>
      <w:marTop w:val="0"/>
      <w:marBottom w:val="0"/>
      <w:divBdr>
        <w:top w:val="none" w:sz="0" w:space="0" w:color="auto"/>
        <w:left w:val="none" w:sz="0" w:space="0" w:color="auto"/>
        <w:bottom w:val="none" w:sz="0" w:space="0" w:color="auto"/>
        <w:right w:val="none" w:sz="0" w:space="0" w:color="auto"/>
      </w:divBdr>
    </w:div>
    <w:div w:id="1745373405">
      <w:bodyDiv w:val="1"/>
      <w:marLeft w:val="0"/>
      <w:marRight w:val="0"/>
      <w:marTop w:val="0"/>
      <w:marBottom w:val="0"/>
      <w:divBdr>
        <w:top w:val="none" w:sz="0" w:space="0" w:color="auto"/>
        <w:left w:val="none" w:sz="0" w:space="0" w:color="auto"/>
        <w:bottom w:val="none" w:sz="0" w:space="0" w:color="auto"/>
        <w:right w:val="none" w:sz="0" w:space="0" w:color="auto"/>
      </w:divBdr>
      <w:divsChild>
        <w:div w:id="124470198">
          <w:marLeft w:val="0"/>
          <w:marRight w:val="0"/>
          <w:marTop w:val="0"/>
          <w:marBottom w:val="0"/>
          <w:divBdr>
            <w:top w:val="none" w:sz="0" w:space="0" w:color="auto"/>
            <w:left w:val="none" w:sz="0" w:space="0" w:color="auto"/>
            <w:bottom w:val="none" w:sz="0" w:space="0" w:color="auto"/>
            <w:right w:val="none" w:sz="0" w:space="0" w:color="auto"/>
          </w:divBdr>
          <w:divsChild>
            <w:div w:id="1182935687">
              <w:marLeft w:val="0"/>
              <w:marRight w:val="0"/>
              <w:marTop w:val="0"/>
              <w:marBottom w:val="0"/>
              <w:divBdr>
                <w:top w:val="none" w:sz="0" w:space="0" w:color="auto"/>
                <w:left w:val="none" w:sz="0" w:space="0" w:color="auto"/>
                <w:bottom w:val="none" w:sz="0" w:space="0" w:color="auto"/>
                <w:right w:val="none" w:sz="0" w:space="0" w:color="auto"/>
              </w:divBdr>
              <w:divsChild>
                <w:div w:id="339161423">
                  <w:marLeft w:val="0"/>
                  <w:marRight w:val="0"/>
                  <w:marTop w:val="0"/>
                  <w:marBottom w:val="0"/>
                  <w:divBdr>
                    <w:top w:val="none" w:sz="0" w:space="0" w:color="auto"/>
                    <w:left w:val="none" w:sz="0" w:space="0" w:color="auto"/>
                    <w:bottom w:val="none" w:sz="0" w:space="0" w:color="auto"/>
                    <w:right w:val="none" w:sz="0" w:space="0" w:color="auto"/>
                  </w:divBdr>
                  <w:divsChild>
                    <w:div w:id="542644960">
                      <w:marLeft w:val="0"/>
                      <w:marRight w:val="0"/>
                      <w:marTop w:val="120"/>
                      <w:marBottom w:val="0"/>
                      <w:divBdr>
                        <w:top w:val="none" w:sz="0" w:space="0" w:color="auto"/>
                        <w:left w:val="none" w:sz="0" w:space="0" w:color="auto"/>
                        <w:bottom w:val="none" w:sz="0" w:space="0" w:color="auto"/>
                        <w:right w:val="none" w:sz="0" w:space="0" w:color="auto"/>
                      </w:divBdr>
                      <w:divsChild>
                        <w:div w:id="63264254">
                          <w:marLeft w:val="0"/>
                          <w:marRight w:val="0"/>
                          <w:marTop w:val="0"/>
                          <w:marBottom w:val="0"/>
                          <w:divBdr>
                            <w:top w:val="none" w:sz="0" w:space="0" w:color="auto"/>
                            <w:left w:val="none" w:sz="0" w:space="0" w:color="auto"/>
                            <w:bottom w:val="none" w:sz="0" w:space="0" w:color="auto"/>
                            <w:right w:val="none" w:sz="0" w:space="0" w:color="auto"/>
                          </w:divBdr>
                          <w:divsChild>
                            <w:div w:id="756487633">
                              <w:marLeft w:val="0"/>
                              <w:marRight w:val="0"/>
                              <w:marTop w:val="0"/>
                              <w:marBottom w:val="0"/>
                              <w:divBdr>
                                <w:top w:val="none" w:sz="0" w:space="0" w:color="auto"/>
                                <w:left w:val="none" w:sz="0" w:space="0" w:color="auto"/>
                                <w:bottom w:val="none" w:sz="0" w:space="0" w:color="auto"/>
                                <w:right w:val="none" w:sz="0" w:space="0" w:color="auto"/>
                              </w:divBdr>
                              <w:divsChild>
                                <w:div w:id="1497333035">
                                  <w:marLeft w:val="0"/>
                                  <w:marRight w:val="0"/>
                                  <w:marTop w:val="0"/>
                                  <w:marBottom w:val="0"/>
                                  <w:divBdr>
                                    <w:top w:val="none" w:sz="0" w:space="0" w:color="auto"/>
                                    <w:left w:val="none" w:sz="0" w:space="0" w:color="auto"/>
                                    <w:bottom w:val="none" w:sz="0" w:space="0" w:color="auto"/>
                                    <w:right w:val="none" w:sz="0" w:space="0" w:color="auto"/>
                                  </w:divBdr>
                                </w:div>
                                <w:div w:id="188378286">
                                  <w:marLeft w:val="0"/>
                                  <w:marRight w:val="0"/>
                                  <w:marTop w:val="0"/>
                                  <w:marBottom w:val="0"/>
                                  <w:divBdr>
                                    <w:top w:val="none" w:sz="0" w:space="0" w:color="auto"/>
                                    <w:left w:val="none" w:sz="0" w:space="0" w:color="auto"/>
                                    <w:bottom w:val="none" w:sz="0" w:space="0" w:color="auto"/>
                                    <w:right w:val="none" w:sz="0" w:space="0" w:color="auto"/>
                                  </w:divBdr>
                                </w:div>
                                <w:div w:id="77025927">
                                  <w:marLeft w:val="0"/>
                                  <w:marRight w:val="0"/>
                                  <w:marTop w:val="0"/>
                                  <w:marBottom w:val="0"/>
                                  <w:divBdr>
                                    <w:top w:val="none" w:sz="0" w:space="0" w:color="auto"/>
                                    <w:left w:val="none" w:sz="0" w:space="0" w:color="auto"/>
                                    <w:bottom w:val="none" w:sz="0" w:space="0" w:color="auto"/>
                                    <w:right w:val="none" w:sz="0" w:space="0" w:color="auto"/>
                                  </w:divBdr>
                                </w:div>
                                <w:div w:id="520633757">
                                  <w:marLeft w:val="0"/>
                                  <w:marRight w:val="0"/>
                                  <w:marTop w:val="0"/>
                                  <w:marBottom w:val="0"/>
                                  <w:divBdr>
                                    <w:top w:val="none" w:sz="0" w:space="0" w:color="auto"/>
                                    <w:left w:val="none" w:sz="0" w:space="0" w:color="auto"/>
                                    <w:bottom w:val="none" w:sz="0" w:space="0" w:color="auto"/>
                                    <w:right w:val="none" w:sz="0" w:space="0" w:color="auto"/>
                                  </w:divBdr>
                                </w:div>
                                <w:div w:id="1066301343">
                                  <w:marLeft w:val="0"/>
                                  <w:marRight w:val="0"/>
                                  <w:marTop w:val="0"/>
                                  <w:marBottom w:val="0"/>
                                  <w:divBdr>
                                    <w:top w:val="none" w:sz="0" w:space="0" w:color="auto"/>
                                    <w:left w:val="none" w:sz="0" w:space="0" w:color="auto"/>
                                    <w:bottom w:val="none" w:sz="0" w:space="0" w:color="auto"/>
                                    <w:right w:val="none" w:sz="0" w:space="0" w:color="auto"/>
                                  </w:divBdr>
                                </w:div>
                                <w:div w:id="1265991635">
                                  <w:marLeft w:val="0"/>
                                  <w:marRight w:val="0"/>
                                  <w:marTop w:val="0"/>
                                  <w:marBottom w:val="0"/>
                                  <w:divBdr>
                                    <w:top w:val="none" w:sz="0" w:space="0" w:color="auto"/>
                                    <w:left w:val="none" w:sz="0" w:space="0" w:color="auto"/>
                                    <w:bottom w:val="none" w:sz="0" w:space="0" w:color="auto"/>
                                    <w:right w:val="none" w:sz="0" w:space="0" w:color="auto"/>
                                  </w:divBdr>
                                </w:div>
                                <w:div w:id="1828084408">
                                  <w:marLeft w:val="0"/>
                                  <w:marRight w:val="0"/>
                                  <w:marTop w:val="0"/>
                                  <w:marBottom w:val="0"/>
                                  <w:divBdr>
                                    <w:top w:val="none" w:sz="0" w:space="0" w:color="auto"/>
                                    <w:left w:val="none" w:sz="0" w:space="0" w:color="auto"/>
                                    <w:bottom w:val="none" w:sz="0" w:space="0" w:color="auto"/>
                                    <w:right w:val="none" w:sz="0" w:space="0" w:color="auto"/>
                                  </w:divBdr>
                                </w:div>
                                <w:div w:id="1559122584">
                                  <w:marLeft w:val="0"/>
                                  <w:marRight w:val="0"/>
                                  <w:marTop w:val="0"/>
                                  <w:marBottom w:val="0"/>
                                  <w:divBdr>
                                    <w:top w:val="none" w:sz="0" w:space="0" w:color="auto"/>
                                    <w:left w:val="none" w:sz="0" w:space="0" w:color="auto"/>
                                    <w:bottom w:val="none" w:sz="0" w:space="0" w:color="auto"/>
                                    <w:right w:val="none" w:sz="0" w:space="0" w:color="auto"/>
                                  </w:divBdr>
                                </w:div>
                                <w:div w:id="842428536">
                                  <w:marLeft w:val="0"/>
                                  <w:marRight w:val="0"/>
                                  <w:marTop w:val="0"/>
                                  <w:marBottom w:val="0"/>
                                  <w:divBdr>
                                    <w:top w:val="none" w:sz="0" w:space="0" w:color="auto"/>
                                    <w:left w:val="none" w:sz="0" w:space="0" w:color="auto"/>
                                    <w:bottom w:val="none" w:sz="0" w:space="0" w:color="auto"/>
                                    <w:right w:val="none" w:sz="0" w:space="0" w:color="auto"/>
                                  </w:divBdr>
                                </w:div>
                                <w:div w:id="1335188559">
                                  <w:marLeft w:val="0"/>
                                  <w:marRight w:val="0"/>
                                  <w:marTop w:val="0"/>
                                  <w:marBottom w:val="0"/>
                                  <w:divBdr>
                                    <w:top w:val="none" w:sz="0" w:space="0" w:color="auto"/>
                                    <w:left w:val="none" w:sz="0" w:space="0" w:color="auto"/>
                                    <w:bottom w:val="none" w:sz="0" w:space="0" w:color="auto"/>
                                    <w:right w:val="none" w:sz="0" w:space="0" w:color="auto"/>
                                  </w:divBdr>
                                </w:div>
                                <w:div w:id="1843470236">
                                  <w:marLeft w:val="0"/>
                                  <w:marRight w:val="0"/>
                                  <w:marTop w:val="0"/>
                                  <w:marBottom w:val="0"/>
                                  <w:divBdr>
                                    <w:top w:val="none" w:sz="0" w:space="0" w:color="auto"/>
                                    <w:left w:val="none" w:sz="0" w:space="0" w:color="auto"/>
                                    <w:bottom w:val="none" w:sz="0" w:space="0" w:color="auto"/>
                                    <w:right w:val="none" w:sz="0" w:space="0" w:color="auto"/>
                                  </w:divBdr>
                                </w:div>
                                <w:div w:id="583684133">
                                  <w:marLeft w:val="0"/>
                                  <w:marRight w:val="0"/>
                                  <w:marTop w:val="0"/>
                                  <w:marBottom w:val="0"/>
                                  <w:divBdr>
                                    <w:top w:val="none" w:sz="0" w:space="0" w:color="auto"/>
                                    <w:left w:val="none" w:sz="0" w:space="0" w:color="auto"/>
                                    <w:bottom w:val="none" w:sz="0" w:space="0" w:color="auto"/>
                                    <w:right w:val="none" w:sz="0" w:space="0" w:color="auto"/>
                                  </w:divBdr>
                                </w:div>
                                <w:div w:id="1222204962">
                                  <w:marLeft w:val="0"/>
                                  <w:marRight w:val="0"/>
                                  <w:marTop w:val="0"/>
                                  <w:marBottom w:val="0"/>
                                  <w:divBdr>
                                    <w:top w:val="none" w:sz="0" w:space="0" w:color="auto"/>
                                    <w:left w:val="none" w:sz="0" w:space="0" w:color="auto"/>
                                    <w:bottom w:val="none" w:sz="0" w:space="0" w:color="auto"/>
                                    <w:right w:val="none" w:sz="0" w:space="0" w:color="auto"/>
                                  </w:divBdr>
                                </w:div>
                                <w:div w:id="1602689544">
                                  <w:marLeft w:val="0"/>
                                  <w:marRight w:val="0"/>
                                  <w:marTop w:val="0"/>
                                  <w:marBottom w:val="0"/>
                                  <w:divBdr>
                                    <w:top w:val="none" w:sz="0" w:space="0" w:color="auto"/>
                                    <w:left w:val="none" w:sz="0" w:space="0" w:color="auto"/>
                                    <w:bottom w:val="none" w:sz="0" w:space="0" w:color="auto"/>
                                    <w:right w:val="none" w:sz="0" w:space="0" w:color="auto"/>
                                  </w:divBdr>
                                </w:div>
                                <w:div w:id="1124884745">
                                  <w:marLeft w:val="0"/>
                                  <w:marRight w:val="0"/>
                                  <w:marTop w:val="0"/>
                                  <w:marBottom w:val="0"/>
                                  <w:divBdr>
                                    <w:top w:val="none" w:sz="0" w:space="0" w:color="auto"/>
                                    <w:left w:val="none" w:sz="0" w:space="0" w:color="auto"/>
                                    <w:bottom w:val="none" w:sz="0" w:space="0" w:color="auto"/>
                                    <w:right w:val="none" w:sz="0" w:space="0" w:color="auto"/>
                                  </w:divBdr>
                                </w:div>
                                <w:div w:id="1015810218">
                                  <w:marLeft w:val="0"/>
                                  <w:marRight w:val="0"/>
                                  <w:marTop w:val="0"/>
                                  <w:marBottom w:val="0"/>
                                  <w:divBdr>
                                    <w:top w:val="none" w:sz="0" w:space="0" w:color="auto"/>
                                    <w:left w:val="none" w:sz="0" w:space="0" w:color="auto"/>
                                    <w:bottom w:val="none" w:sz="0" w:space="0" w:color="auto"/>
                                    <w:right w:val="none" w:sz="0" w:space="0" w:color="auto"/>
                                  </w:divBdr>
                                </w:div>
                                <w:div w:id="1842086436">
                                  <w:marLeft w:val="0"/>
                                  <w:marRight w:val="0"/>
                                  <w:marTop w:val="0"/>
                                  <w:marBottom w:val="0"/>
                                  <w:divBdr>
                                    <w:top w:val="none" w:sz="0" w:space="0" w:color="auto"/>
                                    <w:left w:val="none" w:sz="0" w:space="0" w:color="auto"/>
                                    <w:bottom w:val="none" w:sz="0" w:space="0" w:color="auto"/>
                                    <w:right w:val="none" w:sz="0" w:space="0" w:color="auto"/>
                                  </w:divBdr>
                                </w:div>
                                <w:div w:id="920063257">
                                  <w:marLeft w:val="0"/>
                                  <w:marRight w:val="0"/>
                                  <w:marTop w:val="0"/>
                                  <w:marBottom w:val="0"/>
                                  <w:divBdr>
                                    <w:top w:val="none" w:sz="0" w:space="0" w:color="auto"/>
                                    <w:left w:val="none" w:sz="0" w:space="0" w:color="auto"/>
                                    <w:bottom w:val="none" w:sz="0" w:space="0" w:color="auto"/>
                                    <w:right w:val="none" w:sz="0" w:space="0" w:color="auto"/>
                                  </w:divBdr>
                                </w:div>
                                <w:div w:id="19174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90001">
          <w:marLeft w:val="0"/>
          <w:marRight w:val="0"/>
          <w:marTop w:val="0"/>
          <w:marBottom w:val="0"/>
          <w:divBdr>
            <w:top w:val="none" w:sz="0" w:space="0" w:color="auto"/>
            <w:left w:val="none" w:sz="0" w:space="0" w:color="auto"/>
            <w:bottom w:val="none" w:sz="0" w:space="0" w:color="auto"/>
            <w:right w:val="none" w:sz="0" w:space="0" w:color="auto"/>
          </w:divBdr>
          <w:divsChild>
            <w:div w:id="1374307852">
              <w:marLeft w:val="0"/>
              <w:marRight w:val="0"/>
              <w:marTop w:val="0"/>
              <w:marBottom w:val="0"/>
              <w:divBdr>
                <w:top w:val="none" w:sz="0" w:space="0" w:color="auto"/>
                <w:left w:val="none" w:sz="0" w:space="0" w:color="auto"/>
                <w:bottom w:val="none" w:sz="0" w:space="0" w:color="auto"/>
                <w:right w:val="none" w:sz="0" w:space="0" w:color="auto"/>
              </w:divBdr>
              <w:divsChild>
                <w:div w:id="1982231299">
                  <w:marLeft w:val="0"/>
                  <w:marRight w:val="0"/>
                  <w:marTop w:val="0"/>
                  <w:marBottom w:val="0"/>
                  <w:divBdr>
                    <w:top w:val="none" w:sz="0" w:space="0" w:color="auto"/>
                    <w:left w:val="none" w:sz="0" w:space="0" w:color="auto"/>
                    <w:bottom w:val="none" w:sz="0" w:space="0" w:color="auto"/>
                    <w:right w:val="none" w:sz="0" w:space="0" w:color="auto"/>
                  </w:divBdr>
                  <w:divsChild>
                    <w:div w:id="382674723">
                      <w:marLeft w:val="0"/>
                      <w:marRight w:val="0"/>
                      <w:marTop w:val="0"/>
                      <w:marBottom w:val="0"/>
                      <w:divBdr>
                        <w:top w:val="none" w:sz="0" w:space="0" w:color="auto"/>
                        <w:left w:val="none" w:sz="0" w:space="0" w:color="auto"/>
                        <w:bottom w:val="none" w:sz="0" w:space="0" w:color="auto"/>
                        <w:right w:val="none" w:sz="0" w:space="0" w:color="auto"/>
                      </w:divBdr>
                      <w:divsChild>
                        <w:div w:id="696976946">
                          <w:marLeft w:val="0"/>
                          <w:marRight w:val="0"/>
                          <w:marTop w:val="0"/>
                          <w:marBottom w:val="0"/>
                          <w:divBdr>
                            <w:top w:val="none" w:sz="0" w:space="0" w:color="auto"/>
                            <w:left w:val="none" w:sz="0" w:space="0" w:color="auto"/>
                            <w:bottom w:val="none" w:sz="0" w:space="0" w:color="auto"/>
                            <w:right w:val="none" w:sz="0" w:space="0" w:color="auto"/>
                          </w:divBdr>
                          <w:divsChild>
                            <w:div w:id="1071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55171">
      <w:bodyDiv w:val="1"/>
      <w:marLeft w:val="0"/>
      <w:marRight w:val="0"/>
      <w:marTop w:val="0"/>
      <w:marBottom w:val="0"/>
      <w:divBdr>
        <w:top w:val="none" w:sz="0" w:space="0" w:color="auto"/>
        <w:left w:val="none" w:sz="0" w:space="0" w:color="auto"/>
        <w:bottom w:val="none" w:sz="0" w:space="0" w:color="auto"/>
        <w:right w:val="none" w:sz="0" w:space="0" w:color="auto"/>
      </w:divBdr>
    </w:div>
    <w:div w:id="1854372056">
      <w:bodyDiv w:val="1"/>
      <w:marLeft w:val="0"/>
      <w:marRight w:val="0"/>
      <w:marTop w:val="0"/>
      <w:marBottom w:val="0"/>
      <w:divBdr>
        <w:top w:val="none" w:sz="0" w:space="0" w:color="auto"/>
        <w:left w:val="none" w:sz="0" w:space="0" w:color="auto"/>
        <w:bottom w:val="none" w:sz="0" w:space="0" w:color="auto"/>
        <w:right w:val="none" w:sz="0" w:space="0" w:color="auto"/>
      </w:divBdr>
    </w:div>
    <w:div w:id="1870142206">
      <w:bodyDiv w:val="1"/>
      <w:marLeft w:val="0"/>
      <w:marRight w:val="0"/>
      <w:marTop w:val="0"/>
      <w:marBottom w:val="0"/>
      <w:divBdr>
        <w:top w:val="none" w:sz="0" w:space="0" w:color="auto"/>
        <w:left w:val="none" w:sz="0" w:space="0" w:color="auto"/>
        <w:bottom w:val="none" w:sz="0" w:space="0" w:color="auto"/>
        <w:right w:val="none" w:sz="0" w:space="0" w:color="auto"/>
      </w:divBdr>
    </w:div>
    <w:div w:id="20423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sense.com/glossary/prescriptive-analy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9C58C-CF93-41E0-8DBD-38E2B359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tondon</dc:creator>
  <cp:keywords/>
  <dc:description/>
  <cp:lastModifiedBy>khushal tondon</cp:lastModifiedBy>
  <cp:revision>6</cp:revision>
  <dcterms:created xsi:type="dcterms:W3CDTF">2022-05-13T14:29:00Z</dcterms:created>
  <dcterms:modified xsi:type="dcterms:W3CDTF">2022-05-13T17:04:00Z</dcterms:modified>
</cp:coreProperties>
</file>