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Attendance Management System</w:t>
      </w:r>
    </w:p>
    <w:p>
      <w:pPr>
        <w:jc w:val="center"/>
      </w:pPr>
      <w:r>
        <w:rPr>
          <w:i/>
          <w:sz w:val="25"/>
        </w:rPr>
        <w:t>Combined PRD + TRD + UI/UX Design + Deployment Plan</w:t>
      </w:r>
    </w:p>
    <w:p>
      <w:pPr>
        <w:jc w:val="center"/>
      </w:pPr>
      <w:r>
        <w:rPr>
          <w:sz w:val="22"/>
        </w:rPr>
        <w:t>Entities: Students, Teachers, Attendance Records</w:t>
      </w:r>
    </w:p>
    <w:p/>
    <w:p>
      <w:pPr>
        <w:pStyle w:val="Heading1"/>
      </w:pPr>
      <w:r>
        <w:t>1. Document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F7"/>
          </w:tcPr>
          <w:p>
            <w:r>
              <w:rPr>
                <w:b/>
              </w:rPr>
              <w:t>Item</w:t>
            </w:r>
          </w:p>
        </w:tc>
        <w:tc>
          <w:tcPr>
            <w:tcW w:type="dxa" w:w="4968"/>
            <w:vAlign w:val="center"/>
            <w:shd w:fill="D9EAF7"/>
          </w:tcPr>
          <w:p>
            <w:r>
              <w:rPr>
                <w:b/>
              </w:rPr>
              <w:t>Details</w:t>
            </w:r>
          </w:p>
        </w:tc>
      </w:tr>
      <w:tr>
        <w:tc>
          <w:tcPr>
            <w:tcW w:type="dxa" w:w="4968"/>
            <w:vAlign w:val="center"/>
          </w:tcPr>
          <w:p>
            <w:r>
              <w:t>Project Name</w:t>
            </w:r>
          </w:p>
        </w:tc>
        <w:tc>
          <w:tcPr>
            <w:tcW w:type="dxa" w:w="4968"/>
            <w:vAlign w:val="center"/>
          </w:tcPr>
          <w:p>
            <w:r>
              <w:t>Attendance Management System</w:t>
            </w:r>
          </w:p>
        </w:tc>
      </w:tr>
      <w:tr>
        <w:tc>
          <w:tcPr>
            <w:tcW w:type="dxa" w:w="4968"/>
            <w:vAlign w:val="center"/>
          </w:tcPr>
          <w:p>
            <w:r>
              <w:t>Document Type</w:t>
            </w:r>
          </w:p>
        </w:tc>
        <w:tc>
          <w:tcPr>
            <w:tcW w:type="dxa" w:w="4968"/>
            <w:vAlign w:val="center"/>
          </w:tcPr>
          <w:p>
            <w:r>
              <w:t>Combined PRD, TRD, Design Specification, and Deployment Plan</w:t>
            </w:r>
          </w:p>
        </w:tc>
      </w:tr>
      <w:tr>
        <w:tc>
          <w:tcPr>
            <w:tcW w:type="dxa" w:w="4968"/>
            <w:vAlign w:val="center"/>
          </w:tcPr>
          <w:p>
            <w:r>
              <w:t>Primary Focus</w:t>
            </w:r>
          </w:p>
        </w:tc>
        <w:tc>
          <w:tcPr>
            <w:tcW w:type="dxa" w:w="4968"/>
            <w:vAlign w:val="center"/>
          </w:tcPr>
          <w:p>
            <w:r>
              <w:t>Student management and date-wise attendance tracking</w:t>
            </w:r>
          </w:p>
        </w:tc>
      </w:tr>
      <w:tr>
        <w:tc>
          <w:tcPr>
            <w:tcW w:type="dxa" w:w="4968"/>
            <w:vAlign w:val="center"/>
          </w:tcPr>
          <w:p>
            <w:r>
              <w:t>Secondary Entity</w:t>
            </w:r>
          </w:p>
        </w:tc>
        <w:tc>
          <w:tcPr>
            <w:tcW w:type="dxa" w:w="4968"/>
            <w:vAlign w:val="center"/>
          </w:tcPr>
          <w:p>
            <w:r>
              <w:t>Teachers (listing and optional management)</w:t>
            </w:r>
          </w:p>
        </w:tc>
      </w:tr>
      <w:tr>
        <w:tc>
          <w:tcPr>
            <w:tcW w:type="dxa" w:w="4968"/>
            <w:vAlign w:val="center"/>
          </w:tcPr>
          <w:p>
            <w:r>
              <w:t>Version</w:t>
            </w:r>
          </w:p>
        </w:tc>
        <w:tc>
          <w:tcPr>
            <w:tcW w:type="dxa" w:w="4968"/>
            <w:vAlign w:val="center"/>
          </w:tcPr>
          <w:p>
            <w:r>
              <w:t>v1.0</w:t>
            </w:r>
          </w:p>
        </w:tc>
      </w:tr>
      <w:tr>
        <w:tc>
          <w:tcPr>
            <w:tcW w:type="dxa" w:w="4968"/>
            <w:vAlign w:val="center"/>
          </w:tcPr>
          <w:p>
            <w:r>
              <w:t>Prepared For</w:t>
            </w:r>
          </w:p>
        </w:tc>
        <w:tc>
          <w:tcPr>
            <w:tcW w:type="dxa" w:w="4968"/>
            <w:vAlign w:val="center"/>
          </w:tcPr>
          <w:p>
            <w:r>
              <w:t>Student project / assignment submission</w:t>
            </w:r>
          </w:p>
        </w:tc>
      </w:tr>
      <w:tr>
        <w:tc>
          <w:tcPr>
            <w:tcW w:type="dxa" w:w="4968"/>
            <w:vAlign w:val="center"/>
          </w:tcPr>
          <w:p>
            <w:r>
              <w:t>Prepared Date</w:t>
            </w:r>
          </w:p>
        </w:tc>
        <w:tc>
          <w:tcPr>
            <w:tcW w:type="dxa" w:w="4968"/>
            <w:vAlign w:val="center"/>
          </w:tcPr>
          <w:p>
            <w:r>
              <w:t>9 June 2026</w:t>
            </w:r>
          </w:p>
        </w:tc>
      </w:tr>
    </w:tbl>
    <w:p/>
    <w:p>
      <w:pPr>
        <w:pStyle w:val="Heading1"/>
      </w:pPr>
      <w:r>
        <w:t>2. Executive Summary</w:t>
      </w:r>
    </w:p>
    <w:p>
      <w:r>
        <w:t>The Attendance Management System is a small web application for managing students, viewing teachers, and recording attendance by date. The system allows an administrator or teacher to add, edit, and delete student records, mark attendance for a selected date, review present/absent status in a date-wise report, and make corrections after the initial marking.</w:t>
      </w:r>
    </w:p>
    <w:p>
      <w:r>
        <w:t>This document combines product requirements, technical requirements, interface design, folder structure, database design, and deployment guidance into one submission-ready specification.</w:t>
      </w:r>
    </w:p>
    <w:p>
      <w:pPr>
        <w:pStyle w:val="Heading1"/>
      </w:pPr>
      <w:r>
        <w:t>3. Goals and Success Criteria</w:t>
      </w:r>
    </w:p>
    <w:p>
      <w:pPr>
        <w:pStyle w:val="ListBullet"/>
      </w:pPr>
      <w:r>
        <w:t>Maintain a clean and searchable student directory.</w:t>
      </w:r>
    </w:p>
    <w:p>
      <w:pPr>
        <w:pStyle w:val="ListBullet"/>
      </w:pPr>
      <w:r>
        <w:t>Allow attendance marking for any date with present/absent status.</w:t>
      </w:r>
    </w:p>
    <w:p>
      <w:pPr>
        <w:pStyle w:val="ListBullet"/>
      </w:pPr>
      <w:r>
        <w:t>Support later edits to previously marked attendance.</w:t>
      </w:r>
    </w:p>
    <w:p>
      <w:pPr>
        <w:pStyle w:val="ListBullet"/>
      </w:pPr>
      <w:r>
        <w:t>Generate a clear report for any selected date.</w:t>
      </w:r>
    </w:p>
    <w:p>
      <w:pPr>
        <w:pStyle w:val="ListBullet"/>
      </w:pPr>
      <w:r>
        <w:t>Keep the application simple enough for student-level deployment and evaluation.</w:t>
      </w:r>
    </w:p>
    <w:p>
      <w:pPr>
        <w:pStyle w:val="Heading1"/>
      </w:pPr>
      <w:r>
        <w:t>4. Scope</w:t>
      </w:r>
    </w:p>
    <w:p>
      <w:pPr>
        <w:pStyle w:val="Heading2"/>
      </w:pPr>
      <w:r>
        <w:t>4.1 In Scope</w:t>
      </w:r>
    </w:p>
    <w:p>
      <w:pPr>
        <w:pStyle w:val="ListBullet"/>
      </w:pPr>
      <w:r>
        <w:t>Student CRUD: create, read, update, delete.</w:t>
      </w:r>
    </w:p>
    <w:p>
      <w:pPr>
        <w:pStyle w:val="ListBullet"/>
      </w:pPr>
      <w:r>
        <w:t>Teacher listing with optional create/edit/delete.</w:t>
      </w:r>
    </w:p>
    <w:p>
      <w:pPr>
        <w:pStyle w:val="ListBullet"/>
      </w:pPr>
      <w:r>
        <w:t>Attendance marking by date.</w:t>
      </w:r>
    </w:p>
    <w:p>
      <w:pPr>
        <w:pStyle w:val="ListBullet"/>
      </w:pPr>
      <w:r>
        <w:t>Attendance report for a chosen date.</w:t>
      </w:r>
    </w:p>
    <w:p>
      <w:pPr>
        <w:pStyle w:val="ListBullet"/>
      </w:pPr>
      <w:r>
        <w:t>Attendance correction/edit option for an already marked date.</w:t>
      </w:r>
    </w:p>
    <w:p>
      <w:pPr>
        <w:pStyle w:val="ListBullet"/>
      </w:pPr>
      <w:r>
        <w:t>Basic validation and searchable records.</w:t>
      </w:r>
    </w:p>
    <w:p>
      <w:pPr>
        <w:pStyle w:val="ListBullet"/>
      </w:pPr>
      <w:r>
        <w:t>Deployment-ready folder structure and environment configuration.</w:t>
      </w:r>
    </w:p>
    <w:p>
      <w:pPr>
        <w:pStyle w:val="Heading2"/>
      </w:pPr>
      <w:r>
        <w:t>4.2 Out of Scope</w:t>
      </w:r>
    </w:p>
    <w:p>
      <w:pPr>
        <w:pStyle w:val="ListBullet"/>
      </w:pPr>
      <w:r>
        <w:t>Biometric devices or RFID integration.</w:t>
      </w:r>
    </w:p>
    <w:p>
      <w:pPr>
        <w:pStyle w:val="ListBullet"/>
      </w:pPr>
      <w:r>
        <w:t>SMS, email, or WhatsApp alerts.</w:t>
      </w:r>
    </w:p>
    <w:p>
      <w:pPr>
        <w:pStyle w:val="ListBullet"/>
      </w:pPr>
      <w:r>
        <w:t>Fee management, timetable, or exam modules.</w:t>
      </w:r>
    </w:p>
    <w:p>
      <w:pPr>
        <w:pStyle w:val="ListBullet"/>
      </w:pPr>
      <w:r>
        <w:t>Advanced analytics dashboards beyond basic reports.</w:t>
      </w:r>
    </w:p>
    <w:p>
      <w:pPr>
        <w:pStyle w:val="ListBullet"/>
      </w:pPr>
      <w:r>
        <w:t>Multi-campus enterprise workflows.</w:t>
      </w:r>
    </w:p>
    <w:p>
      <w:pPr>
        <w:pStyle w:val="Heading1"/>
      </w:pPr>
      <w:r>
        <w:t>5. Users and Roles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F7"/>
          </w:tcPr>
          <w:p>
            <w:r>
              <w:rPr>
                <w:b/>
              </w:rPr>
              <w:t>Role</w:t>
            </w:r>
          </w:p>
        </w:tc>
        <w:tc>
          <w:tcPr>
            <w:tcW w:type="dxa" w:w="4968"/>
            <w:vAlign w:val="center"/>
            <w:shd w:fill="D9EAF7"/>
          </w:tcPr>
          <w:p>
            <w:r>
              <w:rPr>
                <w:b/>
              </w:rPr>
              <w:t>Responsibilities</w:t>
            </w:r>
          </w:p>
        </w:tc>
      </w:tr>
      <w:tr>
        <w:tc>
          <w:tcPr>
            <w:tcW w:type="dxa" w:w="4968"/>
            <w:vAlign w:val="center"/>
          </w:tcPr>
          <w:p>
            <w:r>
              <w:t>Administrator</w:t>
            </w:r>
          </w:p>
        </w:tc>
        <w:tc>
          <w:tcPr>
            <w:tcW w:type="dxa" w:w="4968"/>
            <w:vAlign w:val="center"/>
          </w:tcPr>
          <w:p>
            <w:r>
              <w:t>Manages students, teachers, attendance, and corrections.</w:t>
            </w:r>
          </w:p>
        </w:tc>
      </w:tr>
      <w:tr>
        <w:tc>
          <w:tcPr>
            <w:tcW w:type="dxa" w:w="4968"/>
            <w:vAlign w:val="center"/>
          </w:tcPr>
          <w:p>
            <w:r>
              <w:t>Teacher</w:t>
            </w:r>
          </w:p>
        </w:tc>
        <w:tc>
          <w:tcPr>
            <w:tcW w:type="dxa" w:w="4968"/>
            <w:vAlign w:val="center"/>
          </w:tcPr>
          <w:p>
            <w:r>
              <w:t>Views student list, marks attendance, and edits records when permitted.</w:t>
            </w:r>
          </w:p>
        </w:tc>
      </w:tr>
      <w:tr>
        <w:tc>
          <w:tcPr>
            <w:tcW w:type="dxa" w:w="4968"/>
            <w:vAlign w:val="center"/>
          </w:tcPr>
          <w:p>
            <w:r>
              <w:t>Viewer / Management</w:t>
            </w:r>
          </w:p>
        </w:tc>
        <w:tc>
          <w:tcPr>
            <w:tcW w:type="dxa" w:w="4968"/>
            <w:vAlign w:val="center"/>
          </w:tcPr>
          <w:p>
            <w:r>
              <w:t>Reviews attendance reports only.</w:t>
            </w:r>
          </w:p>
        </w:tc>
      </w:tr>
    </w:tbl>
    <w:p/>
    <w:p>
      <w:pPr>
        <w:pStyle w:val="Heading1"/>
      </w:pPr>
      <w:r>
        <w:t>6. Functional Requirements</w:t>
      </w:r>
    </w:p>
    <w:p>
      <w:pPr>
        <w:pStyle w:val="Heading2"/>
      </w:pPr>
      <w:r>
        <w:t>6.1 Student Management</w:t>
      </w:r>
    </w:p>
    <w:p>
      <w:pPr>
        <w:pStyle w:val="ListBullet"/>
      </w:pPr>
      <w:r>
        <w:t>Add students with name, roll number / student ID, class, section, and optional contact details.</w:t>
      </w:r>
    </w:p>
    <w:p>
      <w:pPr>
        <w:pStyle w:val="ListBullet"/>
      </w:pPr>
      <w:r>
        <w:t>Edit student details at any time.</w:t>
      </w:r>
    </w:p>
    <w:p>
      <w:pPr>
        <w:pStyle w:val="ListBullet"/>
      </w:pPr>
      <w:r>
        <w:t>Delete students with confirmation.</w:t>
      </w:r>
    </w:p>
    <w:p>
      <w:pPr>
        <w:pStyle w:val="ListBullet"/>
      </w:pPr>
      <w:r>
        <w:t>Search or filter students by name, roll number, class, or section.</w:t>
      </w:r>
    </w:p>
    <w:p>
      <w:pPr>
        <w:pStyle w:val="ListBullet"/>
      </w:pPr>
      <w:r>
        <w:t>Prevent duplicate roll numbers within the same class or institute rule.</w:t>
      </w:r>
    </w:p>
    <w:p>
      <w:pPr>
        <w:pStyle w:val="Heading2"/>
      </w:pPr>
      <w:r>
        <w:t>6.2 Teacher Management</w:t>
      </w:r>
    </w:p>
    <w:p>
      <w:pPr>
        <w:pStyle w:val="ListBullet"/>
      </w:pPr>
      <w:r>
        <w:t>Display a teacher list.</w:t>
      </w:r>
    </w:p>
    <w:p>
      <w:pPr>
        <w:pStyle w:val="ListBullet"/>
      </w:pPr>
      <w:r>
        <w:t>Optionally add, edit, and delete teacher records.</w:t>
      </w:r>
    </w:p>
    <w:p>
      <w:pPr>
        <w:pStyle w:val="ListBullet"/>
      </w:pPr>
      <w:r>
        <w:t>Store teacher name, employee ID, subject, and contact information if enabled.</w:t>
      </w:r>
    </w:p>
    <w:p>
      <w:pPr>
        <w:pStyle w:val="Heading2"/>
      </w:pPr>
      <w:r>
        <w:t>6.3 Attendance Management</w:t>
      </w:r>
    </w:p>
    <w:p>
      <w:pPr>
        <w:pStyle w:val="ListBullet"/>
      </w:pPr>
      <w:r>
        <w:t>Select a date and mark each student as Present or Absent.</w:t>
      </w:r>
    </w:p>
    <w:p>
      <w:pPr>
        <w:pStyle w:val="ListBullet"/>
      </w:pPr>
      <w:r>
        <w:t>Save attendance as one record per student per date.</w:t>
      </w:r>
    </w:p>
    <w:p>
      <w:pPr>
        <w:pStyle w:val="ListBullet"/>
      </w:pPr>
      <w:r>
        <w:t>Prevent duplicate records for the same student and date.</w:t>
      </w:r>
    </w:p>
    <w:p>
      <w:pPr>
        <w:pStyle w:val="ListBullet"/>
      </w:pPr>
      <w:r>
        <w:t>Allow reopening a saved date for corrections.</w:t>
      </w:r>
    </w:p>
    <w:p>
      <w:pPr>
        <w:pStyle w:val="ListBullet"/>
      </w:pPr>
      <w:r>
        <w:t>Track who marked or edited the attendance when available.</w:t>
      </w:r>
    </w:p>
    <w:p>
      <w:pPr>
        <w:pStyle w:val="Heading2"/>
      </w:pPr>
      <w:r>
        <w:t>6.4 Attendance Report</w:t>
      </w:r>
    </w:p>
    <w:p>
      <w:pPr>
        <w:pStyle w:val="ListBullet"/>
      </w:pPr>
      <w:r>
        <w:t>Choose a date and view a report of present and absent students.</w:t>
      </w:r>
    </w:p>
    <w:p>
      <w:pPr>
        <w:pStyle w:val="ListBullet"/>
      </w:pPr>
      <w:r>
        <w:t>Show total present, total absent, and attendance percentage.</w:t>
      </w:r>
    </w:p>
    <w:p>
      <w:pPr>
        <w:pStyle w:val="ListBullet"/>
      </w:pPr>
      <w:r>
        <w:t>Allow export-friendly screen layout for printing or PDF conversion.</w:t>
      </w:r>
    </w:p>
    <w:p>
      <w:pPr>
        <w:pStyle w:val="Heading2"/>
      </w:pPr>
      <w:r>
        <w:t>6.5 Edit Option for Attendance</w:t>
      </w:r>
    </w:p>
    <w:p>
      <w:pPr>
        <w:pStyle w:val="ListBullet"/>
      </w:pPr>
      <w:r>
        <w:t>Open a previously saved date.</w:t>
      </w:r>
    </w:p>
    <w:p>
      <w:pPr>
        <w:pStyle w:val="ListBullet"/>
      </w:pPr>
      <w:r>
        <w:t>Change a student’s status from present to absent or vice versa.</w:t>
      </w:r>
    </w:p>
    <w:p>
      <w:pPr>
        <w:pStyle w:val="ListBullet"/>
      </w:pPr>
      <w:r>
        <w:t>Save the corrected record and update the report instantly.</w:t>
      </w:r>
    </w:p>
    <w:p>
      <w:pPr>
        <w:pStyle w:val="Heading1"/>
      </w:pPr>
      <w:r>
        <w:t>7. User Stories and Acceptance Criteria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F7"/>
          </w:tcPr>
          <w:p>
            <w:r>
              <w:rPr>
                <w:b/>
              </w:rPr>
              <w:t>User Story</w:t>
            </w:r>
          </w:p>
        </w:tc>
        <w:tc>
          <w:tcPr>
            <w:tcW w:type="dxa" w:w="4968"/>
            <w:vAlign w:val="center"/>
            <w:shd w:fill="D9EAF7"/>
          </w:tcPr>
          <w:p>
            <w:r>
              <w:rPr>
                <w:b/>
              </w:rPr>
              <w:t>Acceptance Criteria</w:t>
            </w:r>
          </w:p>
        </w:tc>
      </w:tr>
      <w:tr>
        <w:tc>
          <w:tcPr>
            <w:tcW w:type="dxa" w:w="4968"/>
            <w:vAlign w:val="center"/>
          </w:tcPr>
          <w:p>
            <w:r>
              <w:t>As an admin, I can add a student.</w:t>
            </w:r>
          </w:p>
        </w:tc>
        <w:tc>
          <w:tcPr>
            <w:tcW w:type="dxa" w:w="4968"/>
            <w:vAlign w:val="center"/>
          </w:tcPr>
          <w:p>
            <w:r>
              <w:t>Student appears in the list after validation succeeds.</w:t>
            </w:r>
          </w:p>
        </w:tc>
      </w:tr>
      <w:tr>
        <w:tc>
          <w:tcPr>
            <w:tcW w:type="dxa" w:w="4968"/>
            <w:vAlign w:val="center"/>
          </w:tcPr>
          <w:p>
            <w:r>
              <w:t>As a teacher, I can mark attendance for a date.</w:t>
            </w:r>
          </w:p>
        </w:tc>
        <w:tc>
          <w:tcPr>
            <w:tcW w:type="dxa" w:w="4968"/>
            <w:vAlign w:val="center"/>
          </w:tcPr>
          <w:p>
            <w:r>
              <w:t>Each student receives a present or absent value and is saved once.</w:t>
            </w:r>
          </w:p>
        </w:tc>
      </w:tr>
      <w:tr>
        <w:tc>
          <w:tcPr>
            <w:tcW w:type="dxa" w:w="4968"/>
            <w:vAlign w:val="center"/>
          </w:tcPr>
          <w:p>
            <w:r>
              <w:t>As a user, I can view a date-wise report.</w:t>
            </w:r>
          </w:p>
        </w:tc>
        <w:tc>
          <w:tcPr>
            <w:tcW w:type="dxa" w:w="4968"/>
            <w:vAlign w:val="center"/>
          </w:tcPr>
          <w:p>
            <w:r>
              <w:t>The report shows present and absent students for the selected date.</w:t>
            </w:r>
          </w:p>
        </w:tc>
      </w:tr>
      <w:tr>
        <w:tc>
          <w:tcPr>
            <w:tcW w:type="dxa" w:w="4968"/>
            <w:vAlign w:val="center"/>
          </w:tcPr>
          <w:p>
            <w:r>
              <w:t>As a user, I can edit attendance later.</w:t>
            </w:r>
          </w:p>
        </w:tc>
        <w:tc>
          <w:tcPr>
            <w:tcW w:type="dxa" w:w="4968"/>
            <w:vAlign w:val="center"/>
          </w:tcPr>
          <w:p>
            <w:r>
              <w:t>The selected date opens in edit mode and updates correctly.</w:t>
            </w:r>
          </w:p>
        </w:tc>
      </w:tr>
    </w:tbl>
    <w:p/>
    <w:p>
      <w:pPr>
        <w:pStyle w:val="Heading1"/>
      </w:pPr>
      <w:r>
        <w:t>8. Technical Requirements (TRD)</w:t>
      </w:r>
    </w:p>
    <w:p>
      <w:pPr>
        <w:pStyle w:val="Heading2"/>
      </w:pPr>
      <w:r>
        <w:t>8.1 Recommended Tech Stack</w:t>
      </w:r>
    </w:p>
    <w:p>
      <w:pPr>
        <w:pStyle w:val="ListBullet"/>
      </w:pPr>
      <w:r>
        <w:t>Frontend: HTML, Tailwind CSS, and minimal JavaScript.</w:t>
      </w:r>
    </w:p>
    <w:p>
      <w:pPr>
        <w:pStyle w:val="ListBullet"/>
      </w:pPr>
      <w:r>
        <w:t>Backend: Django (Python).</w:t>
      </w:r>
    </w:p>
    <w:p>
      <w:pPr>
        <w:pStyle w:val="ListBullet"/>
      </w:pPr>
      <w:r>
        <w:t>Database: SQLite for local development and PostgreSQL for deployment.</w:t>
      </w:r>
    </w:p>
    <w:p>
      <w:pPr>
        <w:pStyle w:val="ListBullet"/>
      </w:pPr>
      <w:r>
        <w:t>Authentication: Django auth system.</w:t>
      </w:r>
    </w:p>
    <w:p>
      <w:pPr>
        <w:pStyle w:val="ListBullet"/>
      </w:pPr>
      <w:r>
        <w:t>Deployment: Render, Railway, or a Linux VPS with Gunicorn.</w:t>
      </w:r>
    </w:p>
    <w:p>
      <w:pPr>
        <w:pStyle w:val="Heading2"/>
      </w:pPr>
      <w:r>
        <w:t>8.2 System Constraints</w:t>
      </w:r>
    </w:p>
    <w:p>
      <w:pPr>
        <w:pStyle w:val="ListBullet"/>
      </w:pPr>
      <w:r>
        <w:t>The app should work on desktop and mobile screens.</w:t>
      </w:r>
    </w:p>
    <w:p>
      <w:pPr>
        <w:pStyle w:val="ListBullet"/>
      </w:pPr>
      <w:r>
        <w:t>Data should be saved reliably and not duplicated on the same date.</w:t>
      </w:r>
    </w:p>
    <w:p>
      <w:pPr>
        <w:pStyle w:val="ListBullet"/>
      </w:pPr>
      <w:r>
        <w:t>The UI should be simple enough for fast attendance entry.</w:t>
      </w:r>
    </w:p>
    <w:p>
      <w:pPr>
        <w:pStyle w:val="ListBullet"/>
      </w:pPr>
      <w:r>
        <w:t>Attendance edits must remain restricted to authorized users.</w:t>
      </w:r>
    </w:p>
    <w:p>
      <w:pPr>
        <w:pStyle w:val="Heading2"/>
      </w:pPr>
      <w:r>
        <w:t>8.3 Non-Functional Requirements</w:t>
      </w:r>
    </w:p>
    <w:p>
      <w:pPr>
        <w:pStyle w:val="ListBullet"/>
      </w:pPr>
      <w:r>
        <w:t>Performance: attendance saving should complete quickly for normal class sizes.</w:t>
      </w:r>
    </w:p>
    <w:p>
      <w:pPr>
        <w:pStyle w:val="ListBullet"/>
      </w:pPr>
      <w:r>
        <w:t>Security: protect login endpoints and sensitive actions.</w:t>
      </w:r>
    </w:p>
    <w:p>
      <w:pPr>
        <w:pStyle w:val="ListBullet"/>
      </w:pPr>
      <w:r>
        <w:t>Usability: make attendance marking possible in as few clicks as possible.</w:t>
      </w:r>
    </w:p>
    <w:p>
      <w:pPr>
        <w:pStyle w:val="ListBullet"/>
      </w:pPr>
      <w:r>
        <w:t>Maintainability: separate models, views, templates, services, and URLs cleanly.</w:t>
      </w:r>
    </w:p>
    <w:p>
      <w:pPr>
        <w:pStyle w:val="ListBullet"/>
      </w:pPr>
      <w:r>
        <w:t>Availability: deployment should keep the app reachable for demo use.</w:t>
      </w:r>
    </w:p>
    <w:p>
      <w:pPr>
        <w:pStyle w:val="Heading1"/>
      </w:pPr>
      <w:r>
        <w:t>9. Data Design</w:t>
      </w:r>
    </w:p>
    <w:p>
      <w:r>
        <w:t>Recommended database entities and relationships: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D9EAF7"/>
          </w:tcPr>
          <w:p>
            <w:r>
              <w:rPr>
                <w:b/>
              </w:rPr>
              <w:t>Entity</w:t>
            </w:r>
          </w:p>
        </w:tc>
        <w:tc>
          <w:tcPr>
            <w:tcW w:type="dxa" w:w="4032"/>
            <w:vAlign w:val="center"/>
            <w:shd w:fill="D9EAF7"/>
          </w:tcPr>
          <w:p>
            <w:r>
              <w:rPr>
                <w:b/>
              </w:rPr>
              <w:t>Key Fields</w:t>
            </w:r>
          </w:p>
        </w:tc>
        <w:tc>
          <w:tcPr>
            <w:tcW w:type="dxa" w:w="3312"/>
            <w:vAlign w:val="center"/>
            <w:shd w:fill="D9EAF7"/>
          </w:tcPr>
          <w:p>
            <w:r>
              <w:rPr>
                <w:b/>
              </w:rPr>
              <w:t>Notes</w:t>
            </w:r>
          </w:p>
        </w:tc>
      </w:tr>
      <w:tr>
        <w:tc>
          <w:tcPr>
            <w:tcW w:type="dxa" w:w="2016"/>
            <w:vAlign w:val="center"/>
          </w:tcPr>
          <w:p>
            <w:r>
              <w:t>Student</w:t>
            </w:r>
          </w:p>
        </w:tc>
        <w:tc>
          <w:tcPr>
            <w:tcW w:type="dxa" w:w="4032"/>
            <w:vAlign w:val="center"/>
          </w:tcPr>
          <w:p>
            <w:r>
              <w:t>id, roll_no, name, class_name, section, status, created_at, updated_at</w:t>
            </w:r>
          </w:p>
        </w:tc>
        <w:tc>
          <w:tcPr>
            <w:tcW w:type="dxa" w:w="3312"/>
            <w:vAlign w:val="center"/>
          </w:tcPr>
          <w:p>
            <w:r>
              <w:t>Primary student master table.</w:t>
            </w:r>
          </w:p>
        </w:tc>
      </w:tr>
      <w:tr>
        <w:tc>
          <w:tcPr>
            <w:tcW w:type="dxa" w:w="2016"/>
            <w:vAlign w:val="center"/>
          </w:tcPr>
          <w:p>
            <w:r>
              <w:t>Teacher</w:t>
            </w:r>
          </w:p>
        </w:tc>
        <w:tc>
          <w:tcPr>
            <w:tcW w:type="dxa" w:w="4032"/>
            <w:vAlign w:val="center"/>
          </w:tcPr>
          <w:p>
            <w:r>
              <w:t>id, name, employee_id, subject, phone, email</w:t>
            </w:r>
          </w:p>
        </w:tc>
        <w:tc>
          <w:tcPr>
            <w:tcW w:type="dxa" w:w="3312"/>
            <w:vAlign w:val="center"/>
          </w:tcPr>
          <w:p>
            <w:r>
              <w:t>Listing is mandatory; CRUD optional.</w:t>
            </w:r>
          </w:p>
        </w:tc>
      </w:tr>
      <w:tr>
        <w:tc>
          <w:tcPr>
            <w:tcW w:type="dxa" w:w="2016"/>
            <w:vAlign w:val="center"/>
          </w:tcPr>
          <w:p>
            <w:r>
              <w:t>AttendanceRecord</w:t>
            </w:r>
          </w:p>
        </w:tc>
        <w:tc>
          <w:tcPr>
            <w:tcW w:type="dxa" w:w="4032"/>
            <w:vAlign w:val="center"/>
          </w:tcPr>
          <w:p>
            <w:r>
              <w:t>id, student_id, attendance_date, status, marked_by, remarks, created_at, updated_at</w:t>
            </w:r>
          </w:p>
        </w:tc>
        <w:tc>
          <w:tcPr>
            <w:tcW w:type="dxa" w:w="3312"/>
            <w:vAlign w:val="center"/>
          </w:tcPr>
          <w:p>
            <w:r>
              <w:t>One record per student per date.</w:t>
            </w:r>
          </w:p>
        </w:tc>
      </w:tr>
      <w:tr>
        <w:tc>
          <w:tcPr>
            <w:tcW w:type="dxa" w:w="2016"/>
            <w:vAlign w:val="center"/>
          </w:tcPr>
          <w:p>
            <w:r>
              <w:t>AttendanceAuditLog</w:t>
            </w:r>
          </w:p>
        </w:tc>
        <w:tc>
          <w:tcPr>
            <w:tcW w:type="dxa" w:w="4032"/>
            <w:vAlign w:val="center"/>
          </w:tcPr>
          <w:p>
            <w:r>
              <w:t>id, attendance_record_id, changed_by, old_status, new_status, changed_at</w:t>
            </w:r>
          </w:p>
        </w:tc>
        <w:tc>
          <w:tcPr>
            <w:tcW w:type="dxa" w:w="3312"/>
            <w:vAlign w:val="center"/>
          </w:tcPr>
          <w:p>
            <w:r>
              <w:t>Optional but recommended for corrections.</w:t>
            </w:r>
          </w:p>
        </w:tc>
      </w:tr>
    </w:tbl>
    <w:p/>
    <w:p>
      <w:pPr>
        <w:pStyle w:val="Heading1"/>
      </w:pPr>
      <w:r>
        <w:t>10. UI / UX Design</w:t>
      </w:r>
    </w:p>
    <w:p>
      <w:r>
        <w:t>The interface should be clean, responsive, and built around fast classroom use.</w:t>
      </w:r>
    </w:p>
    <w:p>
      <w:pPr>
        <w:pStyle w:val="Heading2"/>
      </w:pPr>
      <w:r>
        <w:t>10.1 Main Pages</w:t>
      </w:r>
    </w:p>
    <w:p>
      <w:pPr>
        <w:pStyle w:val="ListBullet"/>
      </w:pPr>
      <w:r>
        <w:t>Dashboard: quick statistics, navigation, and today’s attendance shortcuts.</w:t>
      </w:r>
    </w:p>
    <w:p>
      <w:pPr>
        <w:pStyle w:val="ListBullet"/>
      </w:pPr>
      <w:r>
        <w:t>Students Page: list, search, add, edit, delete.</w:t>
      </w:r>
    </w:p>
    <w:p>
      <w:pPr>
        <w:pStyle w:val="ListBullet"/>
      </w:pPr>
      <w:r>
        <w:t>Teachers Page: list and optional management.</w:t>
      </w:r>
    </w:p>
    <w:p>
      <w:pPr>
        <w:pStyle w:val="ListBullet"/>
      </w:pPr>
      <w:r>
        <w:t>Attendance Page: select date, mark present/absent, save.</w:t>
      </w:r>
    </w:p>
    <w:p>
      <w:pPr>
        <w:pStyle w:val="ListBullet"/>
      </w:pPr>
      <w:r>
        <w:t>Attendance Report Page: choose date and view present/absent summary.</w:t>
      </w:r>
    </w:p>
    <w:p>
      <w:pPr>
        <w:pStyle w:val="ListBullet"/>
      </w:pPr>
      <w:r>
        <w:t>Attendance Edit Page: open an existing date and correct records.</w:t>
      </w:r>
    </w:p>
    <w:p>
      <w:pPr>
        <w:pStyle w:val="Heading2"/>
      </w:pPr>
      <w:r>
        <w:t>10.2 Suggested Page Layout</w:t>
      </w:r>
    </w:p>
    <w:p>
      <w:pPr>
        <w:pStyle w:val="ListBullet"/>
      </w:pPr>
      <w:r>
        <w:t>Top navigation bar with app name and user menu.</w:t>
      </w:r>
    </w:p>
    <w:p>
      <w:pPr>
        <w:pStyle w:val="ListBullet"/>
      </w:pPr>
      <w:r>
        <w:t>Left or top filter area for class, section, and date.</w:t>
      </w:r>
    </w:p>
    <w:p>
      <w:pPr>
        <w:pStyle w:val="ListBullet"/>
      </w:pPr>
      <w:r>
        <w:t>Table-based student list with action buttons.</w:t>
      </w:r>
    </w:p>
    <w:p>
      <w:pPr>
        <w:pStyle w:val="ListBullet"/>
      </w:pPr>
      <w:r>
        <w:t>Clear color states for present and absent options.</w:t>
      </w:r>
    </w:p>
    <w:p>
      <w:pPr>
        <w:pStyle w:val="ListBullet"/>
      </w:pPr>
      <w:r>
        <w:t>Primary action buttons styled consistently across all screens.</w:t>
      </w:r>
    </w:p>
    <w:p>
      <w:pPr>
        <w:pStyle w:val="Heading2"/>
      </w:pPr>
      <w:r>
        <w:t>10.3 Design Principles</w:t>
      </w:r>
    </w:p>
    <w:p>
      <w:pPr>
        <w:pStyle w:val="ListBullet"/>
      </w:pPr>
      <w:r>
        <w:t>Minimal clicks for attendance marking.</w:t>
      </w:r>
    </w:p>
    <w:p>
      <w:pPr>
        <w:pStyle w:val="ListBullet"/>
      </w:pPr>
      <w:r>
        <w:t>Readable typography and strong contrast.</w:t>
      </w:r>
    </w:p>
    <w:p>
      <w:pPr>
        <w:pStyle w:val="ListBullet"/>
      </w:pPr>
      <w:r>
        <w:t>Responsive tables and forms for laptop and mobile use.</w:t>
      </w:r>
    </w:p>
    <w:p>
      <w:pPr>
        <w:pStyle w:val="ListBullet"/>
      </w:pPr>
      <w:r>
        <w:t>Confirmation dialogs for delete actions.</w:t>
      </w:r>
    </w:p>
    <w:p>
      <w:pPr>
        <w:pStyle w:val="ListBullet"/>
      </w:pPr>
      <w:r>
        <w:t>Inline validation messages for errors.</w:t>
      </w:r>
    </w:p>
    <w:p>
      <w:pPr>
        <w:pStyle w:val="Heading1"/>
      </w:pPr>
      <w:r>
        <w:t>11. Suggested Workflow</w:t>
      </w:r>
    </w:p>
    <w:p>
      <w:pPr>
        <w:pStyle w:val="ListNumber"/>
      </w:pPr>
      <w:r>
        <w:t>Log in as an authorized user.</w:t>
      </w:r>
    </w:p>
    <w:p>
      <w:pPr>
        <w:pStyle w:val="ListNumber"/>
      </w:pPr>
      <w:r>
        <w:t>Add or review students.</w:t>
      </w:r>
    </w:p>
    <w:p>
      <w:pPr>
        <w:pStyle w:val="ListNumber"/>
      </w:pPr>
      <w:r>
        <w:t>Open the attendance page.</w:t>
      </w:r>
    </w:p>
    <w:p>
      <w:pPr>
        <w:pStyle w:val="ListNumber"/>
      </w:pPr>
      <w:r>
        <w:t>Select a date.</w:t>
      </w:r>
    </w:p>
    <w:p>
      <w:pPr>
        <w:pStyle w:val="ListNumber"/>
      </w:pPr>
      <w:r>
        <w:t>Mark present or absent for each student.</w:t>
      </w:r>
    </w:p>
    <w:p>
      <w:pPr>
        <w:pStyle w:val="ListNumber"/>
      </w:pPr>
      <w:r>
        <w:t>Save the attendance.</w:t>
      </w:r>
    </w:p>
    <w:p>
      <w:pPr>
        <w:pStyle w:val="ListNumber"/>
      </w:pPr>
      <w:r>
        <w:t>Open the report page to review results.</w:t>
      </w:r>
    </w:p>
    <w:p>
      <w:pPr>
        <w:pStyle w:val="ListNumber"/>
      </w:pPr>
      <w:r>
        <w:t>Return to edit mode if a correction is needed.</w:t>
      </w:r>
    </w:p>
    <w:p>
      <w:pPr>
        <w:pStyle w:val="Heading1"/>
      </w:pPr>
      <w:r>
        <w:t>12. Folder Structure</w:t>
      </w:r>
    </w:p>
    <w:p>
      <w:r>
        <w:t>Recommended project structure for a Django deployment-ready app:</w:t>
      </w:r>
    </w:p>
    <w:p>
      <w:r>
        <w:rPr>
          <w:rFonts w:ascii="Consolas" w:hAnsi="Consolas"/>
          <w:sz w:val="18"/>
        </w:rPr>
        <w:br/>
        <w:t>attendance-system/</w:t>
        <w:br/>
        <w:t>├─ manage.py</w:t>
        <w:br/>
        <w:t>├─ requirements.txt</w:t>
        <w:br/>
        <w:t>├─ README.md</w:t>
        <w:br/>
        <w:t>├─ .env.example</w:t>
        <w:br/>
        <w:t>├─ .gitignore</w:t>
        <w:br/>
        <w:t>├─ Procfile</w:t>
        <w:br/>
        <w:t>├─ runtime.txt</w:t>
        <w:br/>
        <w:t>├─ db.sqlite3                          # local only</w:t>
        <w:br/>
        <w:t>├─ media/</w:t>
        <w:br/>
        <w:t>├─ static/</w:t>
        <w:br/>
        <w:t>│  ├─ css/</w:t>
        <w:br/>
        <w:t>│  ├─ js/</w:t>
        <w:br/>
        <w:t>│  └─ images/</w:t>
        <w:br/>
        <w:t>├─ templates/</w:t>
        <w:br/>
        <w:t>│  ├─ base.html</w:t>
        <w:br/>
        <w:t>│  ├─ dashboard.html</w:t>
        <w:br/>
        <w:t>│  ├─ students/</w:t>
        <w:br/>
        <w:t>│  │  ├─ student_list.html</w:t>
        <w:br/>
        <w:t>│  │  ├─ student_form.html</w:t>
        <w:br/>
        <w:t>│  │  └─ student_confirm_delete.html</w:t>
        <w:br/>
        <w:t>│  ├─ teachers/</w:t>
        <w:br/>
        <w:t>│  │  └─ teacher_list.html</w:t>
        <w:br/>
        <w:t>│  └─ attendance/</w:t>
        <w:br/>
        <w:t>│     ├─ mark_attendance.html</w:t>
        <w:br/>
        <w:t>│     ├─ attendance_report.html</w:t>
        <w:br/>
        <w:t>│     └─ attendance_edit.html</w:t>
        <w:br/>
        <w:t>├─ attendance_app/</w:t>
        <w:br/>
        <w:t>│  ├─ __init__.py</w:t>
        <w:br/>
        <w:t>│  ├─ admin.py</w:t>
        <w:br/>
        <w:t>│  ├─ apps.py</w:t>
        <w:br/>
        <w:t>│  ├─ models.py</w:t>
        <w:br/>
        <w:t>│  ├─ urls.py</w:t>
        <w:br/>
        <w:t>│  ├─ views.py</w:t>
        <w:br/>
        <w:t>│  ├─ forms.py</w:t>
        <w:br/>
        <w:t>│  ├─ services.py</w:t>
        <w:br/>
        <w:t>│  ├─ utils.py</w:t>
        <w:br/>
        <w:t>│  ├─ migrations/</w:t>
        <w:br/>
        <w:t>│  └─ tests.py</w:t>
        <w:br/>
        <w:t>└─ project_config/</w:t>
        <w:br/>
        <w:t xml:space="preserve">   ├─ __init__.py</w:t>
        <w:br/>
        <w:t xml:space="preserve">   ├─ settings.py</w:t>
        <w:br/>
        <w:t xml:space="preserve">   ├─ urls.py</w:t>
        <w:br/>
        <w:t xml:space="preserve">   ├─ asgi.py</w:t>
        <w:br/>
        <w:t xml:space="preserve">   └─ wsgi.py</w:t>
        <w:br/>
      </w:r>
    </w:p>
    <w:p>
      <w:pPr>
        <w:pStyle w:val="Heading1"/>
      </w:pPr>
      <w:r>
        <w:t>13. API / Route Map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vAlign w:val="center"/>
            <w:shd w:fill="D9EAF7"/>
          </w:tcPr>
          <w:p>
            <w:r>
              <w:rPr>
                <w:b/>
              </w:rPr>
              <w:t>Route</w:t>
            </w:r>
          </w:p>
        </w:tc>
        <w:tc>
          <w:tcPr>
            <w:tcW w:type="dxa" w:w="5760"/>
            <w:vAlign w:val="center"/>
            <w:shd w:fill="D9EAF7"/>
          </w:tcPr>
          <w:p>
            <w:r>
              <w:rPr>
                <w:b/>
              </w:rPr>
              <w:t>Purpose</w:t>
            </w:r>
          </w:p>
        </w:tc>
      </w:tr>
      <w:tr>
        <w:tc>
          <w:tcPr>
            <w:tcW w:type="dxa" w:w="3456"/>
            <w:vAlign w:val="center"/>
          </w:tcPr>
          <w:p>
            <w:r>
              <w:t>/</w:t>
            </w:r>
          </w:p>
        </w:tc>
        <w:tc>
          <w:tcPr>
            <w:tcW w:type="dxa" w:w="5760"/>
            <w:vAlign w:val="center"/>
          </w:tcPr>
          <w:p>
            <w:r>
              <w:t>Dashboard</w:t>
            </w:r>
          </w:p>
        </w:tc>
      </w:tr>
      <w:tr>
        <w:tc>
          <w:tcPr>
            <w:tcW w:type="dxa" w:w="3456"/>
            <w:vAlign w:val="center"/>
          </w:tcPr>
          <w:p>
            <w:r>
              <w:t>/students/</w:t>
            </w:r>
          </w:p>
        </w:tc>
        <w:tc>
          <w:tcPr>
            <w:tcW w:type="dxa" w:w="5760"/>
            <w:vAlign w:val="center"/>
          </w:tcPr>
          <w:p>
            <w:r>
              <w:t>Student list</w:t>
            </w:r>
          </w:p>
        </w:tc>
      </w:tr>
      <w:tr>
        <w:tc>
          <w:tcPr>
            <w:tcW w:type="dxa" w:w="3456"/>
            <w:vAlign w:val="center"/>
          </w:tcPr>
          <w:p>
            <w:r>
              <w:t>/students/add/</w:t>
            </w:r>
          </w:p>
        </w:tc>
        <w:tc>
          <w:tcPr>
            <w:tcW w:type="dxa" w:w="5760"/>
            <w:vAlign w:val="center"/>
          </w:tcPr>
          <w:p>
            <w:r>
              <w:t>Add student</w:t>
            </w:r>
          </w:p>
        </w:tc>
      </w:tr>
      <w:tr>
        <w:tc>
          <w:tcPr>
            <w:tcW w:type="dxa" w:w="3456"/>
            <w:vAlign w:val="center"/>
          </w:tcPr>
          <w:p>
            <w:r>
              <w:t>/students/&lt;id&gt;/edit/</w:t>
            </w:r>
          </w:p>
        </w:tc>
        <w:tc>
          <w:tcPr>
            <w:tcW w:type="dxa" w:w="5760"/>
            <w:vAlign w:val="center"/>
          </w:tcPr>
          <w:p>
            <w:r>
              <w:t>Edit student</w:t>
            </w:r>
          </w:p>
        </w:tc>
      </w:tr>
      <w:tr>
        <w:tc>
          <w:tcPr>
            <w:tcW w:type="dxa" w:w="3456"/>
            <w:vAlign w:val="center"/>
          </w:tcPr>
          <w:p>
            <w:r>
              <w:t>/students/&lt;id&gt;/delete/</w:t>
            </w:r>
          </w:p>
        </w:tc>
        <w:tc>
          <w:tcPr>
            <w:tcW w:type="dxa" w:w="5760"/>
            <w:vAlign w:val="center"/>
          </w:tcPr>
          <w:p>
            <w:r>
              <w:t>Delete student</w:t>
            </w:r>
          </w:p>
        </w:tc>
      </w:tr>
      <w:tr>
        <w:tc>
          <w:tcPr>
            <w:tcW w:type="dxa" w:w="3456"/>
            <w:vAlign w:val="center"/>
          </w:tcPr>
          <w:p>
            <w:r>
              <w:t>/teachers/</w:t>
            </w:r>
          </w:p>
        </w:tc>
        <w:tc>
          <w:tcPr>
            <w:tcW w:type="dxa" w:w="5760"/>
            <w:vAlign w:val="center"/>
          </w:tcPr>
          <w:p>
            <w:r>
              <w:t>Teacher listing</w:t>
            </w:r>
          </w:p>
        </w:tc>
      </w:tr>
      <w:tr>
        <w:tc>
          <w:tcPr>
            <w:tcW w:type="dxa" w:w="3456"/>
            <w:vAlign w:val="center"/>
          </w:tcPr>
          <w:p>
            <w:r>
              <w:t>/attendance/mark/</w:t>
            </w:r>
          </w:p>
        </w:tc>
        <w:tc>
          <w:tcPr>
            <w:tcW w:type="dxa" w:w="5760"/>
            <w:vAlign w:val="center"/>
          </w:tcPr>
          <w:p>
            <w:r>
              <w:t>Mark attendance for a date</w:t>
            </w:r>
          </w:p>
        </w:tc>
      </w:tr>
      <w:tr>
        <w:tc>
          <w:tcPr>
            <w:tcW w:type="dxa" w:w="3456"/>
            <w:vAlign w:val="center"/>
          </w:tcPr>
          <w:p>
            <w:r>
              <w:t>/attendance/report/</w:t>
            </w:r>
          </w:p>
        </w:tc>
        <w:tc>
          <w:tcPr>
            <w:tcW w:type="dxa" w:w="5760"/>
            <w:vAlign w:val="center"/>
          </w:tcPr>
          <w:p>
            <w:r>
              <w:t>View date-wise attendance report</w:t>
            </w:r>
          </w:p>
        </w:tc>
      </w:tr>
      <w:tr>
        <w:tc>
          <w:tcPr>
            <w:tcW w:type="dxa" w:w="3456"/>
            <w:vAlign w:val="center"/>
          </w:tcPr>
          <w:p>
            <w:r>
              <w:t>/attendance/&lt;date&gt;/edit/</w:t>
            </w:r>
          </w:p>
        </w:tc>
        <w:tc>
          <w:tcPr>
            <w:tcW w:type="dxa" w:w="5760"/>
            <w:vAlign w:val="center"/>
          </w:tcPr>
          <w:p>
            <w:r>
              <w:t>Edit attendance for a saved date</w:t>
            </w:r>
          </w:p>
        </w:tc>
      </w:tr>
    </w:tbl>
    <w:p/>
    <w:p>
      <w:pPr>
        <w:pStyle w:val="Heading1"/>
      </w:pPr>
      <w:r>
        <w:t>14. Validation Rules</w:t>
      </w:r>
    </w:p>
    <w:p>
      <w:pPr>
        <w:pStyle w:val="ListBullet"/>
      </w:pPr>
      <w:r>
        <w:t>Roll number / student ID must be unique according to institute rules.</w:t>
      </w:r>
    </w:p>
    <w:p>
      <w:pPr>
        <w:pStyle w:val="ListBullet"/>
      </w:pPr>
      <w:r>
        <w:t>Attendance date must be valid and not empty.</w:t>
      </w:r>
    </w:p>
    <w:p>
      <w:pPr>
        <w:pStyle w:val="ListBullet"/>
      </w:pPr>
      <w:r>
        <w:t>Each student can have only one attendance record per date.</w:t>
      </w:r>
    </w:p>
    <w:p>
      <w:pPr>
        <w:pStyle w:val="ListBullet"/>
      </w:pPr>
      <w:r>
        <w:t>Delete actions must ask for confirmation.</w:t>
      </w:r>
    </w:p>
    <w:p>
      <w:pPr>
        <w:pStyle w:val="ListBullet"/>
      </w:pPr>
      <w:r>
        <w:t>Forms must show clear error messages for missing or invalid inputs.</w:t>
      </w:r>
    </w:p>
    <w:p>
      <w:pPr>
        <w:pStyle w:val="Heading1"/>
      </w:pPr>
      <w:r>
        <w:t>15. Deployment Plan</w:t>
      </w:r>
    </w:p>
    <w:p>
      <w:r>
        <w:t>Recommended deployment flow:</w:t>
      </w:r>
    </w:p>
    <w:p>
      <w:pPr>
        <w:pStyle w:val="ListNumber"/>
      </w:pPr>
      <w:r>
        <w:t>Push the code to GitHub.</w:t>
      </w:r>
    </w:p>
    <w:p>
      <w:pPr>
        <w:pStyle w:val="ListNumber"/>
      </w:pPr>
      <w:r>
        <w:t>Create a production environment using PostgreSQL.</w:t>
      </w:r>
    </w:p>
    <w:p>
      <w:pPr>
        <w:pStyle w:val="ListNumber"/>
      </w:pPr>
      <w:r>
        <w:t>Add environment variables in .env or hosting dashboard.</w:t>
      </w:r>
    </w:p>
    <w:p>
      <w:pPr>
        <w:pStyle w:val="ListNumber"/>
      </w:pPr>
      <w:r>
        <w:t>Run migrations and collect static files.</w:t>
      </w:r>
    </w:p>
    <w:p>
      <w:pPr>
        <w:pStyle w:val="ListNumber"/>
      </w:pPr>
      <w:r>
        <w:t>Deploy using Gunicorn behind the platform's web service.</w:t>
      </w:r>
    </w:p>
    <w:p>
      <w:pPr>
        <w:pStyle w:val="ListNumber"/>
      </w:pPr>
      <w:r>
        <w:t>Verify login, student CRUD, attendance marking, report view, and edit flow.</w:t>
      </w:r>
    </w:p>
    <w:p>
      <w:pPr>
        <w:pStyle w:val="Heading2"/>
      </w:pPr>
      <w:r>
        <w:t>15.1 Environment Variables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AF7"/>
          </w:tcPr>
          <w:p>
            <w:r>
              <w:rPr>
                <w:b/>
              </w:rPr>
              <w:t>Variable</w:t>
            </w:r>
          </w:p>
        </w:tc>
        <w:tc>
          <w:tcPr>
            <w:tcW w:type="dxa" w:w="6768"/>
            <w:vAlign w:val="center"/>
            <w:shd w:fill="D9EAF7"/>
          </w:tcPr>
          <w:p>
            <w:r>
              <w:rPr>
                <w:b/>
              </w:rPr>
              <w:t>Purpose</w:t>
            </w:r>
          </w:p>
        </w:tc>
      </w:tr>
      <w:tr>
        <w:tc>
          <w:tcPr>
            <w:tcW w:type="dxa" w:w="2448"/>
            <w:vAlign w:val="center"/>
          </w:tcPr>
          <w:p>
            <w:r>
              <w:t>SECRET_KEY</w:t>
            </w:r>
          </w:p>
        </w:tc>
        <w:tc>
          <w:tcPr>
            <w:tcW w:type="dxa" w:w="6768"/>
            <w:vAlign w:val="center"/>
          </w:tcPr>
          <w:p>
            <w:r>
              <w:t>Django secret key</w:t>
            </w:r>
          </w:p>
        </w:tc>
      </w:tr>
      <w:tr>
        <w:tc>
          <w:tcPr>
            <w:tcW w:type="dxa" w:w="2448"/>
            <w:vAlign w:val="center"/>
          </w:tcPr>
          <w:p>
            <w:r>
              <w:t>DEBUG</w:t>
            </w:r>
          </w:p>
        </w:tc>
        <w:tc>
          <w:tcPr>
            <w:tcW w:type="dxa" w:w="6768"/>
            <w:vAlign w:val="center"/>
          </w:tcPr>
          <w:p>
            <w:r>
              <w:t>Enable or disable debug mode</w:t>
            </w:r>
          </w:p>
        </w:tc>
      </w:tr>
      <w:tr>
        <w:tc>
          <w:tcPr>
            <w:tcW w:type="dxa" w:w="2448"/>
            <w:vAlign w:val="center"/>
          </w:tcPr>
          <w:p>
            <w:r>
              <w:t>ALLOWED_HOSTS</w:t>
            </w:r>
          </w:p>
        </w:tc>
        <w:tc>
          <w:tcPr>
            <w:tcW w:type="dxa" w:w="6768"/>
            <w:vAlign w:val="center"/>
          </w:tcPr>
          <w:p>
            <w:r>
              <w:t>Comma-separated allowed host names</w:t>
            </w:r>
          </w:p>
        </w:tc>
      </w:tr>
      <w:tr>
        <w:tc>
          <w:tcPr>
            <w:tcW w:type="dxa" w:w="2448"/>
            <w:vAlign w:val="center"/>
          </w:tcPr>
          <w:p>
            <w:r>
              <w:t>DATABASE_URL</w:t>
            </w:r>
          </w:p>
        </w:tc>
        <w:tc>
          <w:tcPr>
            <w:tcW w:type="dxa" w:w="6768"/>
            <w:vAlign w:val="center"/>
          </w:tcPr>
          <w:p>
            <w:r>
              <w:t>Production database connection string</w:t>
            </w:r>
          </w:p>
        </w:tc>
      </w:tr>
      <w:tr>
        <w:tc>
          <w:tcPr>
            <w:tcW w:type="dxa" w:w="2448"/>
            <w:vAlign w:val="center"/>
          </w:tcPr>
          <w:p>
            <w:r>
              <w:t>CSRF_TRUSTED_ORIGINS</w:t>
            </w:r>
          </w:p>
        </w:tc>
        <w:tc>
          <w:tcPr>
            <w:tcW w:type="dxa" w:w="6768"/>
            <w:vAlign w:val="center"/>
          </w:tcPr>
          <w:p>
            <w:r>
              <w:t>Trusted domain list for deployed app</w:t>
            </w:r>
          </w:p>
        </w:tc>
      </w:tr>
    </w:tbl>
    <w:p/>
    <w:p>
      <w:pPr>
        <w:pStyle w:val="Heading2"/>
      </w:pPr>
      <w:r>
        <w:t>15.2 Deployment Deliverables</w:t>
      </w:r>
    </w:p>
    <w:p>
      <w:pPr>
        <w:pStyle w:val="ListBullet"/>
      </w:pPr>
      <w:r>
        <w:t>GitHub repository with clean commit history.</w:t>
      </w:r>
    </w:p>
    <w:p>
      <w:pPr>
        <w:pStyle w:val="ListBullet"/>
      </w:pPr>
      <w:r>
        <w:t>Live demo URL.</w:t>
      </w:r>
    </w:p>
    <w:p>
      <w:pPr>
        <w:pStyle w:val="ListBullet"/>
      </w:pPr>
      <w:r>
        <w:t>Short demo video showing student management and attendance flow.</w:t>
      </w:r>
    </w:p>
    <w:p>
      <w:pPr>
        <w:pStyle w:val="ListBullet"/>
      </w:pPr>
      <w:r>
        <w:t>README file with setup, run, and deploy steps.</w:t>
      </w:r>
    </w:p>
    <w:p>
      <w:pPr>
        <w:pStyle w:val="Heading1"/>
      </w:pPr>
      <w:r>
        <w:t>16. Testing Checklist</w:t>
      </w:r>
    </w:p>
    <w:p>
      <w:pPr>
        <w:pStyle w:val="ListBullet"/>
      </w:pPr>
      <w:r>
        <w:t>Create student record successfully.</w:t>
      </w:r>
    </w:p>
    <w:p>
      <w:pPr>
        <w:pStyle w:val="ListBullet"/>
      </w:pPr>
      <w:r>
        <w:t>Edit and delete student record successfully.</w:t>
      </w:r>
    </w:p>
    <w:p>
      <w:pPr>
        <w:pStyle w:val="ListBullet"/>
      </w:pPr>
      <w:r>
        <w:t>Mark attendance for multiple dates.</w:t>
      </w:r>
    </w:p>
    <w:p>
      <w:pPr>
        <w:pStyle w:val="ListBullet"/>
      </w:pPr>
      <w:r>
        <w:t>Generate present/absent report for a chosen date.</w:t>
      </w:r>
    </w:p>
    <w:p>
      <w:pPr>
        <w:pStyle w:val="ListBullet"/>
      </w:pPr>
      <w:r>
        <w:t>Open saved attendance and edit corrections.</w:t>
      </w:r>
    </w:p>
    <w:p>
      <w:pPr>
        <w:pStyle w:val="ListBullet"/>
      </w:pPr>
      <w:r>
        <w:t>Confirm no duplicate attendance records are created.</w:t>
      </w:r>
    </w:p>
    <w:p>
      <w:pPr>
        <w:pStyle w:val="ListBullet"/>
      </w:pPr>
      <w:r>
        <w:t>Check responsive layout on mobile and desktop.</w:t>
      </w:r>
    </w:p>
    <w:p>
      <w:pPr>
        <w:pStyle w:val="Heading1"/>
      </w:pPr>
      <w:r>
        <w:t>17. Risks and Mitigation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AF7"/>
          </w:tcPr>
          <w:p>
            <w:r>
              <w:rPr>
                <w:b/>
              </w:rPr>
              <w:t>Risk</w:t>
            </w:r>
          </w:p>
        </w:tc>
        <w:tc>
          <w:tcPr>
            <w:tcW w:type="dxa" w:w="6336"/>
            <w:vAlign w:val="center"/>
            <w:shd w:fill="D9EAF7"/>
          </w:tcPr>
          <w:p>
            <w:r>
              <w:rPr>
                <w:b/>
              </w:rPr>
              <w:t>Mitigation</w:t>
            </w:r>
          </w:p>
        </w:tc>
      </w:tr>
      <w:tr>
        <w:tc>
          <w:tcPr>
            <w:tcW w:type="dxa" w:w="2880"/>
            <w:vAlign w:val="center"/>
          </w:tcPr>
          <w:p>
            <w:r>
              <w:t>Duplicate attendance entries</w:t>
            </w:r>
          </w:p>
        </w:tc>
        <w:tc>
          <w:tcPr>
            <w:tcW w:type="dxa" w:w="6336"/>
            <w:vAlign w:val="center"/>
          </w:tcPr>
          <w:p>
            <w:r>
              <w:t>Use unique constraints on student_id + date.</w:t>
            </w:r>
          </w:p>
        </w:tc>
      </w:tr>
      <w:tr>
        <w:tc>
          <w:tcPr>
            <w:tcW w:type="dxa" w:w="2880"/>
            <w:vAlign w:val="center"/>
          </w:tcPr>
          <w:p>
            <w:r>
              <w:t>Wrong edits after marking</w:t>
            </w:r>
          </w:p>
        </w:tc>
        <w:tc>
          <w:tcPr>
            <w:tcW w:type="dxa" w:w="6336"/>
            <w:vAlign w:val="center"/>
          </w:tcPr>
          <w:p>
            <w:r>
              <w:t>Add confirmation and audit log.</w:t>
            </w:r>
          </w:p>
        </w:tc>
      </w:tr>
      <w:tr>
        <w:tc>
          <w:tcPr>
            <w:tcW w:type="dxa" w:w="2880"/>
            <w:vAlign w:val="center"/>
          </w:tcPr>
          <w:p>
            <w:r>
              <w:t>Deployment environment mismatch</w:t>
            </w:r>
          </w:p>
        </w:tc>
        <w:tc>
          <w:tcPr>
            <w:tcW w:type="dxa" w:w="6336"/>
            <w:vAlign w:val="center"/>
          </w:tcPr>
          <w:p>
            <w:r>
              <w:t>Use .env.example and README setup steps.</w:t>
            </w:r>
          </w:p>
        </w:tc>
      </w:tr>
      <w:tr>
        <w:tc>
          <w:tcPr>
            <w:tcW w:type="dxa" w:w="2880"/>
            <w:vAlign w:val="center"/>
          </w:tcPr>
          <w:p>
            <w:r>
              <w:t>Slow attendance entry</w:t>
            </w:r>
          </w:p>
        </w:tc>
        <w:tc>
          <w:tcPr>
            <w:tcW w:type="dxa" w:w="6336"/>
            <w:vAlign w:val="center"/>
          </w:tcPr>
          <w:p>
            <w:r>
              <w:t>Use simple table layout and bulk save logic.</w:t>
            </w:r>
          </w:p>
        </w:tc>
      </w:tr>
    </w:tbl>
    <w:p/>
    <w:p>
      <w:pPr>
        <w:pStyle w:val="Heading1"/>
      </w:pPr>
      <w:r>
        <w:t>18. Submission Notes</w:t>
      </w:r>
    </w:p>
    <w:p>
      <w:r>
        <w:t>For the assignment submission, include the GitHub repository link, the deployed demo link, and the demo video link in the final README or cover note. This document already covers the functional scope, technical design, folder structure, and deployment flow expected for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