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A2CCB" w14:textId="7C25C7FE" w:rsidR="000A2B39" w:rsidRPr="00731365" w:rsidRDefault="4B0547AB" w:rsidP="5913CCC6">
      <w:pPr>
        <w:jc w:val="center"/>
        <w:rPr>
          <w:rFonts w:eastAsia="Calibri" w:cs="Calibri"/>
          <w:b/>
          <w:bCs/>
          <w:color w:val="000000" w:themeColor="text1"/>
          <w:sz w:val="32"/>
          <w:szCs w:val="32"/>
        </w:rPr>
      </w:pPr>
      <w:r w:rsidRPr="00731365">
        <w:rPr>
          <w:rFonts w:eastAsia="Calibri" w:cs="Calibri"/>
          <w:b/>
          <w:bCs/>
          <w:color w:val="000000" w:themeColor="text1"/>
          <w:sz w:val="32"/>
          <w:szCs w:val="32"/>
        </w:rPr>
        <w:t>Detailed Documentation</w:t>
      </w:r>
    </w:p>
    <w:p w14:paraId="17623484" w14:textId="355AF915" w:rsidR="000A2B39" w:rsidRPr="00731365" w:rsidRDefault="5CBAA393" w:rsidP="095E2F7A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Style w:val="js-path-segment"/>
          <w:rFonts w:asciiTheme="minorHAnsi" w:eastAsiaTheme="minorEastAsia" w:hAnsiTheme="minorHAnsi"/>
          <w:color w:val="000000" w:themeColor="text1"/>
        </w:rPr>
      </w:pPr>
      <w:r w:rsidRPr="00731365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  <w:lang w:val="en-US"/>
        </w:rPr>
        <w:t>Name</w:t>
      </w:r>
      <w:r w:rsidR="2E59C06D" w:rsidRPr="00731365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  <w:lang w:val="en-US"/>
        </w:rPr>
        <w:t>:</w:t>
      </w:r>
      <w:r w:rsidR="2E59C06D" w:rsidRPr="00731365">
        <w:rPr>
          <w:rFonts w:asciiTheme="minorHAnsi" w:eastAsia="Calibri" w:hAnsiTheme="minorHAnsi" w:cs="Calibri"/>
          <w:color w:val="000000" w:themeColor="text1"/>
          <w:sz w:val="22"/>
          <w:szCs w:val="22"/>
          <w:lang w:val="en-US"/>
        </w:rPr>
        <w:t xml:space="preserve"> </w:t>
      </w:r>
      <w:hyperlink r:id="rId9" w:history="1">
        <w:r w:rsidR="00BF107C">
          <w:rPr>
            <w:rStyle w:val="Hyperlink"/>
            <w:rFonts w:asciiTheme="minorHAnsi" w:hAnsiTheme="minorHAnsi" w:cstheme="minorHAnsi"/>
            <w:color w:val="000000" w:themeColor="text1"/>
          </w:rPr>
          <w:t>Plaid</w:t>
        </w:r>
      </w:hyperlink>
    </w:p>
    <w:p w14:paraId="7538580A" w14:textId="1213FF27" w:rsidR="00B04D4E" w:rsidRPr="00731365" w:rsidRDefault="00F3210C" w:rsidP="095E2F7A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/>
          <w:color w:val="000000" w:themeColor="text1"/>
        </w:rPr>
      </w:pPr>
      <w:r>
        <w:rPr>
          <w:rStyle w:val="normaltextrun"/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API </w:t>
      </w:r>
      <w:r w:rsidR="00B04D4E" w:rsidRPr="00731365">
        <w:rPr>
          <w:rStyle w:val="normaltextrun"/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Version: </w:t>
      </w:r>
      <w:r w:rsidR="00A97475">
        <w:rPr>
          <w:rStyle w:val="normaltextrun"/>
          <w:rFonts w:asciiTheme="minorHAnsi" w:hAnsiTheme="minorHAnsi" w:cs="Calibri"/>
          <w:color w:val="000000"/>
          <w:sz w:val="22"/>
          <w:szCs w:val="22"/>
          <w:lang w:val="en-US"/>
        </w:rPr>
        <w:t>2020-09-14</w:t>
      </w:r>
    </w:p>
    <w:p w14:paraId="486A010A" w14:textId="5EEBE3B1" w:rsidR="000A2B39" w:rsidRPr="00731365" w:rsidRDefault="5CBAA393" w:rsidP="5913CCC6">
      <w:pPr>
        <w:pStyle w:val="ListParagraph"/>
        <w:numPr>
          <w:ilvl w:val="0"/>
          <w:numId w:val="12"/>
        </w:numPr>
        <w:rPr>
          <w:rFonts w:eastAsiaTheme="minorEastAsia"/>
          <w:b/>
          <w:bCs/>
          <w:color w:val="000000" w:themeColor="text1"/>
        </w:rPr>
      </w:pPr>
      <w:r w:rsidRPr="00731365">
        <w:rPr>
          <w:rFonts w:eastAsia="Calibri" w:cs="Calibri"/>
          <w:b/>
          <w:bCs/>
          <w:color w:val="000000" w:themeColor="text1"/>
        </w:rPr>
        <w:t>Link</w:t>
      </w:r>
      <w:r w:rsidR="115ABE19" w:rsidRPr="00731365">
        <w:rPr>
          <w:rFonts w:eastAsia="Calibri" w:cs="Calibri"/>
          <w:b/>
          <w:bCs/>
          <w:color w:val="000000" w:themeColor="text1"/>
        </w:rPr>
        <w:t>:</w:t>
      </w:r>
      <w:r w:rsidR="00B04D4E" w:rsidRPr="00731365">
        <w:rPr>
          <w:rFonts w:eastAsia="Calibri" w:cs="Calibri"/>
          <w:b/>
          <w:bCs/>
          <w:color w:val="000000" w:themeColor="text1"/>
        </w:rPr>
        <w:t xml:space="preserve"> </w:t>
      </w:r>
      <w:r w:rsidR="00F14543" w:rsidRPr="00F14543">
        <w:rPr>
          <w:rStyle w:val="Hyperlink"/>
          <w:rFonts w:eastAsia="Calibri" w:cs="Calibri"/>
          <w:color w:val="0563C1"/>
        </w:rPr>
        <w:t>https://plaid.com/</w:t>
      </w:r>
    </w:p>
    <w:p w14:paraId="2A85B6E5" w14:textId="5831AE97" w:rsidR="000A2B39" w:rsidRPr="00731365" w:rsidRDefault="79B533C6" w:rsidP="5913CCC6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00731365">
        <w:rPr>
          <w:rFonts w:eastAsia="Calibri" w:cs="Calibri"/>
          <w:b/>
          <w:bCs/>
          <w:color w:val="000000" w:themeColor="text1"/>
        </w:rPr>
        <w:t xml:space="preserve">Official Documentation </w:t>
      </w:r>
      <w:r w:rsidR="5CBAA393" w:rsidRPr="00731365">
        <w:rPr>
          <w:rFonts w:eastAsia="Calibri" w:cs="Calibri"/>
          <w:b/>
          <w:bCs/>
          <w:color w:val="000000" w:themeColor="text1"/>
        </w:rPr>
        <w:t>Link</w:t>
      </w:r>
      <w:r w:rsidR="5D23C7C2" w:rsidRPr="00731365">
        <w:rPr>
          <w:rFonts w:eastAsia="Calibri" w:cs="Calibri"/>
          <w:b/>
          <w:bCs/>
          <w:color w:val="000000" w:themeColor="text1"/>
        </w:rPr>
        <w:t>:</w:t>
      </w:r>
      <w:r w:rsidR="026F3411" w:rsidRPr="00731365">
        <w:rPr>
          <w:rFonts w:eastAsia="Calibri" w:cs="Calibri"/>
          <w:b/>
          <w:bCs/>
          <w:color w:val="000000" w:themeColor="text1"/>
        </w:rPr>
        <w:t xml:space="preserve"> </w:t>
      </w:r>
      <w:r w:rsidR="004B71A2" w:rsidRPr="004B71A2">
        <w:rPr>
          <w:rStyle w:val="Hyperlink"/>
          <w:rFonts w:eastAsia="Calibri" w:cs="Calibri"/>
          <w:color w:val="0563C1"/>
        </w:rPr>
        <w:t>https://plaid.com/docs/</w:t>
      </w:r>
    </w:p>
    <w:p w14:paraId="0A580C47" w14:textId="44F1DF72" w:rsidR="000A2B39" w:rsidRPr="00731365" w:rsidRDefault="5CBAA393" w:rsidP="5913CCC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31365">
        <w:rPr>
          <w:rFonts w:eastAsia="Calibri" w:cs="Calibri"/>
          <w:b/>
          <w:bCs/>
          <w:color w:val="000000" w:themeColor="text1"/>
        </w:rPr>
        <w:t>Researched Links</w:t>
      </w:r>
      <w:r w:rsidR="2B446198" w:rsidRPr="00731365">
        <w:rPr>
          <w:rFonts w:eastAsia="Calibri" w:cs="Calibri"/>
          <w:b/>
          <w:bCs/>
          <w:color w:val="000000" w:themeColor="text1"/>
        </w:rPr>
        <w:t>:</w:t>
      </w:r>
    </w:p>
    <w:p w14:paraId="3A44D56B" w14:textId="3FCF67B2" w:rsidR="000A2B39" w:rsidRPr="002265CE" w:rsidRDefault="00A41F7B" w:rsidP="5913CCC6">
      <w:pPr>
        <w:pStyle w:val="ListParagraph"/>
        <w:numPr>
          <w:ilvl w:val="1"/>
          <w:numId w:val="6"/>
        </w:numPr>
        <w:rPr>
          <w:rStyle w:val="Hyperlink"/>
          <w:rFonts w:eastAsiaTheme="minorEastAsia"/>
          <w:color w:val="000000" w:themeColor="text1"/>
          <w:u w:val="none"/>
        </w:rPr>
      </w:pPr>
      <w:r w:rsidRPr="00A41F7B">
        <w:rPr>
          <w:rFonts w:eastAsia="Calibri" w:cs="Calibri"/>
          <w:color w:val="000000" w:themeColor="text1"/>
        </w:rPr>
        <w:t>Use Link to connect to your users' financial accounts with the Plaid API</w:t>
      </w:r>
      <w:r w:rsidR="3C28EF57" w:rsidRPr="00731365">
        <w:rPr>
          <w:rFonts w:eastAsia="Calibri" w:cs="Calibri"/>
          <w:color w:val="000000" w:themeColor="text1"/>
        </w:rPr>
        <w:t xml:space="preserve">- </w:t>
      </w:r>
      <w:hyperlink r:id="rId10" w:history="1">
        <w:r w:rsidR="002265CE" w:rsidRPr="00B34EAD">
          <w:rPr>
            <w:rStyle w:val="Hyperlink"/>
            <w:rFonts w:eastAsia="Calibri" w:cs="Calibri"/>
          </w:rPr>
          <w:t>https://plaid.com/docs/link/</w:t>
        </w:r>
      </w:hyperlink>
    </w:p>
    <w:p w14:paraId="533CD802" w14:textId="0690CF73" w:rsidR="002265CE" w:rsidRPr="0011401F" w:rsidRDefault="002265CE" w:rsidP="5913CCC6">
      <w:pPr>
        <w:pStyle w:val="ListParagraph"/>
        <w:numPr>
          <w:ilvl w:val="1"/>
          <w:numId w:val="6"/>
        </w:numPr>
        <w:rPr>
          <w:rStyle w:val="Hyperlink"/>
          <w:rFonts w:eastAsiaTheme="minorEastAsia"/>
          <w:color w:val="000000" w:themeColor="text1"/>
          <w:u w:val="none"/>
        </w:rPr>
      </w:pPr>
      <w:r>
        <w:rPr>
          <w:rFonts w:eastAsia="Calibri" w:cs="Calibri"/>
          <w:color w:val="000000" w:themeColor="text1"/>
        </w:rPr>
        <w:t xml:space="preserve">API token endpoints - </w:t>
      </w:r>
      <w:hyperlink r:id="rId11" w:history="1">
        <w:r w:rsidR="00F93035" w:rsidRPr="00B34EAD">
          <w:rPr>
            <w:rStyle w:val="Hyperlink"/>
            <w:rFonts w:eastAsia="Calibri" w:cs="Calibri"/>
          </w:rPr>
          <w:t>https://plaid.com/docs/api/tokens/</w:t>
        </w:r>
      </w:hyperlink>
    </w:p>
    <w:p w14:paraId="7C7310CB" w14:textId="5D54A695" w:rsidR="0011401F" w:rsidRPr="00731365" w:rsidRDefault="0011401F" w:rsidP="5913CCC6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User key details - </w:t>
      </w:r>
      <w:r w:rsidRPr="0011401F">
        <w:rPr>
          <w:rStyle w:val="Hyperlink"/>
          <w:rFonts w:eastAsia="Calibri" w:cs="Calibri"/>
        </w:rPr>
        <w:t>https://dashboard.plaid.com/team/keys</w:t>
      </w:r>
      <w:r>
        <w:rPr>
          <w:rFonts w:eastAsiaTheme="minorEastAsia"/>
          <w:color w:val="000000" w:themeColor="text1"/>
        </w:rPr>
        <w:t xml:space="preserve"> </w:t>
      </w:r>
    </w:p>
    <w:p w14:paraId="01E7F9ED" w14:textId="6863BC73" w:rsidR="000A2B39" w:rsidRPr="00731365" w:rsidRDefault="5CBAA393" w:rsidP="5913CCC6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731365">
        <w:rPr>
          <w:rFonts w:eastAsia="Calibri" w:cs="Calibri"/>
          <w:b/>
          <w:bCs/>
          <w:color w:val="000000" w:themeColor="text1"/>
        </w:rPr>
        <w:t xml:space="preserve">Explicit Integration Steps: </w:t>
      </w:r>
    </w:p>
    <w:p w14:paraId="25885922" w14:textId="500B4E76" w:rsidR="00E34007" w:rsidRPr="001C3C50" w:rsidRDefault="00E34007" w:rsidP="5913CCC6">
      <w:pPr>
        <w:pStyle w:val="ListParagraph"/>
        <w:numPr>
          <w:ilvl w:val="0"/>
          <w:numId w:val="10"/>
        </w:numPr>
        <w:rPr>
          <w:rStyle w:val="Hyperlink"/>
          <w:rFonts w:eastAsiaTheme="minorEastAsia"/>
          <w:color w:val="000000" w:themeColor="text1"/>
          <w:u w:val="none"/>
        </w:rPr>
      </w:pPr>
      <w:r>
        <w:rPr>
          <w:rFonts w:eastAsia="Calibri" w:cs="Calibri"/>
          <w:noProof/>
          <w:color w:val="000000" w:themeColor="text1"/>
        </w:rPr>
        <w:t>Create a account in the Plaid.</w:t>
      </w:r>
      <w:r>
        <w:rPr>
          <w:rFonts w:eastAsia="Calibri" w:cs="Calibri"/>
          <w:noProof/>
          <w:color w:val="000000" w:themeColor="text1"/>
        </w:rPr>
        <w:br/>
      </w:r>
      <w:r w:rsidRPr="0092742E">
        <w:rPr>
          <w:rFonts w:eastAsia="Calibri" w:cs="Calibri"/>
          <w:b/>
          <w:bCs/>
          <w:noProof/>
          <w:color w:val="000000" w:themeColor="text1"/>
        </w:rPr>
        <w:t>Link:</w:t>
      </w:r>
      <w:r>
        <w:rPr>
          <w:rFonts w:eastAsia="Calibri" w:cs="Calibri"/>
          <w:noProof/>
          <w:color w:val="000000" w:themeColor="text1"/>
        </w:rPr>
        <w:t xml:space="preserve"> </w:t>
      </w:r>
      <w:hyperlink r:id="rId12" w:history="1">
        <w:r w:rsidR="001C3C50" w:rsidRPr="007F58AA">
          <w:rPr>
            <w:rStyle w:val="Hyperlink"/>
            <w:rFonts w:eastAsia="Calibri" w:cs="Calibri"/>
          </w:rPr>
          <w:t>https://dashboard.plaid.com/signup</w:t>
        </w:r>
      </w:hyperlink>
      <w:r w:rsidR="001C3C50">
        <w:rPr>
          <w:rStyle w:val="Hyperlink"/>
          <w:rFonts w:eastAsia="Calibri" w:cs="Calibri"/>
        </w:rPr>
        <w:t xml:space="preserve"> </w:t>
      </w:r>
      <w:r w:rsidR="001C3C50">
        <w:rPr>
          <w:rStyle w:val="Hyperlink"/>
          <w:rFonts w:eastAsia="Calibri" w:cs="Calibri"/>
        </w:rPr>
        <w:br/>
      </w:r>
      <w:r w:rsidR="001C3C50">
        <w:rPr>
          <w:rStyle w:val="Hyperlink"/>
          <w:rFonts w:eastAsia="Calibri" w:cs="Calibri"/>
        </w:rPr>
        <w:br/>
      </w:r>
      <w:r w:rsidR="001C3C50">
        <w:rPr>
          <w:noProof/>
        </w:rPr>
        <w:drawing>
          <wp:inline distT="0" distB="0" distL="0" distR="0" wp14:anchorId="77081194" wp14:editId="7E22B088">
            <wp:extent cx="5962045" cy="30575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440" cy="30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CB">
        <w:rPr>
          <w:rStyle w:val="Hyperlink"/>
          <w:rFonts w:eastAsia="Calibri" w:cs="Calibri"/>
        </w:rPr>
        <w:br/>
      </w:r>
    </w:p>
    <w:p w14:paraId="2E00590A" w14:textId="4DCD8930" w:rsidR="001C3C50" w:rsidRPr="001C3C50" w:rsidRDefault="00FD26CB" w:rsidP="5913CCC6">
      <w:pPr>
        <w:pStyle w:val="ListParagraph"/>
        <w:numPr>
          <w:ilvl w:val="0"/>
          <w:numId w:val="10"/>
        </w:numPr>
        <w:rPr>
          <w:rStyle w:val="Hyperlink"/>
          <w:rFonts w:eastAsiaTheme="minorEastAsia"/>
          <w:color w:val="000000" w:themeColor="text1"/>
          <w:u w:val="none"/>
        </w:rPr>
      </w:pPr>
      <w:r>
        <w:rPr>
          <w:rStyle w:val="Hyperlink"/>
          <w:rFonts w:eastAsia="Calibri" w:cs="Calibri"/>
          <w:color w:val="000000" w:themeColor="text1"/>
          <w:u w:val="none"/>
        </w:rPr>
        <w:t>After successfully signed in, Add the application details of the plaid.</w:t>
      </w:r>
      <w:r w:rsidR="002848FA">
        <w:rPr>
          <w:rStyle w:val="Hyperlink"/>
          <w:rFonts w:eastAsia="Calibri" w:cs="Calibri"/>
          <w:color w:val="000000" w:themeColor="text1"/>
          <w:u w:val="none"/>
        </w:rPr>
        <w:br/>
      </w:r>
      <w:r w:rsidR="002848FA" w:rsidRPr="002848FA">
        <w:rPr>
          <w:rStyle w:val="Hyperlink"/>
          <w:rFonts w:eastAsia="Calibri" w:cs="Calibri"/>
          <w:b/>
          <w:bCs/>
          <w:color w:val="000000" w:themeColor="text1"/>
          <w:u w:val="none"/>
        </w:rPr>
        <w:t>Link:</w:t>
      </w:r>
      <w:r w:rsidR="002848FA">
        <w:rPr>
          <w:rStyle w:val="Hyperlink"/>
          <w:rFonts w:eastAsia="Calibri" w:cs="Calibri"/>
          <w:color w:val="000000" w:themeColor="text1"/>
          <w:u w:val="none"/>
        </w:rPr>
        <w:t xml:space="preserve"> </w:t>
      </w:r>
      <w:r w:rsidR="002848FA" w:rsidRPr="002848FA">
        <w:rPr>
          <w:rStyle w:val="Hyperlink"/>
          <w:rFonts w:eastAsia="Calibri" w:cs="Calibri"/>
        </w:rPr>
        <w:t>https://dashboard.plaid.com/team/application</w:t>
      </w:r>
      <w:r>
        <w:rPr>
          <w:rStyle w:val="Hyperlink"/>
          <w:rFonts w:eastAsia="Calibri" w:cs="Calibri"/>
          <w:color w:val="000000" w:themeColor="text1"/>
          <w:u w:val="none"/>
        </w:rPr>
        <w:br/>
      </w:r>
      <w:r>
        <w:rPr>
          <w:noProof/>
        </w:rPr>
        <w:lastRenderedPageBreak/>
        <w:drawing>
          <wp:inline distT="0" distB="0" distL="0" distR="0" wp14:anchorId="3EA37D8E" wp14:editId="4119C10B">
            <wp:extent cx="5806440" cy="2933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143" cy="29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93">
        <w:rPr>
          <w:rStyle w:val="Hyperlink"/>
          <w:rFonts w:eastAsia="Calibri" w:cs="Calibri"/>
        </w:rPr>
        <w:br/>
      </w:r>
    </w:p>
    <w:p w14:paraId="5EAC4524" w14:textId="107826E2" w:rsidR="001C3C50" w:rsidRPr="00C9094A" w:rsidRDefault="00C9094A" w:rsidP="005832E2">
      <w:pPr>
        <w:pStyle w:val="ListParagraph"/>
        <w:numPr>
          <w:ilvl w:val="0"/>
          <w:numId w:val="10"/>
        </w:numPr>
        <w:rPr>
          <w:rStyle w:val="Hyperlink"/>
          <w:rFonts w:eastAsiaTheme="minorEastAsia"/>
          <w:color w:val="000000" w:themeColor="text1"/>
          <w:u w:val="none"/>
        </w:rPr>
      </w:pPr>
      <w:r w:rsidRPr="00C9094A">
        <w:rPr>
          <w:rStyle w:val="Hyperlink"/>
          <w:rFonts w:eastAsiaTheme="minorEastAsia"/>
          <w:color w:val="000000" w:themeColor="text1"/>
          <w:u w:val="none"/>
        </w:rPr>
        <w:t>There are 3 environments in the plaid.</w:t>
      </w:r>
      <w:r>
        <w:rPr>
          <w:rStyle w:val="Hyperlink"/>
          <w:rFonts w:eastAsiaTheme="minorEastAsia"/>
          <w:color w:val="000000" w:themeColor="text1"/>
          <w:u w:val="none"/>
        </w:rPr>
        <w:t xml:space="preserve"> Sandbox</w:t>
      </w:r>
      <w:r w:rsidR="00BC5BE9">
        <w:rPr>
          <w:rStyle w:val="Hyperlink"/>
          <w:rFonts w:eastAsiaTheme="minorEastAsia"/>
          <w:color w:val="000000" w:themeColor="text1"/>
          <w:u w:val="none"/>
        </w:rPr>
        <w:t xml:space="preserve">, </w:t>
      </w:r>
      <w:r>
        <w:rPr>
          <w:rStyle w:val="Hyperlink"/>
          <w:rFonts w:eastAsiaTheme="minorEastAsia"/>
          <w:color w:val="000000" w:themeColor="text1"/>
          <w:u w:val="none"/>
        </w:rPr>
        <w:t>Development</w:t>
      </w:r>
      <w:r w:rsidR="00BC5BE9">
        <w:rPr>
          <w:rStyle w:val="Hyperlink"/>
          <w:rFonts w:eastAsiaTheme="minorEastAsia"/>
          <w:color w:val="000000" w:themeColor="text1"/>
          <w:u w:val="none"/>
        </w:rPr>
        <w:t xml:space="preserve"> and </w:t>
      </w:r>
      <w:r>
        <w:rPr>
          <w:rStyle w:val="Hyperlink"/>
          <w:rFonts w:eastAsiaTheme="minorEastAsia"/>
          <w:color w:val="000000" w:themeColor="text1"/>
          <w:u w:val="none"/>
        </w:rPr>
        <w:t>Production</w:t>
      </w:r>
      <w:r w:rsidR="00BC5BE9">
        <w:rPr>
          <w:rStyle w:val="Hyperlink"/>
          <w:rFonts w:eastAsiaTheme="minorEastAsia"/>
          <w:color w:val="000000" w:themeColor="text1"/>
          <w:u w:val="none"/>
        </w:rPr>
        <w:t xml:space="preserve">. It creates a </w:t>
      </w:r>
      <w:r>
        <w:rPr>
          <w:rStyle w:val="Hyperlink"/>
          <w:rFonts w:eastAsiaTheme="minorEastAsia"/>
          <w:color w:val="000000" w:themeColor="text1"/>
          <w:u w:val="none"/>
        </w:rPr>
        <w:br/>
      </w:r>
      <w:r w:rsidR="00BC5BE9">
        <w:rPr>
          <w:rStyle w:val="Hyperlink"/>
          <w:rFonts w:eastAsiaTheme="minorEastAsia"/>
          <w:color w:val="000000" w:themeColor="text1"/>
          <w:u w:val="none"/>
        </w:rPr>
        <w:t>different secret keys by the environment.</w:t>
      </w:r>
      <w:r w:rsidR="007904C5">
        <w:rPr>
          <w:rStyle w:val="Hyperlink"/>
          <w:rFonts w:eastAsiaTheme="minorEastAsia"/>
          <w:color w:val="000000" w:themeColor="text1"/>
          <w:u w:val="none"/>
        </w:rPr>
        <w:t xml:space="preserve"> </w:t>
      </w:r>
      <w:r w:rsidR="001C28F0">
        <w:rPr>
          <w:rStyle w:val="normaltextrun"/>
          <w:rFonts w:ascii="Calibri" w:hAnsi="Calibri" w:cs="Calibri"/>
          <w:color w:val="000000"/>
          <w:shd w:val="clear" w:color="auto" w:fill="FFFFFF"/>
        </w:rPr>
        <w:t>This is the link to view the Keys.</w:t>
      </w:r>
      <w:r w:rsidR="001C28F0"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 w:rsidR="007904C5">
        <w:rPr>
          <w:rStyle w:val="Hyperlink"/>
          <w:rFonts w:eastAsiaTheme="minorEastAsia"/>
          <w:color w:val="000000" w:themeColor="text1"/>
          <w:u w:val="none"/>
        </w:rPr>
        <w:br/>
      </w:r>
      <w:r w:rsidR="007904C5" w:rsidRPr="007904C5">
        <w:rPr>
          <w:rStyle w:val="Hyperlink"/>
          <w:rFonts w:eastAsiaTheme="minorEastAsia"/>
          <w:b/>
          <w:bCs/>
          <w:color w:val="000000" w:themeColor="text1"/>
          <w:u w:val="none"/>
        </w:rPr>
        <w:t>Link:</w:t>
      </w:r>
      <w:r w:rsidR="007904C5">
        <w:rPr>
          <w:rStyle w:val="Hyperlink"/>
          <w:rFonts w:eastAsiaTheme="minorEastAsia"/>
          <w:b/>
          <w:bCs/>
          <w:color w:val="000000" w:themeColor="text1"/>
          <w:u w:val="none"/>
        </w:rPr>
        <w:t xml:space="preserve"> </w:t>
      </w:r>
      <w:r w:rsidR="007904C5" w:rsidRPr="007904C5">
        <w:rPr>
          <w:rStyle w:val="Hyperlink"/>
          <w:rFonts w:eastAsia="Calibri" w:cs="Calibri"/>
        </w:rPr>
        <w:t>https://dashboard.plaid.com/team/keys</w:t>
      </w:r>
      <w:r w:rsidR="007904C5" w:rsidRPr="007904C5">
        <w:rPr>
          <w:rStyle w:val="FollowedHyperlink"/>
          <w:rFonts w:eastAsiaTheme="minorEastAsia"/>
          <w:b/>
          <w:bCs/>
          <w:color w:val="000000" w:themeColor="text1"/>
          <w:u w:val="none"/>
        </w:rPr>
        <w:t xml:space="preserve"> </w:t>
      </w:r>
      <w:r w:rsidR="00794C17">
        <w:rPr>
          <w:rStyle w:val="FollowedHyperlink"/>
          <w:rFonts w:eastAsiaTheme="minorEastAsia"/>
          <w:b/>
          <w:bCs/>
          <w:color w:val="000000" w:themeColor="text1"/>
          <w:u w:val="none"/>
        </w:rPr>
        <w:br/>
      </w:r>
      <w:r w:rsidR="00794C17">
        <w:rPr>
          <w:noProof/>
        </w:rPr>
        <w:drawing>
          <wp:inline distT="0" distB="0" distL="0" distR="0" wp14:anchorId="4BC301FE" wp14:editId="4FACE91A">
            <wp:extent cx="5857875" cy="3470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889" cy="35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296" w14:textId="5EA7C2CB" w:rsidR="001C3C50" w:rsidRPr="001C3C50" w:rsidRDefault="001C3C50" w:rsidP="00794C17">
      <w:pPr>
        <w:pStyle w:val="ListParagraph"/>
        <w:ind w:left="1080"/>
        <w:rPr>
          <w:rStyle w:val="Hyperlink"/>
          <w:rFonts w:eastAsiaTheme="minorEastAsia"/>
          <w:color w:val="000000" w:themeColor="text1"/>
          <w:u w:val="none"/>
        </w:rPr>
      </w:pPr>
    </w:p>
    <w:p w14:paraId="0BD21B14" w14:textId="2AFBA56B" w:rsidR="000A2B39" w:rsidRPr="00E34007" w:rsidRDefault="00E34007" w:rsidP="0086472A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E34007">
        <w:rPr>
          <w:rFonts w:eastAsia="Calibri" w:cs="Calibri"/>
          <w:noProof/>
          <w:color w:val="000000" w:themeColor="text1"/>
        </w:rPr>
        <w:t>Load the javascript in the frontend by calling the loadProviderScript().</w:t>
      </w:r>
      <w:r>
        <w:rPr>
          <w:rFonts w:eastAsia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9032" wp14:editId="79335897">
                <wp:simplePos x="0" y="0"/>
                <wp:positionH relativeFrom="column">
                  <wp:posOffset>707390</wp:posOffset>
                </wp:positionH>
                <wp:positionV relativeFrom="paragraph">
                  <wp:posOffset>264160</wp:posOffset>
                </wp:positionV>
                <wp:extent cx="5715000" cy="1181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F3596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loadProviderScript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{</w:t>
                            </w:r>
                          </w:p>
                          <w:p w14:paraId="65B9282B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// Add the plaid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0B46E78B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plaidjs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"script"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3A2D84E1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plaidjs.type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"text/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7F4F8D3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plaidjs.src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"https://cdn.plaid.com/link/v2/stable/link-initialize.js"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29E9833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transactionPop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-Up'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).append(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plaidjs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21FD7D56" w14:textId="7E5CE2EC" w:rsidR="0033036A" w:rsidRDefault="00BF3511" w:rsidP="00BF35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E903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5.7pt;margin-top:20.8pt;width:450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" fillcolor="#e2efd9 [665]" strokecolor="white [3212]" strokeweight=".5pt">
                <v:fill opacity="32896f"/>
                <v:textbox inset=",2mm,,2mm">
                  <w:txbxContent>
                    <w:p w14:paraId="6FF3596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loadProviderScript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{</w:t>
                      </w:r>
                    </w:p>
                    <w:p w14:paraId="65B9282B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// Add the plaid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javascript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0B46E78B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plaidjs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document.createElement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"script"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3A2D84E1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plaidjs.type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"text/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javascript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7F4F8D3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plaidjs.src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"https://cdn.plaid.com/link/v2/stable/link-initialize.js"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29E9833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transactionPop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-Up'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).append(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plaidjs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21FD7D56" w14:textId="7E5CE2EC" w:rsidR="0033036A" w:rsidRDefault="00BF3511" w:rsidP="00BF35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33036A" w:rsidRPr="00E34007">
        <w:rPr>
          <w:rFonts w:eastAsiaTheme="minorEastAsia"/>
          <w:b/>
          <w:bCs/>
          <w:color w:val="000000" w:themeColor="text1"/>
        </w:rPr>
        <w:br/>
      </w:r>
      <w:r w:rsidR="00373B2B" w:rsidRPr="00E34007">
        <w:rPr>
          <w:rFonts w:eastAsiaTheme="minorEastAsia"/>
          <w:b/>
          <w:bCs/>
          <w:color w:val="000000" w:themeColor="text1"/>
        </w:rPr>
        <w:br/>
      </w:r>
      <w:r w:rsidR="00BF3511" w:rsidRPr="00E34007">
        <w:rPr>
          <w:rFonts w:eastAsiaTheme="minorEastAsia"/>
          <w:color w:val="000000" w:themeColor="text1"/>
        </w:rPr>
        <w:br/>
      </w:r>
      <w:r w:rsidR="00BF3511" w:rsidRPr="00E34007">
        <w:rPr>
          <w:rFonts w:eastAsiaTheme="minorEastAsia"/>
          <w:color w:val="000000" w:themeColor="text1"/>
        </w:rPr>
        <w:br/>
      </w:r>
      <w:r w:rsidR="00BF3511" w:rsidRPr="00E34007">
        <w:rPr>
          <w:rFonts w:eastAsiaTheme="minorEastAsia"/>
          <w:color w:val="000000" w:themeColor="text1"/>
        </w:rPr>
        <w:lastRenderedPageBreak/>
        <w:br/>
      </w:r>
      <w:r w:rsidR="00BF3511" w:rsidRPr="00E34007">
        <w:rPr>
          <w:rFonts w:eastAsiaTheme="minorEastAsia"/>
          <w:color w:val="000000" w:themeColor="text1"/>
        </w:rPr>
        <w:br/>
      </w:r>
      <w:r w:rsidR="00BF3511" w:rsidRPr="00E34007">
        <w:rPr>
          <w:rFonts w:eastAsiaTheme="minorEastAsia"/>
          <w:color w:val="000000" w:themeColor="text1"/>
        </w:rPr>
        <w:br/>
      </w:r>
    </w:p>
    <w:p w14:paraId="2B8A96AB" w14:textId="4975B194" w:rsidR="004F7932" w:rsidRPr="00731365" w:rsidRDefault="00F93035" w:rsidP="004F7932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>
        <w:rPr>
          <w:rFonts w:eastAsia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72E08" wp14:editId="63EAB34D">
                <wp:simplePos x="0" y="0"/>
                <wp:positionH relativeFrom="margin">
                  <wp:align>right</wp:align>
                </wp:positionH>
                <wp:positionV relativeFrom="paragraph">
                  <wp:posOffset>554355</wp:posOffset>
                </wp:positionV>
                <wp:extent cx="5934075" cy="485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857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52BA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58D7F55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Generate link token from plaid.</w:t>
                            </w:r>
                          </w:p>
                          <w:p w14:paraId="6FEBDE7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6C1C56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loggedIn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&lt;/param&gt;</w:t>
                            </w:r>
                          </w:p>
                          <w:p w14:paraId="12BFFD48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Link token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&lt;/returns&gt;</w:t>
                            </w:r>
                          </w:p>
                          <w:p w14:paraId="6A647158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Guid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2A5D3408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54A1E26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products = {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"auth"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"transactions"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};</w:t>
                            </w:r>
                          </w:p>
                          <w:p w14:paraId="617899C2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countryCodes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{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"US"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};</w:t>
                            </w:r>
                          </w:p>
                          <w:p w14:paraId="6AAF94B8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Create link token.</w:t>
                            </w:r>
                          </w:p>
                          <w:p w14:paraId="6CE9509A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</w:t>
                            </w:r>
                          </w:p>
                          <w:p w14:paraId="4DC6042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409A2EB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75FE5D65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Secret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PlaidService:ClientSecret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3A51D9C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711BE13B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Products = products,</w:t>
                            </w:r>
                          </w:p>
                          <w:p w14:paraId="559C9B01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CountryCodes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countryCodes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73F357E4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Language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597FC08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User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PlaidUserAC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userId.ToString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 }</w:t>
                            </w:r>
                          </w:p>
                          <w:p w14:paraId="150B1C2C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});</w:t>
                            </w:r>
                          </w:p>
                          <w:p w14:paraId="66447EE0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6CC44EBC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result.LinkToken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68E01C41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8A8DDE6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Creates a 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link_token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0155BD2A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146AA6E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"&gt;&lt;/param&gt;</w:t>
                            </w:r>
                          </w:p>
                          <w:p w14:paraId="1F052451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&lt;returns&gt;&lt;/returns&gt;</w:t>
                            </w:r>
                          </w:p>
                          <w:p w14:paraId="234EFB0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request)</w:t>
                            </w:r>
                          </w:p>
                          <w:p w14:paraId="280075C9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34B375BD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PostAsync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CreateLinkTokenResponseAC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"link/token/create"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request);</w:t>
                            </w:r>
                          </w:p>
                          <w:p w14:paraId="418DD565" w14:textId="63B8A5B4" w:rsidR="00BF3511" w:rsidRDefault="00BF3511" w:rsidP="00BF35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2E08" id="Text Box 1" o:spid="_x0000_s1027" type="#_x0000_t202" style="position:absolute;left:0;text-align:left;margin-left:416.05pt;margin-top:43.65pt;width:467.25pt;height:382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" fillcolor="#e2efd9 [665]" strokecolor="white [3212]" strokeweight=".5pt">
                <v:fill opacity="32896f"/>
                <v:textbox inset=",2mm,,2mm">
                  <w:txbxContent>
                    <w:p w14:paraId="7E352BA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58D7F55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Generate link token from plaid.</w:t>
                      </w:r>
                    </w:p>
                    <w:p w14:paraId="6FEBDE7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6C1C56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loggedIn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&lt;/param&gt;</w:t>
                      </w:r>
                    </w:p>
                    <w:p w14:paraId="12BFFD48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Link token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&lt;/returns&gt;</w:t>
                      </w:r>
                    </w:p>
                    <w:p w14:paraId="6A647158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Guid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2A5D3408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54A1E26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products = {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"auth"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"transactions"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};</w:t>
                      </w:r>
                    </w:p>
                    <w:p w14:paraId="617899C2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countryCodes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{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"US"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};</w:t>
                      </w:r>
                    </w:p>
                    <w:p w14:paraId="6AAF94B8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Create link token.</w:t>
                      </w:r>
                    </w:p>
                    <w:p w14:paraId="6CE9509A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</w:t>
                      </w:r>
                    </w:p>
                    <w:p w14:paraId="4DC6042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409A2EB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75FE5D65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Secret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PlaidService:ClientSecret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3A51D9C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711BE13B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Products = products,</w:t>
                      </w:r>
                    </w:p>
                    <w:p w14:paraId="559C9B01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CountryCodes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countryCodes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73F357E4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Language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597FC08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User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PlaidUserAC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)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userId.ToString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 }</w:t>
                      </w:r>
                    </w:p>
                    <w:p w14:paraId="150B1C2C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});</w:t>
                      </w:r>
                    </w:p>
                    <w:p w14:paraId="66447EE0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6CC44EBC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result.LinkToken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68E01C41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8A8DDE6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Creates a 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link_token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0155BD2A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146AA6E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"&gt;&lt;/param&gt;</w:t>
                      </w:r>
                    </w:p>
                    <w:p w14:paraId="1F052451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&lt;returns&gt;&lt;/returns&gt;</w:t>
                      </w:r>
                    </w:p>
                    <w:p w14:paraId="234EFB0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request)</w:t>
                      </w:r>
                    </w:p>
                    <w:p w14:paraId="280075C9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34B375BD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PostAsync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CreateLinkTokenResponseAC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"link/token/create"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request);</w:t>
                      </w:r>
                    </w:p>
                    <w:p w14:paraId="418DD565" w14:textId="63B8A5B4" w:rsidR="00BF3511" w:rsidRDefault="00BF3511" w:rsidP="00BF35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511" w:rsidRPr="00BD0A55">
        <w:rPr>
          <w:rFonts w:eastAsiaTheme="minorEastAsia"/>
          <w:color w:val="000000" w:themeColor="text1"/>
        </w:rPr>
        <w:t xml:space="preserve">Call an API to </w:t>
      </w:r>
      <w:r w:rsidRPr="00BD0A55">
        <w:rPr>
          <w:rFonts w:eastAsiaTheme="minorEastAsia"/>
          <w:color w:val="000000" w:themeColor="text1"/>
        </w:rPr>
        <w:t>create</w:t>
      </w:r>
      <w:r w:rsidRPr="00BD0A55">
        <w:rPr>
          <w:rFonts w:cstheme="minorHAnsi"/>
          <w:color w:val="000000"/>
          <w:lang w:val="en-IN"/>
        </w:rPr>
        <w:t xml:space="preserve"> a </w:t>
      </w:r>
      <w:proofErr w:type="spellStart"/>
      <w:r w:rsidRPr="00BD0A55">
        <w:rPr>
          <w:rFonts w:cstheme="minorHAnsi"/>
          <w:color w:val="000000"/>
          <w:lang w:val="en-IN"/>
        </w:rPr>
        <w:t>link_token</w:t>
      </w:r>
      <w:proofErr w:type="spellEnd"/>
      <w:r w:rsidRPr="00BD0A55">
        <w:rPr>
          <w:rFonts w:cstheme="minorHAnsi"/>
          <w:color w:val="000000"/>
          <w:lang w:val="en-IN"/>
        </w:rPr>
        <w:t>, which is required as a parameter when initializing Link.</w:t>
      </w:r>
      <w:r w:rsidRPr="00BD0A5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="002265CE" w:rsidRPr="00BD0A55">
        <w:rPr>
          <w:rFonts w:cstheme="minorHAnsi"/>
          <w:color w:val="000000"/>
          <w:lang w:val="en-IN"/>
        </w:rPr>
        <w:t>CreateLinkTokenAsync</w:t>
      </w:r>
      <w:proofErr w:type="spellEnd"/>
      <w:r w:rsidR="002265CE" w:rsidRPr="00BD0A55">
        <w:rPr>
          <w:rFonts w:cstheme="minorHAnsi"/>
          <w:color w:val="000000"/>
          <w:lang w:val="en-IN"/>
        </w:rPr>
        <w:t>(</w:t>
      </w:r>
      <w:proofErr w:type="spellStart"/>
      <w:r w:rsidR="002265CE" w:rsidRPr="00BD0A55">
        <w:rPr>
          <w:rFonts w:cstheme="minorHAnsi"/>
          <w:color w:val="000000"/>
          <w:lang w:val="en-IN"/>
        </w:rPr>
        <w:t>userId</w:t>
      </w:r>
      <w:proofErr w:type="spellEnd"/>
      <w:r w:rsidR="002265CE" w:rsidRPr="00BD0A55">
        <w:rPr>
          <w:rFonts w:cstheme="minorHAnsi"/>
          <w:color w:val="000000"/>
          <w:lang w:val="en-IN"/>
        </w:rPr>
        <w:t xml:space="preserve">) </w:t>
      </w:r>
      <w:proofErr w:type="spellStart"/>
      <w:r w:rsidR="002265CE" w:rsidRPr="00BD0A55">
        <w:rPr>
          <w:rFonts w:cstheme="minorHAnsi"/>
          <w:color w:val="000000"/>
          <w:lang w:val="en-IN"/>
        </w:rPr>
        <w:t>funcation</w:t>
      </w:r>
      <w:proofErr w:type="spellEnd"/>
      <w:r w:rsidR="002265CE" w:rsidRPr="00BD0A55">
        <w:rPr>
          <w:rFonts w:cstheme="minorHAnsi"/>
          <w:color w:val="000000"/>
          <w:lang w:val="en-IN"/>
        </w:rPr>
        <w:t xml:space="preserve"> call</w:t>
      </w:r>
      <w:r w:rsidRPr="00BD0A55">
        <w:rPr>
          <w:rFonts w:cstheme="minorHAnsi"/>
          <w:color w:val="000000"/>
          <w:lang w:val="en-IN"/>
        </w:rPr>
        <w:t>s</w:t>
      </w:r>
      <w:r w:rsidR="002265CE" w:rsidRPr="00BD0A55">
        <w:rPr>
          <w:rFonts w:cstheme="minorHAnsi"/>
          <w:color w:val="000000"/>
          <w:lang w:val="en-IN"/>
        </w:rPr>
        <w:t xml:space="preserve"> by passing the </w:t>
      </w:r>
      <w:proofErr w:type="spellStart"/>
      <w:r w:rsidR="002265CE" w:rsidRPr="00BD0A55">
        <w:rPr>
          <w:rFonts w:cstheme="minorHAnsi"/>
          <w:color w:val="000000"/>
          <w:lang w:val="en-IN"/>
        </w:rPr>
        <w:t>userid</w:t>
      </w:r>
      <w:proofErr w:type="spellEnd"/>
      <w:r w:rsidR="002265CE" w:rsidRPr="00BD0A55">
        <w:rPr>
          <w:rFonts w:cstheme="minorHAnsi"/>
          <w:color w:val="000000"/>
          <w:lang w:val="en-IN"/>
        </w:rPr>
        <w:t>.</w:t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lastRenderedPageBreak/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BD0A55" w:rsidRPr="00BD0A55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032788">
        <w:rPr>
          <w:rFonts w:cstheme="minorHAnsi"/>
          <w:color w:val="000000"/>
          <w:lang w:val="en-IN"/>
        </w:rPr>
        <w:br/>
      </w:r>
      <w:r w:rsidR="00BD0A55">
        <w:rPr>
          <w:rFonts w:eastAsia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57781" wp14:editId="08AAD5AF">
                <wp:simplePos x="0" y="0"/>
                <wp:positionH relativeFrom="margin">
                  <wp:align>right</wp:align>
                </wp:positionH>
                <wp:positionV relativeFrom="paragraph">
                  <wp:posOffset>-772160</wp:posOffset>
                </wp:positionV>
                <wp:extent cx="5934075" cy="5610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61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0CEED0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PostAsync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TResponse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path,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SerializableContentAC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request)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ResponseBaseAC</w:t>
                            </w:r>
                            <w:proofErr w:type="spellEnd"/>
                          </w:p>
                          <w:p w14:paraId="7232533D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0FB03569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http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))</w:t>
                            </w:r>
                          </w:p>
                          <w:p w14:paraId="75FDC67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23B4EFAC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GetEndpoint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(path);</w:t>
                            </w:r>
                          </w:p>
                          <w:p w14:paraId="6F5B64E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json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request.ToJson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();</w:t>
                            </w:r>
                          </w:p>
                          <w:p w14:paraId="203C21A8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3DE3F52F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body = Body(json);</w:t>
                            </w:r>
                          </w:p>
                          <w:p w14:paraId="6D41ED0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body.Headers.Add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"Plaid-Version"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));</w:t>
                            </w:r>
                          </w:p>
                          <w:p w14:paraId="152F2766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HttpResponseMessage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response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http.PostAsync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body))</w:t>
                            </w:r>
                          </w:p>
                          <w:p w14:paraId="4D071F4A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25482C4E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json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response.Content.ReadAsStringAsync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();</w:t>
                            </w:r>
                          </w:p>
                          <w:p w14:paraId="5CD87EAE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response.IsSuccessStatusCode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7880CAF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{</w:t>
                            </w:r>
                          </w:p>
                          <w:p w14:paraId="7FF6C22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result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JsonConvert.DeserializeObject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TResponse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json,</w:t>
                            </w:r>
                          </w:p>
                          <w:p w14:paraId="3882AE4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JsonSerializerSettings</w:t>
                            </w:r>
                            <w:proofErr w:type="spellEnd"/>
                          </w:p>
                          <w:p w14:paraId="0864B37C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    {</w:t>
                            </w:r>
                          </w:p>
                          <w:p w14:paraId="1A465FC9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ContractResolver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DefaultContractResolver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NamingStrategy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SnakeCaseNamingStrategy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 },</w:t>
                            </w:r>
                          </w:p>
                          <w:p w14:paraId="18D55D4A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        Formatting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Formatting.Indented</w:t>
                            </w:r>
                            <w:proofErr w:type="spellEnd"/>
                          </w:p>
                          <w:p w14:paraId="4C68AD5C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    });</w:t>
                            </w:r>
                          </w:p>
                          <w:p w14:paraId="66CF753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result.StatusCode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response.StatusCode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3FD0B42B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DEBUG</w:t>
                            </w:r>
                          </w:p>
                          <w:p w14:paraId="449CB2C2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result.RawJsonForDebugging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json;</w:t>
                            </w:r>
                          </w:p>
                          <w:p w14:paraId="4A828DD9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#endif</w:t>
                            </w:r>
                          </w:p>
                          <w:p w14:paraId="0D88A1B7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result;</w:t>
                            </w:r>
                          </w:p>
                          <w:p w14:paraId="4DB0A1D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}</w:t>
                            </w:r>
                          </w:p>
                          <w:p w14:paraId="0C3D0C46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else</w:t>
                            </w:r>
                          </w:p>
                          <w:p w14:paraId="1D0C8D22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{</w:t>
                            </w:r>
                          </w:p>
                          <w:p w14:paraId="058F1192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error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JObject.Parse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(json);</w:t>
                            </w:r>
                          </w:p>
                          <w:p w14:paraId="5CA1B4B3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HttpRequestException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(error[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error_message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].Value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&gt;());</w:t>
                            </w:r>
                          </w:p>
                          <w:p w14:paraId="429E2CBD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}</w:t>
                            </w:r>
                          </w:p>
                          <w:p w14:paraId="49273636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00579082" w14:textId="77777777" w:rsidR="00BF3511" w:rsidRDefault="00BF3511" w:rsidP="00BF35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</w:t>
                            </w:r>
                          </w:p>
                          <w:p w14:paraId="1221429E" w14:textId="3A4F8B5E" w:rsidR="00BF3511" w:rsidRDefault="00BF3511" w:rsidP="00BF35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7781" id="Text Box 4" o:spid="_x0000_s1028" type="#_x0000_t202" style="position:absolute;left:0;text-align:left;margin-left:416.05pt;margin-top:-60.8pt;width:467.25pt;height:441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" fillcolor="#e2efd9 [665]" strokecolor="white [3212]" strokeweight=".5pt">
                <v:fill opacity="32896f"/>
                <v:textbox inset=",2mm,,2mm">
                  <w:txbxContent>
                    <w:p w14:paraId="130CEED0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PostAsync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TResponse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path,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SerializableContentAC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request)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ResponseBaseAC</w:t>
                      </w:r>
                      <w:proofErr w:type="spellEnd"/>
                    </w:p>
                    <w:p w14:paraId="7232533D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0FB03569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http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HttpClient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))</w:t>
                      </w:r>
                    </w:p>
                    <w:p w14:paraId="75FDC67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23B4EFAC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GetEndpoint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(path);</w:t>
                      </w:r>
                    </w:p>
                    <w:p w14:paraId="6F5B64E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json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request.ToJson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();</w:t>
                      </w:r>
                    </w:p>
                    <w:p w14:paraId="203C21A8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3DE3F52F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body = Body(json);</w:t>
                      </w:r>
                    </w:p>
                    <w:p w14:paraId="6D41ED0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body.Headers.Add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"Plaid-Version"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));</w:t>
                      </w:r>
                    </w:p>
                    <w:p w14:paraId="152F2766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HttpResponseMessage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response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http.PostAsync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body))</w:t>
                      </w:r>
                    </w:p>
                    <w:p w14:paraId="4D071F4A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25482C4E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json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response.Content.ReadAsStringAsync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();</w:t>
                      </w:r>
                    </w:p>
                    <w:p w14:paraId="5CD87EAE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response.IsSuccessStatusCode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7880CAF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{</w:t>
                      </w:r>
                    </w:p>
                    <w:p w14:paraId="7FF6C22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result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JsonConvert.DeserializeObject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TResponse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json,</w:t>
                      </w:r>
                    </w:p>
                    <w:p w14:paraId="3882AE4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JsonSerializerSettings</w:t>
                      </w:r>
                      <w:proofErr w:type="spellEnd"/>
                    </w:p>
                    <w:p w14:paraId="0864B37C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    {</w:t>
                      </w:r>
                    </w:p>
                    <w:p w14:paraId="1A465FC9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ContractResolver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DefaultContractResolver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NamingStrategy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SnakeCaseNamingStrategy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 },</w:t>
                      </w:r>
                    </w:p>
                    <w:p w14:paraId="18D55D4A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        Formatting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Formatting.Indented</w:t>
                      </w:r>
                      <w:proofErr w:type="spellEnd"/>
                    </w:p>
                    <w:p w14:paraId="4C68AD5C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    });</w:t>
                      </w:r>
                    </w:p>
                    <w:p w14:paraId="66CF753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result.StatusCode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response.StatusCode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3FD0B42B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DEBUG</w:t>
                      </w:r>
                    </w:p>
                    <w:p w14:paraId="449CB2C2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result.RawJsonForDebugging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json;</w:t>
                      </w:r>
                    </w:p>
                    <w:p w14:paraId="4A828DD9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#endif</w:t>
                      </w:r>
                    </w:p>
                    <w:p w14:paraId="0D88A1B7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result;</w:t>
                      </w:r>
                    </w:p>
                    <w:p w14:paraId="4DB0A1D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}</w:t>
                      </w:r>
                    </w:p>
                    <w:p w14:paraId="0C3D0C46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else</w:t>
                      </w:r>
                    </w:p>
                    <w:p w14:paraId="1D0C8D22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{</w:t>
                      </w:r>
                    </w:p>
                    <w:p w14:paraId="058F1192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error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JObject.Parse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(json);</w:t>
                      </w:r>
                    </w:p>
                    <w:p w14:paraId="5CA1B4B3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HttpRequestException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(error[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error_message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].Value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&gt;());</w:t>
                      </w:r>
                    </w:p>
                    <w:p w14:paraId="429E2CBD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}</w:t>
                      </w:r>
                    </w:p>
                    <w:p w14:paraId="49273636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</w:t>
                      </w:r>
                    </w:p>
                    <w:p w14:paraId="00579082" w14:textId="77777777" w:rsidR="00BF3511" w:rsidRDefault="00BF3511" w:rsidP="00BF35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</w:t>
                      </w:r>
                    </w:p>
                    <w:p w14:paraId="1221429E" w14:textId="3A4F8B5E" w:rsidR="00BF3511" w:rsidRDefault="00BF3511" w:rsidP="00BF35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511" w:rsidRPr="00BD0A55">
        <w:rPr>
          <w:rFonts w:eastAsia="Times New Roman" w:cstheme="minorHAnsi"/>
          <w:b/>
          <w:bCs/>
          <w:color w:val="24292E"/>
          <w:lang w:val="en-IN" w:eastAsia="en-IN"/>
        </w:rPr>
        <w:br/>
      </w:r>
      <w:r w:rsidR="004F7932">
        <w:rPr>
          <w:rFonts w:eastAsiaTheme="minorEastAsia"/>
          <w:color w:val="000000" w:themeColor="text1"/>
        </w:rPr>
        <w:br/>
        <w:t>There are following parameter use in the API.</w:t>
      </w:r>
    </w:p>
    <w:p w14:paraId="099DAC80" w14:textId="72D443BB" w:rsidR="004F7932" w:rsidRPr="004F7932" w:rsidRDefault="00032788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color w:val="24292E"/>
          <w:lang w:val="en-IN" w:eastAsia="en-IN"/>
        </w:rPr>
      </w:pPr>
      <w:hyperlink r:id="rId16" w:anchor="link-token-create-request-client-id" w:history="1">
        <w:proofErr w:type="spellStart"/>
        <w:r w:rsidR="004F7932" w:rsidRPr="004F7932">
          <w:rPr>
            <w:rStyle w:val="HTMLCode"/>
            <w:rFonts w:asciiTheme="minorHAnsi" w:eastAsiaTheme="minorHAnsi" w:hAnsiTheme="minorHAnsi" w:cstheme="minorHAnsi"/>
            <w:b/>
            <w:bCs/>
            <w:color w:val="111111"/>
            <w:sz w:val="22"/>
            <w:szCs w:val="22"/>
            <w:bdr w:val="none" w:sz="0" w:space="0" w:color="auto" w:frame="1"/>
            <w:shd w:val="clear" w:color="auto" w:fill="FFFFFF"/>
          </w:rPr>
          <w:t>client_id</w:t>
        </w:r>
        <w:proofErr w:type="spellEnd"/>
      </w:hyperlink>
      <w:r w:rsidR="004F7932" w:rsidRPr="004F7932">
        <w:rPr>
          <w:rStyle w:val="pl-en"/>
          <w:rFonts w:cstheme="minorHAnsi"/>
          <w:color w:val="24292E"/>
        </w:rPr>
        <w:t xml:space="preserve">  : </w:t>
      </w:r>
      <w:r w:rsidR="004F7932" w:rsidRPr="004F7932">
        <w:rPr>
          <w:rFonts w:eastAsia="Times New Roman" w:cstheme="minorHAnsi"/>
          <w:color w:val="24292E"/>
          <w:lang w:val="en-IN" w:eastAsia="en-IN"/>
        </w:rPr>
        <w:t xml:space="preserve"> </w:t>
      </w:r>
      <w:r w:rsidR="004F7932" w:rsidRPr="004F7932">
        <w:rPr>
          <w:rFonts w:cstheme="minorHAnsi"/>
          <w:color w:val="111111"/>
        </w:rPr>
        <w:t xml:space="preserve">Your Plaid API </w:t>
      </w:r>
      <w:proofErr w:type="spellStart"/>
      <w:r w:rsidR="004F7932" w:rsidRPr="004F7932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>client_id</w:t>
      </w:r>
      <w:proofErr w:type="spellEnd"/>
      <w:r w:rsidR="004F7932" w:rsidRPr="004F7932">
        <w:rPr>
          <w:rFonts w:cstheme="minorHAnsi"/>
          <w:color w:val="111111"/>
        </w:rPr>
        <w:t>.</w:t>
      </w:r>
    </w:p>
    <w:p w14:paraId="43614DC1" w14:textId="10C996E0" w:rsidR="004F7932" w:rsidRPr="004F7932" w:rsidRDefault="00032788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color w:val="24292E"/>
          <w:lang w:val="en-IN" w:eastAsia="en-IN"/>
        </w:rPr>
      </w:pPr>
      <w:hyperlink r:id="rId17" w:anchor="link-token-create-request-secret" w:history="1">
        <w:r w:rsidR="004F7932" w:rsidRPr="004F7932">
          <w:rPr>
            <w:rStyle w:val="HTMLCode"/>
            <w:rFonts w:asciiTheme="minorHAnsi" w:eastAsiaTheme="minorHAnsi" w:hAnsiTheme="minorHAnsi" w:cstheme="minorHAnsi"/>
            <w:color w:val="111111"/>
            <w:sz w:val="22"/>
            <w:szCs w:val="22"/>
            <w:bdr w:val="none" w:sz="0" w:space="0" w:color="auto" w:frame="1"/>
            <w:shd w:val="clear" w:color="auto" w:fill="FFFFFF"/>
          </w:rPr>
          <w:t>secret</w:t>
        </w:r>
      </w:hyperlink>
      <w:r w:rsidR="004F7932" w:rsidRPr="004F7932">
        <w:rPr>
          <w:rFonts w:cstheme="minorHAnsi"/>
        </w:rPr>
        <w:t xml:space="preserve"> : </w:t>
      </w:r>
      <w:r w:rsidR="004F7932" w:rsidRPr="004F7932">
        <w:rPr>
          <w:rFonts w:cstheme="minorHAnsi"/>
          <w:color w:val="111111"/>
        </w:rPr>
        <w:t xml:space="preserve">Your Plaid API </w:t>
      </w:r>
      <w:r w:rsidR="004F7932" w:rsidRPr="004F7932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>secret</w:t>
      </w:r>
      <w:r w:rsidR="004F7932" w:rsidRPr="004F7932">
        <w:rPr>
          <w:rFonts w:cstheme="minorHAnsi"/>
          <w:color w:val="111111"/>
        </w:rPr>
        <w:t>.</w:t>
      </w:r>
    </w:p>
    <w:p w14:paraId="20ADBFB5" w14:textId="00F53159" w:rsidR="004F7932" w:rsidRPr="004F7932" w:rsidRDefault="004F7932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color w:val="24292E"/>
          <w:lang w:val="en-IN" w:eastAsia="en-IN"/>
        </w:rPr>
      </w:pPr>
      <w:proofErr w:type="spell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client_</w:t>
      </w:r>
      <w:proofErr w:type="gram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name</w:t>
      </w:r>
      <w:proofErr w:type="spellEnd"/>
      <w:r w:rsidRPr="004F7932">
        <w:rPr>
          <w:rFonts w:eastAsia="Times New Roman" w:cstheme="minorHAnsi"/>
          <w:color w:val="24292E"/>
          <w:lang w:val="en-IN" w:eastAsia="en-IN"/>
        </w:rPr>
        <w:t xml:space="preserve"> :</w:t>
      </w:r>
      <w:proofErr w:type="gramEnd"/>
      <w:r w:rsidRPr="004F7932">
        <w:rPr>
          <w:rFonts w:eastAsia="Times New Roman" w:cstheme="minorHAnsi"/>
          <w:color w:val="24292E"/>
          <w:lang w:val="en-IN" w:eastAsia="en-IN"/>
        </w:rPr>
        <w:t xml:space="preserve"> The name of your application, as it should be displayed in Link.</w:t>
      </w:r>
    </w:p>
    <w:p w14:paraId="789926A9" w14:textId="100346DA" w:rsidR="004F7932" w:rsidRPr="004F7932" w:rsidRDefault="004F7932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color w:val="24292E"/>
          <w:lang w:val="en-IN" w:eastAsia="en-IN"/>
        </w:rPr>
      </w:pPr>
      <w:proofErr w:type="gram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Language</w:t>
      </w:r>
      <w:r w:rsidRPr="004F7932">
        <w:rPr>
          <w:rFonts w:eastAsia="Times New Roman" w:cstheme="minorHAnsi"/>
          <w:color w:val="24292E"/>
          <w:lang w:val="en-IN" w:eastAsia="en-IN"/>
        </w:rPr>
        <w:t xml:space="preserve"> :</w:t>
      </w:r>
      <w:proofErr w:type="gramEnd"/>
      <w:r w:rsidRPr="004F7932">
        <w:rPr>
          <w:rFonts w:eastAsia="Times New Roman" w:cstheme="minorHAnsi"/>
          <w:color w:val="24292E"/>
          <w:lang w:val="en-IN" w:eastAsia="en-IN"/>
        </w:rPr>
        <w:t xml:space="preserve"> The language that Link should be displayed in.eg. ‘</w:t>
      </w:r>
      <w:proofErr w:type="spellStart"/>
      <w:r w:rsidRPr="004F7932">
        <w:rPr>
          <w:rFonts w:eastAsia="Times New Roman" w:cstheme="minorHAnsi"/>
          <w:color w:val="24292E"/>
          <w:lang w:val="en-IN" w:eastAsia="en-IN"/>
        </w:rPr>
        <w:t>en</w:t>
      </w:r>
      <w:proofErr w:type="spellEnd"/>
      <w:r w:rsidRPr="004F7932">
        <w:rPr>
          <w:rFonts w:eastAsia="Times New Roman" w:cstheme="minorHAnsi"/>
          <w:color w:val="24292E"/>
          <w:lang w:val="en-IN" w:eastAsia="en-IN"/>
        </w:rPr>
        <w:t>’ for English.</w:t>
      </w:r>
    </w:p>
    <w:p w14:paraId="266D17EF" w14:textId="55C86375" w:rsidR="004F7932" w:rsidRPr="004F7932" w:rsidRDefault="004F7932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color w:val="24292E"/>
          <w:lang w:val="en-IN" w:eastAsia="en-IN"/>
        </w:rPr>
      </w:pPr>
      <w:proofErr w:type="spell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country_codes</w:t>
      </w:r>
      <w:proofErr w:type="spellEnd"/>
      <w:r w:rsidRPr="004F7932">
        <w:rPr>
          <w:rFonts w:eastAsia="Times New Roman" w:cstheme="minorHAnsi"/>
          <w:color w:val="24292E"/>
          <w:lang w:val="en-IN" w:eastAsia="en-IN"/>
        </w:rPr>
        <w:t>: Specify an array of Plaid-supported country codes using the ISO-3166-1 alpha-2 country code standard. We use for ['US']</w:t>
      </w:r>
    </w:p>
    <w:p w14:paraId="5E09C01B" w14:textId="77777777" w:rsidR="002C53A3" w:rsidRPr="007C3440" w:rsidRDefault="004F7932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b/>
          <w:bCs/>
          <w:color w:val="24292E"/>
          <w:lang w:val="en-IN" w:eastAsia="en-IN"/>
        </w:rPr>
      </w:pPr>
      <w:proofErr w:type="gram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user</w:t>
      </w:r>
      <w:r w:rsidRPr="004F7932">
        <w:rPr>
          <w:rFonts w:eastAsia="Times New Roman" w:cstheme="minorHAnsi"/>
          <w:color w:val="24292E"/>
          <w:lang w:val="en-IN" w:eastAsia="en-IN"/>
        </w:rPr>
        <w:t xml:space="preserve"> :</w:t>
      </w:r>
      <w:proofErr w:type="gramEnd"/>
      <w:r w:rsidRPr="004F7932">
        <w:rPr>
          <w:rFonts w:eastAsia="Times New Roman" w:cstheme="minorHAnsi"/>
          <w:color w:val="24292E"/>
          <w:lang w:val="en-IN" w:eastAsia="en-IN"/>
        </w:rPr>
        <w:t xml:space="preserve"> An object specifying information about the end user who will be linking their account. We pass </w:t>
      </w:r>
      <w:proofErr w:type="spellStart"/>
      <w:r w:rsidRPr="004F7932">
        <w:rPr>
          <w:rFonts w:eastAsia="Times New Roman" w:cstheme="minorHAnsi"/>
          <w:b/>
          <w:bCs/>
          <w:color w:val="24292E"/>
          <w:lang w:val="en-IN" w:eastAsia="en-IN"/>
        </w:rPr>
        <w:t>client_user_id</w:t>
      </w:r>
      <w:proofErr w:type="spellEnd"/>
      <w:r w:rsidRPr="004F7932">
        <w:rPr>
          <w:rFonts w:eastAsia="Times New Roman" w:cstheme="minorHAnsi"/>
          <w:color w:val="24292E"/>
          <w:lang w:val="en-IN" w:eastAsia="en-IN"/>
        </w:rPr>
        <w:t xml:space="preserve"> in this object</w:t>
      </w:r>
      <w:r>
        <w:rPr>
          <w:rFonts w:eastAsia="Times New Roman" w:cstheme="minorHAnsi"/>
          <w:color w:val="24292E"/>
          <w:lang w:val="en-IN" w:eastAsia="en-IN"/>
        </w:rPr>
        <w:t xml:space="preserve"> that we passed in this function.</w:t>
      </w:r>
    </w:p>
    <w:p w14:paraId="3B89BAEC" w14:textId="44A88F7E" w:rsidR="000F2668" w:rsidRPr="00BD0A55" w:rsidRDefault="00032788" w:rsidP="004F7932">
      <w:pPr>
        <w:pStyle w:val="ListParagraph"/>
        <w:numPr>
          <w:ilvl w:val="1"/>
          <w:numId w:val="10"/>
        </w:numPr>
        <w:rPr>
          <w:rFonts w:eastAsia="Times New Roman" w:cstheme="minorHAnsi"/>
          <w:b/>
          <w:bCs/>
          <w:color w:val="24292E"/>
          <w:lang w:val="en-IN" w:eastAsia="en-IN"/>
        </w:rPr>
      </w:pPr>
      <w:hyperlink r:id="rId18" w:anchor="link-token-create-request-products" w:history="1">
        <w:r w:rsidR="002C53A3" w:rsidRPr="007C3440">
          <w:rPr>
            <w:rStyle w:val="HTMLCode"/>
            <w:rFonts w:asciiTheme="minorHAnsi" w:eastAsiaTheme="minorHAnsi" w:hAnsiTheme="minorHAnsi" w:cstheme="minorHAnsi"/>
            <w:b/>
            <w:bCs/>
            <w:color w:val="111111"/>
            <w:sz w:val="22"/>
            <w:szCs w:val="22"/>
            <w:bdr w:val="none" w:sz="0" w:space="0" w:color="auto" w:frame="1"/>
            <w:shd w:val="clear" w:color="auto" w:fill="FFFFFF"/>
          </w:rPr>
          <w:t>products</w:t>
        </w:r>
      </w:hyperlink>
      <w:r w:rsidR="002C53A3" w:rsidRPr="007C3440">
        <w:rPr>
          <w:rFonts w:cstheme="minorHAnsi"/>
        </w:rPr>
        <w:t xml:space="preserve"> : </w:t>
      </w:r>
      <w:r w:rsidR="007C3440" w:rsidRPr="007C3440">
        <w:rPr>
          <w:rFonts w:cstheme="minorHAnsi"/>
          <w:color w:val="111111"/>
        </w:rPr>
        <w:t xml:space="preserve">List of Plaid product(s) you wish to use. We use </w:t>
      </w:r>
      <w:r w:rsidR="007C3440" w:rsidRPr="007C3440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>['auth', 'transactions']</w:t>
      </w:r>
      <w:r w:rsidR="007C3440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>.</w:t>
      </w:r>
      <w:r w:rsidR="00C167F6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br/>
      </w:r>
      <w:proofErr w:type="gramStart"/>
      <w:r w:rsidR="00C167F6" w:rsidRPr="00CD1C9B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>Note</w:t>
      </w:r>
      <w:r w:rsidR="00C167F6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C167F6" w:rsidRPr="00CD1C9B">
        <w:rPr>
          <w:rStyle w:val="HTMLCode"/>
          <w:rFonts w:asciiTheme="minorHAnsi" w:eastAsiaTheme="minorHAnsi" w:hAnsiTheme="minorHAnsi" w:cstheme="minorHAnsi"/>
          <w:b/>
          <w:bCs/>
          <w:color w:val="111111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gramEnd"/>
      <w:r w:rsidR="00C167F6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This is the link to see the client keys.</w:t>
      </w:r>
      <w:r w:rsidR="00C167F6" w:rsidRPr="00C167F6">
        <w:rPr>
          <w:rFonts w:eastAsia="Calibri" w:cs="Calibri"/>
        </w:rPr>
        <w:t xml:space="preserve"> </w:t>
      </w:r>
      <w:r w:rsidR="00C167F6" w:rsidRPr="0011401F">
        <w:rPr>
          <w:rStyle w:val="Hyperlink"/>
          <w:rFonts w:eastAsia="Calibri" w:cs="Calibri"/>
        </w:rPr>
        <w:t>https://dashboard.plaid.com/team/keys</w:t>
      </w:r>
      <w:r w:rsidR="00C167F6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none" w:sz="0" w:space="0" w:color="auto" w:frame="1"/>
          <w:shd w:val="clear" w:color="auto" w:fill="FFFFFF"/>
        </w:rPr>
        <w:br/>
      </w:r>
      <w:r w:rsidR="004F7932">
        <w:rPr>
          <w:rFonts w:eastAsia="Times New Roman" w:cstheme="minorHAnsi"/>
          <w:b/>
          <w:bCs/>
          <w:color w:val="24292E"/>
          <w:lang w:val="en-IN" w:eastAsia="en-IN"/>
        </w:rPr>
        <w:br/>
      </w:r>
      <w:r w:rsidR="00B44A0D" w:rsidRPr="00BD0A55">
        <w:rPr>
          <w:rFonts w:eastAsia="Times New Roman" w:cstheme="minorHAnsi"/>
          <w:b/>
          <w:bCs/>
          <w:color w:val="24292E"/>
          <w:lang w:val="en-IN" w:eastAsia="en-IN"/>
        </w:rPr>
        <w:t xml:space="preserve">    </w:t>
      </w:r>
      <w:r w:rsidR="004F7932">
        <w:rPr>
          <w:rFonts w:eastAsia="Times New Roman" w:cstheme="minorHAnsi"/>
          <w:b/>
          <w:bCs/>
          <w:color w:val="24292E"/>
          <w:lang w:val="en-IN" w:eastAsia="en-IN"/>
        </w:rPr>
        <w:tab/>
      </w:r>
      <w:r w:rsidR="004F7932">
        <w:rPr>
          <w:rFonts w:eastAsia="Times New Roman" w:cstheme="minorHAnsi"/>
          <w:b/>
          <w:bCs/>
          <w:color w:val="24292E"/>
          <w:lang w:val="en-IN" w:eastAsia="en-IN"/>
        </w:rPr>
        <w:tab/>
      </w:r>
      <w:r w:rsidR="004F7932">
        <w:rPr>
          <w:rFonts w:eastAsia="Times New Roman" w:cstheme="minorHAnsi"/>
          <w:b/>
          <w:bCs/>
          <w:color w:val="24292E"/>
          <w:lang w:val="en-IN" w:eastAsia="en-IN"/>
        </w:rPr>
        <w:tab/>
      </w:r>
    </w:p>
    <w:p w14:paraId="6176701B" w14:textId="081021F2" w:rsidR="0042071A" w:rsidRPr="0049688E" w:rsidRDefault="00392456" w:rsidP="0049688E">
      <w:pPr>
        <w:pStyle w:val="ListParagraph"/>
        <w:numPr>
          <w:ilvl w:val="0"/>
          <w:numId w:val="10"/>
        </w:numPr>
        <w:rPr>
          <w:rFonts w:eastAsia="Times New Roman"/>
          <w:b/>
          <w:bCs/>
          <w:color w:val="24292E"/>
        </w:rPr>
      </w:pPr>
      <w:r>
        <w:rPr>
          <w:rFonts w:eastAsia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8800F" wp14:editId="360384F9">
                <wp:simplePos x="0" y="0"/>
                <wp:positionH relativeFrom="column">
                  <wp:posOffset>755015</wp:posOffset>
                </wp:positionH>
                <wp:positionV relativeFrom="paragraph">
                  <wp:posOffset>498475</wp:posOffset>
                </wp:positionV>
                <wp:extent cx="5715000" cy="1457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57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86735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Fetch a link token from server and pass it back to app to initialize Link.</w:t>
                            </w:r>
                          </w:p>
                          <w:p w14:paraId="538C1D24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.companyInfoService.getPlaidLinkToken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().subscribe((linkToken: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 =&gt; {</w:t>
                            </w:r>
                          </w:p>
                          <w:p w14:paraId="4146D375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.openPlaidDialogue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(window,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linkToken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552B0020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}, (err) =&gt; {</w:t>
                            </w:r>
                          </w:p>
                          <w:p w14:paraId="6DB0B68C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.loader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2F57FA6B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=== 400) {</w:t>
                            </w:r>
                          </w:p>
                          <w:p w14:paraId="5D2EA187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.toastrService.error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err.response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60F79CE5" w14:textId="77777777" w:rsidR="0030086B" w:rsidRDefault="0030086B" w:rsidP="00300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}</w:t>
                            </w:r>
                          </w:p>
                          <w:p w14:paraId="3245FEE2" w14:textId="164AE9C4" w:rsidR="00392456" w:rsidRPr="00CB6B1D" w:rsidRDefault="0030086B" w:rsidP="0030086B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800F" id="Text Box 16" o:spid="_x0000_s1029" type="#_x0000_t202" style="position:absolute;left:0;text-align:left;margin-left:59.45pt;margin-top:39.25pt;width:450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" fillcolor="#e2efd9 [665]" strokecolor="white [3212]" strokeweight=".5pt">
                <v:fill opacity="32896f"/>
                <v:textbox inset=",2mm,,2mm">
                  <w:txbxContent>
                    <w:p w14:paraId="2CA86735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Fetch a link token from server and pass it back to app to initialize Link.</w:t>
                      </w:r>
                    </w:p>
                    <w:p w14:paraId="538C1D24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.companyInfoService.getPlaidLinkToken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().subscribe((linkToken: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 =&gt; {</w:t>
                      </w:r>
                    </w:p>
                    <w:p w14:paraId="4146D375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.openPlaidDialogue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(window,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linkToken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552B0020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}, (err) =&gt; {</w:t>
                      </w:r>
                    </w:p>
                    <w:p w14:paraId="6DB0B68C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.loader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2F57FA6B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err.status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=== 400) {</w:t>
                      </w:r>
                    </w:p>
                    <w:p w14:paraId="5D2EA187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.toastrService.error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err.response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60F79CE5" w14:textId="77777777" w:rsidR="0030086B" w:rsidRDefault="0030086B" w:rsidP="00300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}</w:t>
                      </w:r>
                    </w:p>
                    <w:p w14:paraId="3245FEE2" w14:textId="164AE9C4" w:rsidR="00392456" w:rsidRPr="00CB6B1D" w:rsidRDefault="0030086B" w:rsidP="0030086B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4B3E87">
        <w:rPr>
          <w:rFonts w:cs="Segoe UI"/>
          <w:color w:val="24292E"/>
          <w:shd w:val="clear" w:color="auto" w:fill="FFFFFF"/>
        </w:rPr>
        <w:t>We got a link token at frontend</w:t>
      </w:r>
      <w:r w:rsidR="005E2171" w:rsidRPr="00731365">
        <w:rPr>
          <w:rFonts w:cs="Segoe UI"/>
          <w:color w:val="24292E"/>
          <w:shd w:val="clear" w:color="auto" w:fill="FFFFFF"/>
        </w:rPr>
        <w:t>.</w:t>
      </w:r>
      <w:r w:rsidR="004B3E87">
        <w:rPr>
          <w:rFonts w:cs="Segoe UI"/>
          <w:color w:val="24292E"/>
          <w:shd w:val="clear" w:color="auto" w:fill="FFFFFF"/>
        </w:rPr>
        <w:t xml:space="preserve"> We have to open the dialogue for select a bank option. </w:t>
      </w:r>
      <w:r w:rsidR="00366FDD">
        <w:rPr>
          <w:rFonts w:cs="Segoe UI"/>
          <w:color w:val="24292E"/>
          <w:shd w:val="clear" w:color="auto" w:fill="FFFFFF"/>
        </w:rPr>
        <w:t>We need to pass the link token in the config.</w:t>
      </w:r>
      <w:r w:rsidR="004F7932">
        <w:rPr>
          <w:rFonts w:cs="Segoe UI"/>
          <w:color w:val="24292E"/>
          <w:shd w:val="clear" w:color="auto" w:fill="FFFFFF"/>
        </w:rPr>
        <w:br/>
      </w:r>
      <w:r w:rsidR="00BF3511">
        <w:rPr>
          <w:rFonts w:cs="Segoe UI"/>
          <w:color w:val="24292E"/>
          <w:shd w:val="clear" w:color="auto" w:fill="FFFFFF"/>
        </w:rPr>
        <w:br/>
      </w:r>
      <w:r w:rsidR="00BF3511">
        <w:rPr>
          <w:rFonts w:cs="Segoe UI"/>
          <w:color w:val="24292E"/>
          <w:shd w:val="clear" w:color="auto" w:fill="FFFFFF"/>
        </w:rPr>
        <w:br/>
      </w:r>
      <w:r w:rsidR="00BF3511">
        <w:rPr>
          <w:rFonts w:cs="Segoe UI"/>
          <w:color w:val="24292E"/>
          <w:shd w:val="clear" w:color="auto" w:fill="FFFFFF"/>
        </w:rPr>
        <w:lastRenderedPageBreak/>
        <w:br/>
      </w:r>
      <w:r w:rsidR="00BF3511"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 w:rsidR="008E43A9">
        <w:rPr>
          <w:rFonts w:eastAsia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7D154" wp14:editId="47147144">
                <wp:simplePos x="0" y="0"/>
                <wp:positionH relativeFrom="column">
                  <wp:posOffset>707390</wp:posOffset>
                </wp:positionH>
                <wp:positionV relativeFrom="paragraph">
                  <wp:posOffset>-733425</wp:posOffset>
                </wp:positionV>
                <wp:extent cx="5715000" cy="3752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52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121C66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/**</w:t>
                            </w:r>
                          </w:p>
                          <w:p w14:paraId="3FD84B73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  * Plaid script for open the plaid dialogue.</w:t>
                            </w:r>
                          </w:p>
                          <w:p w14:paraId="67D33ECF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  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window</w:t>
                            </w:r>
                          </w:p>
                          <w:p w14:paraId="2E1D88B5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  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fetchLinkToken</w:t>
                            </w:r>
                            <w:proofErr w:type="spellEnd"/>
                          </w:p>
                          <w:p w14:paraId="3E1244BF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  */</w:t>
                            </w:r>
                          </w:p>
                          <w:p w14:paraId="5DE427AE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openPlaidDialogue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window: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any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fetchLinkToken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 {</w:t>
                            </w:r>
                          </w:p>
                          <w:p w14:paraId="14D32551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self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034B4582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configs = {</w:t>
                            </w:r>
                          </w:p>
                          <w:p w14:paraId="79B63EBA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token: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fetchLinkToken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5F914FBF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onSuccess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 {</w:t>
                            </w:r>
                          </w:p>
                          <w:p w14:paraId="64AD2BA0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// Send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to server and fetch the bank transactions.</w:t>
                            </w:r>
                          </w:p>
                          <w:p w14:paraId="626F7FC6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self.getPlaidBankTransactions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6A85C949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},</w:t>
                            </w:r>
                          </w:p>
                          <w:p w14:paraId="2987E71D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onExit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(err) {</w:t>
                            </w:r>
                          </w:p>
                          <w:p w14:paraId="5DBA0519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self.loader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44626773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err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 {</w:t>
                            </w:r>
                          </w:p>
                          <w:p w14:paraId="0E2778AD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The user encountered a Plaid API error prior to exiting.</w:t>
                            </w:r>
                          </w:p>
                          <w:p w14:paraId="1B4D4CC8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handler.destroy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();</w:t>
                            </w:r>
                          </w:p>
                          <w:p w14:paraId="7F875684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self.toastrService.error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err.error_message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060EF932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077AB4BB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}</w:t>
                            </w:r>
                          </w:p>
                          <w:p w14:paraId="09741AF1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};</w:t>
                            </w:r>
                          </w:p>
                          <w:p w14:paraId="463A3B16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handler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window.Plaid.create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(configs);</w:t>
                            </w:r>
                          </w:p>
                          <w:p w14:paraId="42F982EC" w14:textId="77777777" w:rsidR="008E43A9" w:rsidRDefault="008E43A9" w:rsidP="008E43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handler.open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();</w:t>
                            </w:r>
                          </w:p>
                          <w:p w14:paraId="0CC977E4" w14:textId="79207FF5" w:rsidR="008E43A9" w:rsidRPr="00CB6B1D" w:rsidRDefault="008E43A9" w:rsidP="008E43A9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D154" id="Text Box 5" o:spid="_x0000_s1030" type="#_x0000_t202" style="position:absolute;left:0;text-align:left;margin-left:55.7pt;margin-top:-57.75pt;width:450pt;height:29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" fillcolor="#e2efd9 [665]" strokecolor="white [3212]" strokeweight=".5pt">
                <v:fill opacity="32896f"/>
                <v:textbox inset=",2mm,,2mm">
                  <w:txbxContent>
                    <w:p w14:paraId="46121C66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/**</w:t>
                      </w:r>
                    </w:p>
                    <w:p w14:paraId="3FD84B73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  * Plaid script for open the plaid dialogue.</w:t>
                      </w:r>
                    </w:p>
                    <w:p w14:paraId="67D33ECF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  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window</w:t>
                      </w:r>
                    </w:p>
                    <w:p w14:paraId="2E1D88B5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  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fetchLinkToken</w:t>
                      </w:r>
                      <w:proofErr w:type="spellEnd"/>
                    </w:p>
                    <w:p w14:paraId="3E1244BF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  */</w:t>
                      </w:r>
                    </w:p>
                    <w:p w14:paraId="5DE427AE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openPlaidDialogue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window: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any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fetchLinkToken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 {</w:t>
                      </w:r>
                    </w:p>
                    <w:p w14:paraId="14D32551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self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034B4582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configs = {</w:t>
                      </w:r>
                    </w:p>
                    <w:p w14:paraId="79B63EBA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token: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fetchLinkToken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5F914FBF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onSuccess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 {</w:t>
                      </w:r>
                    </w:p>
                    <w:p w14:paraId="64AD2BA0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// Send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to server and fetch the bank transactions.</w:t>
                      </w:r>
                    </w:p>
                    <w:p w14:paraId="626F7FC6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self.getPlaidBankTransactions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6A85C949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},</w:t>
                      </w:r>
                    </w:p>
                    <w:p w14:paraId="2987E71D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onExit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(err) {</w:t>
                      </w:r>
                    </w:p>
                    <w:p w14:paraId="5DBA0519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self.loader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44626773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err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 {</w:t>
                      </w:r>
                    </w:p>
                    <w:p w14:paraId="0E2778AD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The user encountered a Plaid API error prior to exiting.</w:t>
                      </w:r>
                    </w:p>
                    <w:p w14:paraId="1B4D4CC8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handler.destroy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();</w:t>
                      </w:r>
                    </w:p>
                    <w:p w14:paraId="7F875684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self.toastrService.error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err.error_message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060EF932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</w:t>
                      </w:r>
                    </w:p>
                    <w:p w14:paraId="077AB4BB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}</w:t>
                      </w:r>
                    </w:p>
                    <w:p w14:paraId="09741AF1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};</w:t>
                      </w:r>
                    </w:p>
                    <w:p w14:paraId="463A3B16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handler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window.Plaid.create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(configs);</w:t>
                      </w:r>
                    </w:p>
                    <w:p w14:paraId="42F982EC" w14:textId="77777777" w:rsidR="008E43A9" w:rsidRDefault="008E43A9" w:rsidP="008E43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handler.open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();</w:t>
                      </w:r>
                    </w:p>
                    <w:p w14:paraId="0CC977E4" w14:textId="79207FF5" w:rsidR="008E43A9" w:rsidRPr="00CB6B1D" w:rsidRDefault="008E43A9" w:rsidP="008E43A9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8E43A9">
        <w:rPr>
          <w:rFonts w:eastAsiaTheme="minorEastAsia"/>
          <w:color w:val="000000" w:themeColor="text1"/>
        </w:rPr>
        <w:br/>
      </w:r>
      <w:r w:rsidR="00C00363">
        <w:rPr>
          <w:rFonts w:eastAsiaTheme="minorEastAsia"/>
          <w:color w:val="000000" w:themeColor="text1"/>
        </w:rPr>
        <w:t>Above code is for the open the dialogue. In frontend, User will select the bank and enter the credential</w:t>
      </w:r>
      <w:r w:rsidR="00366FDD">
        <w:rPr>
          <w:rFonts w:eastAsiaTheme="minorEastAsia"/>
          <w:color w:val="000000" w:themeColor="text1"/>
        </w:rPr>
        <w:t xml:space="preserve">. </w:t>
      </w:r>
      <w:r w:rsidR="0049688E">
        <w:rPr>
          <w:rFonts w:eastAsiaTheme="minorEastAsia"/>
          <w:color w:val="000000" w:themeColor="text1"/>
        </w:rPr>
        <w:br/>
      </w:r>
    </w:p>
    <w:p w14:paraId="4A68914A" w14:textId="043C6C89" w:rsidR="00214F9D" w:rsidRPr="00214F9D" w:rsidRDefault="0049688E" w:rsidP="00214F9D">
      <w:pPr>
        <w:pStyle w:val="ListParagraph"/>
        <w:numPr>
          <w:ilvl w:val="0"/>
          <w:numId w:val="10"/>
        </w:numPr>
        <w:rPr>
          <w:rFonts w:eastAsia="Times New Roman"/>
          <w:b/>
          <w:bCs/>
          <w:color w:val="24292E"/>
        </w:rPr>
      </w:pPr>
      <w:r>
        <w:rPr>
          <w:rFonts w:eastAsiaTheme="minorEastAsia"/>
          <w:color w:val="000000" w:themeColor="text1"/>
        </w:rPr>
        <w:t xml:space="preserve">If credential is valid then invoke </w:t>
      </w:r>
      <w:proofErr w:type="spellStart"/>
      <w:r w:rsidRPr="00DC3301">
        <w:rPr>
          <w:rFonts w:cstheme="minorHAnsi"/>
          <w:b/>
          <w:bCs/>
          <w:color w:val="000000"/>
          <w:lang w:val="en-IN"/>
        </w:rPr>
        <w:t>onSuccess</w:t>
      </w:r>
      <w:proofErr w:type="spellEnd"/>
      <w:r w:rsidRPr="00695A39">
        <w:rPr>
          <w:rFonts w:cstheme="minorHAnsi"/>
          <w:color w:val="000000"/>
          <w:lang w:val="en-IN"/>
        </w:rPr>
        <w:t xml:space="preserve"> method else </w:t>
      </w:r>
      <w:r>
        <w:rPr>
          <w:rFonts w:cstheme="minorHAnsi"/>
          <w:color w:val="000000"/>
          <w:lang w:val="en-IN"/>
        </w:rPr>
        <w:t xml:space="preserve">invoke </w:t>
      </w:r>
      <w:proofErr w:type="spellStart"/>
      <w:r w:rsidRPr="00DC3301">
        <w:rPr>
          <w:rFonts w:cstheme="minorHAnsi"/>
          <w:b/>
          <w:bCs/>
          <w:color w:val="000000"/>
          <w:lang w:val="en-IN"/>
        </w:rPr>
        <w:t>onExit</w:t>
      </w:r>
      <w:proofErr w:type="spellEnd"/>
      <w:r w:rsidRPr="00695A39">
        <w:rPr>
          <w:rFonts w:cstheme="minorHAnsi"/>
          <w:color w:val="000000"/>
          <w:lang w:val="en-IN"/>
        </w:rPr>
        <w:t xml:space="preserve"> method.</w:t>
      </w:r>
      <w:r w:rsidRPr="00EE328F">
        <w:rPr>
          <w:rFonts w:eastAsia="Times New Roman" w:cstheme="minorHAnsi"/>
          <w:color w:val="24292E"/>
          <w:shd w:val="clear" w:color="auto" w:fill="FFFFFF"/>
          <w:lang w:val="en-IN" w:eastAsia="en-IN"/>
        </w:rPr>
        <w:t xml:space="preserve"> </w:t>
      </w:r>
      <w:r w:rsidR="00214F9D" w:rsidRPr="00214F9D">
        <w:rPr>
          <w:rFonts w:eastAsia="Times New Roman" w:cstheme="minorHAnsi"/>
          <w:color w:val="24292E"/>
          <w:shd w:val="clear" w:color="auto" w:fill="FFFFFF"/>
          <w:lang w:val="en-IN" w:eastAsia="en-IN"/>
        </w:rPr>
        <w:br/>
        <w:t xml:space="preserve">In </w:t>
      </w:r>
      <w:proofErr w:type="spellStart"/>
      <w:r w:rsidR="00214F9D" w:rsidRPr="00214F9D">
        <w:rPr>
          <w:rFonts w:cstheme="minorHAnsi"/>
          <w:b/>
          <w:bCs/>
          <w:color w:val="000000"/>
          <w:lang w:val="en-IN"/>
        </w:rPr>
        <w:t>onSuccess</w:t>
      </w:r>
      <w:proofErr w:type="spellEnd"/>
      <w:r w:rsidR="00214F9D" w:rsidRPr="00214F9D">
        <w:rPr>
          <w:rFonts w:cstheme="minorHAnsi"/>
          <w:color w:val="000000"/>
          <w:lang w:val="en-IN"/>
        </w:rPr>
        <w:t xml:space="preserve">, </w:t>
      </w:r>
      <w:proofErr w:type="gramStart"/>
      <w:r w:rsidR="00214F9D" w:rsidRPr="00214F9D">
        <w:rPr>
          <w:rFonts w:cstheme="minorHAnsi"/>
          <w:color w:val="000000"/>
          <w:lang w:val="en-IN"/>
        </w:rPr>
        <w:t>We</w:t>
      </w:r>
      <w:proofErr w:type="gramEnd"/>
      <w:r w:rsidR="00214F9D" w:rsidRPr="00214F9D">
        <w:rPr>
          <w:rFonts w:cstheme="minorHAnsi"/>
          <w:color w:val="000000"/>
          <w:lang w:val="en-IN"/>
        </w:rPr>
        <w:t xml:space="preserve"> got public token for user. Public token is used for fetch the user bank transaction.</w:t>
      </w:r>
    </w:p>
    <w:p w14:paraId="1CFB79CD" w14:textId="45A620F4" w:rsidR="00D72287" w:rsidRPr="00D72287" w:rsidRDefault="001F45C8" w:rsidP="00214F9D">
      <w:pPr>
        <w:pStyle w:val="ListParagraph"/>
        <w:numPr>
          <w:ilvl w:val="0"/>
          <w:numId w:val="10"/>
        </w:numPr>
        <w:rPr>
          <w:rFonts w:eastAsia="Times New Roman"/>
          <w:color w:val="24292E"/>
        </w:rPr>
      </w:pPr>
      <w:r>
        <w:rPr>
          <w:rFonts w:eastAsia="Calibri" w:cs="Calibri"/>
          <w:color w:val="000000" w:themeColor="text1"/>
        </w:rPr>
        <w:t xml:space="preserve">In backend,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GetTransactionInfoAsync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publicToken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 function call for fetching the bank transaction.</w:t>
      </w:r>
      <w:r>
        <w:rPr>
          <w:rFonts w:eastAsia="Calibri" w:cs="Calibri"/>
          <w:color w:val="000000" w:themeColor="text1"/>
        </w:rPr>
        <w:t xml:space="preserve"> </w:t>
      </w:r>
      <w:r w:rsidR="00214F9D" w:rsidRPr="00214F9D">
        <w:rPr>
          <w:rFonts w:eastAsia="Calibri" w:cs="Calibri"/>
          <w:color w:val="000000" w:themeColor="text1"/>
        </w:rPr>
        <w:t xml:space="preserve">There are </w:t>
      </w:r>
      <w:r w:rsidR="004A50BB">
        <w:rPr>
          <w:rFonts w:eastAsia="Calibri" w:cs="Calibri"/>
          <w:color w:val="000000" w:themeColor="text1"/>
        </w:rPr>
        <w:t>2</w:t>
      </w:r>
      <w:r>
        <w:rPr>
          <w:rFonts w:eastAsia="Calibri" w:cs="Calibri"/>
          <w:color w:val="000000" w:themeColor="text1"/>
        </w:rPr>
        <w:t xml:space="preserve"> Plaid</w:t>
      </w:r>
      <w:r w:rsidR="004A50BB">
        <w:rPr>
          <w:rFonts w:eastAsia="Calibri" w:cs="Calibri"/>
          <w:color w:val="000000" w:themeColor="text1"/>
        </w:rPr>
        <w:t xml:space="preserve"> API call for fetch the bank</w:t>
      </w:r>
      <w:r>
        <w:rPr>
          <w:rFonts w:eastAsia="Calibri" w:cs="Calibri"/>
          <w:color w:val="000000" w:themeColor="text1"/>
        </w:rPr>
        <w:t>.</w:t>
      </w:r>
    </w:p>
    <w:p w14:paraId="02337790" w14:textId="42388EC8" w:rsidR="004A50BB" w:rsidRPr="004A50BB" w:rsidRDefault="004A50BB" w:rsidP="00D72287">
      <w:pPr>
        <w:pStyle w:val="ListParagraph"/>
        <w:numPr>
          <w:ilvl w:val="1"/>
          <w:numId w:val="10"/>
        </w:numPr>
        <w:rPr>
          <w:rFonts w:eastAsia="Times New Roman"/>
          <w:color w:val="24292E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E3E54" wp14:editId="2E38B503">
                <wp:simplePos x="0" y="0"/>
                <wp:positionH relativeFrom="margin">
                  <wp:posOffset>666750</wp:posOffset>
                </wp:positionH>
                <wp:positionV relativeFrom="paragraph">
                  <wp:posOffset>351790</wp:posOffset>
                </wp:positionV>
                <wp:extent cx="5715000" cy="4219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1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37E2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11BA9A7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Generate access token from plaid.</w:t>
                            </w:r>
                          </w:p>
                          <w:p w14:paraId="3EC3D4D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79C821C0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 token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&lt;/param&gt;</w:t>
                            </w:r>
                          </w:p>
                          <w:p w14:paraId="0DC3BC10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Access token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&lt;/returns&gt;</w:t>
                            </w:r>
                          </w:p>
                          <w:p w14:paraId="29126849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CreateAccessTokenAsync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4237946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6944419A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Create access token.</w:t>
                            </w:r>
                          </w:p>
                          <w:p w14:paraId="7A958E27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</w:t>
                            </w:r>
                          </w:p>
                          <w:p w14:paraId="567B6CDF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580C86D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739DF285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Secret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PlaidService:ClientSecret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0D6DC14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</w:p>
                          <w:p w14:paraId="469D2027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});</w:t>
                            </w:r>
                          </w:p>
                          <w:p w14:paraId="14E7641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0BF6A93C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result.AccessToken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10C71A19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140E68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Exchanges a 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for an API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access_token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71D7D04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7F5D554E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request.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/param&gt;</w:t>
                            </w:r>
                          </w:p>
                          <w:p w14:paraId="3A9E8FBE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Task&amp;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lt;Management.ExchangeTokenResponse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&amp;gt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;.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&lt;/returns&gt;</w:t>
                            </w:r>
                          </w:p>
                          <w:p w14:paraId="6FFD2FF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request)</w:t>
                            </w:r>
                          </w:p>
                          <w:p w14:paraId="5F26A6B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68D6C87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PostAsync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ExchangeTokenResponseAC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"item/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/exchange"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request);</w:t>
                            </w:r>
                          </w:p>
                          <w:p w14:paraId="12D58574" w14:textId="77777777" w:rsidR="004A50BB" w:rsidRPr="00945CEE" w:rsidRDefault="004A50BB" w:rsidP="004A50BB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3E54" id="Text Box 17" o:spid="_x0000_s1031" type="#_x0000_t202" style="position:absolute;left:0;text-align:left;margin-left:52.5pt;margin-top:27.7pt;width:450pt;height:3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" fillcolor="#e2efd9 [665]" strokecolor="white [3212]" strokeweight=".5pt">
                <v:fill opacity="32896f"/>
                <v:textbox inset=",2mm,,2mm">
                  <w:txbxContent>
                    <w:p w14:paraId="48737E2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11BA9A7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Generate access token from plaid.</w:t>
                      </w:r>
                    </w:p>
                    <w:p w14:paraId="3EC3D4D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79C821C0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 token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&lt;/param&gt;</w:t>
                      </w:r>
                    </w:p>
                    <w:p w14:paraId="0DC3BC10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Access token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&lt;/returns&gt;</w:t>
                      </w:r>
                    </w:p>
                    <w:p w14:paraId="29126849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CreateAccessTokenAsync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4237946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6944419A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Create access token.</w:t>
                      </w:r>
                    </w:p>
                    <w:p w14:paraId="7A958E27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</w:t>
                      </w:r>
                    </w:p>
                    <w:p w14:paraId="567B6CDF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580C86D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739DF285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Secret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PlaidService:ClientSecret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0D6DC14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</w:p>
                    <w:p w14:paraId="469D2027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});</w:t>
                      </w:r>
                    </w:p>
                    <w:p w14:paraId="14E7641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0BF6A93C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result.AccessToken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10C71A19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140E68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Exchanges a 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for an API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access_token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71D7D04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7F5D554E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request.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/param&gt;</w:t>
                      </w:r>
                    </w:p>
                    <w:p w14:paraId="3A9E8FBE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Task&amp;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lt;Management.ExchangeTokenResponse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&amp;gt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;.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&lt;/returns&gt;</w:t>
                      </w:r>
                    </w:p>
                    <w:p w14:paraId="6FFD2FF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request)</w:t>
                      </w:r>
                    </w:p>
                    <w:p w14:paraId="5F26A6B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68D6C87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PostAsync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ExchangeTokenResponseAC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"item/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/exchange"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request);</w:t>
                      </w:r>
                    </w:p>
                    <w:p w14:paraId="12D58574" w14:textId="77777777" w:rsidR="004A50BB" w:rsidRPr="00945CEE" w:rsidRDefault="004A50BB" w:rsidP="004A50BB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libri" w:cs="Calibri"/>
          <w:color w:val="000000" w:themeColor="text1"/>
        </w:rPr>
        <w:t>1</w:t>
      </w:r>
      <w:r w:rsidRPr="004A50BB">
        <w:rPr>
          <w:rFonts w:eastAsia="Calibri" w:cs="Calibri"/>
          <w:color w:val="000000" w:themeColor="text1"/>
          <w:vertAlign w:val="superscript"/>
        </w:rPr>
        <w:t>st</w:t>
      </w:r>
      <w:r>
        <w:rPr>
          <w:rFonts w:eastAsia="Calibri" w:cs="Calibri"/>
          <w:color w:val="000000" w:themeColor="text1"/>
        </w:rPr>
        <w:t xml:space="preserve"> API call for fetch the access token by passing the public token.</w:t>
      </w:r>
      <w:r>
        <w:rPr>
          <w:rFonts w:eastAsia="Calibri" w:cs="Calibri"/>
          <w:color w:val="000000" w:themeColor="text1"/>
        </w:rPr>
        <w:br/>
      </w:r>
      <w:r>
        <w:rPr>
          <w:rFonts w:eastAsia="Calibri" w:cs="Calibri"/>
          <w:color w:val="000000" w:themeColor="text1"/>
        </w:rPr>
        <w:br/>
      </w:r>
      <w:r>
        <w:rPr>
          <w:rFonts w:eastAsia="Calibri" w:cs="Calibri"/>
          <w:color w:val="000000" w:themeColor="text1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br/>
      </w:r>
      <w:r>
        <w:rPr>
          <w:rFonts w:eastAsia="Times New Roman"/>
          <w:color w:val="24292E"/>
        </w:rPr>
        <w:lastRenderedPageBreak/>
        <w:br/>
      </w:r>
    </w:p>
    <w:p w14:paraId="1BC8C59C" w14:textId="4DAD1833" w:rsidR="00214F9D" w:rsidRPr="00881DE0" w:rsidRDefault="004A50BB" w:rsidP="000D36EF">
      <w:pPr>
        <w:pStyle w:val="ListParagraph"/>
        <w:numPr>
          <w:ilvl w:val="1"/>
          <w:numId w:val="10"/>
        </w:numPr>
        <w:rPr>
          <w:rFonts w:eastAsia="Times New Roman"/>
          <w:color w:val="24292E"/>
        </w:rPr>
      </w:pPr>
      <w:r w:rsidRPr="00881DE0">
        <w:rPr>
          <w:rFonts w:eastAsia="Calibri" w:cs="Calibri"/>
          <w:color w:val="000000" w:themeColor="text1"/>
        </w:rPr>
        <w:t>2</w:t>
      </w:r>
      <w:r w:rsidRPr="00881DE0">
        <w:rPr>
          <w:rFonts w:eastAsia="Calibri" w:cs="Calibri"/>
          <w:color w:val="000000" w:themeColor="text1"/>
          <w:vertAlign w:val="superscript"/>
        </w:rPr>
        <w:t>nd</w:t>
      </w:r>
      <w:r w:rsidRPr="00881DE0">
        <w:rPr>
          <w:rFonts w:eastAsia="Calibri" w:cs="Calibri"/>
          <w:color w:val="000000" w:themeColor="text1"/>
        </w:rPr>
        <w:t xml:space="preserve"> API call for fetch the bank transaction</w:t>
      </w:r>
      <w:r w:rsidR="00881DE0" w:rsidRPr="00881DE0">
        <w:rPr>
          <w:rFonts w:eastAsia="Calibri" w:cs="Calibri"/>
          <w:color w:val="000000" w:themeColor="text1"/>
        </w:rPr>
        <w:t xml:space="preserve"> by using the public token.</w:t>
      </w:r>
    </w:p>
    <w:p w14:paraId="7BEE9594" w14:textId="42D9A205" w:rsidR="007E4F36" w:rsidRDefault="004A50BB" w:rsidP="00214F9D">
      <w:pPr>
        <w:pStyle w:val="ListParagraph"/>
        <w:ind w:left="1080"/>
        <w:rPr>
          <w:rFonts w:eastAsiaTheme="minorEastAsia"/>
          <w:color w:val="000000" w:themeColor="text1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151246" wp14:editId="15E363EF">
                <wp:simplePos x="0" y="0"/>
                <wp:positionH relativeFrom="column">
                  <wp:posOffset>393065</wp:posOffset>
                </wp:positionH>
                <wp:positionV relativeFrom="paragraph">
                  <wp:posOffset>274954</wp:posOffset>
                </wp:positionV>
                <wp:extent cx="5715000" cy="7534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534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670AA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02CD956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Fetch the user bank transaction.</w:t>
                            </w:r>
                          </w:p>
                          <w:p w14:paraId="339A9F3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DDA0AA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"&gt;&lt;/param&gt;</w:t>
                            </w:r>
                          </w:p>
                          <w:p w14:paraId="40D8233A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Returns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GetTransactionsResponse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object contains account and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transaction.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/returns&gt;</w:t>
                            </w:r>
                          </w:p>
                          <w:p w14:paraId="3ECC517F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GetTransactionInfoAsync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3F5F3E6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43EA5B13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Generate access token.</w:t>
                            </w:r>
                          </w:p>
                          <w:p w14:paraId="10B4B754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CreateAccessTokenAsync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7FE9D9A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9507240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lastNYears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FinancialYear:Years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2E3BE847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fromYear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DateTime.UtcNow.Year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lastNYears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4B4ABC44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fromDate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year: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fromYear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month: 1, day: 1);</w:t>
                            </w:r>
                          </w:p>
                          <w:p w14:paraId="0D2559B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DateTime.UtcNow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6CEE9EBC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194C7E6C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offset = 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fetchedRecords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totalFetchRecords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500;</w:t>
                            </w:r>
                          </w:p>
                          <w:p w14:paraId="269AACE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16E8188D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61028BA6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do</w:t>
                            </w:r>
                          </w:p>
                          <w:p w14:paraId="39B44283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536861F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// Retrieving a user's recent transactions.</w:t>
                            </w:r>
                          </w:p>
                          <w:p w14:paraId="6682704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FetchTransactionsAsync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</w:t>
                            </w:r>
                          </w:p>
                          <w:p w14:paraId="35196AA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2B1E020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3940B390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Secret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configuration.GetValue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PlaidService:ClientSecret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),</w:t>
                            </w:r>
                          </w:p>
                          <w:p w14:paraId="0235802C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5982B7D4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StartDate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fromDate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06D3216E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6CB6222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Options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PaginationOptionsAC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2249C814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{</w:t>
                            </w:r>
                          </w:p>
                          <w:p w14:paraId="038D75DF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Offset = offset,</w:t>
                            </w:r>
                          </w:p>
                          <w:p w14:paraId="64EF8DE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    Count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totalFetchRecords</w:t>
                            </w:r>
                            <w:proofErr w:type="spellEnd"/>
                          </w:p>
                          <w:p w14:paraId="5522CE79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}</w:t>
                            </w:r>
                          </w:p>
                          <w:p w14:paraId="3357DAB7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});</w:t>
                            </w:r>
                          </w:p>
                          <w:p w14:paraId="4C6E6164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(offset == 0)</w:t>
                            </w:r>
                          </w:p>
                          <w:p w14:paraId="419B1B09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7668FCB6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result;</w:t>
                            </w:r>
                          </w:p>
                          <w:p w14:paraId="34B3C728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6FEC18E1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else</w:t>
                            </w:r>
                          </w:p>
                          <w:p w14:paraId="4F83574A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7CB88CEB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getTransactionsResponseAC.Transactions.AddRange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(result.Transactions);</w:t>
                            </w:r>
                          </w:p>
                          <w:p w14:paraId="4F0307CF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424F7487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fetchedRecords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totalFetchRecords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7D36413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offset++;</w:t>
                            </w:r>
                          </w:p>
                          <w:p w14:paraId="2570196C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getTransactionsResponseAC.TotalTransactions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fetchedRecords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);</w:t>
                            </w:r>
                          </w:p>
                          <w:p w14:paraId="588BFA42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0D0C8E65" w14:textId="77777777" w:rsidR="004A50BB" w:rsidRDefault="004A50BB" w:rsidP="004A50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53B797C9" w14:textId="35BF790E" w:rsidR="004A50BB" w:rsidRPr="00945CEE" w:rsidRDefault="004A50BB" w:rsidP="004A50BB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1246" id="Text Box 8" o:spid="_x0000_s1032" type="#_x0000_t202" style="position:absolute;left:0;text-align:left;margin-left:30.95pt;margin-top:21.65pt;width:450pt;height:59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" fillcolor="#e2efd9 [665]" strokecolor="white [3212]" strokeweight=".5pt">
                <v:fill opacity="32896f"/>
                <v:textbox inset=",2mm,,2mm">
                  <w:txbxContent>
                    <w:p w14:paraId="055670AA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02CD956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Fetch the user bank transaction.</w:t>
                      </w:r>
                    </w:p>
                    <w:p w14:paraId="339A9F3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DDA0AA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"&gt;&lt;/param&gt;</w:t>
                      </w:r>
                    </w:p>
                    <w:p w14:paraId="40D8233A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Returns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GetTransactionsResponse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object contains account and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transaction.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/returns&gt;</w:t>
                      </w:r>
                    </w:p>
                    <w:p w14:paraId="3ECC517F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GetTransactionInfoAsync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3F5F3E6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43EA5B13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Generate access token.</w:t>
                      </w:r>
                    </w:p>
                    <w:p w14:paraId="10B4B754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CreateAccessTokenAsync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7FE9D9A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9507240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lastNYears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FinancialYear:Years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2E3BE847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fromYear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DateTime.UtcNow.Year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lastNYears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4B4ABC44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fromDate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year: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fromYear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month: 1, day: 1);</w:t>
                      </w:r>
                    </w:p>
                    <w:p w14:paraId="0D2559B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DateTime.UtcNow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6CEE9EBC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194C7E6C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uint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offset = 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fetchedRecords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totalFetchRecords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500;</w:t>
                      </w:r>
                    </w:p>
                    <w:p w14:paraId="269AACE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16E8188D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61028BA6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do</w:t>
                      </w:r>
                    </w:p>
                    <w:p w14:paraId="39B44283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536861F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// Retrieving a user's recent transactions.</w:t>
                      </w:r>
                    </w:p>
                    <w:p w14:paraId="6682704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FetchTransactionsAsync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</w:t>
                      </w:r>
                    </w:p>
                    <w:p w14:paraId="35196AA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2B1E020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3940B390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Secret =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configuration.GetValue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PlaidService:ClientSecret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),</w:t>
                      </w:r>
                    </w:p>
                    <w:p w14:paraId="0235802C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5982B7D4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StartDate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fromDate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06D3216E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6CB6222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Options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PaginationOptionsAC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2249C814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{</w:t>
                      </w:r>
                    </w:p>
                    <w:p w14:paraId="038D75DF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Offset = offset,</w:t>
                      </w:r>
                    </w:p>
                    <w:p w14:paraId="64EF8DE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    Count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totalFetchRecords</w:t>
                      </w:r>
                      <w:proofErr w:type="spellEnd"/>
                    </w:p>
                    <w:p w14:paraId="5522CE79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}</w:t>
                      </w:r>
                    </w:p>
                    <w:p w14:paraId="3357DAB7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});</w:t>
                      </w:r>
                    </w:p>
                    <w:p w14:paraId="4C6E6164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(offset == 0)</w:t>
                      </w:r>
                    </w:p>
                    <w:p w14:paraId="419B1B09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7668FCB6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result;</w:t>
                      </w:r>
                    </w:p>
                    <w:p w14:paraId="34B3C728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</w:t>
                      </w:r>
                    </w:p>
                    <w:p w14:paraId="6FEC18E1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else</w:t>
                      </w:r>
                    </w:p>
                    <w:p w14:paraId="4F83574A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7CB88CEB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getTransactionsResponseAC.Transactions.AddRange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(result.Transactions);</w:t>
                      </w:r>
                    </w:p>
                    <w:p w14:paraId="4F0307CF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</w:t>
                      </w:r>
                    </w:p>
                    <w:p w14:paraId="424F7487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fetchedRecords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totalFetchRecords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7D36413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offset++;</w:t>
                      </w:r>
                    </w:p>
                    <w:p w14:paraId="2570196C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getTransactionsResponseAC.TotalTransactions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fetchedRecords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);</w:t>
                      </w:r>
                    </w:p>
                    <w:p w14:paraId="588BFA42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0D0C8E65" w14:textId="77777777" w:rsidR="004A50BB" w:rsidRDefault="004A50BB" w:rsidP="004A50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53B797C9" w14:textId="35BF790E" w:rsidR="004A50BB" w:rsidRPr="00945CEE" w:rsidRDefault="004A50BB" w:rsidP="004A50BB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D7B31" w:rsidRPr="00214F9D">
        <w:rPr>
          <w:rFonts w:eastAsia="Calibri" w:cs="Calibri"/>
          <w:color w:val="000000" w:themeColor="text1"/>
        </w:rPr>
        <w:br/>
      </w:r>
      <w:r w:rsidR="004D7B31" w:rsidRPr="00214F9D">
        <w:rPr>
          <w:rFonts w:eastAsia="Calibri" w:cs="Calibri"/>
          <w:color w:val="000000" w:themeColor="text1"/>
        </w:rPr>
        <w:br/>
      </w:r>
      <w:r w:rsidR="004D7B31" w:rsidRPr="00214F9D">
        <w:rPr>
          <w:rFonts w:eastAsia="Calibri" w:cs="Calibri"/>
          <w:color w:val="000000" w:themeColor="text1"/>
        </w:rPr>
        <w:br/>
      </w:r>
      <w:r w:rsidR="004D7B31" w:rsidRPr="00214F9D">
        <w:rPr>
          <w:rFonts w:eastAsia="Calibri" w:cs="Calibri"/>
          <w:color w:val="000000" w:themeColor="text1"/>
        </w:rPr>
        <w:br/>
      </w:r>
      <w:r w:rsidR="004D7B31" w:rsidRPr="00214F9D">
        <w:rPr>
          <w:rFonts w:eastAsia="Calibri" w:cs="Calibri"/>
          <w:color w:val="000000" w:themeColor="text1"/>
        </w:rPr>
        <w:br/>
      </w:r>
      <w:r w:rsidR="00920779" w:rsidRPr="00214F9D">
        <w:rPr>
          <w:rFonts w:eastAsia="Calibri" w:cs="Calibri"/>
          <w:color w:val="000000" w:themeColor="text1"/>
        </w:rPr>
        <w:br/>
      </w:r>
      <w:r w:rsidR="004D7B31" w:rsidRPr="00214F9D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5C4148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br/>
      </w:r>
      <w:r w:rsidR="00881DE0">
        <w:rPr>
          <w:rFonts w:eastAsiaTheme="minorEastAsia"/>
          <w:color w:val="000000" w:themeColor="text1"/>
        </w:rPr>
        <w:lastRenderedPageBreak/>
        <w:br/>
      </w:r>
    </w:p>
    <w:p w14:paraId="32296FE9" w14:textId="79D1F4AB" w:rsidR="007E4F36" w:rsidRDefault="007E4F36" w:rsidP="00214F9D">
      <w:pPr>
        <w:pStyle w:val="ListParagraph"/>
        <w:ind w:left="1080"/>
        <w:rPr>
          <w:rFonts w:eastAsiaTheme="minorEastAsia"/>
          <w:color w:val="000000" w:themeColor="text1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42DEC" wp14:editId="1B1DC144">
                <wp:simplePos x="0" y="0"/>
                <wp:positionH relativeFrom="margin">
                  <wp:posOffset>352425</wp:posOffset>
                </wp:positionH>
                <wp:positionV relativeFrom="paragraph">
                  <wp:posOffset>-152400</wp:posOffset>
                </wp:positionV>
                <wp:extent cx="5715000" cy="1762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62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D5092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618BC7E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 Retrieves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user-authorized transaction data for credit and depository-type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&lt;see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Entity.Account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"/&gt;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6E04043D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B238987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&lt;param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request.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/param&gt;</w:t>
                            </w:r>
                          </w:p>
                          <w:p w14:paraId="0D5FD324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Task&amp;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lt;Transactions.GetTransactionsResponse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&amp;gt;.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&lt;/returns&gt;</w:t>
                            </w:r>
                          </w:p>
                          <w:p w14:paraId="3033D06A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FetchTransactionsAsync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request)</w:t>
                            </w:r>
                          </w:p>
                          <w:p w14:paraId="4ECF3F29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7FB6DAC3" w14:textId="77777777" w:rsidR="007E4F36" w:rsidRDefault="007E4F36" w:rsidP="007E4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PostAsync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"transactions/get"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 request);</w:t>
                            </w:r>
                          </w:p>
                          <w:p w14:paraId="65E0BD7B" w14:textId="24F366FF" w:rsidR="007E4F36" w:rsidRPr="00945CEE" w:rsidRDefault="007E4F36" w:rsidP="007E4F36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2DEC" id="Text Box 10" o:spid="_x0000_s1033" type="#_x0000_t202" style="position:absolute;left:0;text-align:left;margin-left:27.75pt;margin-top:-12pt;width:450pt;height:1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" fillcolor="#e2efd9 [665]" strokecolor="white [3212]" strokeweight=".5pt">
                <v:fill opacity="32896f"/>
                <v:textbox inset=",2mm,,2mm">
                  <w:txbxContent>
                    <w:p w14:paraId="494D5092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618BC7E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 Retrieves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user-authorized transaction data for credit and depository-type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&lt;see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Entity.Account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"/&gt;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6E04043D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B238987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&lt;param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request.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/param&gt;</w:t>
                      </w:r>
                    </w:p>
                    <w:p w14:paraId="0D5FD324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Task&amp;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lt;Transactions.GetTransactionsResponse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&amp;gt;.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&lt;/returns&gt;</w:t>
                      </w:r>
                    </w:p>
                    <w:p w14:paraId="3033D06A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FetchTransactionsAsync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request)</w:t>
                      </w:r>
                    </w:p>
                    <w:p w14:paraId="4ECF3F29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7FB6DAC3" w14:textId="77777777" w:rsidR="007E4F36" w:rsidRDefault="007E4F36" w:rsidP="007E4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PostAsync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"transactions/get"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 request);</w:t>
                      </w:r>
                    </w:p>
                    <w:p w14:paraId="65E0BD7B" w14:textId="24F366FF" w:rsidR="007E4F36" w:rsidRPr="00945CEE" w:rsidRDefault="007E4F36" w:rsidP="007E4F36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AB057" w14:textId="77EEDB8A" w:rsidR="006824A1" w:rsidRPr="0097485C" w:rsidRDefault="00881DE0" w:rsidP="00214F9D">
      <w:pPr>
        <w:pStyle w:val="ListParagraph"/>
        <w:ind w:left="1080"/>
        <w:rPr>
          <w:rFonts w:eastAsiaTheme="minorEastAsia" w:cstheme="minorHAnsi"/>
          <w:color w:val="000000" w:themeColor="text1"/>
        </w:rPr>
      </w:pPr>
      <w:r>
        <w:rPr>
          <w:rFonts w:eastAsiaTheme="minorEastAsia"/>
          <w:color w:val="000000" w:themeColor="text1"/>
        </w:rPr>
        <w:br/>
      </w:r>
      <w:r>
        <w:rPr>
          <w:rFonts w:eastAsiaTheme="minorEastAsia"/>
          <w:color w:val="000000" w:themeColor="text1"/>
        </w:rPr>
        <w:br/>
      </w:r>
      <w:r w:rsidR="006824A1">
        <w:rPr>
          <w:rFonts w:eastAsiaTheme="minorEastAsia"/>
          <w:color w:val="000000" w:themeColor="text1"/>
        </w:rPr>
        <w:br/>
      </w:r>
      <w:r w:rsidR="006824A1">
        <w:rPr>
          <w:rFonts w:eastAsiaTheme="minorEastAsia"/>
          <w:color w:val="000000" w:themeColor="text1"/>
        </w:rPr>
        <w:br/>
      </w:r>
      <w:r w:rsidR="006824A1">
        <w:rPr>
          <w:rFonts w:eastAsiaTheme="minorEastAsia"/>
          <w:color w:val="000000" w:themeColor="text1"/>
        </w:rPr>
        <w:br/>
      </w:r>
      <w:r w:rsidR="006824A1">
        <w:rPr>
          <w:rFonts w:eastAsiaTheme="minorEastAsia"/>
          <w:color w:val="000000" w:themeColor="text1"/>
        </w:rPr>
        <w:br/>
      </w:r>
      <w:r w:rsidR="006824A1">
        <w:rPr>
          <w:rFonts w:eastAsiaTheme="minorEastAsia"/>
          <w:color w:val="000000" w:themeColor="text1"/>
        </w:rPr>
        <w:br/>
      </w:r>
    </w:p>
    <w:p w14:paraId="4C083BD0" w14:textId="69851A9B" w:rsidR="005B1B58" w:rsidRPr="006824A1" w:rsidRDefault="006824A1" w:rsidP="00DA301E">
      <w:pPr>
        <w:jc w:val="both"/>
        <w:rPr>
          <w:rFonts w:eastAsia="Times New Roman"/>
          <w:color w:val="24292E"/>
        </w:rPr>
      </w:pPr>
      <w:r w:rsidRPr="0097485C">
        <w:rPr>
          <w:rFonts w:eastAsiaTheme="minorEastAsia" w:cstheme="minorHAnsi"/>
          <w:color w:val="000000" w:themeColor="text1"/>
        </w:rPr>
        <w:t xml:space="preserve">            </w:t>
      </w:r>
      <w:proofErr w:type="gramStart"/>
      <w:r w:rsidR="00D53167">
        <w:rPr>
          <w:rFonts w:eastAsiaTheme="minorEastAsia" w:cstheme="minorHAnsi"/>
          <w:b/>
          <w:bCs/>
          <w:color w:val="000000" w:themeColor="text1"/>
        </w:rPr>
        <w:t>Note</w:t>
      </w:r>
      <w:r w:rsidRPr="0097485C">
        <w:rPr>
          <w:rFonts w:eastAsiaTheme="minorEastAsia" w:cstheme="minorHAnsi"/>
          <w:color w:val="000000" w:themeColor="text1"/>
        </w:rPr>
        <w:t xml:space="preserve"> :</w:t>
      </w:r>
      <w:proofErr w:type="gramEnd"/>
      <w:r w:rsidRPr="0097485C">
        <w:rPr>
          <w:rFonts w:eastAsiaTheme="minorEastAsia" w:cstheme="minorHAnsi"/>
          <w:color w:val="000000" w:themeColor="text1"/>
        </w:rPr>
        <w:t xml:space="preserve"> API returns </w:t>
      </w:r>
      <w:r w:rsidR="00313A6C" w:rsidRPr="0097485C">
        <w:rPr>
          <w:rFonts w:eastAsiaTheme="minorEastAsia" w:cstheme="minorHAnsi"/>
          <w:color w:val="000000" w:themeColor="text1"/>
        </w:rPr>
        <w:t xml:space="preserve">only </w:t>
      </w:r>
      <w:r w:rsidRPr="0097485C">
        <w:rPr>
          <w:rFonts w:eastAsiaTheme="minorEastAsia" w:cstheme="minorHAnsi"/>
          <w:color w:val="000000" w:themeColor="text1"/>
        </w:rPr>
        <w:t xml:space="preserve">500 transactions. If user wants </w:t>
      </w:r>
      <w:r w:rsidR="005E468D" w:rsidRPr="0097485C">
        <w:rPr>
          <w:rFonts w:eastAsiaTheme="minorEastAsia" w:cstheme="minorHAnsi"/>
          <w:color w:val="000000" w:themeColor="text1"/>
        </w:rPr>
        <w:t xml:space="preserve">more </w:t>
      </w:r>
      <w:r w:rsidRPr="0097485C">
        <w:rPr>
          <w:rFonts w:eastAsiaTheme="minorEastAsia" w:cstheme="minorHAnsi"/>
          <w:color w:val="000000" w:themeColor="text1"/>
        </w:rPr>
        <w:t xml:space="preserve">transactions then we use loop to fetch more transactions till end of transactions. In API response, </w:t>
      </w:r>
      <w:proofErr w:type="gramStart"/>
      <w:r w:rsidRPr="0097485C">
        <w:rPr>
          <w:rFonts w:eastAsiaTheme="minorEastAsia" w:cstheme="minorHAnsi"/>
          <w:color w:val="000000" w:themeColor="text1"/>
        </w:rPr>
        <w:t>We</w:t>
      </w:r>
      <w:proofErr w:type="gramEnd"/>
      <w:r w:rsidRPr="0097485C">
        <w:rPr>
          <w:rFonts w:eastAsiaTheme="minorEastAsia" w:cstheme="minorHAnsi"/>
          <w:color w:val="000000" w:themeColor="text1"/>
        </w:rPr>
        <w:t xml:space="preserve"> g</w:t>
      </w:r>
      <w:r w:rsidR="00BA5C86">
        <w:rPr>
          <w:rFonts w:eastAsiaTheme="minorEastAsia" w:cstheme="minorHAnsi"/>
          <w:color w:val="000000" w:themeColor="text1"/>
        </w:rPr>
        <w:t>o</w:t>
      </w:r>
      <w:r w:rsidRPr="0097485C">
        <w:rPr>
          <w:rFonts w:eastAsiaTheme="minorEastAsia" w:cstheme="minorHAnsi"/>
          <w:color w:val="000000" w:themeColor="text1"/>
        </w:rPr>
        <w:t xml:space="preserve">t total user transaction </w:t>
      </w:r>
      <w:r w:rsidR="00313A6C" w:rsidRPr="0097485C">
        <w:rPr>
          <w:rFonts w:eastAsiaTheme="minorEastAsia" w:cstheme="minorHAnsi"/>
          <w:color w:val="000000" w:themeColor="text1"/>
        </w:rPr>
        <w:t xml:space="preserve">in the </w:t>
      </w:r>
      <w:proofErr w:type="spellStart"/>
      <w:r w:rsidR="00313A6C" w:rsidRPr="0097485C">
        <w:rPr>
          <w:rFonts w:cstheme="minorHAnsi"/>
          <w:color w:val="000000"/>
          <w:lang w:val="en-IN"/>
        </w:rPr>
        <w:t>TotalTransactions</w:t>
      </w:r>
      <w:proofErr w:type="spellEnd"/>
      <w:r w:rsidR="00313A6C" w:rsidRPr="0097485C">
        <w:rPr>
          <w:rFonts w:cstheme="minorHAnsi"/>
          <w:color w:val="000000"/>
          <w:lang w:val="en-IN"/>
        </w:rPr>
        <w:t xml:space="preserve"> field.</w:t>
      </w:r>
      <w:r w:rsidR="0097485C">
        <w:rPr>
          <w:rFonts w:cstheme="minorHAnsi"/>
          <w:color w:val="000000"/>
          <w:lang w:val="en-IN"/>
        </w:rPr>
        <w:t xml:space="preserve"> We pass start date and end date for transaction.</w:t>
      </w:r>
    </w:p>
    <w:p w14:paraId="283F00DB" w14:textId="701A52FD" w:rsidR="00D670B0" w:rsidRPr="00731365" w:rsidRDefault="005B1B58" w:rsidP="00C317F6">
      <w:pPr>
        <w:pStyle w:val="ListParagraph"/>
        <w:numPr>
          <w:ilvl w:val="0"/>
          <w:numId w:val="10"/>
        </w:numPr>
        <w:rPr>
          <w:rFonts w:eastAsia="Calibri" w:cs="Calibri"/>
          <w:color w:val="000000" w:themeColor="text1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77800" wp14:editId="57618BBF">
                <wp:simplePos x="0" y="0"/>
                <wp:positionH relativeFrom="margin">
                  <wp:posOffset>354965</wp:posOffset>
                </wp:positionH>
                <wp:positionV relativeFrom="paragraph">
                  <wp:posOffset>340995</wp:posOffset>
                </wp:positionV>
                <wp:extent cx="5715000" cy="3152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152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68627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  <w:lang w:val="en-IN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6400"/>
                                <w:sz w:val="19"/>
                                <w:szCs w:val="19"/>
                                <w:lang w:val="en-IN"/>
                              </w:rPr>
                              <w:t xml:space="preserve"> Transactions table --&gt;</w:t>
                            </w:r>
                          </w:p>
                          <w:p w14:paraId="5FA55836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="sticky-table mt-3"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transactionsArray.length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 xml:space="preserve"> &gt; 0"&gt;</w:t>
                            </w:r>
                          </w:p>
                          <w:p w14:paraId="65360BD9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="table table-bordered invoice-table table-fixed mb-0"&gt;</w:t>
                            </w:r>
                          </w:p>
                          <w:p w14:paraId="657163D0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4A0F168D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="width30"&gt;&lt;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3FE0FFF5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="col-120"&gt;&lt;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35C82096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="col-120"&gt;&lt;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5996F860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="col-180"&gt;&lt;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0FC36B92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="col"&gt;&lt;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57027AB5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152A5436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13ED6905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N"/>
                              </w:rPr>
                              <w:t>ngFor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 xml:space="preserve">="let x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transactionsArray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"&gt;</w:t>
                            </w:r>
                          </w:p>
                          <w:p w14:paraId="15E2B0A6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349F7CE3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x.transactionDate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}}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6586ED39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$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x.amount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.amount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mask: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'separator':','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}}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04479EF8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x.type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}}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4AAA3BDA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x.description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  <w:lang w:val="en-IN"/>
                              </w:rPr>
                              <w:t>.simple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}}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7FC6F707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0EFFC9C6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05EC58B8" w14:textId="77777777" w:rsidR="005B1B58" w:rsidRDefault="005B1B58" w:rsidP="005B1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&gt;</w:t>
                            </w:r>
                          </w:p>
                          <w:p w14:paraId="64EC9F6D" w14:textId="57144FA0" w:rsidR="005B1B58" w:rsidRPr="00945CEE" w:rsidRDefault="005B1B58" w:rsidP="005B1B58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7800" id="Text Box 12" o:spid="_x0000_s1034" type="#_x0000_t202" style="position:absolute;left:0;text-align:left;margin-left:27.95pt;margin-top:26.85pt;width:450pt;height:24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" fillcolor="#e2efd9 [665]" strokecolor="white [3212]" strokeweight=".5pt">
                <v:fill opacity="32896f"/>
                <v:textbox inset=",2mm,,2mm">
                  <w:txbxContent>
                    <w:p w14:paraId="2E968627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  <w:lang w:val="en-IN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6400"/>
                          <w:sz w:val="19"/>
                          <w:szCs w:val="19"/>
                          <w:lang w:val="en-IN"/>
                        </w:rPr>
                        <w:t xml:space="preserve"> Transactions table --&gt;</w:t>
                      </w:r>
                    </w:p>
                    <w:p w14:paraId="5FA55836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="sticky-table mt-3"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ngIf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transactionsArray.length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 xml:space="preserve"> &gt; 0"&gt;</w:t>
                      </w:r>
                    </w:p>
                    <w:p w14:paraId="65360BD9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="table table-bordered invoice-table table-fixed mb-0"&gt;</w:t>
                      </w:r>
                    </w:p>
                    <w:p w14:paraId="657163D0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4A0F168D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="width30"&gt;&lt;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3FE0FFF5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="col-120"&gt;&lt;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35C82096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="col-120"&gt;&lt;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Amount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5996F860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="col-180"&gt;&lt;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0FC36B92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="col"&gt;&lt;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57027AB5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152A5436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13ED6905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N"/>
                        </w:rPr>
                        <w:t>ngFor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 xml:space="preserve">="let x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transactionsArray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"&gt;</w:t>
                      </w:r>
                    </w:p>
                    <w:p w14:paraId="15E2B0A6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349F7CE3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x.transactionDate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}}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6586ED39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$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x.amount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.amount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|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mask: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'separator':','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}}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04479EF8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x.type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}}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4AAA3BDA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x.description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  <w:lang w:val="en-IN"/>
                        </w:rPr>
                        <w:t>.simple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IN"/>
                        </w:rPr>
                        <w:t>}}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7FC6F707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0EFFC9C6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05EC58B8" w14:textId="77777777" w:rsidR="005B1B58" w:rsidRDefault="005B1B58" w:rsidP="005B1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&gt;</w:t>
                      </w:r>
                    </w:p>
                    <w:p w14:paraId="64EC9F6D" w14:textId="57144FA0" w:rsidR="005B1B58" w:rsidRPr="00945CEE" w:rsidRDefault="005B1B58" w:rsidP="005B1B58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6DF">
        <w:rPr>
          <w:rFonts w:eastAsia="Calibri" w:cs="Calibri"/>
          <w:color w:val="000000" w:themeColor="text1"/>
        </w:rPr>
        <w:t xml:space="preserve">frontend, </w:t>
      </w:r>
      <w:r>
        <w:rPr>
          <w:rFonts w:eastAsia="Calibri" w:cs="Calibri"/>
          <w:color w:val="000000" w:themeColor="text1"/>
        </w:rPr>
        <w:t>HTML code for display the bank transaction</w:t>
      </w:r>
      <w:r w:rsidR="00A016DF">
        <w:rPr>
          <w:rFonts w:eastAsia="Calibri" w:cs="Calibri"/>
          <w:color w:val="000000" w:themeColor="text1"/>
        </w:rPr>
        <w:t xml:space="preserve"> in the frontend</w:t>
      </w:r>
      <w:r>
        <w:rPr>
          <w:rFonts w:eastAsia="Calibri" w:cs="Calibri"/>
          <w:color w:val="000000" w:themeColor="text1"/>
        </w:rPr>
        <w:t>.</w:t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  <w:r w:rsidR="00973E7B">
        <w:rPr>
          <w:rFonts w:eastAsia="Calibri" w:cs="Calibri"/>
          <w:color w:val="000000" w:themeColor="text1"/>
        </w:rPr>
        <w:br/>
      </w:r>
    </w:p>
    <w:p w14:paraId="565B3F52" w14:textId="532B27BE" w:rsidR="00F33904" w:rsidRDefault="00F33904" w:rsidP="00D670B0">
      <w:pPr>
        <w:pStyle w:val="ListParagraph"/>
        <w:numPr>
          <w:ilvl w:val="0"/>
          <w:numId w:val="10"/>
        </w:num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There are following schema for API.</w:t>
      </w:r>
    </w:p>
    <w:p w14:paraId="39A07698" w14:textId="4DE6074F" w:rsidR="00F33904" w:rsidRPr="00F33904" w:rsidRDefault="00F33904" w:rsidP="00F33904">
      <w:pPr>
        <w:pStyle w:val="ListParagraph"/>
        <w:ind w:left="1080"/>
        <w:rPr>
          <w:rFonts w:eastAsia="Calibri" w:cs="Calibri"/>
          <w:color w:val="000000" w:themeColor="text1"/>
        </w:rPr>
      </w:pPr>
    </w:p>
    <w:p w14:paraId="4BC4221C" w14:textId="3DB32D9D" w:rsidR="00F33904" w:rsidRDefault="00F33904" w:rsidP="00F33904">
      <w:pPr>
        <w:rPr>
          <w:rFonts w:cs="Segoe UI"/>
          <w:color w:val="24292E"/>
          <w:shd w:val="clear" w:color="auto" w:fill="FFFFFF"/>
        </w:rPr>
      </w:pPr>
    </w:p>
    <w:p w14:paraId="22C5B43E" w14:textId="4CD7E9AD" w:rsidR="00F33904" w:rsidRDefault="00F33904" w:rsidP="00F33904">
      <w:pPr>
        <w:rPr>
          <w:rFonts w:cs="Segoe UI"/>
          <w:color w:val="24292E"/>
          <w:shd w:val="clear" w:color="auto" w:fill="FFFFFF"/>
        </w:rPr>
      </w:pPr>
    </w:p>
    <w:p w14:paraId="0572C1A1" w14:textId="77777777" w:rsidR="00C86C4A" w:rsidRDefault="007F42F8" w:rsidP="00F33904">
      <w:pPr>
        <w:rPr>
          <w:rFonts w:cs="Segoe UI"/>
          <w:color w:val="24292E"/>
          <w:shd w:val="clear" w:color="auto" w:fill="FFFFFF"/>
        </w:rPr>
      </w:pPr>
      <w:r w:rsidRPr="00F33904">
        <w:rPr>
          <w:rFonts w:cs="Segoe UI"/>
          <w:color w:val="24292E"/>
          <w:shd w:val="clear" w:color="auto" w:fill="FFFFFF"/>
        </w:rPr>
        <w:br/>
      </w:r>
      <w:r w:rsidRPr="00F33904">
        <w:rPr>
          <w:rFonts w:cs="Segoe UI"/>
          <w:color w:val="24292E"/>
          <w:shd w:val="clear" w:color="auto" w:fill="FFFFFF"/>
        </w:rPr>
        <w:br/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375544" w:rsidRPr="00F33904">
        <w:rPr>
          <w:rFonts w:cs="Segoe UI"/>
          <w:color w:val="24292E"/>
          <w:shd w:val="clear" w:color="auto" w:fill="FFFFFF"/>
        </w:rPr>
        <w:lastRenderedPageBreak/>
        <w:br/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2D4DD4" w:rsidRPr="00214F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26A1F" wp14:editId="438C4A96">
                <wp:simplePos x="0" y="0"/>
                <wp:positionH relativeFrom="margin">
                  <wp:posOffset>431165</wp:posOffset>
                </wp:positionH>
                <wp:positionV relativeFrom="paragraph">
                  <wp:posOffset>-666750</wp:posOffset>
                </wp:positionV>
                <wp:extent cx="5715000" cy="3619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11D9F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4AA4057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Provides methods and properties for making a standard request.</w:t>
                            </w:r>
                          </w:p>
                          <w:p w14:paraId="427332CE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870E393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seealso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Plaid.SerializableContentAC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</w:p>
                          <w:p w14:paraId="7DD756F7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RequestBaseAC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SerializableContentAC</w:t>
                            </w:r>
                            <w:proofErr w:type="spellEnd"/>
                          </w:p>
                          <w:p w14:paraId="49303665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59A3937C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35DF13B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secret.</w:t>
                            </w:r>
                          </w:p>
                          <w:p w14:paraId="75FC67EE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F2C0D45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secret.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805FAFE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Secret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87A9D8A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2FAAAF9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257DE541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69D0BD70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08004ED4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client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identifier.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EDCC607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6A5B80F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5E92F628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6FA4D26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access_token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0B6E84DF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9EC1F3A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access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token.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6276C118" w14:textId="77777777" w:rsidR="002D4DD4" w:rsidRDefault="002D4DD4" w:rsidP="002D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350C8928" w14:textId="00DAAB6F" w:rsidR="002D4DD4" w:rsidRPr="00945CEE" w:rsidRDefault="002D4DD4" w:rsidP="002D4DD4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6A1F" id="Text Box 13" o:spid="_x0000_s1035" type="#_x0000_t202" style="position:absolute;margin-left:33.95pt;margin-top:-52.5pt;width:450pt;height:2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" fillcolor="#e2efd9 [665]" strokecolor="white [3212]" strokeweight=".5pt">
                <v:fill opacity="32896f"/>
                <v:textbox inset=",2mm,,2mm">
                  <w:txbxContent>
                    <w:p w14:paraId="5D111D9F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4AA4057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Provides methods and properties for making a standard request.</w:t>
                      </w:r>
                    </w:p>
                    <w:p w14:paraId="427332CE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870E393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seealso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Plaid.SerializableContentAC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</w:p>
                    <w:p w14:paraId="7DD756F7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RequestBaseAC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SerializableContentAC</w:t>
                      </w:r>
                      <w:proofErr w:type="spellEnd"/>
                    </w:p>
                    <w:p w14:paraId="49303665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59A3937C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35DF13B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secret.</w:t>
                      </w:r>
                    </w:p>
                    <w:p w14:paraId="75FC67EE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F2C0D45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secret.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805FAFE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Secret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87A9D8A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2FAAAF9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257DE541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client_id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69D0BD70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08004ED4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client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identifier.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EDCC607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6A5B80F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5E92F628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6FA4D26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access_token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0B6E84DF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9EC1F3A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access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token.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6276C118" w14:textId="77777777" w:rsidR="002D4DD4" w:rsidRDefault="002D4DD4" w:rsidP="002D4D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350C8928" w14:textId="00DAAB6F" w:rsidR="002D4DD4" w:rsidRPr="00945CEE" w:rsidRDefault="002D4DD4" w:rsidP="002D4DD4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375544" w:rsidRPr="00F3390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5F531F" w:rsidRPr="00214F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4DDC9" wp14:editId="24A7A680">
                <wp:simplePos x="0" y="0"/>
                <wp:positionH relativeFrom="margin">
                  <wp:align>center</wp:align>
                </wp:positionH>
                <wp:positionV relativeFrom="paragraph">
                  <wp:posOffset>3208655</wp:posOffset>
                </wp:positionV>
                <wp:extent cx="5715000" cy="4495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9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E48CB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0BDB3D1C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Provide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method for converting an object to a JSON string.</w:t>
                            </w:r>
                          </w:p>
                          <w:p w14:paraId="74C418D6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1F9B664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SerializableContentAC</w:t>
                            </w:r>
                            <w:proofErr w:type="spellEnd"/>
                          </w:p>
                          <w:p w14:paraId="03D6DC7E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64D59028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0084C2F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The null value handling.</w:t>
                            </w:r>
                          </w:p>
                          <w:p w14:paraId="095F985F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3651A34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NullValueHandling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NullValueHandling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NullValueHandling.Ignore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48AAFE61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62ED9FA2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5112063B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Returns a string that represents the current object in JSON format.</w:t>
                            </w:r>
                          </w:p>
                          <w:p w14:paraId="3B85F35B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1CD5AF72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&lt;returns&gt;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System.String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/returns&gt;</w:t>
                            </w:r>
                          </w:p>
                          <w:p w14:paraId="4CB86388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virtual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ToJson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58CF3E4F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219637BD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JsonConvert.SerializeObject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JsonSerializerSettings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1AE51BBD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6265DF79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ContractResolver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DefaultContractResolver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NamingStrategy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SnakeCaseNamingStrategy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() },</w:t>
                            </w:r>
                          </w:p>
                          <w:p w14:paraId="793B1F89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N"/>
                              </w:rPr>
                              <w:t>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6C35D143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NullValueHandling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.NullValueHandling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,</w:t>
                            </w:r>
                          </w:p>
                          <w:p w14:paraId="67A9F957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DEBUG</w:t>
                            </w:r>
                          </w:p>
                          <w:p w14:paraId="7ECF5E23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Formatting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Formatting.Indented</w:t>
                            </w:r>
                            <w:proofErr w:type="spellEnd"/>
                          </w:p>
                          <w:p w14:paraId="745B5541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#else</w:t>
                            </w:r>
                          </w:p>
                          <w:p w14:paraId="6EE29838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           Formatting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Formatting.None</w:t>
                            </w:r>
                            <w:proofErr w:type="spellEnd"/>
                          </w:p>
                          <w:p w14:paraId="05F6950F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#endif</w:t>
                            </w:r>
                          </w:p>
                          <w:p w14:paraId="5FC1058A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});</w:t>
                            </w:r>
                          </w:p>
                          <w:p w14:paraId="0AFE559B" w14:textId="77777777" w:rsidR="005F531F" w:rsidRDefault="005F531F" w:rsidP="005F53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</w:t>
                            </w:r>
                          </w:p>
                          <w:p w14:paraId="6BE1C451" w14:textId="5A26BFF2" w:rsidR="005F531F" w:rsidRPr="00945CEE" w:rsidRDefault="005F531F" w:rsidP="005F531F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DDC9" id="Text Box 14" o:spid="_x0000_s1036" type="#_x0000_t202" style="position:absolute;margin-left:0;margin-top:252.65pt;width:450pt;height:35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" fillcolor="#e2efd9 [665]" strokecolor="white [3212]" strokeweight=".5pt">
                <v:fill opacity="32896f"/>
                <v:textbox inset=",2mm,,2mm">
                  <w:txbxContent>
                    <w:p w14:paraId="131E48CB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0BDB3D1C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Provide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method for converting an object to a JSON string.</w:t>
                      </w:r>
                    </w:p>
                    <w:p w14:paraId="74C418D6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1F9B664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SerializableContentAC</w:t>
                      </w:r>
                      <w:proofErr w:type="spellEnd"/>
                    </w:p>
                    <w:p w14:paraId="03D6DC7E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64D59028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0084C2F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The null value handling.</w:t>
                      </w:r>
                    </w:p>
                    <w:p w14:paraId="095F985F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3651A34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NullValueHandling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NullValueHandling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NullValueHandling.Ignore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48AAFE61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62ED9FA2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5112063B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Returns a string that represents the current object in JSON format.</w:t>
                      </w:r>
                    </w:p>
                    <w:p w14:paraId="3B85F35B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1CD5AF72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&lt;returns&gt;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System.String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/returns&gt;</w:t>
                      </w:r>
                    </w:p>
                    <w:p w14:paraId="4CB86388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virtual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ToJson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58CF3E4F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219637BD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JsonConvert.SerializeObject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JsonSerializerSettings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1AE51BBD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6265DF79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ContractResolver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DefaultContractResolver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NamingStrategy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SnakeCaseNamingStrategy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() },</w:t>
                      </w:r>
                    </w:p>
                    <w:p w14:paraId="793B1F89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yyyy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N"/>
                        </w:rPr>
                        <w:t>-MM-dd"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6C35D143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NullValueHandling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.NullValueHandling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,</w:t>
                      </w:r>
                    </w:p>
                    <w:p w14:paraId="67A9F957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DEBUG</w:t>
                      </w:r>
                    </w:p>
                    <w:p w14:paraId="7ECF5E23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Formatting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Formatting.Indented</w:t>
                      </w:r>
                      <w:proofErr w:type="spellEnd"/>
                    </w:p>
                    <w:p w14:paraId="745B5541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#else</w:t>
                      </w:r>
                    </w:p>
                    <w:p w14:paraId="6EE29838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           Formatting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Formatting.None</w:t>
                      </w:r>
                      <w:proofErr w:type="spellEnd"/>
                    </w:p>
                    <w:p w14:paraId="05F6950F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#endif</w:t>
                      </w:r>
                    </w:p>
                    <w:p w14:paraId="5FC1058A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});</w:t>
                      </w:r>
                    </w:p>
                    <w:p w14:paraId="0AFE559B" w14:textId="77777777" w:rsidR="005F531F" w:rsidRDefault="005F531F" w:rsidP="005F53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</w:t>
                      </w:r>
                    </w:p>
                    <w:p w14:paraId="6BE1C451" w14:textId="5A26BFF2" w:rsidR="005F531F" w:rsidRPr="00945CEE" w:rsidRDefault="005F531F" w:rsidP="005F531F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lastRenderedPageBreak/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C476D9" w:rsidRPr="00214F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D6165" wp14:editId="366402B5">
                <wp:simplePos x="0" y="0"/>
                <wp:positionH relativeFrom="margin">
                  <wp:align>center</wp:align>
                </wp:positionH>
                <wp:positionV relativeFrom="paragraph">
                  <wp:posOffset>-534670</wp:posOffset>
                </wp:positionV>
                <wp:extent cx="5715000" cy="3219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21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7293D2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79DD72C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Provides common members for all Plaid API responses.</w:t>
                            </w:r>
                          </w:p>
                          <w:p w14:paraId="7D54A4CC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3432304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ResponseBaseAC</w:t>
                            </w:r>
                            <w:proofErr w:type="spellEnd"/>
                          </w:p>
                          <w:p w14:paraId="31A32280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5A6F5E5E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DEBUG</w:t>
                            </w:r>
                          </w:p>
                          <w:p w14:paraId="7D841C21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RawJsonForDebugging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70818A8E" w14:textId="32A9695A" w:rsidR="00C476D9" w:rsidRDefault="00C476D9" w:rsidP="00CE7A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#endif</w:t>
                            </w:r>
                          </w:p>
                          <w:p w14:paraId="34AD4A9E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771471ED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6638BD4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request identifier.</w:t>
                            </w:r>
                          </w:p>
                          <w:p w14:paraId="13F8323D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3AC090E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request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identifier.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69E42F15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71EF2007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7DAC9FDB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27D8360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the http status code.</w:t>
                            </w:r>
                          </w:p>
                          <w:p w14:paraId="0425EC98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DF23A37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status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code.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10B03643" w14:textId="77777777" w:rsidR="00C476D9" w:rsidRDefault="00C476D9" w:rsidP="00C476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HttpStatusCode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9938500" w14:textId="531E597E" w:rsidR="00C476D9" w:rsidRPr="00945CEE" w:rsidRDefault="00C476D9" w:rsidP="00C476D9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6165" id="Text Box 15" o:spid="_x0000_s1037" type="#_x0000_t202" style="position:absolute;margin-left:0;margin-top:-42.1pt;width:450pt;height:253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" fillcolor="#e2efd9 [665]" strokecolor="white [3212]" strokeweight=".5pt">
                <v:fill opacity="32896f"/>
                <v:textbox inset=",2mm,,2mm">
                  <w:txbxContent>
                    <w:p w14:paraId="657293D2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79DD72C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Provides common members for all Plaid API responses.</w:t>
                      </w:r>
                    </w:p>
                    <w:p w14:paraId="7D54A4CC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3432304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ResponseBaseAC</w:t>
                      </w:r>
                      <w:proofErr w:type="spellEnd"/>
                    </w:p>
                    <w:p w14:paraId="31A32280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5A6F5E5E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DEBUG</w:t>
                      </w:r>
                    </w:p>
                    <w:p w14:paraId="7D841C21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RawJsonForDebugging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70818A8E" w14:textId="32A9695A" w:rsidR="00C476D9" w:rsidRDefault="00C476D9" w:rsidP="00CE7A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#endif</w:t>
                      </w:r>
                    </w:p>
                    <w:p w14:paraId="34AD4A9E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771471ED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6638BD4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request identifier.</w:t>
                      </w:r>
                    </w:p>
                    <w:p w14:paraId="13F8323D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3AC090E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request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identifier.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69E42F15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71EF2007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7DAC9FDB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27D8360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the http status code.</w:t>
                      </w:r>
                    </w:p>
                    <w:p w14:paraId="0425EC98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DF23A37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status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code.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10B03643" w14:textId="77777777" w:rsidR="00C476D9" w:rsidRDefault="00C476D9" w:rsidP="00C476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HttpStatusCode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9938500" w14:textId="531E597E" w:rsidR="00C476D9" w:rsidRPr="00945CEE" w:rsidRDefault="00C476D9" w:rsidP="00C476D9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</w:p>
    <w:p w14:paraId="54B61EF1" w14:textId="08B6874A" w:rsidR="00C86C4A" w:rsidRDefault="00C86C4A" w:rsidP="00F33904">
      <w:pPr>
        <w:rPr>
          <w:rFonts w:cs="Segoe UI"/>
          <w:color w:val="24292E"/>
          <w:shd w:val="clear" w:color="auto" w:fill="FFFFFF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EB1DC" wp14:editId="2004CA19">
                <wp:simplePos x="0" y="0"/>
                <wp:positionH relativeFrom="margin">
                  <wp:posOffset>504825</wp:posOffset>
                </wp:positionH>
                <wp:positionV relativeFrom="paragraph">
                  <wp:posOffset>274955</wp:posOffset>
                </wp:positionV>
                <wp:extent cx="5715000" cy="5610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61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A77B08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F27BEAB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Represents a request for plaid's '/link/token/create' endpoint. Create 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link_token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42CA7B04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CDE1A92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seealso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Plaid.SerializableContentAC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</w:p>
                          <w:p w14:paraId="1FAE563E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CreateLinkTokenRequestAC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SerializableContentAC</w:t>
                            </w:r>
                            <w:proofErr w:type="spellEnd"/>
                          </w:p>
                          <w:p w14:paraId="7E2F3E18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756E1A0C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1BEA3DF7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client identifier.</w:t>
                            </w:r>
                          </w:p>
                          <w:p w14:paraId="0457ED19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C2F8CAF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client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identifier.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734DCAF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202E784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14786070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91865FA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secret.</w:t>
                            </w:r>
                          </w:p>
                          <w:p w14:paraId="680D17FC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95E1B87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secret.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A52E2FD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Secret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8DAA854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67785CA1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0F867C96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client name.</w:t>
                            </w:r>
                          </w:p>
                          <w:p w14:paraId="35662FC7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C43C25B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client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name.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E83E776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55381DE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FA9FFFC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7CE3453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language.</w:t>
                            </w:r>
                          </w:p>
                          <w:p w14:paraId="4CBA1C75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1AE29936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language.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21C64E4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Language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657421E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2C9030B9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2AA000D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country codes.</w:t>
                            </w:r>
                          </w:p>
                          <w:p w14:paraId="3ED0BA34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88441AB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country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codes.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4D822BA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CountryCodes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2B8F8BC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6D2B22DB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2AE50E3E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user.</w:t>
                            </w:r>
                          </w:p>
                          <w:p w14:paraId="30601C8B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7233C6ED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47636869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PlaidUserAC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User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BA956CA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3A736AA2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8CEAE3A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products.</w:t>
                            </w:r>
                          </w:p>
                          <w:p w14:paraId="2BFEDE0F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B99AA02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products.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11BF04A" w14:textId="77777777" w:rsidR="00C86C4A" w:rsidRDefault="00C86C4A" w:rsidP="00C86C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Products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350A0E5" w14:textId="27DDE72E" w:rsidR="00C86C4A" w:rsidRPr="00945CEE" w:rsidRDefault="00C86C4A" w:rsidP="00C86C4A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B1DC" id="Text Box 22" o:spid="_x0000_s1038" type="#_x0000_t202" style="position:absolute;margin-left:39.75pt;margin-top:21.65pt;width:450pt;height:44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" fillcolor="#e2efd9 [665]" strokecolor="white [3212]" strokeweight=".5pt">
                <v:fill opacity="32896f"/>
                <v:textbox inset=",2mm,,2mm">
                  <w:txbxContent>
                    <w:p w14:paraId="57A77B08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F27BEAB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Represents a request for plaid's '/link/token/create' endpoint. Create 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link_token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42CA7B04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CDE1A92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seealso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Plaid.SerializableContentAC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</w:p>
                    <w:p w14:paraId="1FAE563E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CreateLinkTokenRequestAC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SerializableContentAC</w:t>
                      </w:r>
                      <w:proofErr w:type="spellEnd"/>
                    </w:p>
                    <w:p w14:paraId="7E2F3E18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756E1A0C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1BEA3DF7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client identifier.</w:t>
                      </w:r>
                    </w:p>
                    <w:p w14:paraId="0457ED19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C2F8CAF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client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identifier.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734DCAF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202E784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14786070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91865FA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secret.</w:t>
                      </w:r>
                    </w:p>
                    <w:p w14:paraId="680D17FC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95E1B87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secret.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A52E2FD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Secret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8DAA854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67785CA1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0F867C96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client name.</w:t>
                      </w:r>
                    </w:p>
                    <w:p w14:paraId="35662FC7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C43C25B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client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name.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E83E776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55381DE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FA9FFFC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7CE3453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language.</w:t>
                      </w:r>
                    </w:p>
                    <w:p w14:paraId="4CBA1C75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1AE29936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language.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21C64E4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Language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657421E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2C9030B9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2AA000D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country codes.</w:t>
                      </w:r>
                    </w:p>
                    <w:p w14:paraId="3ED0BA34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88441AB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country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codes.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4D822BA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CountryCodes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2B8F8BC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6D2B22DB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2AE50E3E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user.</w:t>
                      </w:r>
                    </w:p>
                    <w:p w14:paraId="30601C8B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7233C6ED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user.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47636869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PlaidUserAC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User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BA956CA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3A736AA2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8CEAE3A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products.</w:t>
                      </w:r>
                    </w:p>
                    <w:p w14:paraId="2BFEDE0F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B99AA02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products.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11BF04A" w14:textId="77777777" w:rsidR="00C86C4A" w:rsidRDefault="00C86C4A" w:rsidP="00C86C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Products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350A0E5" w14:textId="27DDE72E" w:rsidR="00C86C4A" w:rsidRPr="00945CEE" w:rsidRDefault="00C86C4A" w:rsidP="00C86C4A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AC6C2" w14:textId="3CC2D1A4" w:rsidR="00C86C4A" w:rsidRDefault="002D4DD4" w:rsidP="00F33904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lastRenderedPageBreak/>
        <w:br/>
      </w:r>
      <w:r w:rsidR="0017176F" w:rsidRPr="00214F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2AAFEA" wp14:editId="34A4D961">
                <wp:simplePos x="0" y="0"/>
                <wp:positionH relativeFrom="margin">
                  <wp:posOffset>526415</wp:posOffset>
                </wp:positionH>
                <wp:positionV relativeFrom="paragraph">
                  <wp:posOffset>-590550</wp:posOffset>
                </wp:positionV>
                <wp:extent cx="5715000" cy="29051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905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26C6E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5DB68E34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Represents a response from plaid's '/link/token/create' endpoint. Create 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link_token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3F7A3D5A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F908514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seealso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Plaid.ResponseBaseAC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</w:p>
                          <w:p w14:paraId="764E32DE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CreateLinkTokenResponseAC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ResponseBaseAC</w:t>
                            </w:r>
                            <w:proofErr w:type="spellEnd"/>
                          </w:p>
                          <w:p w14:paraId="3102705A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459CF05B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0BDADB9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link token.</w:t>
                            </w:r>
                          </w:p>
                          <w:p w14:paraId="77BE63CD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E07A841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link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token.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66CEBE52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LinkToken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4684188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EA6CDE8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0360C67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expiration.</w:t>
                            </w:r>
                          </w:p>
                          <w:p w14:paraId="6486C46D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12A70ED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expiration.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743AFA14" w14:textId="77777777" w:rsidR="0017176F" w:rsidRDefault="0017176F" w:rsidP="00171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Expiration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05249BC3" w14:textId="1598C422" w:rsidR="00C86C4A" w:rsidRPr="00945CEE" w:rsidRDefault="0017176F" w:rsidP="0017176F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AFEA" id="Text Box 23" o:spid="_x0000_s1039" type="#_x0000_t202" style="position:absolute;margin-left:41.45pt;margin-top:-46.5pt;width:450pt;height:22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" fillcolor="#e2efd9 [665]" strokecolor="white [3212]" strokeweight=".5pt">
                <v:fill opacity="32896f"/>
                <v:textbox inset=",2mm,,2mm">
                  <w:txbxContent>
                    <w:p w14:paraId="41726C6E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5DB68E34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Represents a response from plaid's '/link/token/create' endpoint. Create 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link_token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3F7A3D5A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F908514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seealso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Plaid.ResponseBaseAC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</w:p>
                    <w:p w14:paraId="764E32DE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CreateLinkTokenResponseAC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ResponseBaseAC</w:t>
                      </w:r>
                      <w:proofErr w:type="spellEnd"/>
                    </w:p>
                    <w:p w14:paraId="3102705A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459CF05B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0BDADB9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link token.</w:t>
                      </w:r>
                    </w:p>
                    <w:p w14:paraId="77BE63CD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E07A841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link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token.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66CEBE52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LinkToken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4684188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EA6CDE8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0360C67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expiration.</w:t>
                      </w:r>
                    </w:p>
                    <w:p w14:paraId="6486C46D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12A70ED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expiration.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743AFA14" w14:textId="77777777" w:rsidR="0017176F" w:rsidRDefault="0017176F" w:rsidP="00171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Expiration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05249BC3" w14:textId="1598C422" w:rsidR="00C86C4A" w:rsidRPr="00945CEE" w:rsidRDefault="0017176F" w:rsidP="0017176F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Segoe UI"/>
          <w:color w:val="24292E"/>
          <w:shd w:val="clear" w:color="auto" w:fill="FFFFFF"/>
        </w:rPr>
        <w:br/>
      </w:r>
    </w:p>
    <w:p w14:paraId="40B677CD" w14:textId="02180D94" w:rsidR="00D30F08" w:rsidRDefault="002D4DD4" w:rsidP="00F33904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</w:p>
    <w:p w14:paraId="46B206CD" w14:textId="095BF89D" w:rsidR="0064601D" w:rsidRDefault="00D30F08" w:rsidP="00F33904">
      <w:pPr>
        <w:rPr>
          <w:rFonts w:cs="Segoe UI"/>
          <w:color w:val="24292E"/>
          <w:shd w:val="clear" w:color="auto" w:fill="FFFFFF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D6B39" wp14:editId="3C8F41D9">
                <wp:simplePos x="0" y="0"/>
                <wp:positionH relativeFrom="margin">
                  <wp:posOffset>545465</wp:posOffset>
                </wp:positionH>
                <wp:positionV relativeFrom="paragraph">
                  <wp:posOffset>11430</wp:posOffset>
                </wp:positionV>
                <wp:extent cx="5715000" cy="3733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33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6A4E9E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B56E747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Represents a request for plaid's '/item/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/exchange' endpoint. Exchange a 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for an API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access_token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0FF36D81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08BCB81F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seealso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Plaid.SerializableContentAC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</w:p>
                          <w:p w14:paraId="4AF030F6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ExchangeTokenRequestAC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SerializableContentAC</w:t>
                            </w:r>
                            <w:proofErr w:type="spellEnd"/>
                          </w:p>
                          <w:p w14:paraId="7B9333F1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593C97F0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049DC7E7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340AAA1B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182CA8B3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public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token.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4509B2C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PublicToken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35D86AE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560494AE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08C8BE64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client identifier.</w:t>
                            </w:r>
                          </w:p>
                          <w:p w14:paraId="183CBA61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CC6C99E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client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identifier.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21319CF3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075ED525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5C23AF20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00251CA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secret.</w:t>
                            </w:r>
                          </w:p>
                          <w:p w14:paraId="54089330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8038C59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secret.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6B2C3275" w14:textId="77777777" w:rsidR="00D30F08" w:rsidRDefault="00D30F08" w:rsidP="00D30F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Secret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7484A88" w14:textId="1998A393" w:rsidR="00D30F08" w:rsidRPr="00945CEE" w:rsidRDefault="00D30F08" w:rsidP="00D30F08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6B39" id="Text Box 25" o:spid="_x0000_s1040" type="#_x0000_t202" style="position:absolute;margin-left:42.95pt;margin-top:.9pt;width:450pt;height:29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" fillcolor="#e2efd9 [665]" strokecolor="white [3212]" strokeweight=".5pt">
                <v:fill opacity="32896f"/>
                <v:textbox inset=",2mm,,2mm">
                  <w:txbxContent>
                    <w:p w14:paraId="5A6A4E9E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B56E747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Represents a request for plaid's '/item/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/exchange' endpoint. Exchange a 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for an API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access_token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0FF36D81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08BCB81F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seealso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Plaid.SerializableContentAC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</w:p>
                    <w:p w14:paraId="4AF030F6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ExchangeTokenRequestAC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SerializableContentAC</w:t>
                      </w:r>
                      <w:proofErr w:type="spellEnd"/>
                    </w:p>
                    <w:p w14:paraId="7B9333F1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593C97F0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049DC7E7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340AAA1B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182CA8B3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public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token.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4509B2C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PublicToken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35D86AE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560494AE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08C8BE64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client identifier.</w:t>
                      </w:r>
                    </w:p>
                    <w:p w14:paraId="183CBA61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CC6C99E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client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identifier.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21319CF3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075ED525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5C23AF20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00251CA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secret.</w:t>
                      </w:r>
                    </w:p>
                    <w:p w14:paraId="54089330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8038C59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secret.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6B2C3275" w14:textId="77777777" w:rsidR="00D30F08" w:rsidRDefault="00D30F08" w:rsidP="00D30F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Secret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7484A88" w14:textId="1998A393" w:rsidR="00D30F08" w:rsidRPr="00945CEE" w:rsidRDefault="00D30F08" w:rsidP="00D30F08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751CFF" w:rsidRPr="00214F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038778" wp14:editId="789B19B4">
                <wp:simplePos x="0" y="0"/>
                <wp:positionH relativeFrom="margin">
                  <wp:posOffset>564515</wp:posOffset>
                </wp:positionH>
                <wp:positionV relativeFrom="paragraph">
                  <wp:posOffset>-257175</wp:posOffset>
                </wp:positionV>
                <wp:extent cx="5715000" cy="28479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847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41EB87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4F58245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Represents a response from plaid's '/item/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/exchange' endpoint. Exchange a 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public_token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for an API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access_token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19935DF2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587CE54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seealso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Plaid.ResponseBaseAC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</w:p>
                          <w:p w14:paraId="060335F3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ExchangeTokenResponseAC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ResponseBaseAC</w:t>
                            </w:r>
                            <w:proofErr w:type="spellEnd"/>
                          </w:p>
                          <w:p w14:paraId="44395F0E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68006344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1ED16F8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&lt;see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Entity.ItemAC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"/&gt;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identifier.</w:t>
                            </w:r>
                          </w:p>
                          <w:p w14:paraId="2F971E2F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36DAEBD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item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identifier.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1D5754F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ItemId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50219B6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1CA135EF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F9ECAFE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access token.</w:t>
                            </w:r>
                          </w:p>
                          <w:p w14:paraId="39DE62D1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2381BF2C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access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token.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438FCD41" w14:textId="77777777" w:rsidR="00751CFF" w:rsidRDefault="00751CFF" w:rsidP="00751C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3D32C8C" w14:textId="7EC22162" w:rsidR="0064601D" w:rsidRPr="00945CEE" w:rsidRDefault="00751CFF" w:rsidP="00751CFF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8778" id="Text Box 27" o:spid="_x0000_s1041" type="#_x0000_t202" style="position:absolute;margin-left:44.45pt;margin-top:-20.25pt;width:450pt;height:2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" fillcolor="#e2efd9 [665]" strokecolor="white [3212]" strokeweight=".5pt">
                <v:fill opacity="32896f"/>
                <v:textbox inset=",2mm,,2mm">
                  <w:txbxContent>
                    <w:p w14:paraId="5D41EB87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4F58245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Represents a response from plaid's '/item/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/exchange' endpoint. Exchange a 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public_token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for an API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access_token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19935DF2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587CE54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seealso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Plaid.ResponseBaseAC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</w:p>
                    <w:p w14:paraId="060335F3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ExchangeTokenResponseAC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ResponseBaseAC</w:t>
                      </w:r>
                      <w:proofErr w:type="spellEnd"/>
                    </w:p>
                    <w:p w14:paraId="44395F0E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68006344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1ED16F8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&lt;see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Entity.ItemAC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"/&gt;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identifier.</w:t>
                      </w:r>
                    </w:p>
                    <w:p w14:paraId="2F971E2F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36DAEBD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item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identifier.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1D5754F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ItemId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50219B6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1CA135EF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F9ECAFE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access token.</w:t>
                      </w:r>
                    </w:p>
                    <w:p w14:paraId="39DE62D1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2381BF2C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access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token.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438FCD41" w14:textId="77777777" w:rsidR="00751CFF" w:rsidRDefault="00751CFF" w:rsidP="00751C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3D32C8C" w14:textId="7EC22162" w:rsidR="0064601D" w:rsidRPr="00945CEE" w:rsidRDefault="00751CFF" w:rsidP="00751CFF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</w:p>
    <w:p w14:paraId="028D9C9D" w14:textId="5D1F2E01" w:rsidR="0045228E" w:rsidRDefault="0045228E" w:rsidP="00F33904">
      <w:pPr>
        <w:rPr>
          <w:rFonts w:cs="Segoe UI"/>
          <w:color w:val="24292E"/>
          <w:shd w:val="clear" w:color="auto" w:fill="FFFFFF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B8859D" wp14:editId="0C197CE8">
                <wp:simplePos x="0" y="0"/>
                <wp:positionH relativeFrom="margin">
                  <wp:posOffset>602615</wp:posOffset>
                </wp:positionH>
                <wp:positionV relativeFrom="paragraph">
                  <wp:posOffset>2616200</wp:posOffset>
                </wp:positionV>
                <wp:extent cx="5715000" cy="39433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43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1C5BC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E4B9DBB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Represents pagination options.</w:t>
                            </w:r>
                          </w:p>
                          <w:p w14:paraId="75EEE001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81474BB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PaginationOptionsAC</w:t>
                            </w:r>
                            <w:proofErr w:type="spellEnd"/>
                          </w:p>
                          <w:p w14:paraId="73CF1933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6B06AF9D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A8BFE10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number of transactions to fetch, where 0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; count 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;=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500.</w:t>
                            </w:r>
                          </w:p>
                          <w:p w14:paraId="679E9888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A4E88D3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number of transactions to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return.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41E3E450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Count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5EBAACD9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3A85EE3A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3F110867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number of transactions to skip, where offset 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;=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0.</w:t>
                            </w:r>
                          </w:p>
                          <w:p w14:paraId="0B7C2F63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632A5E2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offset.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50129C6D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Offset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7507ECD1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C150B5B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5E617E98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list of account ids to retrieve for the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&lt;see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Entity.ItemAC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. Note: An error will be returned if a provided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account_id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is not associated with the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&lt;see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Entity.ItemAC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 /&gt;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.</w:t>
                            </w:r>
                          </w:p>
                          <w:p w14:paraId="5D427392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59588686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account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ids.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42D9E65" w14:textId="77777777" w:rsidR="0045228E" w:rsidRDefault="0045228E" w:rsidP="0045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AccountIds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2E9810F" w14:textId="552248C1" w:rsidR="0045228E" w:rsidRPr="00945CEE" w:rsidRDefault="0045228E" w:rsidP="0045228E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859D" id="Text Box 28" o:spid="_x0000_s1042" type="#_x0000_t202" style="position:absolute;margin-left:47.45pt;margin-top:206pt;width:450pt;height:310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" fillcolor="#e2efd9 [665]" strokecolor="white [3212]" strokeweight=".5pt">
                <v:fill opacity="32896f"/>
                <v:textbox inset=",2mm,,2mm">
                  <w:txbxContent>
                    <w:p w14:paraId="6841C5BC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E4B9DBB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Represents pagination options.</w:t>
                      </w:r>
                    </w:p>
                    <w:p w14:paraId="75EEE001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81474BB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PaginationOptionsAC</w:t>
                      </w:r>
                      <w:proofErr w:type="spellEnd"/>
                    </w:p>
                    <w:p w14:paraId="73CF1933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6B06AF9D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A8BFE10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number of transactions to fetch, where 0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; count &amp;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;=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500.</w:t>
                      </w:r>
                    </w:p>
                    <w:p w14:paraId="679E9888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A4E88D3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number of transactions to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return.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41E3E450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uint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Count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5EBAACD9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3A85EE3A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3F110867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number of transactions to skip, where offset &amp;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gt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;=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0.</w:t>
                      </w:r>
                    </w:p>
                    <w:p w14:paraId="0B7C2F63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632A5E2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offset.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50129C6D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uint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Offset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7507ECD1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C150B5B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5E617E98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list of account ids to retrieve for the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&lt;see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Entity.ItemAC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. Note: An error will be returned if a provided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account_id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is not associated with the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&lt;see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Entity.ItemAC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 /&gt;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.</w:t>
                      </w:r>
                    </w:p>
                    <w:p w14:paraId="5D427392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59588686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account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ids.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42D9E65" w14:textId="77777777" w:rsidR="0045228E" w:rsidRDefault="0045228E" w:rsidP="0045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AccountIds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2E9810F" w14:textId="552248C1" w:rsidR="0045228E" w:rsidRPr="00945CEE" w:rsidRDefault="0045228E" w:rsidP="0045228E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</w:p>
    <w:p w14:paraId="7E484315" w14:textId="3CB14E9D" w:rsidR="00F22133" w:rsidRDefault="002D4DD4" w:rsidP="00F33904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lastRenderedPageBreak/>
        <w:br/>
      </w:r>
      <w:r w:rsidR="002A7C69" w:rsidRPr="00214F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CAA73" wp14:editId="6D3F7BA4">
                <wp:simplePos x="0" y="0"/>
                <wp:positionH relativeFrom="margin">
                  <wp:posOffset>612140</wp:posOffset>
                </wp:positionH>
                <wp:positionV relativeFrom="paragraph">
                  <wp:posOffset>314325</wp:posOffset>
                </wp:positionV>
                <wp:extent cx="5715000" cy="45910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9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43A986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GetTransactionsRequestAC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RequestBaseAC</w:t>
                            </w:r>
                            <w:proofErr w:type="spellEnd"/>
                          </w:p>
                          <w:p w14:paraId="54CB36BF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130018A7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05BE7B4A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Initializes a new instance of the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 xml:space="preserve">&lt;see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cref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GetTransactionsRequestAC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"/&gt;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class.</w:t>
                            </w:r>
                          </w:p>
                          <w:p w14:paraId="778C7755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62CAF395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GetTransactionsRequestAC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)</w:t>
                            </w:r>
                          </w:p>
                          <w:p w14:paraId="1EEF9723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6885E4CA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DateTime.Now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73A719BB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StartDate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DateTime.Now.Subtract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TimeSpan.FromDays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(30));</w:t>
                            </w:r>
                          </w:p>
                          <w:p w14:paraId="6C9320E7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</w:t>
                            </w:r>
                          </w:p>
                          <w:p w14:paraId="6362356D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49A88C03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2101AC4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start date.</w:t>
                            </w:r>
                          </w:p>
                          <w:p w14:paraId="1EDFBC94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08523869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start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date.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554AC1ED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StartDate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FFE7A43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50A53C06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6DFC8A4B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end date.</w:t>
                            </w:r>
                          </w:p>
                          <w:p w14:paraId="0C525077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CE5AA64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end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date.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21C68AE8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58CBB22F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197F8EFE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4D9D588D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pagination options.</w:t>
                            </w:r>
                          </w:p>
                          <w:p w14:paraId="285AEE7E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37C2660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pagination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options.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0CD8F91C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PaginationOptionsAC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Options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7AD95E8A" w14:textId="77777777" w:rsidR="002A7C69" w:rsidRDefault="002A7C69" w:rsidP="002A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0CCB5B80" w14:textId="000CDD41" w:rsidR="00F22133" w:rsidRPr="00945CEE" w:rsidRDefault="002A7C69" w:rsidP="002A7C69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AA73" id="Text Box 29" o:spid="_x0000_s1043" type="#_x0000_t202" style="position:absolute;margin-left:48.2pt;margin-top:24.75pt;width:450pt;height:36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" fillcolor="#e2efd9 [665]" strokecolor="white [3212]" strokeweight=".5pt">
                <v:fill opacity="32896f"/>
                <v:textbox inset=",2mm,,2mm">
                  <w:txbxContent>
                    <w:p w14:paraId="0E43A986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GetTransactionsRequestAC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RequestBaseAC</w:t>
                      </w:r>
                      <w:proofErr w:type="spellEnd"/>
                    </w:p>
                    <w:p w14:paraId="54CB36BF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130018A7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05BE7B4A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Initializes a new instance of the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 xml:space="preserve">&lt;see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cref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GetTransactionsRequestAC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"/&gt;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class.</w:t>
                      </w:r>
                    </w:p>
                    <w:p w14:paraId="778C7755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62CAF395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GetTransactionsRequestAC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)</w:t>
                      </w:r>
                    </w:p>
                    <w:p w14:paraId="1EEF9723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6885E4CA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DateTime.Now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73A719BB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StartDate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DateTime.Now.Subtract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TimeSpan.FromDays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(30));</w:t>
                      </w:r>
                    </w:p>
                    <w:p w14:paraId="6C9320E7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</w:t>
                      </w:r>
                    </w:p>
                    <w:p w14:paraId="6362356D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49A88C03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2101AC4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start date.</w:t>
                      </w:r>
                    </w:p>
                    <w:p w14:paraId="1EDFBC94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08523869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start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date.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554AC1ED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StartDate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FFE7A43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50A53C06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6DFC8A4B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end date.</w:t>
                      </w:r>
                    </w:p>
                    <w:p w14:paraId="0C525077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CE5AA64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end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date.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21C68AE8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58CBB22F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197F8EFE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4D9D588D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pagination options.</w:t>
                      </w:r>
                    </w:p>
                    <w:p w14:paraId="285AEE7E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37C2660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pagination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options.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0CD8F91C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PaginationOptionsAC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Options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7AD95E8A" w14:textId="77777777" w:rsidR="002A7C69" w:rsidRDefault="002A7C69" w:rsidP="002A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0CCB5B80" w14:textId="000CDD41" w:rsidR="00F22133" w:rsidRPr="00945CEE" w:rsidRDefault="002A7C69" w:rsidP="002A7C69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BCEEC" w14:textId="0250CBF9" w:rsidR="00CB6993" w:rsidRDefault="00CB6993" w:rsidP="00F33904">
      <w:pPr>
        <w:rPr>
          <w:rFonts w:cs="Segoe UI"/>
          <w:color w:val="24292E"/>
          <w:shd w:val="clear" w:color="auto" w:fill="FFFFFF"/>
        </w:rPr>
      </w:pPr>
      <w:r w:rsidRPr="00214F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898335" wp14:editId="64D7B14A">
                <wp:simplePos x="0" y="0"/>
                <wp:positionH relativeFrom="margin">
                  <wp:posOffset>659765</wp:posOffset>
                </wp:positionH>
                <wp:positionV relativeFrom="paragraph">
                  <wp:posOffset>4721225</wp:posOffset>
                </wp:positionV>
                <wp:extent cx="5715000" cy="3876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76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377705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GetTransactionsResponseAC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ResponseBaseAC</w:t>
                            </w:r>
                            <w:proofErr w:type="spellEnd"/>
                          </w:p>
                          <w:p w14:paraId="70DDC751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073459BA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E62EC3D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number of transactions returned.</w:t>
                            </w:r>
                          </w:p>
                          <w:p w14:paraId="340DDECA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1328C453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number of transactions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returned.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1E006EEF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TotalTransactions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1AC84F1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2274DB48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80D28CD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transactions.</w:t>
                            </w:r>
                          </w:p>
                          <w:p w14:paraId="2BE343E6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48B0991C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transactions.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9EE96BF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PlaidTransactionAC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Transactions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119F37C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2B9E8436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7B42CCE0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item.</w:t>
                            </w:r>
                          </w:p>
                          <w:p w14:paraId="4CBAB598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31D56AC0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item.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636D1C1E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ItemAC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Item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BDC98F7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08E5356B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&lt;summary&gt;</w:t>
                            </w:r>
                          </w:p>
                          <w:p w14:paraId="5C3EFCBF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Gets or sets the accounts.</w:t>
                            </w:r>
                          </w:p>
                          <w:p w14:paraId="77731209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&lt;/summary&gt;</w:t>
                            </w:r>
                          </w:p>
                          <w:p w14:paraId="1487DDA1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&lt;value&gt;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N"/>
                              </w:rPr>
                              <w:t>accounts.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N"/>
                              </w:rPr>
                              <w:t>/value&gt;</w:t>
                            </w:r>
                          </w:p>
                          <w:p w14:paraId="3B4E34CB" w14:textId="77777777" w:rsidR="00CB6993" w:rsidRDefault="00CB6993" w:rsidP="00CB6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AccountAC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&gt; Accounts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61485C1" w14:textId="424C1847" w:rsidR="00CB6993" w:rsidRPr="00945CEE" w:rsidRDefault="00CB6993" w:rsidP="00CB6993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8335" id="Text Box 30" o:spid="_x0000_s1044" type="#_x0000_t202" style="position:absolute;margin-left:51.95pt;margin-top:371.75pt;width:450pt;height:305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" fillcolor="#e2efd9 [665]" strokecolor="white [3212]" strokeweight=".5pt">
                <v:fill opacity="32896f"/>
                <v:textbox inset=",2mm,,2mm">
                  <w:txbxContent>
                    <w:p w14:paraId="3E377705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GetTransactionsResponseAC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ResponseBaseAC</w:t>
                      </w:r>
                      <w:proofErr w:type="spellEnd"/>
                    </w:p>
                    <w:p w14:paraId="70DDC751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073459BA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E62EC3D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number of transactions returned.</w:t>
                      </w:r>
                    </w:p>
                    <w:p w14:paraId="340DDECA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1328C453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number of transactions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returned.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1E006EEF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TotalTransactions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1AC84F1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2274DB48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80D28CD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transactions.</w:t>
                      </w:r>
                    </w:p>
                    <w:p w14:paraId="2BE343E6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48B0991C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transactions.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9EE96BF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PlaidTransactionAC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Transactions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119F37C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2B9E8436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7B42CCE0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item.</w:t>
                      </w:r>
                    </w:p>
                    <w:p w14:paraId="4CBAB598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31D56AC0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item.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636D1C1E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ItemAC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Item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BDC98F7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</w:p>
                    <w:p w14:paraId="08E5356B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&lt;summary&gt;</w:t>
                      </w:r>
                    </w:p>
                    <w:p w14:paraId="5C3EFCBF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Gets or sets the accounts.</w:t>
                      </w:r>
                    </w:p>
                    <w:p w14:paraId="77731209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&lt;/summary&gt;</w:t>
                      </w:r>
                    </w:p>
                    <w:p w14:paraId="1487DDA1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&lt;value&gt;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N"/>
                        </w:rPr>
                        <w:t>accounts.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N"/>
                        </w:rPr>
                        <w:t>/value&gt;</w:t>
                      </w:r>
                    </w:p>
                    <w:p w14:paraId="3B4E34CB" w14:textId="77777777" w:rsidR="00CB6993" w:rsidRDefault="00CB6993" w:rsidP="00CB6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AccountAC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&gt; Accounts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61485C1" w14:textId="424C1847" w:rsidR="00CB6993" w:rsidRPr="00945CEE" w:rsidRDefault="00CB6993" w:rsidP="00CB6993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  <w:r w:rsidR="002D4DD4">
        <w:rPr>
          <w:rFonts w:cs="Segoe UI"/>
          <w:color w:val="24292E"/>
          <w:shd w:val="clear" w:color="auto" w:fill="FFFFFF"/>
        </w:rPr>
        <w:br/>
      </w:r>
    </w:p>
    <w:p w14:paraId="0FDF673F" w14:textId="7909EBEB" w:rsidR="00050479" w:rsidRDefault="002D4DD4" w:rsidP="00F33904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 w:rsidR="00050479" w:rsidRPr="00214F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1E9CD" wp14:editId="5CE8C758">
                <wp:simplePos x="0" y="0"/>
                <wp:positionH relativeFrom="margin">
                  <wp:posOffset>678815</wp:posOffset>
                </wp:positionH>
                <wp:positionV relativeFrom="paragraph">
                  <wp:posOffset>-495299</wp:posOffset>
                </wp:positionV>
                <wp:extent cx="5715000" cy="4114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9C67C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N"/>
                              </w:rPr>
                              <w:t>PlaidTransactionAC</w:t>
                            </w:r>
                            <w:proofErr w:type="spellEnd"/>
                          </w:p>
                          <w:p w14:paraId="57648818" w14:textId="1281AAFB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{</w:t>
                            </w:r>
                          </w:p>
                          <w:p w14:paraId="7E71F262" w14:textId="13892099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EBE8CBB" w14:textId="0EB45704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TransactionId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0D2CBD53" w14:textId="377AE83B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3173AE26" w14:textId="012BE69F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] Category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76F5A71F" w14:textId="0C3B044F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CategoryId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0C21C21C" w14:textId="596F00E1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TransactionType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E095DDC" w14:textId="4F20F40F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Amount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10522FF1" w14:textId="3E3FD2FB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IsoCurrencyCode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DD80FAD" w14:textId="318DBC27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UnofficialCurrencyCode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1A753D8" w14:textId="2577FD42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CurrencyCode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IsoCurrencyCode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??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UnofficialCurrencyCode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??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2B8CFD65" w14:textId="073BA5B2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Date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7E9228F" w14:textId="1650538A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LocationInfoAC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Location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6DECC4D6" w14:textId="22A19F9D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PaymentInfoAC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PaymentMeta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3BD92A91" w14:textId="2D7512A4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Pending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303D134" w14:textId="7F58F7CA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PendingTransactionId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4F238A6F" w14:textId="1326F4E6" w:rsidR="00050479" w:rsidRDefault="00050479" w:rsidP="0026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AccountOwner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 }</w:t>
                            </w:r>
                          </w:p>
                          <w:p w14:paraId="2182B159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TransactionType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Type</w:t>
                            </w:r>
                          </w:p>
                          <w:p w14:paraId="2DDA61D3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{</w:t>
                            </w:r>
                          </w:p>
                          <w:p w14:paraId="2DE7A1DD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get</w:t>
                            </w:r>
                          </w:p>
                          <w:p w14:paraId="2A395655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74B1B372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valid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Enum.TryParse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TransactionType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TransactionType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type);</w:t>
                            </w:r>
                          </w:p>
                          <w:p w14:paraId="603E21EF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valid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type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Enums.Plaid.TransactionType.Unresolved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>;</w:t>
                            </w:r>
                          </w:p>
                          <w:p w14:paraId="4AA8C20A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4728C8E8" w14:textId="77777777" w:rsidR="00050479" w:rsidRDefault="00050479" w:rsidP="000504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N"/>
                              </w:rPr>
                              <w:t xml:space="preserve">    }</w:t>
                            </w:r>
                          </w:p>
                          <w:p w14:paraId="68A37450" w14:textId="02B04CDE" w:rsidR="00050479" w:rsidRPr="00945CEE" w:rsidRDefault="00050479" w:rsidP="00050479">
                            <w:pPr>
                              <w:pStyle w:val="HTMLPreformatted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E9CD" id="Text Box 31" o:spid="_x0000_s1045" type="#_x0000_t202" style="position:absolute;margin-left:53.45pt;margin-top:-39pt;width:450pt;height:3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" fillcolor="#e2efd9 [665]" strokecolor="white [3212]" strokeweight=".5pt">
                <v:fill opacity="32896f"/>
                <v:textbox inset=",2mm,,2mm">
                  <w:txbxContent>
                    <w:p w14:paraId="71F9C67C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N"/>
                        </w:rPr>
                        <w:t>PlaidTransactionAC</w:t>
                      </w:r>
                      <w:proofErr w:type="spellEnd"/>
                    </w:p>
                    <w:p w14:paraId="57648818" w14:textId="1281AAFB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{</w:t>
                      </w:r>
                    </w:p>
                    <w:p w14:paraId="7E71F262" w14:textId="13892099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EBE8CBB" w14:textId="0EB45704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TransactionId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0D2CBD53" w14:textId="377AE83B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3173AE26" w14:textId="012BE69F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] Category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76F5A71F" w14:textId="0C3B044F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CategoryId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0C21C21C" w14:textId="596F00E1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TransactionType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E095DDC" w14:textId="4F20F40F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10522FF1" w14:textId="3E3FD2FB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IsoCurrencyCode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DD80FAD" w14:textId="318DBC27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UnofficialCurrencyCode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1A753D8" w14:textId="2577FD42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CurrencyCode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=&gt;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IsoCurrencyCode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??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UnofficialCurrencyCode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??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2B8CFD65" w14:textId="073BA5B2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Date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7E9228F" w14:textId="1650538A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LocationInfoAC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Location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6DECC4D6" w14:textId="22A19F9D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PaymentInfoAC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PaymentMeta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3BD92A91" w14:textId="2D7512A4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Pending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303D134" w14:textId="7F58F7CA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PendingTransactionId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4F238A6F" w14:textId="1326F4E6" w:rsidR="00050479" w:rsidRDefault="00050479" w:rsidP="0026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AccountOwner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 }</w:t>
                      </w:r>
                    </w:p>
                    <w:p w14:paraId="2182B159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TransactionType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Type</w:t>
                      </w:r>
                    </w:p>
                    <w:p w14:paraId="2DDA61D3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{</w:t>
                      </w:r>
                    </w:p>
                    <w:p w14:paraId="2DE7A1DD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get</w:t>
                      </w:r>
                    </w:p>
                    <w:p w14:paraId="2A395655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{</w:t>
                      </w:r>
                    </w:p>
                    <w:p w14:paraId="74B1B372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valid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Enum.TryParse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TransactionType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TransactionType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type);</w:t>
                      </w:r>
                    </w:p>
                    <w:p w14:paraId="603E21EF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valid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type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Enums.Plaid.TransactionType.Unresolved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>;</w:t>
                      </w:r>
                    </w:p>
                    <w:p w14:paraId="4AA8C20A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    }</w:t>
                      </w:r>
                    </w:p>
                    <w:p w14:paraId="4728C8E8" w14:textId="77777777" w:rsidR="00050479" w:rsidRDefault="00050479" w:rsidP="000504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N"/>
                        </w:rPr>
                        <w:t xml:space="preserve">    }</w:t>
                      </w:r>
                    </w:p>
                    <w:p w14:paraId="68A37450" w14:textId="02B04CDE" w:rsidR="00050479" w:rsidRPr="00945CEE" w:rsidRDefault="00050479" w:rsidP="00050479">
                      <w:pPr>
                        <w:pStyle w:val="HTMLPreformatted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Segoe UI"/>
          <w:color w:val="24292E"/>
          <w:shd w:val="clear" w:color="auto" w:fill="FFFFFF"/>
        </w:rPr>
        <w:br/>
      </w:r>
    </w:p>
    <w:p w14:paraId="66A4E09A" w14:textId="02B7E26A" w:rsidR="002F6941" w:rsidRPr="008A1838" w:rsidRDefault="002D4DD4" w:rsidP="008A1838">
      <w:pPr>
        <w:rPr>
          <w:rFonts w:eastAsia="Calibri" w:cs="Calibri"/>
          <w:color w:val="000000" w:themeColor="text1"/>
        </w:rPr>
      </w:pP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  <w:r>
        <w:rPr>
          <w:rFonts w:cs="Segoe UI"/>
          <w:color w:val="24292E"/>
          <w:shd w:val="clear" w:color="auto" w:fill="FFFFFF"/>
        </w:rPr>
        <w:br/>
      </w:r>
    </w:p>
    <w:p w14:paraId="269B683E" w14:textId="4B2AC402" w:rsidR="000A2B39" w:rsidRPr="00C923F7" w:rsidRDefault="5CBAA393" w:rsidP="000C3314">
      <w:pPr>
        <w:pStyle w:val="ListParagraph"/>
        <w:numPr>
          <w:ilvl w:val="0"/>
          <w:numId w:val="20"/>
        </w:numPr>
        <w:rPr>
          <w:rFonts w:eastAsiaTheme="minorEastAsia" w:cstheme="minorHAnsi"/>
          <w:color w:val="000000" w:themeColor="text1"/>
        </w:rPr>
      </w:pPr>
      <w:r w:rsidRPr="00C923F7">
        <w:rPr>
          <w:rFonts w:eastAsia="Calibri" w:cstheme="minorHAnsi"/>
          <w:b/>
          <w:bCs/>
          <w:color w:val="000000" w:themeColor="text1"/>
        </w:rPr>
        <w:t>Roadblocks faced/Solutions derived</w:t>
      </w:r>
    </w:p>
    <w:p w14:paraId="7561B690" w14:textId="153BB9E7" w:rsidR="0037054B" w:rsidRPr="00C923F7" w:rsidRDefault="00215150" w:rsidP="0009420C">
      <w:pPr>
        <w:pStyle w:val="ListParagraph"/>
        <w:numPr>
          <w:ilvl w:val="0"/>
          <w:numId w:val="22"/>
        </w:numPr>
        <w:rPr>
          <w:rFonts w:eastAsiaTheme="minorEastAsia" w:cstheme="minorHAnsi"/>
          <w:color w:val="000000" w:themeColor="text1"/>
        </w:rPr>
      </w:pPr>
      <w:r w:rsidRPr="00C923F7">
        <w:rPr>
          <w:rFonts w:eastAsiaTheme="minorEastAsia" w:cstheme="minorHAnsi"/>
          <w:color w:val="000000" w:themeColor="text1"/>
        </w:rPr>
        <w:t xml:space="preserve">There are two services use for fetch the bank transactions. First is </w:t>
      </w:r>
      <w:r w:rsidR="00A53A0E" w:rsidRPr="00C923F7">
        <w:rPr>
          <w:rFonts w:eastAsiaTheme="minorEastAsia" w:cstheme="minorHAnsi"/>
          <w:color w:val="000000" w:themeColor="text1"/>
        </w:rPr>
        <w:t>P</w:t>
      </w:r>
      <w:r w:rsidRPr="00C923F7">
        <w:rPr>
          <w:rFonts w:eastAsiaTheme="minorEastAsia" w:cstheme="minorHAnsi"/>
          <w:color w:val="000000" w:themeColor="text1"/>
        </w:rPr>
        <w:t xml:space="preserve">laid and second is </w:t>
      </w:r>
      <w:proofErr w:type="spellStart"/>
      <w:r w:rsidR="00A53A0E" w:rsidRPr="00C923F7">
        <w:rPr>
          <w:rFonts w:eastAsiaTheme="minorEastAsia" w:cstheme="minorHAnsi"/>
          <w:color w:val="000000" w:themeColor="text1"/>
        </w:rPr>
        <w:t>Y</w:t>
      </w:r>
      <w:r w:rsidRPr="00C923F7">
        <w:rPr>
          <w:rFonts w:eastAsiaTheme="minorEastAsia" w:cstheme="minorHAnsi"/>
          <w:color w:val="000000" w:themeColor="text1"/>
        </w:rPr>
        <w:t>odlee</w:t>
      </w:r>
      <w:proofErr w:type="spellEnd"/>
      <w:r w:rsidRPr="00C923F7">
        <w:rPr>
          <w:rFonts w:eastAsiaTheme="minorEastAsia" w:cstheme="minorHAnsi"/>
          <w:color w:val="000000" w:themeColor="text1"/>
        </w:rPr>
        <w:t xml:space="preserve"> so we have to load the .</w:t>
      </w:r>
      <w:proofErr w:type="spellStart"/>
      <w:r w:rsidRPr="00C923F7">
        <w:rPr>
          <w:rFonts w:eastAsiaTheme="minorEastAsia" w:cstheme="minorHAnsi"/>
          <w:color w:val="000000" w:themeColor="text1"/>
        </w:rPr>
        <w:t>js</w:t>
      </w:r>
      <w:proofErr w:type="spellEnd"/>
      <w:r w:rsidRPr="00C923F7">
        <w:rPr>
          <w:rFonts w:eastAsiaTheme="minorEastAsia" w:cstheme="minorHAnsi"/>
          <w:color w:val="000000" w:themeColor="text1"/>
        </w:rPr>
        <w:t xml:space="preserve"> file when it needed.</w:t>
      </w:r>
      <w:r w:rsidR="00F02179" w:rsidRPr="00C923F7">
        <w:rPr>
          <w:rFonts w:eastAsiaTheme="minorEastAsia" w:cstheme="minorHAnsi"/>
          <w:color w:val="000000" w:themeColor="text1"/>
        </w:rPr>
        <w:t xml:space="preserve"> We need to create a </w:t>
      </w:r>
      <w:r w:rsidR="00A83920" w:rsidRPr="00C923F7">
        <w:rPr>
          <w:rFonts w:eastAsiaTheme="minorEastAsia" w:cstheme="minorHAnsi"/>
          <w:color w:val="000000" w:themeColor="text1"/>
        </w:rPr>
        <w:t>configs</w:t>
      </w:r>
      <w:r w:rsidR="00F02179" w:rsidRPr="00C923F7">
        <w:rPr>
          <w:rFonts w:eastAsiaTheme="minorEastAsia" w:cstheme="minorHAnsi"/>
          <w:color w:val="000000" w:themeColor="text1"/>
        </w:rPr>
        <w:t xml:space="preserve"> and pass in the plaid </w:t>
      </w:r>
      <w:proofErr w:type="spellStart"/>
      <w:r w:rsidR="00F02179" w:rsidRPr="00C923F7">
        <w:rPr>
          <w:rFonts w:eastAsiaTheme="minorEastAsia" w:cstheme="minorHAnsi"/>
          <w:color w:val="000000" w:themeColor="text1"/>
        </w:rPr>
        <w:t>js</w:t>
      </w:r>
      <w:proofErr w:type="spellEnd"/>
      <w:r w:rsidR="00F02179" w:rsidRPr="00C923F7">
        <w:rPr>
          <w:rFonts w:eastAsiaTheme="minorEastAsia" w:cstheme="minorHAnsi"/>
          <w:color w:val="000000" w:themeColor="text1"/>
        </w:rPr>
        <w:t xml:space="preserve"> function. </w:t>
      </w:r>
      <w:r w:rsidR="00BB11A0" w:rsidRPr="00C923F7">
        <w:rPr>
          <w:rFonts w:eastAsiaTheme="minorEastAsia" w:cstheme="minorHAnsi"/>
          <w:color w:val="000000" w:themeColor="text1"/>
        </w:rPr>
        <w:t>Function</w:t>
      </w:r>
      <w:r w:rsidR="00F02179" w:rsidRPr="00C923F7">
        <w:rPr>
          <w:rFonts w:eastAsiaTheme="minorEastAsia" w:cstheme="minorHAnsi"/>
          <w:color w:val="000000" w:themeColor="text1"/>
        </w:rPr>
        <w:t xml:space="preserve"> returns the handler </w:t>
      </w:r>
      <w:r w:rsidR="00BB11A0" w:rsidRPr="00C923F7">
        <w:rPr>
          <w:rFonts w:eastAsiaTheme="minorEastAsia" w:cstheme="minorHAnsi"/>
          <w:color w:val="000000" w:themeColor="text1"/>
        </w:rPr>
        <w:t xml:space="preserve">then </w:t>
      </w:r>
      <w:r w:rsidR="00F02179" w:rsidRPr="00C923F7">
        <w:rPr>
          <w:rFonts w:eastAsiaTheme="minorEastAsia" w:cstheme="minorHAnsi"/>
          <w:color w:val="000000" w:themeColor="text1"/>
        </w:rPr>
        <w:t>open the dialogue by us</w:t>
      </w:r>
      <w:r w:rsidR="00BB11A0" w:rsidRPr="00C923F7">
        <w:rPr>
          <w:rFonts w:eastAsiaTheme="minorEastAsia" w:cstheme="minorHAnsi"/>
          <w:color w:val="000000" w:themeColor="text1"/>
        </w:rPr>
        <w:t>e of</w:t>
      </w:r>
      <w:r w:rsidR="00F02179" w:rsidRPr="00C923F7">
        <w:rPr>
          <w:rFonts w:eastAsiaTheme="minorEastAsia" w:cstheme="minorHAnsi"/>
          <w:color w:val="000000" w:themeColor="text1"/>
        </w:rPr>
        <w:t xml:space="preserve"> the hander</w:t>
      </w:r>
      <w:r w:rsidR="007F77C8" w:rsidRPr="00C923F7">
        <w:rPr>
          <w:rFonts w:eastAsiaTheme="minorEastAsia" w:cstheme="minorHAnsi"/>
          <w:color w:val="000000" w:themeColor="text1"/>
        </w:rPr>
        <w:t xml:space="preserve"> </w:t>
      </w:r>
      <w:r w:rsidR="00BB11A0" w:rsidRPr="00C923F7">
        <w:rPr>
          <w:rFonts w:eastAsiaTheme="minorEastAsia" w:cstheme="minorHAnsi"/>
          <w:color w:val="000000" w:themeColor="text1"/>
        </w:rPr>
        <w:t>method.</w:t>
      </w:r>
      <w:r w:rsidR="00F02179" w:rsidRPr="00C923F7">
        <w:rPr>
          <w:rFonts w:eastAsiaTheme="minorEastAsia" w:cstheme="minorHAnsi"/>
          <w:color w:val="000000" w:themeColor="text1"/>
        </w:rPr>
        <w:br/>
      </w:r>
      <w:r w:rsidR="00F02179" w:rsidRPr="00C923F7">
        <w:rPr>
          <w:rFonts w:eastAsiaTheme="minorEastAsia" w:cstheme="minorHAnsi"/>
          <w:b/>
          <w:bCs/>
          <w:color w:val="000000" w:themeColor="text1"/>
        </w:rPr>
        <w:t>Problem:</w:t>
      </w:r>
      <w:r w:rsidR="00F02179" w:rsidRPr="00C923F7">
        <w:rPr>
          <w:rFonts w:eastAsiaTheme="minorEastAsia" w:cstheme="minorHAnsi"/>
          <w:color w:val="000000" w:themeColor="text1"/>
        </w:rPr>
        <w:t xml:space="preserve"> In this, </w:t>
      </w:r>
      <w:proofErr w:type="gramStart"/>
      <w:r w:rsidR="00F02179" w:rsidRPr="00C923F7">
        <w:rPr>
          <w:rFonts w:eastAsiaTheme="minorEastAsia" w:cstheme="minorHAnsi"/>
          <w:color w:val="000000" w:themeColor="text1"/>
        </w:rPr>
        <w:t>We</w:t>
      </w:r>
      <w:proofErr w:type="gramEnd"/>
      <w:r w:rsidR="00F02179" w:rsidRPr="00C923F7">
        <w:rPr>
          <w:rFonts w:eastAsiaTheme="minorEastAsia" w:cstheme="minorHAnsi"/>
          <w:color w:val="000000" w:themeColor="text1"/>
        </w:rPr>
        <w:t xml:space="preserve"> don’t get the </w:t>
      </w:r>
      <w:proofErr w:type="spellStart"/>
      <w:r w:rsidR="00F02179" w:rsidRPr="00C923F7">
        <w:rPr>
          <w:rFonts w:eastAsiaTheme="minorEastAsia" w:cstheme="minorHAnsi"/>
          <w:color w:val="000000" w:themeColor="text1"/>
        </w:rPr>
        <w:t>javascript</w:t>
      </w:r>
      <w:proofErr w:type="spellEnd"/>
      <w:r w:rsidR="00F02179" w:rsidRPr="00C923F7">
        <w:rPr>
          <w:rFonts w:eastAsiaTheme="minorEastAsia" w:cstheme="minorHAnsi"/>
          <w:color w:val="000000" w:themeColor="text1"/>
        </w:rPr>
        <w:t xml:space="preserve"> function from the typescript and we </w:t>
      </w:r>
      <w:r w:rsidR="00924E1F" w:rsidRPr="00C923F7">
        <w:rPr>
          <w:rFonts w:eastAsiaTheme="minorEastAsia" w:cstheme="minorHAnsi"/>
          <w:color w:val="000000" w:themeColor="text1"/>
        </w:rPr>
        <w:t xml:space="preserve">had </w:t>
      </w:r>
      <w:r w:rsidR="00F02179" w:rsidRPr="00C923F7">
        <w:rPr>
          <w:rFonts w:eastAsiaTheme="minorEastAsia" w:cstheme="minorHAnsi"/>
          <w:color w:val="000000" w:themeColor="text1"/>
        </w:rPr>
        <w:t>tr</w:t>
      </w:r>
      <w:r w:rsidR="00924E1F" w:rsidRPr="00C923F7">
        <w:rPr>
          <w:rFonts w:eastAsiaTheme="minorEastAsia" w:cstheme="minorHAnsi"/>
          <w:color w:val="000000" w:themeColor="text1"/>
        </w:rPr>
        <w:t>ied</w:t>
      </w:r>
      <w:r w:rsidR="00F02179" w:rsidRPr="00C923F7">
        <w:rPr>
          <w:rFonts w:eastAsiaTheme="minorEastAsia" w:cstheme="minorHAnsi"/>
          <w:color w:val="000000" w:themeColor="text1"/>
        </w:rPr>
        <w:t xml:space="preserve"> direc</w:t>
      </w:r>
      <w:r w:rsidR="00924E1F" w:rsidRPr="00C923F7">
        <w:rPr>
          <w:rFonts w:eastAsiaTheme="minorEastAsia" w:cstheme="minorHAnsi"/>
          <w:color w:val="000000" w:themeColor="text1"/>
        </w:rPr>
        <w:t>t</w:t>
      </w:r>
      <w:r w:rsidR="00F02179" w:rsidRPr="00C923F7">
        <w:rPr>
          <w:rFonts w:eastAsiaTheme="minorEastAsia" w:cstheme="minorHAnsi"/>
          <w:color w:val="000000" w:themeColor="text1"/>
        </w:rPr>
        <w:t>ly</w:t>
      </w:r>
      <w:r w:rsidR="00924E1F" w:rsidRPr="00C923F7">
        <w:rPr>
          <w:rFonts w:eastAsiaTheme="minorEastAsia" w:cstheme="minorHAnsi"/>
          <w:color w:val="000000" w:themeColor="text1"/>
        </w:rPr>
        <w:t xml:space="preserve"> use window to call the </w:t>
      </w:r>
      <w:proofErr w:type="spellStart"/>
      <w:r w:rsidR="00924E1F" w:rsidRPr="00C923F7">
        <w:rPr>
          <w:rFonts w:eastAsiaTheme="minorEastAsia" w:cstheme="minorHAnsi"/>
          <w:color w:val="000000" w:themeColor="text1"/>
        </w:rPr>
        <w:t>js</w:t>
      </w:r>
      <w:proofErr w:type="spellEnd"/>
      <w:r w:rsidR="00924E1F" w:rsidRPr="00C923F7">
        <w:rPr>
          <w:rFonts w:eastAsiaTheme="minorEastAsia" w:cstheme="minorHAnsi"/>
          <w:color w:val="000000" w:themeColor="text1"/>
        </w:rPr>
        <w:t xml:space="preserve"> function. Like this </w:t>
      </w:r>
      <w:proofErr w:type="spellStart"/>
      <w:proofErr w:type="gramStart"/>
      <w:r w:rsidR="00F02179" w:rsidRPr="00C923F7">
        <w:rPr>
          <w:rFonts w:cstheme="minorHAnsi"/>
          <w:b/>
          <w:bCs/>
          <w:color w:val="000000"/>
          <w:lang w:val="en-IN"/>
        </w:rPr>
        <w:t>window.Plaid.create</w:t>
      </w:r>
      <w:proofErr w:type="spellEnd"/>
      <w:proofErr w:type="gramEnd"/>
      <w:r w:rsidR="00F02179" w:rsidRPr="00C923F7">
        <w:rPr>
          <w:rFonts w:cstheme="minorHAnsi"/>
          <w:b/>
          <w:bCs/>
          <w:color w:val="000000"/>
          <w:lang w:val="en-IN"/>
        </w:rPr>
        <w:t>(configs);</w:t>
      </w:r>
      <w:r w:rsidR="00F02179" w:rsidRPr="00C923F7">
        <w:rPr>
          <w:rFonts w:eastAsiaTheme="minorEastAsia" w:cstheme="minorHAnsi"/>
          <w:color w:val="000000" w:themeColor="text1"/>
        </w:rPr>
        <w:t xml:space="preserve"> but couldn’t get the method.</w:t>
      </w:r>
      <w:r w:rsidR="00F02179" w:rsidRPr="00C923F7">
        <w:rPr>
          <w:rFonts w:eastAsiaTheme="minorEastAsia" w:cstheme="minorHAnsi"/>
          <w:color w:val="000000" w:themeColor="text1"/>
        </w:rPr>
        <w:br/>
      </w:r>
      <w:r w:rsidR="00F02179" w:rsidRPr="00C923F7">
        <w:rPr>
          <w:rFonts w:eastAsiaTheme="minorEastAsia" w:cstheme="minorHAnsi"/>
          <w:b/>
          <w:bCs/>
          <w:color w:val="000000" w:themeColor="text1"/>
        </w:rPr>
        <w:t>Solution:</w:t>
      </w:r>
      <w:r w:rsidR="00F02179" w:rsidRPr="00C923F7">
        <w:rPr>
          <w:rFonts w:eastAsiaTheme="minorEastAsia" w:cstheme="minorHAnsi"/>
          <w:color w:val="000000" w:themeColor="text1"/>
        </w:rPr>
        <w:t xml:space="preserve"> We pass window object from the function parameter then call a method </w:t>
      </w:r>
      <w:r w:rsidR="003A3108" w:rsidRPr="00C923F7">
        <w:rPr>
          <w:rFonts w:eastAsiaTheme="minorEastAsia" w:cstheme="minorHAnsi"/>
          <w:color w:val="000000" w:themeColor="text1"/>
        </w:rPr>
        <w:t xml:space="preserve">like </w:t>
      </w:r>
      <w:r w:rsidR="00F02179" w:rsidRPr="00C923F7">
        <w:rPr>
          <w:rFonts w:eastAsiaTheme="minorEastAsia" w:cstheme="minorHAnsi"/>
          <w:color w:val="000000" w:themeColor="text1"/>
        </w:rPr>
        <w:t xml:space="preserve">this </w:t>
      </w:r>
      <w:proofErr w:type="spellStart"/>
      <w:r w:rsidR="00F02179" w:rsidRPr="00C923F7">
        <w:rPr>
          <w:rFonts w:cstheme="minorHAnsi"/>
          <w:b/>
          <w:bCs/>
          <w:color w:val="000000"/>
          <w:lang w:val="en-IN"/>
        </w:rPr>
        <w:t>window.Plaid.create</w:t>
      </w:r>
      <w:proofErr w:type="spellEnd"/>
      <w:r w:rsidR="00F02179" w:rsidRPr="00C923F7">
        <w:rPr>
          <w:rFonts w:cstheme="minorHAnsi"/>
          <w:b/>
          <w:bCs/>
          <w:color w:val="000000"/>
          <w:lang w:val="en-IN"/>
        </w:rPr>
        <w:t xml:space="preserve">(configs); </w:t>
      </w:r>
      <w:r w:rsidR="00F02179" w:rsidRPr="00C923F7">
        <w:rPr>
          <w:rFonts w:cstheme="minorHAnsi"/>
          <w:color w:val="000000"/>
          <w:lang w:val="en-IN"/>
        </w:rPr>
        <w:t>then it works.</w:t>
      </w:r>
    </w:p>
    <w:p w14:paraId="449EB263" w14:textId="77777777" w:rsidR="00C923F7" w:rsidRPr="00C923F7" w:rsidRDefault="00EB30C6" w:rsidP="0009420C">
      <w:pPr>
        <w:pStyle w:val="ListParagraph"/>
        <w:numPr>
          <w:ilvl w:val="0"/>
          <w:numId w:val="22"/>
        </w:numPr>
        <w:rPr>
          <w:rFonts w:eastAsiaTheme="minorEastAsia" w:cstheme="minorHAnsi"/>
          <w:color w:val="000000" w:themeColor="text1"/>
        </w:rPr>
      </w:pPr>
      <w:r w:rsidRPr="00C923F7">
        <w:rPr>
          <w:rFonts w:eastAsiaTheme="minorEastAsia" w:cstheme="minorHAnsi"/>
          <w:color w:val="000000" w:themeColor="text1"/>
        </w:rPr>
        <w:t xml:space="preserve">In above </w:t>
      </w:r>
      <w:r w:rsidR="00F13BE7" w:rsidRPr="00C923F7">
        <w:rPr>
          <w:rFonts w:eastAsiaTheme="minorEastAsia" w:cstheme="minorHAnsi"/>
          <w:color w:val="000000" w:themeColor="text1"/>
        </w:rPr>
        <w:t>function</w:t>
      </w:r>
      <w:r w:rsidRPr="00C923F7">
        <w:rPr>
          <w:rFonts w:eastAsiaTheme="minorEastAsia" w:cstheme="minorHAnsi"/>
          <w:color w:val="000000" w:themeColor="text1"/>
        </w:rPr>
        <w:t xml:space="preserve">, </w:t>
      </w:r>
      <w:proofErr w:type="gramStart"/>
      <w:r w:rsidR="00F13BE7" w:rsidRPr="00C923F7">
        <w:rPr>
          <w:rFonts w:eastAsiaTheme="minorEastAsia" w:cstheme="minorHAnsi"/>
          <w:color w:val="000000" w:themeColor="text1"/>
        </w:rPr>
        <w:t>If</w:t>
      </w:r>
      <w:proofErr w:type="gramEnd"/>
      <w:r w:rsidR="00F13BE7" w:rsidRPr="00C923F7">
        <w:rPr>
          <w:rFonts w:eastAsiaTheme="minorEastAsia" w:cstheme="minorHAnsi"/>
          <w:color w:val="000000" w:themeColor="text1"/>
        </w:rPr>
        <w:t xml:space="preserve"> user enters valid credential then invoke success method and return</w:t>
      </w:r>
      <w:r w:rsidR="00C923F7" w:rsidRPr="00C923F7">
        <w:rPr>
          <w:rFonts w:eastAsiaTheme="minorEastAsia" w:cstheme="minorHAnsi"/>
          <w:color w:val="000000" w:themeColor="text1"/>
        </w:rPr>
        <w:t>s</w:t>
      </w:r>
      <w:r w:rsidR="00F13BE7" w:rsidRPr="00C923F7">
        <w:rPr>
          <w:rFonts w:eastAsiaTheme="minorEastAsia" w:cstheme="minorHAnsi"/>
          <w:color w:val="000000" w:themeColor="text1"/>
        </w:rPr>
        <w:t xml:space="preserve"> public key. We use of public key and </w:t>
      </w:r>
      <w:r w:rsidR="00C923F7" w:rsidRPr="00C923F7">
        <w:rPr>
          <w:rFonts w:eastAsiaTheme="minorEastAsia" w:cstheme="minorHAnsi"/>
          <w:color w:val="000000" w:themeColor="text1"/>
        </w:rPr>
        <w:t xml:space="preserve">we have to call a typescript method from success method but success method is in the </w:t>
      </w:r>
      <w:proofErr w:type="spellStart"/>
      <w:r w:rsidR="00C923F7" w:rsidRPr="00C923F7">
        <w:rPr>
          <w:rFonts w:eastAsiaTheme="minorEastAsia" w:cstheme="minorHAnsi"/>
          <w:color w:val="000000" w:themeColor="text1"/>
        </w:rPr>
        <w:t>js</w:t>
      </w:r>
      <w:proofErr w:type="spellEnd"/>
      <w:r w:rsidR="00C923F7" w:rsidRPr="00C923F7">
        <w:rPr>
          <w:rFonts w:eastAsiaTheme="minorEastAsia" w:cstheme="minorHAnsi"/>
          <w:color w:val="000000" w:themeColor="text1"/>
        </w:rPr>
        <w:t xml:space="preserve"> function.</w:t>
      </w:r>
    </w:p>
    <w:p w14:paraId="657A26A2" w14:textId="77777777" w:rsidR="00C923F7" w:rsidRPr="00C923F7" w:rsidRDefault="00C923F7" w:rsidP="00C923F7">
      <w:pPr>
        <w:pStyle w:val="ListParagraph"/>
        <w:ind w:left="1440"/>
        <w:rPr>
          <w:rFonts w:cstheme="minorHAnsi"/>
          <w:color w:val="000000"/>
          <w:lang w:val="en-IN"/>
        </w:rPr>
      </w:pPr>
      <w:r w:rsidRPr="00C923F7">
        <w:rPr>
          <w:rFonts w:eastAsiaTheme="minorEastAsia" w:cstheme="minorHAnsi"/>
          <w:b/>
          <w:bCs/>
          <w:color w:val="000000" w:themeColor="text1"/>
        </w:rPr>
        <w:t>Problem:</w:t>
      </w:r>
      <w:r w:rsidRPr="00C923F7">
        <w:rPr>
          <w:rFonts w:eastAsiaTheme="minorEastAsia" w:cstheme="minorHAnsi"/>
          <w:color w:val="000000" w:themeColor="text1"/>
        </w:rPr>
        <w:t xml:space="preserve"> We call the </w:t>
      </w:r>
      <w:proofErr w:type="spellStart"/>
      <w:r w:rsidRPr="00C923F7">
        <w:rPr>
          <w:rFonts w:cstheme="minorHAnsi"/>
          <w:color w:val="000000"/>
          <w:lang w:val="en-IN"/>
        </w:rPr>
        <w:t>getPlaidBankTransactions</w:t>
      </w:r>
      <w:proofErr w:type="spellEnd"/>
      <w:r w:rsidRPr="00C923F7">
        <w:rPr>
          <w:rFonts w:cstheme="minorHAnsi"/>
          <w:color w:val="000000"/>
          <w:lang w:val="en-IN"/>
        </w:rPr>
        <w:t>(</w:t>
      </w:r>
      <w:proofErr w:type="spellStart"/>
      <w:r w:rsidRPr="00C923F7">
        <w:rPr>
          <w:rFonts w:cstheme="minorHAnsi"/>
          <w:color w:val="000000"/>
          <w:lang w:val="en-IN"/>
        </w:rPr>
        <w:t>public_token</w:t>
      </w:r>
      <w:proofErr w:type="spellEnd"/>
      <w:r w:rsidRPr="00C923F7">
        <w:rPr>
          <w:rFonts w:cstheme="minorHAnsi"/>
          <w:color w:val="000000"/>
          <w:lang w:val="en-IN"/>
        </w:rPr>
        <w:t>); function from the success method but couldn’t find the method.</w:t>
      </w:r>
    </w:p>
    <w:p w14:paraId="1D3CB06A" w14:textId="45C8AA80" w:rsidR="00A53A0E" w:rsidRPr="00161395" w:rsidRDefault="00C923F7" w:rsidP="00C923F7">
      <w:pPr>
        <w:pStyle w:val="ListParagraph"/>
        <w:ind w:left="1440"/>
        <w:rPr>
          <w:rFonts w:eastAsiaTheme="minorEastAsia"/>
          <w:color w:val="000000" w:themeColor="text1"/>
        </w:rPr>
      </w:pPr>
      <w:r w:rsidRPr="00C923F7">
        <w:rPr>
          <w:rFonts w:cstheme="minorHAnsi"/>
          <w:b/>
          <w:bCs/>
          <w:color w:val="000000"/>
          <w:lang w:val="en-IN"/>
        </w:rPr>
        <w:t>Solution:</w:t>
      </w:r>
      <w:r w:rsidRPr="00C923F7">
        <w:rPr>
          <w:rFonts w:cstheme="minorHAnsi"/>
          <w:color w:val="000000"/>
          <w:lang w:val="en-IN"/>
        </w:rPr>
        <w:t xml:space="preserve"> we need to create a </w:t>
      </w:r>
      <w:proofErr w:type="spellStart"/>
      <w:r w:rsidRPr="00C923F7">
        <w:rPr>
          <w:rFonts w:cstheme="minorHAnsi"/>
          <w:color w:val="000000"/>
          <w:lang w:val="en-IN"/>
        </w:rPr>
        <w:t>self const</w:t>
      </w:r>
      <w:proofErr w:type="spellEnd"/>
      <w:r w:rsidRPr="00C923F7">
        <w:rPr>
          <w:rFonts w:cstheme="minorHAnsi"/>
          <w:color w:val="000000"/>
          <w:lang w:val="en-IN"/>
        </w:rPr>
        <w:t xml:space="preserve"> and assign </w:t>
      </w:r>
      <w:r w:rsidRPr="000F2630">
        <w:rPr>
          <w:rFonts w:cstheme="minorHAnsi"/>
          <w:b/>
          <w:bCs/>
          <w:color w:val="000000"/>
          <w:lang w:val="en-IN"/>
        </w:rPr>
        <w:t>this</w:t>
      </w:r>
      <w:r w:rsidRPr="00C923F7">
        <w:rPr>
          <w:rFonts w:cstheme="minorHAnsi"/>
          <w:color w:val="000000"/>
          <w:lang w:val="en-IN"/>
        </w:rPr>
        <w:t xml:space="preserve"> keyword then call a typescript function like this. </w:t>
      </w:r>
      <w:proofErr w:type="spellStart"/>
      <w:proofErr w:type="gramStart"/>
      <w:r w:rsidRPr="00C923F7">
        <w:rPr>
          <w:rFonts w:cstheme="minorHAnsi"/>
          <w:b/>
          <w:bCs/>
          <w:color w:val="000000"/>
          <w:lang w:val="en-IN"/>
        </w:rPr>
        <w:t>self.getPlaidBankTransactions</w:t>
      </w:r>
      <w:proofErr w:type="spellEnd"/>
      <w:proofErr w:type="gramEnd"/>
      <w:r w:rsidRPr="00C923F7">
        <w:rPr>
          <w:rFonts w:cstheme="minorHAnsi"/>
          <w:b/>
          <w:bCs/>
          <w:color w:val="000000"/>
          <w:lang w:val="en-IN"/>
        </w:rPr>
        <w:t>(</w:t>
      </w:r>
      <w:proofErr w:type="spellStart"/>
      <w:r w:rsidRPr="00C923F7">
        <w:rPr>
          <w:rFonts w:cstheme="minorHAnsi"/>
          <w:b/>
          <w:bCs/>
          <w:color w:val="000000"/>
          <w:lang w:val="en-IN"/>
        </w:rPr>
        <w:t>public_token</w:t>
      </w:r>
      <w:proofErr w:type="spellEnd"/>
      <w:r w:rsidRPr="00C923F7">
        <w:rPr>
          <w:rFonts w:cstheme="minorHAnsi"/>
          <w:b/>
          <w:bCs/>
          <w:color w:val="000000"/>
          <w:lang w:val="en-IN"/>
        </w:rPr>
        <w:t>);</w:t>
      </w:r>
      <w:r w:rsidR="00A53A0E">
        <w:rPr>
          <w:rFonts w:eastAsiaTheme="minorEastAsia"/>
          <w:color w:val="000000" w:themeColor="text1"/>
        </w:rPr>
        <w:t xml:space="preserve"> </w:t>
      </w:r>
      <w:r w:rsidR="00161395">
        <w:rPr>
          <w:rFonts w:eastAsiaTheme="minorEastAsia"/>
          <w:color w:val="000000" w:themeColor="text1"/>
        </w:rPr>
        <w:t>then it works.</w:t>
      </w:r>
    </w:p>
    <w:sectPr w:rsidR="00A53A0E" w:rsidRPr="00161395" w:rsidSect="00AE543A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3C5"/>
    <w:multiLevelType w:val="hybridMultilevel"/>
    <w:tmpl w:val="9ED4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5A8"/>
    <w:multiLevelType w:val="hybridMultilevel"/>
    <w:tmpl w:val="6D083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8473D"/>
    <w:multiLevelType w:val="hybridMultilevel"/>
    <w:tmpl w:val="525AAB62"/>
    <w:lvl w:ilvl="0" w:tplc="3C52725E">
      <w:start w:val="1"/>
      <w:numFmt w:val="decimal"/>
      <w:lvlText w:val="%1."/>
      <w:lvlJc w:val="left"/>
      <w:pPr>
        <w:ind w:left="720" w:hanging="360"/>
      </w:pPr>
    </w:lvl>
    <w:lvl w:ilvl="1" w:tplc="170809BA">
      <w:start w:val="1"/>
      <w:numFmt w:val="lowerLetter"/>
      <w:lvlText w:val="%2."/>
      <w:lvlJc w:val="left"/>
      <w:pPr>
        <w:ind w:left="1440" w:hanging="360"/>
      </w:pPr>
    </w:lvl>
    <w:lvl w:ilvl="2" w:tplc="5DB41FCE">
      <w:start w:val="1"/>
      <w:numFmt w:val="lowerRoman"/>
      <w:lvlText w:val="%3."/>
      <w:lvlJc w:val="right"/>
      <w:pPr>
        <w:ind w:left="2160" w:hanging="180"/>
      </w:pPr>
    </w:lvl>
    <w:lvl w:ilvl="3" w:tplc="77F20FE0">
      <w:start w:val="1"/>
      <w:numFmt w:val="decimal"/>
      <w:lvlText w:val="%4."/>
      <w:lvlJc w:val="left"/>
      <w:pPr>
        <w:ind w:left="2880" w:hanging="360"/>
      </w:pPr>
    </w:lvl>
    <w:lvl w:ilvl="4" w:tplc="50CE7456">
      <w:start w:val="1"/>
      <w:numFmt w:val="lowerLetter"/>
      <w:lvlText w:val="%5."/>
      <w:lvlJc w:val="left"/>
      <w:pPr>
        <w:ind w:left="3600" w:hanging="360"/>
      </w:pPr>
    </w:lvl>
    <w:lvl w:ilvl="5" w:tplc="7B421066">
      <w:start w:val="1"/>
      <w:numFmt w:val="lowerRoman"/>
      <w:lvlText w:val="%6."/>
      <w:lvlJc w:val="right"/>
      <w:pPr>
        <w:ind w:left="4320" w:hanging="180"/>
      </w:pPr>
    </w:lvl>
    <w:lvl w:ilvl="6" w:tplc="5868ED92">
      <w:start w:val="1"/>
      <w:numFmt w:val="decimal"/>
      <w:lvlText w:val="%7."/>
      <w:lvlJc w:val="left"/>
      <w:pPr>
        <w:ind w:left="5040" w:hanging="360"/>
      </w:pPr>
    </w:lvl>
    <w:lvl w:ilvl="7" w:tplc="A10818D0">
      <w:start w:val="1"/>
      <w:numFmt w:val="lowerLetter"/>
      <w:lvlText w:val="%8."/>
      <w:lvlJc w:val="left"/>
      <w:pPr>
        <w:ind w:left="5760" w:hanging="360"/>
      </w:pPr>
    </w:lvl>
    <w:lvl w:ilvl="8" w:tplc="638EB2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2AB"/>
    <w:multiLevelType w:val="multilevel"/>
    <w:tmpl w:val="CAD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69F9"/>
    <w:multiLevelType w:val="hybridMultilevel"/>
    <w:tmpl w:val="627A3D3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11024C8">
      <w:start w:val="1"/>
      <w:numFmt w:val="lowerRoman"/>
      <w:lvlText w:val="%3."/>
      <w:lvlJc w:val="right"/>
      <w:pPr>
        <w:ind w:left="2520" w:hanging="180"/>
      </w:pPr>
    </w:lvl>
    <w:lvl w:ilvl="3" w:tplc="65B8D21A">
      <w:start w:val="1"/>
      <w:numFmt w:val="decimal"/>
      <w:lvlText w:val="%4."/>
      <w:lvlJc w:val="left"/>
      <w:pPr>
        <w:ind w:left="3240" w:hanging="360"/>
      </w:pPr>
    </w:lvl>
    <w:lvl w:ilvl="4" w:tplc="DC80AB2E">
      <w:start w:val="1"/>
      <w:numFmt w:val="lowerLetter"/>
      <w:lvlText w:val="%5."/>
      <w:lvlJc w:val="left"/>
      <w:pPr>
        <w:ind w:left="3960" w:hanging="360"/>
      </w:pPr>
    </w:lvl>
    <w:lvl w:ilvl="5" w:tplc="8BF0E214">
      <w:start w:val="1"/>
      <w:numFmt w:val="lowerRoman"/>
      <w:lvlText w:val="%6."/>
      <w:lvlJc w:val="right"/>
      <w:pPr>
        <w:ind w:left="4680" w:hanging="180"/>
      </w:pPr>
    </w:lvl>
    <w:lvl w:ilvl="6" w:tplc="D4D81F64">
      <w:start w:val="1"/>
      <w:numFmt w:val="decimal"/>
      <w:lvlText w:val="%7."/>
      <w:lvlJc w:val="left"/>
      <w:pPr>
        <w:ind w:left="5400" w:hanging="360"/>
      </w:pPr>
    </w:lvl>
    <w:lvl w:ilvl="7" w:tplc="AB265F60">
      <w:start w:val="1"/>
      <w:numFmt w:val="lowerLetter"/>
      <w:lvlText w:val="%8."/>
      <w:lvlJc w:val="left"/>
      <w:pPr>
        <w:ind w:left="6120" w:hanging="360"/>
      </w:pPr>
    </w:lvl>
    <w:lvl w:ilvl="8" w:tplc="4678C4F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82FBE"/>
    <w:multiLevelType w:val="multilevel"/>
    <w:tmpl w:val="B0426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E38CC"/>
    <w:multiLevelType w:val="hybridMultilevel"/>
    <w:tmpl w:val="E4BA4A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DC3178"/>
    <w:multiLevelType w:val="hybridMultilevel"/>
    <w:tmpl w:val="E5908358"/>
    <w:lvl w:ilvl="0" w:tplc="58FC3AC0">
      <w:start w:val="1"/>
      <w:numFmt w:val="decimal"/>
      <w:lvlText w:val="%1."/>
      <w:lvlJc w:val="left"/>
      <w:pPr>
        <w:ind w:left="720" w:hanging="360"/>
      </w:pPr>
    </w:lvl>
    <w:lvl w:ilvl="1" w:tplc="64CE9A4E">
      <w:start w:val="1"/>
      <w:numFmt w:val="decimal"/>
      <w:lvlText w:val="%2."/>
      <w:lvlJc w:val="left"/>
      <w:pPr>
        <w:ind w:left="1440" w:hanging="360"/>
      </w:pPr>
    </w:lvl>
    <w:lvl w:ilvl="2" w:tplc="45B6B0E8">
      <w:start w:val="1"/>
      <w:numFmt w:val="lowerRoman"/>
      <w:lvlText w:val="%3."/>
      <w:lvlJc w:val="right"/>
      <w:pPr>
        <w:ind w:left="2160" w:hanging="180"/>
      </w:pPr>
    </w:lvl>
    <w:lvl w:ilvl="3" w:tplc="4F26CACE">
      <w:start w:val="1"/>
      <w:numFmt w:val="decimal"/>
      <w:lvlText w:val="%4."/>
      <w:lvlJc w:val="left"/>
      <w:pPr>
        <w:ind w:left="2880" w:hanging="360"/>
      </w:pPr>
    </w:lvl>
    <w:lvl w:ilvl="4" w:tplc="E228C198">
      <w:start w:val="1"/>
      <w:numFmt w:val="lowerLetter"/>
      <w:lvlText w:val="%5."/>
      <w:lvlJc w:val="left"/>
      <w:pPr>
        <w:ind w:left="3600" w:hanging="360"/>
      </w:pPr>
    </w:lvl>
    <w:lvl w:ilvl="5" w:tplc="6480090C">
      <w:start w:val="1"/>
      <w:numFmt w:val="lowerRoman"/>
      <w:lvlText w:val="%6."/>
      <w:lvlJc w:val="right"/>
      <w:pPr>
        <w:ind w:left="4320" w:hanging="180"/>
      </w:pPr>
    </w:lvl>
    <w:lvl w:ilvl="6" w:tplc="6C1A97F8">
      <w:start w:val="1"/>
      <w:numFmt w:val="decimal"/>
      <w:lvlText w:val="%7."/>
      <w:lvlJc w:val="left"/>
      <w:pPr>
        <w:ind w:left="5040" w:hanging="360"/>
      </w:pPr>
    </w:lvl>
    <w:lvl w:ilvl="7" w:tplc="879258CA">
      <w:start w:val="1"/>
      <w:numFmt w:val="lowerLetter"/>
      <w:lvlText w:val="%8."/>
      <w:lvlJc w:val="left"/>
      <w:pPr>
        <w:ind w:left="5760" w:hanging="360"/>
      </w:pPr>
    </w:lvl>
    <w:lvl w:ilvl="8" w:tplc="9DEC0B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33D4"/>
    <w:multiLevelType w:val="hybridMultilevel"/>
    <w:tmpl w:val="1DBC1A14"/>
    <w:lvl w:ilvl="0" w:tplc="8AE0188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F3D61"/>
    <w:multiLevelType w:val="hybridMultilevel"/>
    <w:tmpl w:val="CBC86CB2"/>
    <w:lvl w:ilvl="0" w:tplc="4A04F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CB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6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0C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6B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6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C3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2D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4D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36AE2"/>
    <w:multiLevelType w:val="hybridMultilevel"/>
    <w:tmpl w:val="473E6A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E7637F"/>
    <w:multiLevelType w:val="hybridMultilevel"/>
    <w:tmpl w:val="8D186ECE"/>
    <w:lvl w:ilvl="0" w:tplc="45E035D2">
      <w:start w:val="1"/>
      <w:numFmt w:val="decimal"/>
      <w:lvlText w:val="%1."/>
      <w:lvlJc w:val="left"/>
      <w:pPr>
        <w:ind w:left="720" w:hanging="360"/>
      </w:pPr>
    </w:lvl>
    <w:lvl w:ilvl="1" w:tplc="00FC351A">
      <w:start w:val="1"/>
      <w:numFmt w:val="decimal"/>
      <w:lvlText w:val="%2."/>
      <w:lvlJc w:val="left"/>
      <w:pPr>
        <w:ind w:left="1440" w:hanging="360"/>
      </w:pPr>
    </w:lvl>
    <w:lvl w:ilvl="2" w:tplc="92EE3C46">
      <w:start w:val="1"/>
      <w:numFmt w:val="lowerRoman"/>
      <w:lvlText w:val="%3."/>
      <w:lvlJc w:val="right"/>
      <w:pPr>
        <w:ind w:left="2160" w:hanging="180"/>
      </w:pPr>
    </w:lvl>
    <w:lvl w:ilvl="3" w:tplc="95DE0DE6">
      <w:start w:val="1"/>
      <w:numFmt w:val="decimal"/>
      <w:lvlText w:val="%4."/>
      <w:lvlJc w:val="left"/>
      <w:pPr>
        <w:ind w:left="2880" w:hanging="360"/>
      </w:pPr>
    </w:lvl>
    <w:lvl w:ilvl="4" w:tplc="A3FA4132">
      <w:start w:val="1"/>
      <w:numFmt w:val="lowerLetter"/>
      <w:lvlText w:val="%5."/>
      <w:lvlJc w:val="left"/>
      <w:pPr>
        <w:ind w:left="3600" w:hanging="360"/>
      </w:pPr>
    </w:lvl>
    <w:lvl w:ilvl="5" w:tplc="6876E15A">
      <w:start w:val="1"/>
      <w:numFmt w:val="lowerRoman"/>
      <w:lvlText w:val="%6."/>
      <w:lvlJc w:val="right"/>
      <w:pPr>
        <w:ind w:left="4320" w:hanging="180"/>
      </w:pPr>
    </w:lvl>
    <w:lvl w:ilvl="6" w:tplc="FC200CE0">
      <w:start w:val="1"/>
      <w:numFmt w:val="decimal"/>
      <w:lvlText w:val="%7."/>
      <w:lvlJc w:val="left"/>
      <w:pPr>
        <w:ind w:left="5040" w:hanging="360"/>
      </w:pPr>
    </w:lvl>
    <w:lvl w:ilvl="7" w:tplc="740C5E38">
      <w:start w:val="1"/>
      <w:numFmt w:val="lowerLetter"/>
      <w:lvlText w:val="%8."/>
      <w:lvlJc w:val="left"/>
      <w:pPr>
        <w:ind w:left="5760" w:hanging="360"/>
      </w:pPr>
    </w:lvl>
    <w:lvl w:ilvl="8" w:tplc="1A1C170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F768D"/>
    <w:multiLevelType w:val="multilevel"/>
    <w:tmpl w:val="AD8C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A0B25"/>
    <w:multiLevelType w:val="hybridMultilevel"/>
    <w:tmpl w:val="69986F7C"/>
    <w:lvl w:ilvl="0" w:tplc="7876E0BA">
      <w:start w:val="1"/>
      <w:numFmt w:val="decimal"/>
      <w:lvlText w:val="%1."/>
      <w:lvlJc w:val="left"/>
      <w:pPr>
        <w:ind w:left="720" w:hanging="360"/>
      </w:pPr>
    </w:lvl>
    <w:lvl w:ilvl="1" w:tplc="DE3898CE">
      <w:start w:val="1"/>
      <w:numFmt w:val="decimal"/>
      <w:lvlText w:val="%2."/>
      <w:lvlJc w:val="left"/>
      <w:pPr>
        <w:ind w:left="1440" w:hanging="360"/>
      </w:pPr>
    </w:lvl>
    <w:lvl w:ilvl="2" w:tplc="7B6EC592">
      <w:start w:val="1"/>
      <w:numFmt w:val="lowerRoman"/>
      <w:lvlText w:val="%3."/>
      <w:lvlJc w:val="right"/>
      <w:pPr>
        <w:ind w:left="2160" w:hanging="180"/>
      </w:pPr>
    </w:lvl>
    <w:lvl w:ilvl="3" w:tplc="047C6408">
      <w:start w:val="1"/>
      <w:numFmt w:val="decimal"/>
      <w:lvlText w:val="%4."/>
      <w:lvlJc w:val="left"/>
      <w:pPr>
        <w:ind w:left="2880" w:hanging="360"/>
      </w:pPr>
    </w:lvl>
    <w:lvl w:ilvl="4" w:tplc="E4C84946">
      <w:start w:val="1"/>
      <w:numFmt w:val="lowerLetter"/>
      <w:lvlText w:val="%5."/>
      <w:lvlJc w:val="left"/>
      <w:pPr>
        <w:ind w:left="3600" w:hanging="360"/>
      </w:pPr>
    </w:lvl>
    <w:lvl w:ilvl="5" w:tplc="77C2EBAE">
      <w:start w:val="1"/>
      <w:numFmt w:val="lowerRoman"/>
      <w:lvlText w:val="%6."/>
      <w:lvlJc w:val="right"/>
      <w:pPr>
        <w:ind w:left="4320" w:hanging="180"/>
      </w:pPr>
    </w:lvl>
    <w:lvl w:ilvl="6" w:tplc="0B5894D2">
      <w:start w:val="1"/>
      <w:numFmt w:val="decimal"/>
      <w:lvlText w:val="%7."/>
      <w:lvlJc w:val="left"/>
      <w:pPr>
        <w:ind w:left="5040" w:hanging="360"/>
      </w:pPr>
    </w:lvl>
    <w:lvl w:ilvl="7" w:tplc="C4A6A8B0">
      <w:start w:val="1"/>
      <w:numFmt w:val="lowerLetter"/>
      <w:lvlText w:val="%8."/>
      <w:lvlJc w:val="left"/>
      <w:pPr>
        <w:ind w:left="5760" w:hanging="360"/>
      </w:pPr>
    </w:lvl>
    <w:lvl w:ilvl="8" w:tplc="E02EDF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65062"/>
    <w:multiLevelType w:val="hybridMultilevel"/>
    <w:tmpl w:val="01BA7334"/>
    <w:lvl w:ilvl="0" w:tplc="21566B84">
      <w:start w:val="1"/>
      <w:numFmt w:val="decimal"/>
      <w:lvlText w:val="%1."/>
      <w:lvlJc w:val="left"/>
      <w:pPr>
        <w:ind w:left="720" w:hanging="360"/>
      </w:pPr>
    </w:lvl>
    <w:lvl w:ilvl="1" w:tplc="3DA696C6">
      <w:start w:val="1"/>
      <w:numFmt w:val="lowerLetter"/>
      <w:lvlText w:val="%2."/>
      <w:lvlJc w:val="left"/>
      <w:pPr>
        <w:ind w:left="1440" w:hanging="360"/>
      </w:pPr>
    </w:lvl>
    <w:lvl w:ilvl="2" w:tplc="D830476E">
      <w:start w:val="1"/>
      <w:numFmt w:val="lowerRoman"/>
      <w:lvlText w:val="%3."/>
      <w:lvlJc w:val="right"/>
      <w:pPr>
        <w:ind w:left="2160" w:hanging="180"/>
      </w:pPr>
    </w:lvl>
    <w:lvl w:ilvl="3" w:tplc="975C12FA">
      <w:start w:val="1"/>
      <w:numFmt w:val="decimal"/>
      <w:lvlText w:val="%4."/>
      <w:lvlJc w:val="left"/>
      <w:pPr>
        <w:ind w:left="2880" w:hanging="360"/>
      </w:pPr>
    </w:lvl>
    <w:lvl w:ilvl="4" w:tplc="41DE3A3A">
      <w:start w:val="1"/>
      <w:numFmt w:val="lowerLetter"/>
      <w:lvlText w:val="%5."/>
      <w:lvlJc w:val="left"/>
      <w:pPr>
        <w:ind w:left="3600" w:hanging="360"/>
      </w:pPr>
    </w:lvl>
    <w:lvl w:ilvl="5" w:tplc="436ABC5A">
      <w:start w:val="1"/>
      <w:numFmt w:val="lowerRoman"/>
      <w:lvlText w:val="%6."/>
      <w:lvlJc w:val="right"/>
      <w:pPr>
        <w:ind w:left="4320" w:hanging="180"/>
      </w:pPr>
    </w:lvl>
    <w:lvl w:ilvl="6" w:tplc="389047BA">
      <w:start w:val="1"/>
      <w:numFmt w:val="decimal"/>
      <w:lvlText w:val="%7."/>
      <w:lvlJc w:val="left"/>
      <w:pPr>
        <w:ind w:left="5040" w:hanging="360"/>
      </w:pPr>
    </w:lvl>
    <w:lvl w:ilvl="7" w:tplc="081C8994">
      <w:start w:val="1"/>
      <w:numFmt w:val="lowerLetter"/>
      <w:lvlText w:val="%8."/>
      <w:lvlJc w:val="left"/>
      <w:pPr>
        <w:ind w:left="5760" w:hanging="360"/>
      </w:pPr>
    </w:lvl>
    <w:lvl w:ilvl="8" w:tplc="75885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C346E"/>
    <w:multiLevelType w:val="hybridMultilevel"/>
    <w:tmpl w:val="3E34DD8E"/>
    <w:lvl w:ilvl="0" w:tplc="2BF0F704">
      <w:start w:val="1"/>
      <w:numFmt w:val="decimal"/>
      <w:lvlText w:val="%1."/>
      <w:lvlJc w:val="left"/>
      <w:pPr>
        <w:ind w:left="720" w:hanging="360"/>
      </w:pPr>
    </w:lvl>
    <w:lvl w:ilvl="1" w:tplc="076623F0">
      <w:start w:val="1"/>
      <w:numFmt w:val="lowerLetter"/>
      <w:lvlText w:val="%2."/>
      <w:lvlJc w:val="left"/>
      <w:pPr>
        <w:ind w:left="1440" w:hanging="360"/>
      </w:pPr>
    </w:lvl>
    <w:lvl w:ilvl="2" w:tplc="F7B6C84E">
      <w:start w:val="1"/>
      <w:numFmt w:val="lowerRoman"/>
      <w:lvlText w:val="%3."/>
      <w:lvlJc w:val="right"/>
      <w:pPr>
        <w:ind w:left="2160" w:hanging="180"/>
      </w:pPr>
    </w:lvl>
    <w:lvl w:ilvl="3" w:tplc="0CFECD1E">
      <w:start w:val="1"/>
      <w:numFmt w:val="decimal"/>
      <w:lvlText w:val="%4."/>
      <w:lvlJc w:val="left"/>
      <w:pPr>
        <w:ind w:left="2880" w:hanging="360"/>
      </w:pPr>
    </w:lvl>
    <w:lvl w:ilvl="4" w:tplc="7AF47F42">
      <w:start w:val="1"/>
      <w:numFmt w:val="lowerLetter"/>
      <w:lvlText w:val="%5."/>
      <w:lvlJc w:val="left"/>
      <w:pPr>
        <w:ind w:left="3600" w:hanging="360"/>
      </w:pPr>
    </w:lvl>
    <w:lvl w:ilvl="5" w:tplc="76D42052">
      <w:start w:val="1"/>
      <w:numFmt w:val="lowerRoman"/>
      <w:lvlText w:val="%6."/>
      <w:lvlJc w:val="right"/>
      <w:pPr>
        <w:ind w:left="4320" w:hanging="180"/>
      </w:pPr>
    </w:lvl>
    <w:lvl w:ilvl="6" w:tplc="55E0D2D4">
      <w:start w:val="1"/>
      <w:numFmt w:val="decimal"/>
      <w:lvlText w:val="%7."/>
      <w:lvlJc w:val="left"/>
      <w:pPr>
        <w:ind w:left="5040" w:hanging="360"/>
      </w:pPr>
    </w:lvl>
    <w:lvl w:ilvl="7" w:tplc="945283FC">
      <w:start w:val="1"/>
      <w:numFmt w:val="lowerLetter"/>
      <w:lvlText w:val="%8."/>
      <w:lvlJc w:val="left"/>
      <w:pPr>
        <w:ind w:left="5760" w:hanging="360"/>
      </w:pPr>
    </w:lvl>
    <w:lvl w:ilvl="8" w:tplc="CC8492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B2982"/>
    <w:multiLevelType w:val="hybridMultilevel"/>
    <w:tmpl w:val="566AB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01888">
      <w:start w:val="1"/>
      <w:numFmt w:val="decimal"/>
      <w:lvlText w:val="%2."/>
      <w:lvlJc w:val="left"/>
      <w:pPr>
        <w:ind w:left="1440" w:hanging="360"/>
      </w:pPr>
    </w:lvl>
    <w:lvl w:ilvl="2" w:tplc="700E65AA">
      <w:start w:val="1"/>
      <w:numFmt w:val="lowerRoman"/>
      <w:lvlText w:val="%3."/>
      <w:lvlJc w:val="right"/>
      <w:pPr>
        <w:ind w:left="2160" w:hanging="180"/>
      </w:pPr>
    </w:lvl>
    <w:lvl w:ilvl="3" w:tplc="B242FF9E">
      <w:start w:val="1"/>
      <w:numFmt w:val="decimal"/>
      <w:lvlText w:val="%4."/>
      <w:lvlJc w:val="left"/>
      <w:pPr>
        <w:ind w:left="2880" w:hanging="360"/>
      </w:pPr>
    </w:lvl>
    <w:lvl w:ilvl="4" w:tplc="DD0CBD0A">
      <w:start w:val="1"/>
      <w:numFmt w:val="lowerLetter"/>
      <w:lvlText w:val="%5."/>
      <w:lvlJc w:val="left"/>
      <w:pPr>
        <w:ind w:left="3600" w:hanging="360"/>
      </w:pPr>
    </w:lvl>
    <w:lvl w:ilvl="5" w:tplc="BD3E8700">
      <w:start w:val="1"/>
      <w:numFmt w:val="lowerRoman"/>
      <w:lvlText w:val="%6."/>
      <w:lvlJc w:val="right"/>
      <w:pPr>
        <w:ind w:left="4320" w:hanging="180"/>
      </w:pPr>
    </w:lvl>
    <w:lvl w:ilvl="6" w:tplc="85E8B27C">
      <w:start w:val="1"/>
      <w:numFmt w:val="decimal"/>
      <w:lvlText w:val="%7."/>
      <w:lvlJc w:val="left"/>
      <w:pPr>
        <w:ind w:left="5040" w:hanging="360"/>
      </w:pPr>
    </w:lvl>
    <w:lvl w:ilvl="7" w:tplc="BE3C90DA">
      <w:start w:val="1"/>
      <w:numFmt w:val="lowerLetter"/>
      <w:lvlText w:val="%8."/>
      <w:lvlJc w:val="left"/>
      <w:pPr>
        <w:ind w:left="5760" w:hanging="360"/>
      </w:pPr>
    </w:lvl>
    <w:lvl w:ilvl="8" w:tplc="8EEEC7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17E13"/>
    <w:multiLevelType w:val="hybridMultilevel"/>
    <w:tmpl w:val="FCEA60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7048D0"/>
    <w:multiLevelType w:val="hybridMultilevel"/>
    <w:tmpl w:val="520E64D6"/>
    <w:lvl w:ilvl="0" w:tplc="057EEC98">
      <w:start w:val="1"/>
      <w:numFmt w:val="decimal"/>
      <w:lvlText w:val="%1."/>
      <w:lvlJc w:val="left"/>
      <w:pPr>
        <w:ind w:left="720" w:hanging="360"/>
      </w:pPr>
    </w:lvl>
    <w:lvl w:ilvl="1" w:tplc="377AA59E">
      <w:start w:val="1"/>
      <w:numFmt w:val="lowerLetter"/>
      <w:lvlText w:val="%2."/>
      <w:lvlJc w:val="left"/>
      <w:pPr>
        <w:ind w:left="1440" w:hanging="360"/>
      </w:pPr>
    </w:lvl>
    <w:lvl w:ilvl="2" w:tplc="14A457AA">
      <w:start w:val="1"/>
      <w:numFmt w:val="lowerRoman"/>
      <w:lvlText w:val="%3."/>
      <w:lvlJc w:val="right"/>
      <w:pPr>
        <w:ind w:left="2160" w:hanging="180"/>
      </w:pPr>
    </w:lvl>
    <w:lvl w:ilvl="3" w:tplc="900CBC62">
      <w:start w:val="1"/>
      <w:numFmt w:val="decimal"/>
      <w:lvlText w:val="%4."/>
      <w:lvlJc w:val="left"/>
      <w:pPr>
        <w:ind w:left="2880" w:hanging="360"/>
      </w:pPr>
    </w:lvl>
    <w:lvl w:ilvl="4" w:tplc="79DA31FE">
      <w:start w:val="1"/>
      <w:numFmt w:val="lowerLetter"/>
      <w:lvlText w:val="%5."/>
      <w:lvlJc w:val="left"/>
      <w:pPr>
        <w:ind w:left="3600" w:hanging="360"/>
      </w:pPr>
    </w:lvl>
    <w:lvl w:ilvl="5" w:tplc="5538D1B6">
      <w:start w:val="1"/>
      <w:numFmt w:val="lowerRoman"/>
      <w:lvlText w:val="%6."/>
      <w:lvlJc w:val="right"/>
      <w:pPr>
        <w:ind w:left="4320" w:hanging="180"/>
      </w:pPr>
    </w:lvl>
    <w:lvl w:ilvl="6" w:tplc="E4A05C2C">
      <w:start w:val="1"/>
      <w:numFmt w:val="decimal"/>
      <w:lvlText w:val="%7."/>
      <w:lvlJc w:val="left"/>
      <w:pPr>
        <w:ind w:left="5040" w:hanging="360"/>
      </w:pPr>
    </w:lvl>
    <w:lvl w:ilvl="7" w:tplc="952C64D4">
      <w:start w:val="1"/>
      <w:numFmt w:val="lowerLetter"/>
      <w:lvlText w:val="%8."/>
      <w:lvlJc w:val="left"/>
      <w:pPr>
        <w:ind w:left="5760" w:hanging="360"/>
      </w:pPr>
    </w:lvl>
    <w:lvl w:ilvl="8" w:tplc="7BFA95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014D3"/>
    <w:multiLevelType w:val="hybridMultilevel"/>
    <w:tmpl w:val="389630DC"/>
    <w:lvl w:ilvl="0" w:tplc="E5F45E86">
      <w:start w:val="1"/>
      <w:numFmt w:val="decimal"/>
      <w:lvlText w:val="%1."/>
      <w:lvlJc w:val="left"/>
      <w:pPr>
        <w:ind w:left="720" w:hanging="360"/>
      </w:pPr>
    </w:lvl>
    <w:lvl w:ilvl="1" w:tplc="D56AC898">
      <w:start w:val="1"/>
      <w:numFmt w:val="lowerLetter"/>
      <w:lvlText w:val="%2."/>
      <w:lvlJc w:val="left"/>
      <w:pPr>
        <w:ind w:left="1440" w:hanging="360"/>
      </w:pPr>
    </w:lvl>
    <w:lvl w:ilvl="2" w:tplc="08502A60">
      <w:start w:val="1"/>
      <w:numFmt w:val="lowerRoman"/>
      <w:lvlText w:val="%3."/>
      <w:lvlJc w:val="right"/>
      <w:pPr>
        <w:ind w:left="2160" w:hanging="180"/>
      </w:pPr>
    </w:lvl>
    <w:lvl w:ilvl="3" w:tplc="22A0CC70">
      <w:start w:val="1"/>
      <w:numFmt w:val="decimal"/>
      <w:lvlText w:val="%4."/>
      <w:lvlJc w:val="left"/>
      <w:pPr>
        <w:ind w:left="2880" w:hanging="360"/>
      </w:pPr>
    </w:lvl>
    <w:lvl w:ilvl="4" w:tplc="8F6A6FA4">
      <w:start w:val="1"/>
      <w:numFmt w:val="lowerLetter"/>
      <w:lvlText w:val="%5."/>
      <w:lvlJc w:val="left"/>
      <w:pPr>
        <w:ind w:left="3600" w:hanging="360"/>
      </w:pPr>
    </w:lvl>
    <w:lvl w:ilvl="5" w:tplc="65E6BA74">
      <w:start w:val="1"/>
      <w:numFmt w:val="lowerRoman"/>
      <w:lvlText w:val="%6."/>
      <w:lvlJc w:val="right"/>
      <w:pPr>
        <w:ind w:left="4320" w:hanging="180"/>
      </w:pPr>
    </w:lvl>
    <w:lvl w:ilvl="6" w:tplc="9ED26E2C">
      <w:start w:val="1"/>
      <w:numFmt w:val="decimal"/>
      <w:lvlText w:val="%7."/>
      <w:lvlJc w:val="left"/>
      <w:pPr>
        <w:ind w:left="5040" w:hanging="360"/>
      </w:pPr>
    </w:lvl>
    <w:lvl w:ilvl="7" w:tplc="13F2B1CE">
      <w:start w:val="1"/>
      <w:numFmt w:val="lowerLetter"/>
      <w:lvlText w:val="%8."/>
      <w:lvlJc w:val="left"/>
      <w:pPr>
        <w:ind w:left="5760" w:hanging="360"/>
      </w:pPr>
    </w:lvl>
    <w:lvl w:ilvl="8" w:tplc="BBCAC6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D2D12"/>
    <w:multiLevelType w:val="hybridMultilevel"/>
    <w:tmpl w:val="A79473C8"/>
    <w:lvl w:ilvl="0" w:tplc="4A367542">
      <w:start w:val="1"/>
      <w:numFmt w:val="decimal"/>
      <w:lvlText w:val="%1."/>
      <w:lvlJc w:val="left"/>
      <w:pPr>
        <w:ind w:left="720" w:hanging="360"/>
      </w:pPr>
    </w:lvl>
    <w:lvl w:ilvl="1" w:tplc="EACAE5D6">
      <w:start w:val="1"/>
      <w:numFmt w:val="lowerLetter"/>
      <w:lvlText w:val="%2."/>
      <w:lvlJc w:val="left"/>
      <w:pPr>
        <w:ind w:left="1440" w:hanging="360"/>
      </w:pPr>
    </w:lvl>
    <w:lvl w:ilvl="2" w:tplc="FA1CD0AA">
      <w:start w:val="1"/>
      <w:numFmt w:val="lowerRoman"/>
      <w:lvlText w:val="%3."/>
      <w:lvlJc w:val="right"/>
      <w:pPr>
        <w:ind w:left="2160" w:hanging="180"/>
      </w:pPr>
    </w:lvl>
    <w:lvl w:ilvl="3" w:tplc="AC24520E">
      <w:start w:val="1"/>
      <w:numFmt w:val="decimal"/>
      <w:lvlText w:val="%4."/>
      <w:lvlJc w:val="left"/>
      <w:pPr>
        <w:ind w:left="2880" w:hanging="360"/>
      </w:pPr>
    </w:lvl>
    <w:lvl w:ilvl="4" w:tplc="3F08884A">
      <w:start w:val="1"/>
      <w:numFmt w:val="lowerLetter"/>
      <w:lvlText w:val="%5."/>
      <w:lvlJc w:val="left"/>
      <w:pPr>
        <w:ind w:left="3600" w:hanging="360"/>
      </w:pPr>
    </w:lvl>
    <w:lvl w:ilvl="5" w:tplc="F13C28AA">
      <w:start w:val="1"/>
      <w:numFmt w:val="lowerRoman"/>
      <w:lvlText w:val="%6."/>
      <w:lvlJc w:val="right"/>
      <w:pPr>
        <w:ind w:left="4320" w:hanging="180"/>
      </w:pPr>
    </w:lvl>
    <w:lvl w:ilvl="6" w:tplc="56C07CE0">
      <w:start w:val="1"/>
      <w:numFmt w:val="decimal"/>
      <w:lvlText w:val="%7."/>
      <w:lvlJc w:val="left"/>
      <w:pPr>
        <w:ind w:left="5040" w:hanging="360"/>
      </w:pPr>
    </w:lvl>
    <w:lvl w:ilvl="7" w:tplc="21B212BC">
      <w:start w:val="1"/>
      <w:numFmt w:val="lowerLetter"/>
      <w:lvlText w:val="%8."/>
      <w:lvlJc w:val="left"/>
      <w:pPr>
        <w:ind w:left="5760" w:hanging="360"/>
      </w:pPr>
    </w:lvl>
    <w:lvl w:ilvl="8" w:tplc="3D0AF4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52948"/>
    <w:multiLevelType w:val="hybridMultilevel"/>
    <w:tmpl w:val="D16492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B54E98"/>
    <w:multiLevelType w:val="hybridMultilevel"/>
    <w:tmpl w:val="B7D623BC"/>
    <w:lvl w:ilvl="0" w:tplc="6FB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E1508">
      <w:start w:val="1"/>
      <w:numFmt w:val="lowerLetter"/>
      <w:lvlText w:val="%2."/>
      <w:lvlJc w:val="left"/>
      <w:pPr>
        <w:ind w:left="1440" w:hanging="360"/>
      </w:pPr>
    </w:lvl>
    <w:lvl w:ilvl="2" w:tplc="1CC87FB2">
      <w:start w:val="1"/>
      <w:numFmt w:val="lowerRoman"/>
      <w:lvlText w:val="%3."/>
      <w:lvlJc w:val="right"/>
      <w:pPr>
        <w:ind w:left="2160" w:hanging="180"/>
      </w:pPr>
    </w:lvl>
    <w:lvl w:ilvl="3" w:tplc="330A69E2">
      <w:start w:val="1"/>
      <w:numFmt w:val="decimal"/>
      <w:lvlText w:val="%4."/>
      <w:lvlJc w:val="left"/>
      <w:pPr>
        <w:ind w:left="2880" w:hanging="360"/>
      </w:pPr>
    </w:lvl>
    <w:lvl w:ilvl="4" w:tplc="65A4E12E">
      <w:start w:val="1"/>
      <w:numFmt w:val="lowerLetter"/>
      <w:lvlText w:val="%5."/>
      <w:lvlJc w:val="left"/>
      <w:pPr>
        <w:ind w:left="3600" w:hanging="360"/>
      </w:pPr>
    </w:lvl>
    <w:lvl w:ilvl="5" w:tplc="5BD09D88">
      <w:start w:val="1"/>
      <w:numFmt w:val="lowerRoman"/>
      <w:lvlText w:val="%6."/>
      <w:lvlJc w:val="right"/>
      <w:pPr>
        <w:ind w:left="4320" w:hanging="180"/>
      </w:pPr>
    </w:lvl>
    <w:lvl w:ilvl="6" w:tplc="DED06CF0">
      <w:start w:val="1"/>
      <w:numFmt w:val="decimal"/>
      <w:lvlText w:val="%7."/>
      <w:lvlJc w:val="left"/>
      <w:pPr>
        <w:ind w:left="5040" w:hanging="360"/>
      </w:pPr>
    </w:lvl>
    <w:lvl w:ilvl="7" w:tplc="9AECB92E">
      <w:start w:val="1"/>
      <w:numFmt w:val="lowerLetter"/>
      <w:lvlText w:val="%8."/>
      <w:lvlJc w:val="left"/>
      <w:pPr>
        <w:ind w:left="5760" w:hanging="360"/>
      </w:pPr>
    </w:lvl>
    <w:lvl w:ilvl="8" w:tplc="996C4E0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A5634"/>
    <w:multiLevelType w:val="hybridMultilevel"/>
    <w:tmpl w:val="BFD61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4722C"/>
    <w:multiLevelType w:val="hybridMultilevel"/>
    <w:tmpl w:val="A0A680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7"/>
  </w:num>
  <w:num w:numId="5">
    <w:abstractNumId w:val="13"/>
  </w:num>
  <w:num w:numId="6">
    <w:abstractNumId w:val="11"/>
  </w:num>
  <w:num w:numId="7">
    <w:abstractNumId w:val="14"/>
  </w:num>
  <w:num w:numId="8">
    <w:abstractNumId w:val="16"/>
  </w:num>
  <w:num w:numId="9">
    <w:abstractNumId w:val="19"/>
  </w:num>
  <w:num w:numId="10">
    <w:abstractNumId w:val="4"/>
  </w:num>
  <w:num w:numId="11">
    <w:abstractNumId w:val="2"/>
  </w:num>
  <w:num w:numId="12">
    <w:abstractNumId w:val="9"/>
  </w:num>
  <w:num w:numId="13">
    <w:abstractNumId w:val="22"/>
  </w:num>
  <w:num w:numId="14">
    <w:abstractNumId w:val="12"/>
  </w:num>
  <w:num w:numId="15">
    <w:abstractNumId w:val="5"/>
  </w:num>
  <w:num w:numId="16">
    <w:abstractNumId w:val="17"/>
  </w:num>
  <w:num w:numId="17">
    <w:abstractNumId w:val="3"/>
  </w:num>
  <w:num w:numId="18">
    <w:abstractNumId w:val="1"/>
  </w:num>
  <w:num w:numId="19">
    <w:abstractNumId w:val="8"/>
  </w:num>
  <w:num w:numId="20">
    <w:abstractNumId w:val="0"/>
  </w:num>
  <w:num w:numId="21">
    <w:abstractNumId w:val="6"/>
  </w:num>
  <w:num w:numId="22">
    <w:abstractNumId w:val="10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94C91"/>
    <w:rsid w:val="0001558F"/>
    <w:rsid w:val="00015D82"/>
    <w:rsid w:val="00032788"/>
    <w:rsid w:val="000411F2"/>
    <w:rsid w:val="00050479"/>
    <w:rsid w:val="0009420C"/>
    <w:rsid w:val="000A2B39"/>
    <w:rsid w:val="000C3314"/>
    <w:rsid w:val="000F2630"/>
    <w:rsid w:val="000F2668"/>
    <w:rsid w:val="000F51AA"/>
    <w:rsid w:val="0011401F"/>
    <w:rsid w:val="00161395"/>
    <w:rsid w:val="0017176F"/>
    <w:rsid w:val="00193A93"/>
    <w:rsid w:val="001959D6"/>
    <w:rsid w:val="001B7030"/>
    <w:rsid w:val="001C28F0"/>
    <w:rsid w:val="001C3C50"/>
    <w:rsid w:val="001F45C8"/>
    <w:rsid w:val="00214F9D"/>
    <w:rsid w:val="00215150"/>
    <w:rsid w:val="002265CE"/>
    <w:rsid w:val="002349FF"/>
    <w:rsid w:val="002470F4"/>
    <w:rsid w:val="002606D2"/>
    <w:rsid w:val="00273D03"/>
    <w:rsid w:val="002848FA"/>
    <w:rsid w:val="00293600"/>
    <w:rsid w:val="002A7C69"/>
    <w:rsid w:val="002C53A3"/>
    <w:rsid w:val="002C6585"/>
    <w:rsid w:val="002D4DD4"/>
    <w:rsid w:val="002E7646"/>
    <w:rsid w:val="002F6941"/>
    <w:rsid w:val="0030086B"/>
    <w:rsid w:val="00313A6C"/>
    <w:rsid w:val="00321951"/>
    <w:rsid w:val="0033036A"/>
    <w:rsid w:val="003365C0"/>
    <w:rsid w:val="00366FDD"/>
    <w:rsid w:val="0037054B"/>
    <w:rsid w:val="00373B2B"/>
    <w:rsid w:val="00375544"/>
    <w:rsid w:val="00382131"/>
    <w:rsid w:val="00392456"/>
    <w:rsid w:val="00392AF8"/>
    <w:rsid w:val="003A3108"/>
    <w:rsid w:val="003D3628"/>
    <w:rsid w:val="003D603A"/>
    <w:rsid w:val="00402EAB"/>
    <w:rsid w:val="004059E8"/>
    <w:rsid w:val="0042071A"/>
    <w:rsid w:val="0042243F"/>
    <w:rsid w:val="00424C6F"/>
    <w:rsid w:val="00440930"/>
    <w:rsid w:val="004470CE"/>
    <w:rsid w:val="0045228E"/>
    <w:rsid w:val="0045371B"/>
    <w:rsid w:val="0049688E"/>
    <w:rsid w:val="004A50BB"/>
    <w:rsid w:val="004A6333"/>
    <w:rsid w:val="004B24CC"/>
    <w:rsid w:val="004B3E87"/>
    <w:rsid w:val="004B488E"/>
    <w:rsid w:val="004B71A2"/>
    <w:rsid w:val="004C6E28"/>
    <w:rsid w:val="004C7E66"/>
    <w:rsid w:val="004D7B31"/>
    <w:rsid w:val="004F7932"/>
    <w:rsid w:val="0054333A"/>
    <w:rsid w:val="00544FF9"/>
    <w:rsid w:val="005464A9"/>
    <w:rsid w:val="00554EFE"/>
    <w:rsid w:val="005757AB"/>
    <w:rsid w:val="005B1B58"/>
    <w:rsid w:val="005B2E10"/>
    <w:rsid w:val="005C4148"/>
    <w:rsid w:val="005E2171"/>
    <w:rsid w:val="005E27E6"/>
    <w:rsid w:val="005E468D"/>
    <w:rsid w:val="005F531F"/>
    <w:rsid w:val="006278A2"/>
    <w:rsid w:val="00643A28"/>
    <w:rsid w:val="0064601D"/>
    <w:rsid w:val="0066579B"/>
    <w:rsid w:val="00665F49"/>
    <w:rsid w:val="006824A1"/>
    <w:rsid w:val="0069077B"/>
    <w:rsid w:val="00695A39"/>
    <w:rsid w:val="006C4EC6"/>
    <w:rsid w:val="00702DD4"/>
    <w:rsid w:val="00713BF7"/>
    <w:rsid w:val="00731365"/>
    <w:rsid w:val="0074330A"/>
    <w:rsid w:val="007437CC"/>
    <w:rsid w:val="007473F2"/>
    <w:rsid w:val="00751CFF"/>
    <w:rsid w:val="00771980"/>
    <w:rsid w:val="007904C5"/>
    <w:rsid w:val="00794C17"/>
    <w:rsid w:val="007A4410"/>
    <w:rsid w:val="007C3440"/>
    <w:rsid w:val="007E2195"/>
    <w:rsid w:val="007E4F36"/>
    <w:rsid w:val="007E5529"/>
    <w:rsid w:val="007F42F8"/>
    <w:rsid w:val="007F5773"/>
    <w:rsid w:val="007F77C8"/>
    <w:rsid w:val="00836C97"/>
    <w:rsid w:val="00860C98"/>
    <w:rsid w:val="00874AA6"/>
    <w:rsid w:val="008758C8"/>
    <w:rsid w:val="00881DE0"/>
    <w:rsid w:val="0088229B"/>
    <w:rsid w:val="008A1838"/>
    <w:rsid w:val="008B1B0F"/>
    <w:rsid w:val="008C1DAA"/>
    <w:rsid w:val="008D05FE"/>
    <w:rsid w:val="008D1692"/>
    <w:rsid w:val="008D1B28"/>
    <w:rsid w:val="008D6679"/>
    <w:rsid w:val="008E43A9"/>
    <w:rsid w:val="00920779"/>
    <w:rsid w:val="00924E1F"/>
    <w:rsid w:val="0092742E"/>
    <w:rsid w:val="009317A6"/>
    <w:rsid w:val="00944EFC"/>
    <w:rsid w:val="00945CEE"/>
    <w:rsid w:val="00971153"/>
    <w:rsid w:val="00973E7B"/>
    <w:rsid w:val="0097485C"/>
    <w:rsid w:val="009B4E0A"/>
    <w:rsid w:val="009D2877"/>
    <w:rsid w:val="009F3B38"/>
    <w:rsid w:val="00A016DF"/>
    <w:rsid w:val="00A15E22"/>
    <w:rsid w:val="00A33014"/>
    <w:rsid w:val="00A41F7B"/>
    <w:rsid w:val="00A53433"/>
    <w:rsid w:val="00A53A0E"/>
    <w:rsid w:val="00A542DF"/>
    <w:rsid w:val="00A7160D"/>
    <w:rsid w:val="00A83920"/>
    <w:rsid w:val="00A83D91"/>
    <w:rsid w:val="00A92CD7"/>
    <w:rsid w:val="00A97475"/>
    <w:rsid w:val="00A97FC1"/>
    <w:rsid w:val="00AA3963"/>
    <w:rsid w:val="00AA51CB"/>
    <w:rsid w:val="00AE543A"/>
    <w:rsid w:val="00B04D4E"/>
    <w:rsid w:val="00B05F8E"/>
    <w:rsid w:val="00B44A0D"/>
    <w:rsid w:val="00B57899"/>
    <w:rsid w:val="00B7437C"/>
    <w:rsid w:val="00B83898"/>
    <w:rsid w:val="00B9410C"/>
    <w:rsid w:val="00BA5C86"/>
    <w:rsid w:val="00BB11A0"/>
    <w:rsid w:val="00BC5BE9"/>
    <w:rsid w:val="00BD0A55"/>
    <w:rsid w:val="00BE008D"/>
    <w:rsid w:val="00BF107C"/>
    <w:rsid w:val="00BF3511"/>
    <w:rsid w:val="00C00363"/>
    <w:rsid w:val="00C167F6"/>
    <w:rsid w:val="00C21E39"/>
    <w:rsid w:val="00C36DE7"/>
    <w:rsid w:val="00C412FC"/>
    <w:rsid w:val="00C46E00"/>
    <w:rsid w:val="00C476D9"/>
    <w:rsid w:val="00C86C4A"/>
    <w:rsid w:val="00C9094A"/>
    <w:rsid w:val="00C923F7"/>
    <w:rsid w:val="00CB6993"/>
    <w:rsid w:val="00CB6B1D"/>
    <w:rsid w:val="00CD1C9B"/>
    <w:rsid w:val="00CE7AC5"/>
    <w:rsid w:val="00D30F08"/>
    <w:rsid w:val="00D44A59"/>
    <w:rsid w:val="00D53167"/>
    <w:rsid w:val="00D60477"/>
    <w:rsid w:val="00D670B0"/>
    <w:rsid w:val="00D72287"/>
    <w:rsid w:val="00D73589"/>
    <w:rsid w:val="00DA301E"/>
    <w:rsid w:val="00DC3301"/>
    <w:rsid w:val="00DC4DFA"/>
    <w:rsid w:val="00DE07ED"/>
    <w:rsid w:val="00DE48D7"/>
    <w:rsid w:val="00E0D805"/>
    <w:rsid w:val="00E2295C"/>
    <w:rsid w:val="00E25E9A"/>
    <w:rsid w:val="00E34007"/>
    <w:rsid w:val="00E67E18"/>
    <w:rsid w:val="00E77D43"/>
    <w:rsid w:val="00EB30C6"/>
    <w:rsid w:val="00EC060D"/>
    <w:rsid w:val="00EE328F"/>
    <w:rsid w:val="00EE41CE"/>
    <w:rsid w:val="00EF2FBE"/>
    <w:rsid w:val="00EF7E2F"/>
    <w:rsid w:val="00F02179"/>
    <w:rsid w:val="00F073B6"/>
    <w:rsid w:val="00F13BE7"/>
    <w:rsid w:val="00F14543"/>
    <w:rsid w:val="00F22133"/>
    <w:rsid w:val="00F3210C"/>
    <w:rsid w:val="00F33904"/>
    <w:rsid w:val="00F477A0"/>
    <w:rsid w:val="00F50275"/>
    <w:rsid w:val="00F5527C"/>
    <w:rsid w:val="00F741EC"/>
    <w:rsid w:val="00F93035"/>
    <w:rsid w:val="00FB71F9"/>
    <w:rsid w:val="00FD26CB"/>
    <w:rsid w:val="00FF67EA"/>
    <w:rsid w:val="026F3411"/>
    <w:rsid w:val="02794C91"/>
    <w:rsid w:val="03CE3ED2"/>
    <w:rsid w:val="04C186BF"/>
    <w:rsid w:val="050DF8E3"/>
    <w:rsid w:val="053CB252"/>
    <w:rsid w:val="05A2A8B5"/>
    <w:rsid w:val="061A8575"/>
    <w:rsid w:val="066EC024"/>
    <w:rsid w:val="07C4702D"/>
    <w:rsid w:val="090D7854"/>
    <w:rsid w:val="095E2F7A"/>
    <w:rsid w:val="0B14B161"/>
    <w:rsid w:val="0C0DB90C"/>
    <w:rsid w:val="0C451916"/>
    <w:rsid w:val="0D5BE39C"/>
    <w:rsid w:val="0FE82284"/>
    <w:rsid w:val="115ABE19"/>
    <w:rsid w:val="1282736D"/>
    <w:rsid w:val="14A26B4A"/>
    <w:rsid w:val="15721965"/>
    <w:rsid w:val="1D783806"/>
    <w:rsid w:val="1EA483FE"/>
    <w:rsid w:val="21EAD788"/>
    <w:rsid w:val="21FF4B98"/>
    <w:rsid w:val="2225B3B7"/>
    <w:rsid w:val="23DBC96F"/>
    <w:rsid w:val="271C4D8B"/>
    <w:rsid w:val="2AC7EED0"/>
    <w:rsid w:val="2B446198"/>
    <w:rsid w:val="2C395C41"/>
    <w:rsid w:val="2C8C1987"/>
    <w:rsid w:val="2E59C06D"/>
    <w:rsid w:val="30C93284"/>
    <w:rsid w:val="3495D75A"/>
    <w:rsid w:val="39DE75CD"/>
    <w:rsid w:val="3A58514A"/>
    <w:rsid w:val="3A609745"/>
    <w:rsid w:val="3AA45F44"/>
    <w:rsid w:val="3AB07E95"/>
    <w:rsid w:val="3AC25097"/>
    <w:rsid w:val="3B7A8309"/>
    <w:rsid w:val="3C28EF57"/>
    <w:rsid w:val="3C8C30E1"/>
    <w:rsid w:val="3D50E433"/>
    <w:rsid w:val="3E736A15"/>
    <w:rsid w:val="3F0E4D70"/>
    <w:rsid w:val="47A76206"/>
    <w:rsid w:val="47EB896C"/>
    <w:rsid w:val="4A45B2FC"/>
    <w:rsid w:val="4AAAD3D6"/>
    <w:rsid w:val="4B0547AB"/>
    <w:rsid w:val="4D240AFB"/>
    <w:rsid w:val="5028173E"/>
    <w:rsid w:val="51926BB2"/>
    <w:rsid w:val="51B7D86C"/>
    <w:rsid w:val="51E8DE19"/>
    <w:rsid w:val="53066F3D"/>
    <w:rsid w:val="532FA447"/>
    <w:rsid w:val="54458407"/>
    <w:rsid w:val="56570088"/>
    <w:rsid w:val="57440340"/>
    <w:rsid w:val="58DFD3A1"/>
    <w:rsid w:val="5913CCC6"/>
    <w:rsid w:val="598BF1F2"/>
    <w:rsid w:val="59EFBDE6"/>
    <w:rsid w:val="5A855292"/>
    <w:rsid w:val="5CBAA393"/>
    <w:rsid w:val="5D23C7C2"/>
    <w:rsid w:val="5DD3F2ED"/>
    <w:rsid w:val="5FD10FB3"/>
    <w:rsid w:val="5FD79E1C"/>
    <w:rsid w:val="61347E83"/>
    <w:rsid w:val="64A4D1C4"/>
    <w:rsid w:val="65651129"/>
    <w:rsid w:val="6623E7F9"/>
    <w:rsid w:val="665AB1CF"/>
    <w:rsid w:val="66F4266A"/>
    <w:rsid w:val="6715FAD7"/>
    <w:rsid w:val="68693C6F"/>
    <w:rsid w:val="69291C0B"/>
    <w:rsid w:val="6950169E"/>
    <w:rsid w:val="6C4DB245"/>
    <w:rsid w:val="6C7C4543"/>
    <w:rsid w:val="6E75D7AD"/>
    <w:rsid w:val="6F12B703"/>
    <w:rsid w:val="70E4551E"/>
    <w:rsid w:val="71945012"/>
    <w:rsid w:val="721C8526"/>
    <w:rsid w:val="73B4B17C"/>
    <w:rsid w:val="74C55C4D"/>
    <w:rsid w:val="74D31243"/>
    <w:rsid w:val="7508FEEB"/>
    <w:rsid w:val="7514DF22"/>
    <w:rsid w:val="75B2F2B5"/>
    <w:rsid w:val="7670B516"/>
    <w:rsid w:val="78B83046"/>
    <w:rsid w:val="78C815C8"/>
    <w:rsid w:val="7931CE5C"/>
    <w:rsid w:val="793EA85D"/>
    <w:rsid w:val="795ACFAF"/>
    <w:rsid w:val="79B533C6"/>
    <w:rsid w:val="7A5E567A"/>
    <w:rsid w:val="7C23F3EB"/>
    <w:rsid w:val="7F0EE9C0"/>
    <w:rsid w:val="7F8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C91"/>
  <w15:chartTrackingRefBased/>
  <w15:docId w15:val="{B2ACEB6B-22BD-4918-B6A9-48D666B2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0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s-path-segment">
    <w:name w:val="js-path-segment"/>
    <w:basedOn w:val="DefaultParagraphFont"/>
    <w:rsid w:val="00B04D4E"/>
  </w:style>
  <w:style w:type="character" w:customStyle="1" w:styleId="normaltextrun">
    <w:name w:val="normaltextrun"/>
    <w:basedOn w:val="DefaultParagraphFont"/>
    <w:rsid w:val="00B04D4E"/>
  </w:style>
  <w:style w:type="paragraph" w:styleId="HTMLPreformatted">
    <w:name w:val="HTML Preformatted"/>
    <w:basedOn w:val="Normal"/>
    <w:link w:val="HTMLPreformattedChar"/>
    <w:uiPriority w:val="99"/>
    <w:unhideWhenUsed/>
    <w:rsid w:val="000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66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0F2668"/>
  </w:style>
  <w:style w:type="character" w:customStyle="1" w:styleId="pl-en">
    <w:name w:val="pl-en"/>
    <w:basedOn w:val="DefaultParagraphFont"/>
    <w:rsid w:val="000F2668"/>
  </w:style>
  <w:style w:type="character" w:customStyle="1" w:styleId="pl-c">
    <w:name w:val="pl-c"/>
    <w:basedOn w:val="DefaultParagraphFont"/>
    <w:rsid w:val="000F2668"/>
  </w:style>
  <w:style w:type="character" w:customStyle="1" w:styleId="pl-smi">
    <w:name w:val="pl-smi"/>
    <w:basedOn w:val="DefaultParagraphFont"/>
    <w:rsid w:val="000F2668"/>
  </w:style>
  <w:style w:type="character" w:customStyle="1" w:styleId="hljs-code">
    <w:name w:val="hljs-code"/>
    <w:basedOn w:val="DefaultParagraphFont"/>
    <w:rsid w:val="00B44A0D"/>
  </w:style>
  <w:style w:type="paragraph" w:styleId="PlainText">
    <w:name w:val="Plain Text"/>
    <w:basedOn w:val="Normal"/>
    <w:link w:val="PlainTextChar"/>
    <w:uiPriority w:val="99"/>
    <w:unhideWhenUsed/>
    <w:rsid w:val="00643A2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43A28"/>
    <w:rPr>
      <w:rFonts w:ascii="Consolas" w:hAnsi="Consolas"/>
      <w:sz w:val="21"/>
      <w:szCs w:val="21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E543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A3963"/>
  </w:style>
  <w:style w:type="character" w:customStyle="1" w:styleId="pl-s">
    <w:name w:val="pl-s"/>
    <w:basedOn w:val="DefaultParagraphFont"/>
    <w:rsid w:val="00AA3963"/>
  </w:style>
  <w:style w:type="character" w:customStyle="1" w:styleId="pl-pds">
    <w:name w:val="pl-pds"/>
    <w:basedOn w:val="DefaultParagraphFont"/>
    <w:rsid w:val="00AA3963"/>
  </w:style>
  <w:style w:type="character" w:styleId="UnresolvedMention">
    <w:name w:val="Unresolved Mention"/>
    <w:basedOn w:val="DefaultParagraphFont"/>
    <w:uiPriority w:val="99"/>
    <w:semiHidden/>
    <w:unhideWhenUsed/>
    <w:rsid w:val="002265C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4F7932"/>
  </w:style>
  <w:style w:type="character" w:styleId="FollowedHyperlink">
    <w:name w:val="FollowedHyperlink"/>
    <w:basedOn w:val="DefaultParagraphFont"/>
    <w:uiPriority w:val="99"/>
    <w:semiHidden/>
    <w:unhideWhenUsed/>
    <w:rsid w:val="007904C5"/>
    <w:rPr>
      <w:color w:val="954F72" w:themeColor="followedHyperlink"/>
      <w:u w:val="single"/>
    </w:rPr>
  </w:style>
  <w:style w:type="character" w:customStyle="1" w:styleId="bcx0">
    <w:name w:val="bcx0"/>
    <w:basedOn w:val="DefaultParagraphFont"/>
    <w:rsid w:val="001C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plaid.com/docs/api/token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shboard.plaid.com/signup" TargetMode="External"/><Relationship Id="rId17" Type="http://schemas.openxmlformats.org/officeDocument/2006/relationships/hyperlink" Target="https://plaid.com/docs/api/toke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laid.com/docs/api/token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id.com/docs/api/token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plaid.com/docs/link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thepirat000/Audit.NET/tree/master/src/Audit.EntityFramewor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51C6F210D4B4BA95B9D4F404C8AF7" ma:contentTypeVersion="9" ma:contentTypeDescription="Create a new document." ma:contentTypeScope="" ma:versionID="c09119f508b4709c99f921feaee24c2b">
  <xsd:schema xmlns:xsd="http://www.w3.org/2001/XMLSchema" xmlns:xs="http://www.w3.org/2001/XMLSchema" xmlns:p="http://schemas.microsoft.com/office/2006/metadata/properties" xmlns:ns2="11344e33-3a37-45c5-a05f-3be1b2de6f96" targetNamespace="http://schemas.microsoft.com/office/2006/metadata/properties" ma:root="true" ma:fieldsID="48679c5091e6194a4adbb6fae86452b7" ns2:_="">
    <xsd:import namespace="11344e33-3a37-45c5-a05f-3be1b2de6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44e33-3a37-45c5-a05f-3be1b2de6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C12D-DFB1-42EF-8CB5-357914C6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44e33-3a37-45c5-a05f-3be1b2de6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B1099D-6720-4647-A873-7A9733B87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84D98F-9B4F-4237-8FEC-E67EFE4327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E7A0D0-E3A7-4E88-A2AB-2FA65A33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Soni</dc:creator>
  <cp:keywords/>
  <dc:description/>
  <cp:lastModifiedBy>Mohammed Sabir</cp:lastModifiedBy>
  <cp:revision>192</cp:revision>
  <dcterms:created xsi:type="dcterms:W3CDTF">2020-12-28T13:35:00Z</dcterms:created>
  <dcterms:modified xsi:type="dcterms:W3CDTF">2021-03-01T09:55:00Z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0x01010005351C6F210D4B4BA95B9D4F404C8AF7</vt:lpwstr>
  </property>
</Properties>
</file>