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12D6" w14:textId="1139965F" w:rsidR="002504C5" w:rsidRPr="002504C5" w:rsidRDefault="002504C5" w:rsidP="002504C5">
      <w:pPr>
        <w:spacing w:after="120" w:line="240" w:lineRule="auto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TASK</w:t>
      </w:r>
      <w:r w:rsidR="00B83EDE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 xml:space="preserve"> 1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 xml:space="preserve"> REPORT:</w:t>
      </w:r>
      <w:r w:rsidR="00CE55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 w:rsidR="00B83EDE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 xml:space="preserve">(By: Khushi Gohel, Intern Id: </w:t>
      </w:r>
      <w:r w:rsidR="00B83EDE" w:rsidRPr="00B83EDE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MT2336</w:t>
      </w:r>
      <w:r w:rsidR="00B83EDE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)</w:t>
      </w:r>
    </w:p>
    <w:p w14:paraId="2E798026" w14:textId="77777777" w:rsidR="002504C5" w:rsidRPr="002504C5" w:rsidRDefault="002504C5" w:rsidP="002504C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1. Project Overview</w:t>
      </w:r>
    </w:p>
    <w:p w14:paraId="06360B93" w14:textId="77777777" w:rsidR="002504C5" w:rsidRPr="002504C5" w:rsidRDefault="002504C5" w:rsidP="002504C5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For this task, I built a Linear Regression model to predict house prices using the California Housing dataset. My goal was to go beyond just writing code; I wanted to master the full machine learning workflow—from initial data deep-dives to evaluating how well the model actually performs in the real world.</w:t>
      </w:r>
    </w:p>
    <w:p w14:paraId="6266AABE" w14:textId="77777777" w:rsidR="002504C5" w:rsidRPr="002504C5" w:rsidRDefault="002504C5" w:rsidP="002504C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2. The Dataset</w:t>
      </w:r>
    </w:p>
    <w:p w14:paraId="17B11889" w14:textId="77777777" w:rsidR="002504C5" w:rsidRPr="002504C5" w:rsidRDefault="002504C5" w:rsidP="002504C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I worked with the California Housing dataset, which covers various housing districts across the state. It includes key details like:</w:t>
      </w:r>
    </w:p>
    <w:p w14:paraId="00070DA0" w14:textId="77777777" w:rsidR="002504C5" w:rsidRPr="002504C5" w:rsidRDefault="002504C5" w:rsidP="002504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Location: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Latitude and longitude.</w:t>
      </w:r>
    </w:p>
    <w:p w14:paraId="29A25C0A" w14:textId="77777777" w:rsidR="002504C5" w:rsidRPr="002504C5" w:rsidRDefault="002504C5" w:rsidP="002504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Demographics: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Median income and population.</w:t>
      </w:r>
    </w:p>
    <w:p w14:paraId="54B1A5DA" w14:textId="77777777" w:rsidR="002504C5" w:rsidRPr="002504C5" w:rsidRDefault="002504C5" w:rsidP="002504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Property Specs: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House age and average number of rooms.</w:t>
      </w:r>
    </w:p>
    <w:p w14:paraId="3E3488D7" w14:textId="3D1F7F8C" w:rsid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The target? Predicting the 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median house value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. </w:t>
      </w:r>
      <w:r w:rsidR="006102F2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The dataset had no missing values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, which let me jump straight into the analysis.</w:t>
      </w:r>
    </w:p>
    <w:p w14:paraId="6C54F8A3" w14:textId="77777777" w:rsidR="002504C5" w:rsidRP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</w:p>
    <w:p w14:paraId="0072887C" w14:textId="77777777" w:rsidR="002504C5" w:rsidRPr="002504C5" w:rsidRDefault="002504C5" w:rsidP="002504C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3. Getting Into the Data (EDA)</w:t>
      </w:r>
    </w:p>
    <w:p w14:paraId="44EAB17F" w14:textId="77777777" w:rsid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Before building the model, I wanted to see what actually drives house prices. After running some summary stats and creating a correlation heatmap, I found a clear winner: 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Median Income.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It has the strongest positive connection to house prices, which makes sense—higher-earning areas tend to have more expensive homes.</w:t>
      </w:r>
    </w:p>
    <w:p w14:paraId="7DBA72AD" w14:textId="77777777" w:rsidR="002504C5" w:rsidRP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</w:p>
    <w:p w14:paraId="7AA834AB" w14:textId="1EE0FD39" w:rsidR="002504C5" w:rsidRDefault="002504C5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Figure 1: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 w:rsidRPr="002504C5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Correlation Heatmap (Visualizing the strongest predictors)</w:t>
      </w:r>
    </w:p>
    <w:p w14:paraId="7BDA5A86" w14:textId="77777777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27FD415B" w14:textId="459D4614" w:rsidR="002504C5" w:rsidRP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D964109" wp14:editId="6E7EA5E2">
            <wp:extent cx="4308764" cy="3070461"/>
            <wp:effectExtent l="0" t="0" r="0" b="0"/>
            <wp:docPr id="19915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9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0023" cy="309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8021" w14:textId="77777777" w:rsidR="002504C5" w:rsidRPr="002504C5" w:rsidRDefault="002504C5" w:rsidP="002504C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lastRenderedPageBreak/>
        <w:pict w14:anchorId="5F5E8E01">
          <v:rect id="_x0000_i1026" style="width:0;height:1.5pt" o:hralign="center" o:hrstd="t" o:hrnoshade="t" o:hr="t" fillcolor="gray" stroked="f"/>
        </w:pict>
      </w:r>
    </w:p>
    <w:p w14:paraId="7BB53D23" w14:textId="77777777" w:rsidR="002504C5" w:rsidRPr="002504C5" w:rsidRDefault="002504C5" w:rsidP="002504C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4. Building &amp; Testing the Model</w:t>
      </w:r>
    </w:p>
    <w:p w14:paraId="72F76F08" w14:textId="77777777" w:rsidR="002504C5" w:rsidRP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I split the data 80/20—using the larger portion to "teach" the model and the remaining 20% to test its accuracy. To see how I did, I tracked three main metrics: 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MAE, RMSE, and the $R^2$ score.</w:t>
      </w:r>
    </w:p>
    <w:p w14:paraId="196B87E9" w14:textId="77777777" w:rsidR="002504C5" w:rsidRPr="002504C5" w:rsidRDefault="002504C5" w:rsidP="002504C5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The results look solid:</w:t>
      </w:r>
    </w:p>
    <w:p w14:paraId="4D49AED0" w14:textId="77777777" w:rsidR="002504C5" w:rsidRPr="002504C5" w:rsidRDefault="002504C5" w:rsidP="002504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Actual vs. Predicted Plot: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Most of our data points are clustered right around the diagonal line, meaning the predictions are largely on target.</w:t>
      </w:r>
    </w:p>
    <w:p w14:paraId="1EC4521B" w14:textId="77777777" w:rsidR="002504C5" w:rsidRDefault="002504C5" w:rsidP="002504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Residual Plot: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The errors are randomly scattered around zero, which tells me the model is behaving correctly and isn't showing any weird biases.</w:t>
      </w:r>
    </w:p>
    <w:p w14:paraId="64334B6A" w14:textId="77777777" w:rsidR="008522BD" w:rsidRDefault="008522BD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</w:p>
    <w:p w14:paraId="6C8EA8E7" w14:textId="14FDB5C7" w:rsidR="002504C5" w:rsidRDefault="002504C5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Figure 2: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 w:rsidRPr="002504C5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Actual vs. Predicted Values</w:t>
      </w:r>
    </w:p>
    <w:p w14:paraId="27A84F5A" w14:textId="77777777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0D68999F" w14:textId="5B552BA5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6102F2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drawing>
          <wp:inline distT="0" distB="0" distL="0" distR="0" wp14:anchorId="6D78480F" wp14:editId="7B96CFC3">
            <wp:extent cx="5279203" cy="4211782"/>
            <wp:effectExtent l="0" t="0" r="0" b="0"/>
            <wp:docPr id="3849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4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862" cy="421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6BCA" w14:textId="77777777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0D7BA62A" w14:textId="77777777" w:rsidR="008522BD" w:rsidRDefault="008522BD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7E6922D1" w14:textId="77777777" w:rsidR="008522BD" w:rsidRDefault="008522BD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2A841132" w14:textId="77777777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07075151" w14:textId="77777777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32688485" w14:textId="77777777" w:rsidR="006102F2" w:rsidRPr="002504C5" w:rsidRDefault="006102F2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</w:p>
    <w:p w14:paraId="37F2909E" w14:textId="69E745EF" w:rsidR="002504C5" w:rsidRDefault="002504C5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lastRenderedPageBreak/>
        <w:t>Figure 3: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 w:rsidRPr="002504C5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Residual Analysis</w:t>
      </w:r>
    </w:p>
    <w:p w14:paraId="7CBB8FA4" w14:textId="77777777" w:rsidR="006102F2" w:rsidRDefault="006102F2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21A518FF" w14:textId="5D89D729" w:rsidR="006102F2" w:rsidRDefault="008522BD" w:rsidP="002504C5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8522BD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drawing>
          <wp:inline distT="0" distB="0" distL="0" distR="0" wp14:anchorId="0C1026C6" wp14:editId="0A81D708">
            <wp:extent cx="4904509" cy="3567261"/>
            <wp:effectExtent l="0" t="0" r="0" b="0"/>
            <wp:docPr id="5993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741" cy="35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44D" w14:textId="77777777" w:rsidR="006102F2" w:rsidRPr="002504C5" w:rsidRDefault="006102F2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</w:p>
    <w:p w14:paraId="6FA2CA0C" w14:textId="77777777" w:rsidR="002504C5" w:rsidRPr="002504C5" w:rsidRDefault="002504C5" w:rsidP="002504C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IN"/>
          <w14:ligatures w14:val="none"/>
        </w:rPr>
        <w:t>5. Bonus: Adding a User Interface</w:t>
      </w:r>
    </w:p>
    <w:p w14:paraId="499BAF91" w14:textId="77777777" w:rsidR="008522BD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I wanted to make the model more "usable," so I built an interactive interface in Google Colab using </w:t>
      </w:r>
      <w:r w:rsidRPr="002504C5">
        <w:rPr>
          <w:rFonts w:ascii="Arial" w:eastAsia="Times New Roman" w:hAnsi="Arial" w:cs="Arial"/>
          <w:color w:val="444746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ipywidgets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. Instead of looking at raw code, you can now use sliders to input different neighborhood features and get an instant price prediction from the model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>.</w:t>
      </w:r>
    </w:p>
    <w:p w14:paraId="663FD74D" w14:textId="77777777" w:rsidR="008522BD" w:rsidRDefault="008522BD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</w:p>
    <w:p w14:paraId="0ADF530B" w14:textId="4B949C8E" w:rsidR="00A22F71" w:rsidRDefault="00A22F71" w:rsidP="00A22F71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Figure </w:t>
      </w:r>
      <w:r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Pr="002504C5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:</w:t>
      </w:r>
      <w:r w:rsidRPr="002504C5"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UI Output:</w:t>
      </w:r>
    </w:p>
    <w:p w14:paraId="1C6C47B4" w14:textId="77777777" w:rsidR="00A22F71" w:rsidRDefault="00A22F71" w:rsidP="00A22F71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</w:p>
    <w:p w14:paraId="7D5A1CB4" w14:textId="129B81B7" w:rsidR="00A22F71" w:rsidRDefault="00A22F71" w:rsidP="00A22F71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7713598" wp14:editId="4A8BC1AA">
            <wp:extent cx="2717248" cy="2244436"/>
            <wp:effectExtent l="0" t="0" r="6985" b="3810"/>
            <wp:docPr id="124410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06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861" cy="226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F71">
        <w:rPr>
          <w:noProof/>
        </w:rPr>
        <w:t xml:space="preserve"> </w:t>
      </w:r>
    </w:p>
    <w:p w14:paraId="59B0D267" w14:textId="6E91667B" w:rsidR="006A4AB9" w:rsidRPr="002504C5" w:rsidRDefault="002504C5" w:rsidP="002504C5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8"/>
          <w:szCs w:val="28"/>
          <w:lang w:eastAsia="en-IN"/>
          <w14:ligatures w14:val="none"/>
        </w:rPr>
        <w:br/>
      </w:r>
      <w:r w:rsidRPr="00A22F71">
        <w:rPr>
          <w:rFonts w:ascii="Arial" w:eastAsia="Times New Roman" w:hAnsi="Arial" w:cs="Arial"/>
          <w:i/>
          <w:iCs/>
          <w:color w:val="C45911" w:themeColor="accent2" w:themeShade="BF"/>
          <w:kern w:val="0"/>
          <w:sz w:val="28"/>
          <w:szCs w:val="28"/>
          <w:lang w:eastAsia="en-IN"/>
          <w14:ligatures w14:val="none"/>
        </w:rPr>
        <w:t>NOTICE: Here, I have used Google colab, as my Jupyter notebook was functioning unwell. Otherwise, the task was completed as assigned</w:t>
      </w:r>
      <w:r w:rsidRPr="002504C5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lang w:eastAsia="en-IN"/>
          <w14:ligatures w14:val="none"/>
        </w:rPr>
        <w:t>.</w:t>
      </w:r>
    </w:p>
    <w:sectPr w:rsidR="006A4AB9" w:rsidRPr="0025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63EDC"/>
    <w:multiLevelType w:val="multilevel"/>
    <w:tmpl w:val="773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B0E96"/>
    <w:multiLevelType w:val="multilevel"/>
    <w:tmpl w:val="A89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1912">
    <w:abstractNumId w:val="0"/>
  </w:num>
  <w:num w:numId="2" w16cid:durableId="190166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A6"/>
    <w:rsid w:val="002504C5"/>
    <w:rsid w:val="00553141"/>
    <w:rsid w:val="006102F2"/>
    <w:rsid w:val="006A4AB9"/>
    <w:rsid w:val="00816465"/>
    <w:rsid w:val="00834EA6"/>
    <w:rsid w:val="008522BD"/>
    <w:rsid w:val="009B1182"/>
    <w:rsid w:val="00A22F71"/>
    <w:rsid w:val="00B83EDE"/>
    <w:rsid w:val="00CE55C5"/>
    <w:rsid w:val="00ED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C2C8"/>
  <w15:chartTrackingRefBased/>
  <w15:docId w15:val="{9FF433E0-3270-4DA5-8177-922BFD89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F71"/>
  </w:style>
  <w:style w:type="paragraph" w:styleId="Heading1">
    <w:name w:val="heading 1"/>
    <w:basedOn w:val="Normal"/>
    <w:next w:val="Normal"/>
    <w:link w:val="Heading1Char"/>
    <w:uiPriority w:val="9"/>
    <w:qFormat/>
    <w:rsid w:val="0083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2504C5"/>
  </w:style>
  <w:style w:type="character" w:styleId="HTMLCode">
    <w:name w:val="HTML Code"/>
    <w:basedOn w:val="DefaultParagraphFont"/>
    <w:uiPriority w:val="99"/>
    <w:semiHidden/>
    <w:unhideWhenUsed/>
    <w:rsid w:val="002504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5</cp:revision>
  <dcterms:created xsi:type="dcterms:W3CDTF">2026-02-06T19:45:00Z</dcterms:created>
  <dcterms:modified xsi:type="dcterms:W3CDTF">2026-02-06T20:08:00Z</dcterms:modified>
</cp:coreProperties>
</file>