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76" w:type="dxa"/>
        <w:tblInd w:w="-31" w:type="dxa"/>
        <w:tblCellMar>
          <w:top w:w="30" w:type="dxa"/>
          <w:left w:w="31" w:type="dxa"/>
        </w:tblCellMar>
        <w:tblLook w:val="04A0" w:firstRow="1" w:lastRow="0" w:firstColumn="1" w:lastColumn="0" w:noHBand="0" w:noVBand="1"/>
      </w:tblPr>
      <w:tblGrid>
        <w:gridCol w:w="1625"/>
        <w:gridCol w:w="7351"/>
      </w:tblGrid>
      <w:tr w:rsidR="00657524" w14:paraId="69825C2C" w14:textId="77777777" w:rsidTr="00D127DA">
        <w:trPr>
          <w:trHeight w:val="607"/>
        </w:trPr>
        <w:tc>
          <w:tcPr>
            <w:tcW w:w="1625" w:type="dxa"/>
            <w:tcBorders>
              <w:top w:val="single" w:sz="6" w:space="0" w:color="CFCFCF"/>
              <w:left w:val="single" w:sz="6" w:space="0" w:color="F0F0F0"/>
              <w:bottom w:val="single" w:sz="6" w:space="0" w:color="A0A0A0"/>
              <w:right w:val="single" w:sz="6" w:space="0" w:color="A0A0A0"/>
            </w:tcBorders>
            <w:shd w:val="clear" w:color="auto" w:fill="CFCFCF"/>
          </w:tcPr>
          <w:p w14:paraId="358538AF" w14:textId="77777777" w:rsidR="00657524" w:rsidRDefault="00657524" w:rsidP="00CE1BEA">
            <w:r>
              <w:rPr>
                <w:rFonts w:ascii="Times New Roman" w:eastAsia="Times New Roman" w:hAnsi="Times New Roman" w:cs="Times New Roman"/>
                <w:sz w:val="24"/>
              </w:rPr>
              <w:t xml:space="preserve">Use Case Element </w:t>
            </w:r>
          </w:p>
        </w:tc>
        <w:tc>
          <w:tcPr>
            <w:tcW w:w="7351" w:type="dxa"/>
            <w:tcBorders>
              <w:top w:val="single" w:sz="6" w:space="0" w:color="CFCFCF"/>
              <w:left w:val="single" w:sz="6" w:space="0" w:color="A0A0A0"/>
              <w:bottom w:val="single" w:sz="6" w:space="0" w:color="A0A0A0"/>
              <w:right w:val="single" w:sz="6" w:space="0" w:color="A0A0A0"/>
            </w:tcBorders>
            <w:shd w:val="clear" w:color="auto" w:fill="CFCFCF"/>
            <w:vAlign w:val="center"/>
          </w:tcPr>
          <w:p w14:paraId="52DC53A9" w14:textId="77777777" w:rsidR="00657524" w:rsidRDefault="00657524" w:rsidP="00CE1BEA">
            <w:pPr>
              <w:ind w:left="7"/>
            </w:pPr>
            <w:r>
              <w:rPr>
                <w:rFonts w:ascii="Times New Roman" w:eastAsia="Times New Roman" w:hAnsi="Times New Roman" w:cs="Times New Roman"/>
                <w:sz w:val="24"/>
              </w:rPr>
              <w:t xml:space="preserve">Description </w:t>
            </w:r>
          </w:p>
        </w:tc>
      </w:tr>
      <w:tr w:rsidR="00801EFB" w:rsidRPr="00DD521F" w14:paraId="1D0ECF0C" w14:textId="77777777" w:rsidTr="00D127DA">
        <w:trPr>
          <w:trHeight w:val="635"/>
        </w:trPr>
        <w:tc>
          <w:tcPr>
            <w:tcW w:w="1625" w:type="dxa"/>
            <w:tcBorders>
              <w:top w:val="single" w:sz="6" w:space="0" w:color="A0A0A0"/>
              <w:left w:val="single" w:sz="6" w:space="0" w:color="F0F0F0"/>
              <w:bottom w:val="single" w:sz="6" w:space="0" w:color="A0A0A0"/>
              <w:right w:val="single" w:sz="6" w:space="0" w:color="A0A0A0"/>
            </w:tcBorders>
          </w:tcPr>
          <w:p w14:paraId="03819936" w14:textId="4863D043"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Use Case Number </w:t>
            </w:r>
          </w:p>
        </w:tc>
        <w:tc>
          <w:tcPr>
            <w:tcW w:w="7351" w:type="dxa"/>
            <w:tcBorders>
              <w:top w:val="single" w:sz="6" w:space="0" w:color="A0A0A0"/>
              <w:left w:val="single" w:sz="6" w:space="0" w:color="A0A0A0"/>
              <w:bottom w:val="single" w:sz="6" w:space="0" w:color="A0A0A0"/>
              <w:right w:val="single" w:sz="6" w:space="0" w:color="A0A0A0"/>
            </w:tcBorders>
            <w:vAlign w:val="center"/>
          </w:tcPr>
          <w:p w14:paraId="1DDF5D66" w14:textId="38397C7F"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1.1</w:t>
            </w:r>
          </w:p>
        </w:tc>
      </w:tr>
      <w:tr w:rsidR="00801EFB" w:rsidRPr="00DD521F" w14:paraId="5243E507" w14:textId="77777777" w:rsidTr="005447EB">
        <w:trPr>
          <w:trHeight w:val="635"/>
        </w:trPr>
        <w:tc>
          <w:tcPr>
            <w:tcW w:w="1625" w:type="dxa"/>
            <w:tcBorders>
              <w:top w:val="single" w:sz="6" w:space="0" w:color="A0A0A0"/>
              <w:left w:val="single" w:sz="6" w:space="0" w:color="F0F0F0"/>
              <w:bottom w:val="single" w:sz="6" w:space="0" w:color="A0A0A0"/>
              <w:right w:val="single" w:sz="6" w:space="0" w:color="A0A0A0"/>
            </w:tcBorders>
          </w:tcPr>
          <w:p w14:paraId="43BD2102" w14:textId="1069EC08"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Application </w:t>
            </w:r>
          </w:p>
        </w:tc>
        <w:tc>
          <w:tcPr>
            <w:tcW w:w="7351" w:type="dxa"/>
            <w:tcBorders>
              <w:top w:val="single" w:sz="6" w:space="0" w:color="A0A0A0"/>
              <w:left w:val="single" w:sz="6" w:space="0" w:color="A0A0A0"/>
              <w:bottom w:val="single" w:sz="6" w:space="0" w:color="A0A0A0"/>
              <w:right w:val="single" w:sz="6" w:space="0" w:color="A0A0A0"/>
            </w:tcBorders>
          </w:tcPr>
          <w:p w14:paraId="49A82297" w14:textId="4A90A4DB"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Library Management System </w:t>
            </w:r>
          </w:p>
        </w:tc>
      </w:tr>
      <w:tr w:rsidR="00801EFB" w:rsidRPr="00DD521F" w14:paraId="406B8F66" w14:textId="77777777" w:rsidTr="005447EB">
        <w:trPr>
          <w:trHeight w:val="635"/>
        </w:trPr>
        <w:tc>
          <w:tcPr>
            <w:tcW w:w="1625" w:type="dxa"/>
            <w:tcBorders>
              <w:top w:val="single" w:sz="6" w:space="0" w:color="A0A0A0"/>
              <w:left w:val="single" w:sz="6" w:space="0" w:color="F0F0F0"/>
              <w:bottom w:val="single" w:sz="6" w:space="0" w:color="A0A0A0"/>
              <w:right w:val="single" w:sz="6" w:space="0" w:color="A0A0A0"/>
            </w:tcBorders>
          </w:tcPr>
          <w:p w14:paraId="655DBF47" w14:textId="2A113702"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Use Case Name </w:t>
            </w:r>
          </w:p>
        </w:tc>
        <w:tc>
          <w:tcPr>
            <w:tcW w:w="7351" w:type="dxa"/>
            <w:tcBorders>
              <w:top w:val="single" w:sz="6" w:space="0" w:color="A0A0A0"/>
              <w:left w:val="single" w:sz="6" w:space="0" w:color="A0A0A0"/>
              <w:bottom w:val="single" w:sz="6" w:space="0" w:color="A0A0A0"/>
              <w:right w:val="single" w:sz="6" w:space="0" w:color="A0A0A0"/>
            </w:tcBorders>
          </w:tcPr>
          <w:p w14:paraId="587FF875" w14:textId="71780C35"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Login/Signup System </w:t>
            </w:r>
          </w:p>
        </w:tc>
      </w:tr>
      <w:tr w:rsidR="00801EFB" w:rsidRPr="00DD521F" w14:paraId="43511CF7" w14:textId="77777777" w:rsidTr="00D127DA">
        <w:trPr>
          <w:trHeight w:val="635"/>
        </w:trPr>
        <w:tc>
          <w:tcPr>
            <w:tcW w:w="1625" w:type="dxa"/>
            <w:tcBorders>
              <w:top w:val="single" w:sz="6" w:space="0" w:color="A0A0A0"/>
              <w:left w:val="single" w:sz="6" w:space="0" w:color="F0F0F0"/>
              <w:bottom w:val="single" w:sz="6" w:space="0" w:color="A0A0A0"/>
              <w:right w:val="single" w:sz="6" w:space="0" w:color="A0A0A0"/>
            </w:tcBorders>
          </w:tcPr>
          <w:p w14:paraId="25276873" w14:textId="25794E35"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Use Case Description </w:t>
            </w:r>
          </w:p>
        </w:tc>
        <w:tc>
          <w:tcPr>
            <w:tcW w:w="7351" w:type="dxa"/>
            <w:tcBorders>
              <w:top w:val="single" w:sz="6" w:space="0" w:color="A0A0A0"/>
              <w:left w:val="single" w:sz="6" w:space="0" w:color="A0A0A0"/>
              <w:bottom w:val="single" w:sz="6" w:space="0" w:color="A0A0A0"/>
              <w:right w:val="single" w:sz="6" w:space="0" w:color="A0A0A0"/>
            </w:tcBorders>
            <w:vAlign w:val="center"/>
          </w:tcPr>
          <w:p w14:paraId="73DEBEF8" w14:textId="39BA11F5"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To make an account on the website or to login. </w:t>
            </w:r>
          </w:p>
        </w:tc>
      </w:tr>
      <w:tr w:rsidR="00801EFB" w:rsidRPr="00DD521F" w14:paraId="7E36FBDF" w14:textId="77777777" w:rsidTr="005447EB">
        <w:trPr>
          <w:trHeight w:val="635"/>
        </w:trPr>
        <w:tc>
          <w:tcPr>
            <w:tcW w:w="1625" w:type="dxa"/>
            <w:tcBorders>
              <w:top w:val="single" w:sz="6" w:space="0" w:color="A0A0A0"/>
              <w:left w:val="single" w:sz="6" w:space="0" w:color="F0F0F0"/>
              <w:bottom w:val="single" w:sz="6" w:space="0" w:color="A0A0A0"/>
              <w:right w:val="single" w:sz="6" w:space="0" w:color="A0A0A0"/>
            </w:tcBorders>
          </w:tcPr>
          <w:p w14:paraId="0E8022AA" w14:textId="324FC184"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Primary Actor </w:t>
            </w:r>
          </w:p>
        </w:tc>
        <w:tc>
          <w:tcPr>
            <w:tcW w:w="7351" w:type="dxa"/>
            <w:tcBorders>
              <w:top w:val="single" w:sz="6" w:space="0" w:color="A0A0A0"/>
              <w:left w:val="single" w:sz="6" w:space="0" w:color="A0A0A0"/>
              <w:bottom w:val="single" w:sz="6" w:space="0" w:color="A0A0A0"/>
              <w:right w:val="single" w:sz="6" w:space="0" w:color="A0A0A0"/>
            </w:tcBorders>
          </w:tcPr>
          <w:p w14:paraId="38BFB2CE" w14:textId="77777777" w:rsidR="00801EFB" w:rsidRPr="00DD521F" w:rsidRDefault="00801EFB" w:rsidP="00801EFB">
            <w:pPr>
              <w:numPr>
                <w:ilvl w:val="0"/>
                <w:numId w:val="1"/>
              </w:numPr>
              <w:ind w:hanging="360"/>
              <w:rPr>
                <w:rFonts w:ascii="Times New Roman" w:hAnsi="Times New Roman" w:cs="Times New Roman"/>
                <w:sz w:val="24"/>
                <w:szCs w:val="24"/>
              </w:rPr>
            </w:pPr>
            <w:r w:rsidRPr="00DD521F">
              <w:rPr>
                <w:rFonts w:ascii="Times New Roman" w:eastAsia="Times New Roman" w:hAnsi="Times New Roman" w:cs="Times New Roman"/>
                <w:sz w:val="24"/>
                <w:szCs w:val="24"/>
              </w:rPr>
              <w:t>Customer</w:t>
            </w:r>
          </w:p>
          <w:p w14:paraId="64BE93BF" w14:textId="2D3B581D"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Administration</w:t>
            </w:r>
          </w:p>
        </w:tc>
      </w:tr>
      <w:tr w:rsidR="00801EFB" w:rsidRPr="00DD521F" w14:paraId="02F2E375" w14:textId="77777777" w:rsidTr="005447EB">
        <w:trPr>
          <w:trHeight w:val="635"/>
        </w:trPr>
        <w:tc>
          <w:tcPr>
            <w:tcW w:w="1625" w:type="dxa"/>
            <w:tcBorders>
              <w:top w:val="single" w:sz="6" w:space="0" w:color="A0A0A0"/>
              <w:left w:val="single" w:sz="6" w:space="0" w:color="F0F0F0"/>
              <w:bottom w:val="single" w:sz="6" w:space="0" w:color="A0A0A0"/>
              <w:right w:val="single" w:sz="6" w:space="0" w:color="A0A0A0"/>
            </w:tcBorders>
          </w:tcPr>
          <w:p w14:paraId="753D676C" w14:textId="58B00AC1"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Precondition </w:t>
            </w:r>
          </w:p>
        </w:tc>
        <w:tc>
          <w:tcPr>
            <w:tcW w:w="7351" w:type="dxa"/>
            <w:tcBorders>
              <w:top w:val="single" w:sz="6" w:space="0" w:color="A0A0A0"/>
              <w:left w:val="single" w:sz="6" w:space="0" w:color="A0A0A0"/>
              <w:bottom w:val="single" w:sz="6" w:space="0" w:color="A0A0A0"/>
              <w:right w:val="single" w:sz="6" w:space="0" w:color="A0A0A0"/>
            </w:tcBorders>
          </w:tcPr>
          <w:p w14:paraId="74996D1F" w14:textId="77777777" w:rsidR="00801EFB" w:rsidRPr="00DD521F" w:rsidRDefault="00801EFB" w:rsidP="00801EFB">
            <w:pPr>
              <w:pStyle w:val="ListParagraph"/>
              <w:numPr>
                <w:ilvl w:val="0"/>
                <w:numId w:val="2"/>
              </w:numPr>
              <w:rPr>
                <w:rFonts w:ascii="Times New Roman" w:hAnsi="Times New Roman" w:cs="Times New Roman"/>
                <w:sz w:val="24"/>
                <w:szCs w:val="24"/>
              </w:rPr>
            </w:pPr>
            <w:r w:rsidRPr="00DD521F">
              <w:rPr>
                <w:rFonts w:ascii="Times New Roman" w:hAnsi="Times New Roman" w:cs="Times New Roman"/>
                <w:sz w:val="24"/>
                <w:szCs w:val="24"/>
              </w:rPr>
              <w:t>The user should open our website.</w:t>
            </w:r>
          </w:p>
          <w:p w14:paraId="3CFC2464" w14:textId="77777777" w:rsidR="00801EFB" w:rsidRPr="00DD521F" w:rsidRDefault="00801EFB" w:rsidP="00801EFB">
            <w:pPr>
              <w:pStyle w:val="ListParagraph"/>
              <w:numPr>
                <w:ilvl w:val="0"/>
                <w:numId w:val="2"/>
              </w:numPr>
              <w:rPr>
                <w:rFonts w:ascii="Times New Roman" w:hAnsi="Times New Roman" w:cs="Times New Roman"/>
                <w:sz w:val="24"/>
                <w:szCs w:val="24"/>
              </w:rPr>
            </w:pPr>
            <w:r w:rsidRPr="00DD521F">
              <w:rPr>
                <w:rFonts w:ascii="Times New Roman" w:hAnsi="Times New Roman" w:cs="Times New Roman"/>
                <w:sz w:val="24"/>
                <w:szCs w:val="24"/>
              </w:rPr>
              <w:t>The user should click on the login or signup option.</w:t>
            </w:r>
          </w:p>
          <w:p w14:paraId="4FB58D19" w14:textId="300CD9FC" w:rsidR="00801EFB" w:rsidRPr="00DD521F" w:rsidRDefault="00801EFB" w:rsidP="00801EFB">
            <w:pPr>
              <w:ind w:left="7"/>
              <w:rPr>
                <w:rFonts w:ascii="Times New Roman" w:hAnsi="Times New Roman" w:cs="Times New Roman"/>
                <w:sz w:val="24"/>
                <w:szCs w:val="24"/>
              </w:rPr>
            </w:pPr>
            <w:r w:rsidRPr="00DD521F">
              <w:rPr>
                <w:rFonts w:ascii="Times New Roman" w:hAnsi="Times New Roman" w:cs="Times New Roman"/>
                <w:sz w:val="24"/>
                <w:szCs w:val="24"/>
              </w:rPr>
              <w:t>The user should enter their details.</w:t>
            </w:r>
          </w:p>
        </w:tc>
      </w:tr>
      <w:tr w:rsidR="00801EFB" w:rsidRPr="00DD521F" w14:paraId="70A6A0E6" w14:textId="77777777" w:rsidTr="005447EB">
        <w:trPr>
          <w:trHeight w:val="635"/>
        </w:trPr>
        <w:tc>
          <w:tcPr>
            <w:tcW w:w="1625" w:type="dxa"/>
            <w:tcBorders>
              <w:top w:val="single" w:sz="6" w:space="0" w:color="A0A0A0"/>
              <w:left w:val="single" w:sz="6" w:space="0" w:color="F0F0F0"/>
              <w:bottom w:val="single" w:sz="6" w:space="0" w:color="A0A0A0"/>
              <w:right w:val="single" w:sz="6" w:space="0" w:color="A0A0A0"/>
            </w:tcBorders>
          </w:tcPr>
          <w:p w14:paraId="32311BA9" w14:textId="78136139"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Postcondition </w:t>
            </w:r>
          </w:p>
        </w:tc>
        <w:tc>
          <w:tcPr>
            <w:tcW w:w="7351" w:type="dxa"/>
            <w:tcBorders>
              <w:top w:val="single" w:sz="6" w:space="0" w:color="A0A0A0"/>
              <w:left w:val="single" w:sz="6" w:space="0" w:color="A0A0A0"/>
              <w:bottom w:val="single" w:sz="6" w:space="0" w:color="A0A0A0"/>
              <w:right w:val="single" w:sz="6" w:space="0" w:color="A0A0A0"/>
            </w:tcBorders>
          </w:tcPr>
          <w:p w14:paraId="1A85CF41" w14:textId="77777777" w:rsidR="00801EFB" w:rsidRPr="00DD521F" w:rsidRDefault="00801EFB" w:rsidP="00801EFB">
            <w:pPr>
              <w:pStyle w:val="ListParagraph"/>
              <w:numPr>
                <w:ilvl w:val="0"/>
                <w:numId w:val="3"/>
              </w:numPr>
              <w:rPr>
                <w:rFonts w:ascii="Times New Roman" w:hAnsi="Times New Roman" w:cs="Times New Roman"/>
                <w:sz w:val="24"/>
                <w:szCs w:val="24"/>
              </w:rPr>
            </w:pPr>
            <w:r w:rsidRPr="00DD521F">
              <w:rPr>
                <w:rFonts w:ascii="Times New Roman" w:eastAsia="Times New Roman" w:hAnsi="Times New Roman" w:cs="Times New Roman"/>
                <w:sz w:val="24"/>
                <w:szCs w:val="24"/>
              </w:rPr>
              <w:t>The home page of the website consisting of all the books available in the library.</w:t>
            </w:r>
          </w:p>
          <w:p w14:paraId="1A6CBAB8" w14:textId="77777777" w:rsidR="00801EFB" w:rsidRPr="00DD521F" w:rsidRDefault="00801EFB" w:rsidP="00801EFB">
            <w:pPr>
              <w:pStyle w:val="ListParagraph"/>
              <w:numPr>
                <w:ilvl w:val="0"/>
                <w:numId w:val="3"/>
              </w:numPr>
              <w:rPr>
                <w:rFonts w:ascii="Times New Roman" w:hAnsi="Times New Roman" w:cs="Times New Roman"/>
                <w:sz w:val="24"/>
                <w:szCs w:val="24"/>
              </w:rPr>
            </w:pPr>
            <w:r w:rsidRPr="00DD521F">
              <w:rPr>
                <w:rFonts w:ascii="Times New Roman" w:eastAsia="Times New Roman" w:hAnsi="Times New Roman" w:cs="Times New Roman"/>
                <w:sz w:val="24"/>
                <w:szCs w:val="24"/>
              </w:rPr>
              <w:t>The customer can then proceed to issue the book or read it online.</w:t>
            </w:r>
          </w:p>
          <w:p w14:paraId="20FEF917" w14:textId="5843F0F8" w:rsidR="00801EFB" w:rsidRPr="00DD521F" w:rsidRDefault="00801EFB" w:rsidP="00801EFB">
            <w:pPr>
              <w:ind w:left="7"/>
              <w:rPr>
                <w:rFonts w:ascii="Times New Roman" w:hAnsi="Times New Roman" w:cs="Times New Roman"/>
                <w:sz w:val="24"/>
                <w:szCs w:val="24"/>
              </w:rPr>
            </w:pPr>
            <w:r w:rsidRPr="00DD521F">
              <w:rPr>
                <w:rFonts w:ascii="Times New Roman" w:hAnsi="Times New Roman" w:cs="Times New Roman"/>
                <w:sz w:val="24"/>
                <w:szCs w:val="24"/>
              </w:rPr>
              <w:t>The customer can also look at the profile.</w:t>
            </w:r>
          </w:p>
        </w:tc>
      </w:tr>
      <w:tr w:rsidR="00801EFB" w:rsidRPr="00DD521F" w14:paraId="3EBB33D2" w14:textId="77777777" w:rsidTr="005447EB">
        <w:trPr>
          <w:trHeight w:val="635"/>
        </w:trPr>
        <w:tc>
          <w:tcPr>
            <w:tcW w:w="1625" w:type="dxa"/>
            <w:tcBorders>
              <w:top w:val="single" w:sz="6" w:space="0" w:color="A0A0A0"/>
              <w:left w:val="single" w:sz="6" w:space="0" w:color="F0F0F0"/>
              <w:bottom w:val="single" w:sz="6" w:space="0" w:color="A0A0A0"/>
              <w:right w:val="single" w:sz="6" w:space="0" w:color="A0A0A0"/>
            </w:tcBorders>
          </w:tcPr>
          <w:p w14:paraId="571BEA0E" w14:textId="418048EA"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Trigger </w:t>
            </w:r>
          </w:p>
        </w:tc>
        <w:tc>
          <w:tcPr>
            <w:tcW w:w="7351" w:type="dxa"/>
            <w:tcBorders>
              <w:top w:val="single" w:sz="6" w:space="0" w:color="A0A0A0"/>
              <w:left w:val="single" w:sz="6" w:space="0" w:color="A0A0A0"/>
              <w:bottom w:val="single" w:sz="6" w:space="0" w:color="A0A0A0"/>
              <w:right w:val="single" w:sz="6" w:space="0" w:color="A0A0A0"/>
            </w:tcBorders>
          </w:tcPr>
          <w:p w14:paraId="64EEF85F" w14:textId="717A0548"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The customer enters their details and clicks on login/signup. </w:t>
            </w:r>
          </w:p>
        </w:tc>
      </w:tr>
      <w:tr w:rsidR="00801EFB" w:rsidRPr="00DD521F" w14:paraId="67050A7E" w14:textId="77777777" w:rsidTr="005447EB">
        <w:trPr>
          <w:trHeight w:val="635"/>
        </w:trPr>
        <w:tc>
          <w:tcPr>
            <w:tcW w:w="1625" w:type="dxa"/>
            <w:tcBorders>
              <w:top w:val="single" w:sz="6" w:space="0" w:color="A0A0A0"/>
              <w:left w:val="single" w:sz="6" w:space="0" w:color="F0F0F0"/>
              <w:bottom w:val="single" w:sz="6" w:space="0" w:color="A0A0A0"/>
              <w:right w:val="single" w:sz="6" w:space="0" w:color="A0A0A0"/>
            </w:tcBorders>
            <w:vAlign w:val="center"/>
          </w:tcPr>
          <w:p w14:paraId="28FC5229" w14:textId="712997E9"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Basic Flow </w:t>
            </w:r>
          </w:p>
        </w:tc>
        <w:tc>
          <w:tcPr>
            <w:tcW w:w="7351" w:type="dxa"/>
            <w:tcBorders>
              <w:top w:val="single" w:sz="6" w:space="0" w:color="A0A0A0"/>
              <w:left w:val="single" w:sz="6" w:space="0" w:color="A0A0A0"/>
              <w:bottom w:val="single" w:sz="6" w:space="0" w:color="A0A0A0"/>
              <w:right w:val="single" w:sz="6" w:space="0" w:color="A0A0A0"/>
            </w:tcBorders>
          </w:tcPr>
          <w:p w14:paraId="63B5B01E" w14:textId="77777777" w:rsidR="00801EFB" w:rsidRPr="00DD521F" w:rsidRDefault="00801EFB" w:rsidP="00801EFB">
            <w:pPr>
              <w:pStyle w:val="ListParagraph"/>
              <w:numPr>
                <w:ilvl w:val="0"/>
                <w:numId w:val="4"/>
              </w:numPr>
              <w:ind w:right="21"/>
              <w:rPr>
                <w:rFonts w:ascii="Times New Roman" w:hAnsi="Times New Roman" w:cs="Times New Roman"/>
                <w:sz w:val="24"/>
                <w:szCs w:val="24"/>
              </w:rPr>
            </w:pPr>
            <w:r w:rsidRPr="00DD521F">
              <w:rPr>
                <w:rFonts w:ascii="Times New Roman" w:eastAsia="Times New Roman" w:hAnsi="Times New Roman" w:cs="Times New Roman"/>
                <w:sz w:val="24"/>
                <w:szCs w:val="24"/>
              </w:rPr>
              <w:t>The user opens the website.</w:t>
            </w:r>
          </w:p>
          <w:p w14:paraId="4C324D15" w14:textId="77777777" w:rsidR="00801EFB" w:rsidRPr="00DD521F" w:rsidRDefault="00801EFB" w:rsidP="00801EFB">
            <w:pPr>
              <w:pStyle w:val="ListParagraph"/>
              <w:numPr>
                <w:ilvl w:val="0"/>
                <w:numId w:val="4"/>
              </w:numPr>
              <w:ind w:right="21"/>
              <w:rPr>
                <w:rFonts w:ascii="Times New Roman" w:hAnsi="Times New Roman" w:cs="Times New Roman"/>
                <w:sz w:val="24"/>
                <w:szCs w:val="24"/>
              </w:rPr>
            </w:pPr>
            <w:r w:rsidRPr="00DD521F">
              <w:rPr>
                <w:rFonts w:ascii="Times New Roman" w:eastAsia="Times New Roman" w:hAnsi="Times New Roman" w:cs="Times New Roman"/>
                <w:sz w:val="24"/>
                <w:szCs w:val="24"/>
              </w:rPr>
              <w:t>The user enters their username and password and clicks on login if he/she already has an account.</w:t>
            </w:r>
          </w:p>
          <w:p w14:paraId="40C404D5" w14:textId="77777777" w:rsidR="00801EFB" w:rsidRPr="00DD521F" w:rsidRDefault="00801EFB" w:rsidP="00801EFB">
            <w:pPr>
              <w:pStyle w:val="ListParagraph"/>
              <w:numPr>
                <w:ilvl w:val="0"/>
                <w:numId w:val="4"/>
              </w:numPr>
              <w:ind w:right="21"/>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In case the user doesn’t have an account, they click on “signup” option. </w:t>
            </w:r>
          </w:p>
          <w:p w14:paraId="3AFA2FED" w14:textId="77777777" w:rsidR="00801EFB" w:rsidRPr="00DD521F" w:rsidRDefault="00801EFB" w:rsidP="00801EFB">
            <w:pPr>
              <w:pStyle w:val="ListParagraph"/>
              <w:numPr>
                <w:ilvl w:val="0"/>
                <w:numId w:val="4"/>
              </w:numPr>
              <w:ind w:right="21"/>
              <w:rPr>
                <w:rFonts w:ascii="Times New Roman" w:hAnsi="Times New Roman" w:cs="Times New Roman"/>
                <w:sz w:val="24"/>
                <w:szCs w:val="24"/>
              </w:rPr>
            </w:pPr>
            <w:r w:rsidRPr="00DD521F">
              <w:rPr>
                <w:rFonts w:ascii="Times New Roman" w:eastAsia="Times New Roman" w:hAnsi="Times New Roman" w:cs="Times New Roman"/>
                <w:sz w:val="24"/>
                <w:szCs w:val="24"/>
              </w:rPr>
              <w:t>The user then enters their details and clicks on signup option.</w:t>
            </w:r>
          </w:p>
          <w:p w14:paraId="72E8C61C" w14:textId="2B0D7B0E"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Once the user has logged in, the home page of the website would be visible.</w:t>
            </w:r>
          </w:p>
        </w:tc>
      </w:tr>
      <w:tr w:rsidR="00801EFB" w:rsidRPr="00DD521F" w14:paraId="541DF491" w14:textId="77777777" w:rsidTr="005447EB">
        <w:trPr>
          <w:trHeight w:val="635"/>
        </w:trPr>
        <w:tc>
          <w:tcPr>
            <w:tcW w:w="1625" w:type="dxa"/>
            <w:tcBorders>
              <w:top w:val="single" w:sz="6" w:space="0" w:color="A0A0A0"/>
              <w:left w:val="single" w:sz="6" w:space="0" w:color="F0F0F0"/>
              <w:bottom w:val="single" w:sz="6" w:space="0" w:color="A0A0A0"/>
              <w:right w:val="single" w:sz="6" w:space="0" w:color="A0A0A0"/>
            </w:tcBorders>
          </w:tcPr>
          <w:p w14:paraId="34ECCC29" w14:textId="3F368767" w:rsidR="00801EFB" w:rsidRPr="00DD521F" w:rsidRDefault="00801EFB" w:rsidP="00801EFB">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Alternate Flows </w:t>
            </w:r>
          </w:p>
        </w:tc>
        <w:tc>
          <w:tcPr>
            <w:tcW w:w="7351" w:type="dxa"/>
            <w:tcBorders>
              <w:top w:val="single" w:sz="6" w:space="0" w:color="A0A0A0"/>
              <w:left w:val="single" w:sz="6" w:space="0" w:color="A0A0A0"/>
              <w:bottom w:val="single" w:sz="6" w:space="0" w:color="A0A0A0"/>
              <w:right w:val="single" w:sz="6" w:space="0" w:color="A0A0A0"/>
            </w:tcBorders>
          </w:tcPr>
          <w:p w14:paraId="29F5408D" w14:textId="77777777" w:rsidR="00801EFB" w:rsidRPr="00DD521F" w:rsidRDefault="00801EFB" w:rsidP="00801EFB">
            <w:pPr>
              <w:ind w:left="7"/>
              <w:rPr>
                <w:rFonts w:ascii="Times New Roman" w:hAnsi="Times New Roman" w:cs="Times New Roman"/>
                <w:sz w:val="24"/>
                <w:szCs w:val="24"/>
              </w:rPr>
            </w:pPr>
            <w:r w:rsidRPr="00DD521F">
              <w:rPr>
                <w:rFonts w:ascii="Times New Roman" w:hAnsi="Times New Roman" w:cs="Times New Roman"/>
                <w:b/>
                <w:sz w:val="24"/>
                <w:szCs w:val="24"/>
              </w:rPr>
              <w:t xml:space="preserve">2A1: </w:t>
            </w:r>
            <w:r w:rsidRPr="00DD521F">
              <w:rPr>
                <w:rFonts w:ascii="Times New Roman" w:hAnsi="Times New Roman" w:cs="Times New Roman"/>
                <w:sz w:val="24"/>
                <w:szCs w:val="24"/>
              </w:rPr>
              <w:t>The user forgets their password.</w:t>
            </w:r>
          </w:p>
          <w:p w14:paraId="40BA3BA9" w14:textId="77777777" w:rsidR="00801EFB" w:rsidRPr="00DD521F" w:rsidRDefault="00801EFB" w:rsidP="00801EFB">
            <w:pPr>
              <w:pStyle w:val="ListParagraph"/>
              <w:numPr>
                <w:ilvl w:val="0"/>
                <w:numId w:val="6"/>
              </w:numPr>
              <w:rPr>
                <w:rFonts w:ascii="Times New Roman" w:hAnsi="Times New Roman" w:cs="Times New Roman"/>
                <w:sz w:val="24"/>
                <w:szCs w:val="24"/>
              </w:rPr>
            </w:pPr>
            <w:r w:rsidRPr="00DD521F">
              <w:rPr>
                <w:rFonts w:ascii="Times New Roman" w:hAnsi="Times New Roman" w:cs="Times New Roman"/>
                <w:sz w:val="24"/>
                <w:szCs w:val="24"/>
              </w:rPr>
              <w:t>In case the user forgets his/her password there will be an option using forgot password using which the user can change their password.</w:t>
            </w:r>
          </w:p>
          <w:p w14:paraId="438FA573" w14:textId="77777777" w:rsidR="00801EFB" w:rsidRPr="00DD521F" w:rsidRDefault="00801EFB" w:rsidP="00801EFB">
            <w:pPr>
              <w:ind w:left="7"/>
              <w:rPr>
                <w:rFonts w:ascii="Times New Roman" w:hAnsi="Times New Roman" w:cs="Times New Roman"/>
                <w:sz w:val="24"/>
                <w:szCs w:val="24"/>
              </w:rPr>
            </w:pPr>
            <w:r w:rsidRPr="00DD521F">
              <w:rPr>
                <w:rFonts w:ascii="Times New Roman" w:hAnsi="Times New Roman" w:cs="Times New Roman"/>
                <w:b/>
                <w:sz w:val="24"/>
                <w:szCs w:val="24"/>
              </w:rPr>
              <w:t xml:space="preserve">4A1: </w:t>
            </w:r>
            <w:r w:rsidRPr="00DD521F">
              <w:rPr>
                <w:rFonts w:ascii="Times New Roman" w:hAnsi="Times New Roman" w:cs="Times New Roman"/>
                <w:sz w:val="24"/>
                <w:szCs w:val="24"/>
              </w:rPr>
              <w:t>The user entered wrong details</w:t>
            </w:r>
          </w:p>
          <w:p w14:paraId="78CB0B8F" w14:textId="77777777" w:rsidR="00801EFB" w:rsidRPr="00DD521F" w:rsidRDefault="00801EFB" w:rsidP="00801EFB">
            <w:pPr>
              <w:pStyle w:val="NoSpacing"/>
              <w:numPr>
                <w:ilvl w:val="0"/>
                <w:numId w:val="5"/>
              </w:numPr>
              <w:rPr>
                <w:rFonts w:ascii="Times New Roman" w:hAnsi="Times New Roman" w:cs="Times New Roman"/>
                <w:sz w:val="24"/>
                <w:szCs w:val="24"/>
              </w:rPr>
            </w:pPr>
            <w:r w:rsidRPr="00DD521F">
              <w:rPr>
                <w:rFonts w:ascii="Times New Roman" w:hAnsi="Times New Roman" w:cs="Times New Roman"/>
                <w:sz w:val="24"/>
                <w:szCs w:val="24"/>
              </w:rPr>
              <w:t>In case the user entered wrong details, there should be an edit option provided in the “profile” section.</w:t>
            </w:r>
          </w:p>
          <w:p w14:paraId="20876489" w14:textId="77777777" w:rsidR="00801EFB" w:rsidRPr="00DD521F" w:rsidRDefault="00801EFB" w:rsidP="00801EFB">
            <w:pPr>
              <w:pStyle w:val="NoSpacing"/>
              <w:rPr>
                <w:rFonts w:ascii="Times New Roman" w:hAnsi="Times New Roman" w:cs="Times New Roman"/>
                <w:sz w:val="24"/>
                <w:szCs w:val="24"/>
              </w:rPr>
            </w:pPr>
            <w:r w:rsidRPr="00DD521F">
              <w:rPr>
                <w:rFonts w:ascii="Times New Roman" w:hAnsi="Times New Roman" w:cs="Times New Roman"/>
                <w:b/>
                <w:sz w:val="24"/>
                <w:szCs w:val="24"/>
              </w:rPr>
              <w:t xml:space="preserve">5A1: </w:t>
            </w:r>
            <w:r w:rsidRPr="00DD521F">
              <w:rPr>
                <w:rFonts w:ascii="Times New Roman" w:hAnsi="Times New Roman" w:cs="Times New Roman"/>
                <w:sz w:val="24"/>
                <w:szCs w:val="24"/>
              </w:rPr>
              <w:t>The homepage doesn’t appear once the user has logged in.</w:t>
            </w:r>
          </w:p>
          <w:p w14:paraId="7B610587" w14:textId="0528B1B7" w:rsidR="00801EFB" w:rsidRPr="00DD521F" w:rsidRDefault="00801EFB" w:rsidP="00801EFB">
            <w:pPr>
              <w:ind w:left="7"/>
              <w:rPr>
                <w:rFonts w:ascii="Times New Roman" w:hAnsi="Times New Roman" w:cs="Times New Roman"/>
                <w:sz w:val="24"/>
                <w:szCs w:val="24"/>
              </w:rPr>
            </w:pPr>
            <w:r w:rsidRPr="00DD521F">
              <w:rPr>
                <w:rFonts w:ascii="Times New Roman" w:hAnsi="Times New Roman" w:cs="Times New Roman"/>
                <w:sz w:val="24"/>
                <w:szCs w:val="24"/>
              </w:rPr>
              <w:t>The admin should look into the maintenance of the website and should avoid website crashes.</w:t>
            </w:r>
          </w:p>
        </w:tc>
      </w:tr>
      <w:tr w:rsidR="00801EFB" w:rsidRPr="00DD521F" w14:paraId="5294F644" w14:textId="77777777" w:rsidTr="00D127DA">
        <w:trPr>
          <w:trHeight w:val="635"/>
        </w:trPr>
        <w:tc>
          <w:tcPr>
            <w:tcW w:w="1625" w:type="dxa"/>
            <w:tcBorders>
              <w:top w:val="single" w:sz="6" w:space="0" w:color="A0A0A0"/>
              <w:left w:val="single" w:sz="6" w:space="0" w:color="F0F0F0"/>
              <w:bottom w:val="single" w:sz="6" w:space="0" w:color="A0A0A0"/>
              <w:right w:val="single" w:sz="6" w:space="0" w:color="A0A0A0"/>
            </w:tcBorders>
          </w:tcPr>
          <w:p w14:paraId="491705C3" w14:textId="77777777" w:rsidR="00801EFB" w:rsidRPr="00DD521F" w:rsidRDefault="00801EFB" w:rsidP="00801EFB">
            <w:pPr>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Use Case Number </w:t>
            </w:r>
          </w:p>
        </w:tc>
        <w:tc>
          <w:tcPr>
            <w:tcW w:w="7351" w:type="dxa"/>
            <w:tcBorders>
              <w:top w:val="single" w:sz="6" w:space="0" w:color="A0A0A0"/>
              <w:left w:val="single" w:sz="6" w:space="0" w:color="A0A0A0"/>
              <w:bottom w:val="single" w:sz="6" w:space="0" w:color="A0A0A0"/>
              <w:right w:val="single" w:sz="6" w:space="0" w:color="A0A0A0"/>
            </w:tcBorders>
            <w:vAlign w:val="center"/>
          </w:tcPr>
          <w:p w14:paraId="1344D466" w14:textId="34259792" w:rsidR="00801EFB" w:rsidRPr="00DD521F" w:rsidRDefault="00801EFB" w:rsidP="00801EFB">
            <w:pPr>
              <w:ind w:left="7"/>
              <w:rPr>
                <w:rFonts w:ascii="Times New Roman" w:hAnsi="Times New Roman" w:cs="Times New Roman"/>
                <w:sz w:val="24"/>
                <w:szCs w:val="24"/>
              </w:rPr>
            </w:pPr>
            <w:r w:rsidRPr="00DD521F">
              <w:rPr>
                <w:rFonts w:ascii="Times New Roman" w:hAnsi="Times New Roman" w:cs="Times New Roman"/>
                <w:sz w:val="24"/>
                <w:szCs w:val="24"/>
              </w:rPr>
              <w:t>1.2</w:t>
            </w:r>
          </w:p>
        </w:tc>
      </w:tr>
      <w:tr w:rsidR="00801EFB" w:rsidRPr="00DD521F" w14:paraId="67C1927A" w14:textId="77777777" w:rsidTr="00D127DA">
        <w:trPr>
          <w:trHeight w:val="350"/>
        </w:trPr>
        <w:tc>
          <w:tcPr>
            <w:tcW w:w="1625" w:type="dxa"/>
            <w:tcBorders>
              <w:top w:val="single" w:sz="6" w:space="0" w:color="A0A0A0"/>
              <w:left w:val="single" w:sz="6" w:space="0" w:color="F0F0F0"/>
              <w:bottom w:val="single" w:sz="6" w:space="0" w:color="A0A0A0"/>
              <w:right w:val="single" w:sz="6" w:space="0" w:color="A0A0A0"/>
            </w:tcBorders>
          </w:tcPr>
          <w:p w14:paraId="37B864CC" w14:textId="77777777" w:rsidR="00801EFB" w:rsidRPr="00DD521F" w:rsidRDefault="00801EFB" w:rsidP="00801EFB">
            <w:pPr>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Application </w:t>
            </w:r>
          </w:p>
        </w:tc>
        <w:tc>
          <w:tcPr>
            <w:tcW w:w="7351" w:type="dxa"/>
            <w:tcBorders>
              <w:top w:val="single" w:sz="6" w:space="0" w:color="A0A0A0"/>
              <w:left w:val="single" w:sz="6" w:space="0" w:color="A0A0A0"/>
              <w:bottom w:val="single" w:sz="6" w:space="0" w:color="A0A0A0"/>
              <w:right w:val="single" w:sz="6" w:space="0" w:color="A0A0A0"/>
            </w:tcBorders>
          </w:tcPr>
          <w:p w14:paraId="37FFB4A3" w14:textId="38C2B0B8"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Library Management System </w:t>
            </w:r>
          </w:p>
        </w:tc>
      </w:tr>
      <w:tr w:rsidR="00801EFB" w:rsidRPr="00DD521F" w14:paraId="155BC05E" w14:textId="77777777" w:rsidTr="00D127DA">
        <w:trPr>
          <w:trHeight w:val="350"/>
        </w:trPr>
        <w:tc>
          <w:tcPr>
            <w:tcW w:w="1625" w:type="dxa"/>
            <w:tcBorders>
              <w:top w:val="single" w:sz="6" w:space="0" w:color="A0A0A0"/>
              <w:left w:val="single" w:sz="6" w:space="0" w:color="F0F0F0"/>
              <w:bottom w:val="single" w:sz="6" w:space="0" w:color="A0A0A0"/>
              <w:right w:val="single" w:sz="6" w:space="0" w:color="A0A0A0"/>
            </w:tcBorders>
          </w:tcPr>
          <w:p w14:paraId="081D342E" w14:textId="77777777" w:rsidR="00801EFB" w:rsidRPr="00DD521F" w:rsidRDefault="00801EFB" w:rsidP="00801EFB">
            <w:pPr>
              <w:jc w:val="both"/>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Use Case Name </w:t>
            </w:r>
          </w:p>
        </w:tc>
        <w:tc>
          <w:tcPr>
            <w:tcW w:w="7351" w:type="dxa"/>
            <w:tcBorders>
              <w:top w:val="single" w:sz="6" w:space="0" w:color="A0A0A0"/>
              <w:left w:val="single" w:sz="6" w:space="0" w:color="A0A0A0"/>
              <w:bottom w:val="single" w:sz="6" w:space="0" w:color="A0A0A0"/>
              <w:right w:val="single" w:sz="6" w:space="0" w:color="A0A0A0"/>
            </w:tcBorders>
          </w:tcPr>
          <w:p w14:paraId="636784BA" w14:textId="2B84D0E4"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Home Page System</w:t>
            </w:r>
          </w:p>
        </w:tc>
      </w:tr>
      <w:tr w:rsidR="00801EFB" w:rsidRPr="00DD521F" w14:paraId="7C67EA19" w14:textId="77777777" w:rsidTr="00D127DA">
        <w:trPr>
          <w:trHeight w:val="626"/>
        </w:trPr>
        <w:tc>
          <w:tcPr>
            <w:tcW w:w="1625" w:type="dxa"/>
            <w:tcBorders>
              <w:top w:val="single" w:sz="6" w:space="0" w:color="A0A0A0"/>
              <w:left w:val="single" w:sz="6" w:space="0" w:color="F0F0F0"/>
              <w:bottom w:val="single" w:sz="6" w:space="0" w:color="A0A0A0"/>
              <w:right w:val="single" w:sz="6" w:space="0" w:color="A0A0A0"/>
            </w:tcBorders>
          </w:tcPr>
          <w:p w14:paraId="7BEFA618" w14:textId="77777777" w:rsidR="00801EFB" w:rsidRPr="00DD521F" w:rsidRDefault="00801EFB" w:rsidP="00801EFB">
            <w:pPr>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Use Case Description </w:t>
            </w:r>
          </w:p>
        </w:tc>
        <w:tc>
          <w:tcPr>
            <w:tcW w:w="7351" w:type="dxa"/>
            <w:tcBorders>
              <w:top w:val="single" w:sz="6" w:space="0" w:color="A0A0A0"/>
              <w:left w:val="single" w:sz="6" w:space="0" w:color="A0A0A0"/>
              <w:bottom w:val="single" w:sz="6" w:space="0" w:color="A0A0A0"/>
              <w:right w:val="single" w:sz="6" w:space="0" w:color="A0A0A0"/>
            </w:tcBorders>
            <w:vAlign w:val="center"/>
          </w:tcPr>
          <w:p w14:paraId="33C3DFA7" w14:textId="418239C9"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To access Search Books and other features of the System. </w:t>
            </w:r>
          </w:p>
        </w:tc>
      </w:tr>
      <w:tr w:rsidR="00801EFB" w:rsidRPr="00DD521F" w14:paraId="02C53616" w14:textId="77777777" w:rsidTr="00D127DA">
        <w:trPr>
          <w:trHeight w:val="350"/>
        </w:trPr>
        <w:tc>
          <w:tcPr>
            <w:tcW w:w="1625" w:type="dxa"/>
            <w:tcBorders>
              <w:top w:val="single" w:sz="6" w:space="0" w:color="A0A0A0"/>
              <w:left w:val="single" w:sz="6" w:space="0" w:color="F0F0F0"/>
              <w:bottom w:val="single" w:sz="6" w:space="0" w:color="A0A0A0"/>
              <w:right w:val="single" w:sz="6" w:space="0" w:color="A0A0A0"/>
            </w:tcBorders>
          </w:tcPr>
          <w:p w14:paraId="398CB885" w14:textId="77777777" w:rsidR="00801EFB" w:rsidRPr="00DD521F" w:rsidRDefault="00801EFB" w:rsidP="00801EFB">
            <w:pPr>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Primary Actor </w:t>
            </w:r>
          </w:p>
        </w:tc>
        <w:tc>
          <w:tcPr>
            <w:tcW w:w="7351" w:type="dxa"/>
            <w:tcBorders>
              <w:top w:val="single" w:sz="6" w:space="0" w:color="A0A0A0"/>
              <w:left w:val="single" w:sz="6" w:space="0" w:color="A0A0A0"/>
              <w:bottom w:val="single" w:sz="6" w:space="0" w:color="A0A0A0"/>
              <w:right w:val="single" w:sz="6" w:space="0" w:color="A0A0A0"/>
            </w:tcBorders>
          </w:tcPr>
          <w:p w14:paraId="668F8E78" w14:textId="77777777" w:rsidR="00801EFB" w:rsidRPr="00DD521F" w:rsidRDefault="00801EFB" w:rsidP="00801EFB">
            <w:pPr>
              <w:numPr>
                <w:ilvl w:val="0"/>
                <w:numId w:val="1"/>
              </w:numPr>
              <w:ind w:hanging="360"/>
              <w:rPr>
                <w:rFonts w:ascii="Times New Roman" w:hAnsi="Times New Roman" w:cs="Times New Roman"/>
                <w:sz w:val="24"/>
                <w:szCs w:val="24"/>
              </w:rPr>
            </w:pPr>
            <w:r w:rsidRPr="00DD521F">
              <w:rPr>
                <w:rFonts w:ascii="Times New Roman" w:eastAsia="Times New Roman" w:hAnsi="Times New Roman" w:cs="Times New Roman"/>
                <w:sz w:val="24"/>
                <w:szCs w:val="24"/>
              </w:rPr>
              <w:t>Customer</w:t>
            </w:r>
          </w:p>
          <w:p w14:paraId="2C598EBA" w14:textId="08CEF003" w:rsidR="00801EFB" w:rsidRPr="00DD521F" w:rsidRDefault="00801EFB" w:rsidP="00F95601">
            <w:pPr>
              <w:rPr>
                <w:rFonts w:ascii="Times New Roman" w:hAnsi="Times New Roman" w:cs="Times New Roman"/>
                <w:sz w:val="24"/>
                <w:szCs w:val="24"/>
              </w:rPr>
            </w:pPr>
            <w:r w:rsidRPr="00DD521F">
              <w:rPr>
                <w:rFonts w:ascii="Times New Roman" w:eastAsia="Times New Roman" w:hAnsi="Times New Roman" w:cs="Times New Roman"/>
                <w:sz w:val="24"/>
                <w:szCs w:val="24"/>
              </w:rPr>
              <w:t>Administration</w:t>
            </w:r>
          </w:p>
        </w:tc>
      </w:tr>
      <w:tr w:rsidR="00801EFB" w:rsidRPr="00DD521F" w14:paraId="1E223B45" w14:textId="77777777" w:rsidTr="00D127DA">
        <w:trPr>
          <w:trHeight w:val="270"/>
        </w:trPr>
        <w:tc>
          <w:tcPr>
            <w:tcW w:w="1625" w:type="dxa"/>
            <w:tcBorders>
              <w:top w:val="single" w:sz="6" w:space="0" w:color="A0A0A0"/>
              <w:left w:val="single" w:sz="6" w:space="0" w:color="F0F0F0"/>
              <w:bottom w:val="single" w:sz="6" w:space="0" w:color="A0A0A0"/>
              <w:right w:val="single" w:sz="6" w:space="0" w:color="A0A0A0"/>
            </w:tcBorders>
          </w:tcPr>
          <w:p w14:paraId="62B8AC87" w14:textId="77777777" w:rsidR="00801EFB" w:rsidRPr="00DD521F" w:rsidRDefault="00801EFB" w:rsidP="00801EFB">
            <w:pPr>
              <w:rPr>
                <w:rFonts w:ascii="Times New Roman" w:hAnsi="Times New Roman" w:cs="Times New Roman"/>
                <w:sz w:val="24"/>
                <w:szCs w:val="24"/>
              </w:rPr>
            </w:pPr>
            <w:r w:rsidRPr="00DD521F">
              <w:rPr>
                <w:rFonts w:ascii="Times New Roman" w:eastAsia="Times New Roman" w:hAnsi="Times New Roman" w:cs="Times New Roman"/>
                <w:sz w:val="24"/>
                <w:szCs w:val="24"/>
              </w:rPr>
              <w:lastRenderedPageBreak/>
              <w:t xml:space="preserve">Precondition </w:t>
            </w:r>
          </w:p>
        </w:tc>
        <w:tc>
          <w:tcPr>
            <w:tcW w:w="7351" w:type="dxa"/>
            <w:tcBorders>
              <w:top w:val="single" w:sz="6" w:space="0" w:color="A0A0A0"/>
              <w:left w:val="single" w:sz="6" w:space="0" w:color="A0A0A0"/>
              <w:bottom w:val="single" w:sz="6" w:space="0" w:color="A0A0A0"/>
              <w:right w:val="single" w:sz="6" w:space="0" w:color="A0A0A0"/>
            </w:tcBorders>
          </w:tcPr>
          <w:p w14:paraId="03138000" w14:textId="105636E8" w:rsidR="00801EFB" w:rsidRPr="00DD521F" w:rsidRDefault="00801EFB" w:rsidP="00801EFB">
            <w:pPr>
              <w:pStyle w:val="ListParagraph"/>
              <w:numPr>
                <w:ilvl w:val="0"/>
                <w:numId w:val="7"/>
              </w:numPr>
              <w:rPr>
                <w:rFonts w:ascii="Times New Roman" w:hAnsi="Times New Roman" w:cs="Times New Roman"/>
                <w:sz w:val="24"/>
                <w:szCs w:val="24"/>
              </w:rPr>
            </w:pPr>
            <w:r w:rsidRPr="00DD521F">
              <w:rPr>
                <w:rFonts w:ascii="Times New Roman" w:hAnsi="Times New Roman" w:cs="Times New Roman"/>
                <w:sz w:val="24"/>
                <w:szCs w:val="24"/>
              </w:rPr>
              <w:t>The user should be logged in to his/her account</w:t>
            </w:r>
          </w:p>
        </w:tc>
      </w:tr>
      <w:tr w:rsidR="00801EFB" w:rsidRPr="00DD521F" w14:paraId="08FEE61D" w14:textId="77777777" w:rsidTr="00D127DA">
        <w:trPr>
          <w:trHeight w:val="350"/>
        </w:trPr>
        <w:tc>
          <w:tcPr>
            <w:tcW w:w="1625" w:type="dxa"/>
            <w:tcBorders>
              <w:top w:val="single" w:sz="6" w:space="0" w:color="A0A0A0"/>
              <w:left w:val="single" w:sz="6" w:space="0" w:color="F0F0F0"/>
              <w:bottom w:val="single" w:sz="6" w:space="0" w:color="A0A0A0"/>
              <w:right w:val="single" w:sz="6" w:space="0" w:color="A0A0A0"/>
            </w:tcBorders>
          </w:tcPr>
          <w:p w14:paraId="2248938C" w14:textId="77777777" w:rsidR="00801EFB" w:rsidRPr="00DD521F" w:rsidRDefault="00801EFB" w:rsidP="00801EFB">
            <w:pPr>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Postcondition </w:t>
            </w:r>
          </w:p>
        </w:tc>
        <w:tc>
          <w:tcPr>
            <w:tcW w:w="7351" w:type="dxa"/>
            <w:tcBorders>
              <w:top w:val="single" w:sz="6" w:space="0" w:color="A0A0A0"/>
              <w:left w:val="single" w:sz="6" w:space="0" w:color="A0A0A0"/>
              <w:bottom w:val="single" w:sz="6" w:space="0" w:color="A0A0A0"/>
              <w:right w:val="single" w:sz="6" w:space="0" w:color="A0A0A0"/>
            </w:tcBorders>
          </w:tcPr>
          <w:p w14:paraId="7BAB8C61" w14:textId="77777777" w:rsidR="00801EFB" w:rsidRPr="00DD521F" w:rsidRDefault="00801EFB" w:rsidP="00801EFB">
            <w:pPr>
              <w:pStyle w:val="ListParagraph"/>
              <w:numPr>
                <w:ilvl w:val="0"/>
                <w:numId w:val="3"/>
              </w:numPr>
              <w:rPr>
                <w:rFonts w:ascii="Times New Roman" w:hAnsi="Times New Roman" w:cs="Times New Roman"/>
                <w:sz w:val="24"/>
                <w:szCs w:val="24"/>
              </w:rPr>
            </w:pPr>
            <w:r w:rsidRPr="00DD521F">
              <w:rPr>
                <w:rFonts w:ascii="Times New Roman" w:eastAsia="Times New Roman" w:hAnsi="Times New Roman" w:cs="Times New Roman"/>
                <w:sz w:val="24"/>
                <w:szCs w:val="24"/>
              </w:rPr>
              <w:t>The user can proceed to any of the pages below:</w:t>
            </w:r>
          </w:p>
          <w:p w14:paraId="7E4A486A" w14:textId="55EA96A9" w:rsidR="00801EFB" w:rsidRPr="00DD521F" w:rsidRDefault="00801EFB" w:rsidP="00801EFB">
            <w:pPr>
              <w:pStyle w:val="ListParagraph"/>
              <w:numPr>
                <w:ilvl w:val="0"/>
                <w:numId w:val="8"/>
              </w:numPr>
              <w:rPr>
                <w:rFonts w:ascii="Times New Roman" w:hAnsi="Times New Roman" w:cs="Times New Roman"/>
                <w:sz w:val="24"/>
                <w:szCs w:val="24"/>
              </w:rPr>
            </w:pPr>
            <w:r w:rsidRPr="00DD521F">
              <w:rPr>
                <w:rFonts w:ascii="Times New Roman" w:hAnsi="Times New Roman" w:cs="Times New Roman"/>
                <w:sz w:val="24"/>
                <w:szCs w:val="24"/>
              </w:rPr>
              <w:t>Search Page</w:t>
            </w:r>
          </w:p>
          <w:p w14:paraId="23A2BCEB" w14:textId="67F1F54E" w:rsidR="00801EFB" w:rsidRPr="00DD521F" w:rsidRDefault="00801EFB" w:rsidP="00801EFB">
            <w:pPr>
              <w:pStyle w:val="ListParagraph"/>
              <w:numPr>
                <w:ilvl w:val="0"/>
                <w:numId w:val="8"/>
              </w:numPr>
              <w:rPr>
                <w:rFonts w:ascii="Times New Roman" w:hAnsi="Times New Roman" w:cs="Times New Roman"/>
                <w:sz w:val="24"/>
                <w:szCs w:val="24"/>
              </w:rPr>
            </w:pPr>
            <w:r w:rsidRPr="00DD521F">
              <w:rPr>
                <w:rFonts w:ascii="Times New Roman" w:hAnsi="Times New Roman" w:cs="Times New Roman"/>
                <w:sz w:val="24"/>
                <w:szCs w:val="24"/>
              </w:rPr>
              <w:t>Borrow Page</w:t>
            </w:r>
          </w:p>
          <w:p w14:paraId="485CA985" w14:textId="35ED1E4C" w:rsidR="00801EFB" w:rsidRPr="00DD521F" w:rsidRDefault="00801EFB" w:rsidP="00801EFB">
            <w:pPr>
              <w:pStyle w:val="ListParagraph"/>
              <w:numPr>
                <w:ilvl w:val="0"/>
                <w:numId w:val="8"/>
              </w:numPr>
              <w:rPr>
                <w:rFonts w:ascii="Times New Roman" w:hAnsi="Times New Roman" w:cs="Times New Roman"/>
                <w:sz w:val="24"/>
                <w:szCs w:val="24"/>
              </w:rPr>
            </w:pPr>
            <w:r w:rsidRPr="00DD521F">
              <w:rPr>
                <w:rFonts w:ascii="Times New Roman" w:hAnsi="Times New Roman" w:cs="Times New Roman"/>
                <w:sz w:val="24"/>
                <w:szCs w:val="24"/>
              </w:rPr>
              <w:t>Payment Page</w:t>
            </w:r>
          </w:p>
          <w:p w14:paraId="234BAA77" w14:textId="77777777" w:rsidR="00801EFB" w:rsidRPr="00DD521F" w:rsidRDefault="00801EFB" w:rsidP="00801EFB">
            <w:pPr>
              <w:pStyle w:val="ListParagraph"/>
              <w:numPr>
                <w:ilvl w:val="0"/>
                <w:numId w:val="8"/>
              </w:numPr>
              <w:rPr>
                <w:rFonts w:ascii="Times New Roman" w:hAnsi="Times New Roman" w:cs="Times New Roman"/>
                <w:sz w:val="24"/>
                <w:szCs w:val="24"/>
              </w:rPr>
            </w:pPr>
            <w:r w:rsidRPr="00DD521F">
              <w:rPr>
                <w:rFonts w:ascii="Times New Roman" w:hAnsi="Times New Roman" w:cs="Times New Roman"/>
                <w:sz w:val="24"/>
                <w:szCs w:val="24"/>
              </w:rPr>
              <w:t>Account Page</w:t>
            </w:r>
          </w:p>
          <w:p w14:paraId="170ACB36" w14:textId="77777777" w:rsidR="00801EFB" w:rsidRPr="00DD521F" w:rsidRDefault="00801EFB" w:rsidP="00801EFB">
            <w:pPr>
              <w:pStyle w:val="ListParagraph"/>
              <w:numPr>
                <w:ilvl w:val="0"/>
                <w:numId w:val="8"/>
              </w:numPr>
              <w:rPr>
                <w:rFonts w:ascii="Times New Roman" w:hAnsi="Times New Roman" w:cs="Times New Roman"/>
                <w:sz w:val="24"/>
                <w:szCs w:val="24"/>
              </w:rPr>
            </w:pPr>
            <w:r w:rsidRPr="00DD521F">
              <w:rPr>
                <w:rFonts w:ascii="Times New Roman" w:hAnsi="Times New Roman" w:cs="Times New Roman"/>
                <w:sz w:val="24"/>
                <w:szCs w:val="24"/>
              </w:rPr>
              <w:t>Calendar Page</w:t>
            </w:r>
          </w:p>
          <w:p w14:paraId="25109A5F" w14:textId="304EB10A" w:rsidR="00801EFB" w:rsidRPr="00DD521F" w:rsidRDefault="00801EFB" w:rsidP="00801EFB">
            <w:pPr>
              <w:pStyle w:val="ListParagraph"/>
              <w:numPr>
                <w:ilvl w:val="0"/>
                <w:numId w:val="8"/>
              </w:numPr>
              <w:rPr>
                <w:rFonts w:ascii="Times New Roman" w:hAnsi="Times New Roman" w:cs="Times New Roman"/>
                <w:sz w:val="24"/>
                <w:szCs w:val="24"/>
              </w:rPr>
            </w:pPr>
            <w:r w:rsidRPr="00DD521F">
              <w:rPr>
                <w:rFonts w:ascii="Times New Roman" w:hAnsi="Times New Roman" w:cs="Times New Roman"/>
                <w:sz w:val="24"/>
                <w:szCs w:val="24"/>
              </w:rPr>
              <w:t>Feedback &amp; Query Page</w:t>
            </w:r>
          </w:p>
        </w:tc>
      </w:tr>
      <w:tr w:rsidR="00801EFB" w:rsidRPr="00DD521F" w14:paraId="78A188B1" w14:textId="77777777" w:rsidTr="00D127DA">
        <w:trPr>
          <w:trHeight w:val="350"/>
        </w:trPr>
        <w:tc>
          <w:tcPr>
            <w:tcW w:w="1625" w:type="dxa"/>
            <w:tcBorders>
              <w:top w:val="single" w:sz="6" w:space="0" w:color="A0A0A0"/>
              <w:left w:val="single" w:sz="6" w:space="0" w:color="F0F0F0"/>
              <w:bottom w:val="single" w:sz="6" w:space="0" w:color="A0A0A0"/>
              <w:right w:val="single" w:sz="6" w:space="0" w:color="A0A0A0"/>
            </w:tcBorders>
          </w:tcPr>
          <w:p w14:paraId="35CE9178" w14:textId="77777777" w:rsidR="00801EFB" w:rsidRPr="00DD521F" w:rsidRDefault="00801EFB" w:rsidP="00801EFB">
            <w:pPr>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Trigger </w:t>
            </w:r>
          </w:p>
        </w:tc>
        <w:tc>
          <w:tcPr>
            <w:tcW w:w="7351" w:type="dxa"/>
            <w:tcBorders>
              <w:top w:val="single" w:sz="6" w:space="0" w:color="A0A0A0"/>
              <w:left w:val="single" w:sz="6" w:space="0" w:color="A0A0A0"/>
              <w:bottom w:val="single" w:sz="6" w:space="0" w:color="A0A0A0"/>
              <w:right w:val="single" w:sz="6" w:space="0" w:color="A0A0A0"/>
            </w:tcBorders>
          </w:tcPr>
          <w:p w14:paraId="50AF8581" w14:textId="1D42CEE5" w:rsidR="00801EFB" w:rsidRPr="00DD521F" w:rsidRDefault="00801EFB" w:rsidP="00801EFB">
            <w:pPr>
              <w:ind w:left="7"/>
              <w:rPr>
                <w:rFonts w:ascii="Times New Roman" w:hAnsi="Times New Roman" w:cs="Times New Roman"/>
                <w:sz w:val="24"/>
                <w:szCs w:val="24"/>
              </w:rPr>
            </w:pPr>
            <w:r w:rsidRPr="00DD521F">
              <w:rPr>
                <w:rFonts w:ascii="Times New Roman" w:eastAsia="Times New Roman" w:hAnsi="Times New Roman" w:cs="Times New Roman"/>
                <w:sz w:val="24"/>
                <w:szCs w:val="24"/>
              </w:rPr>
              <w:t>The customer clicks the icon which leads to the respective page.</w:t>
            </w:r>
          </w:p>
        </w:tc>
      </w:tr>
      <w:tr w:rsidR="00801EFB" w:rsidRPr="00DD521F" w14:paraId="22A52CAE" w14:textId="77777777" w:rsidTr="00D127DA">
        <w:trPr>
          <w:trHeight w:val="902"/>
        </w:trPr>
        <w:tc>
          <w:tcPr>
            <w:tcW w:w="1625" w:type="dxa"/>
            <w:tcBorders>
              <w:top w:val="single" w:sz="6" w:space="0" w:color="A0A0A0"/>
              <w:left w:val="single" w:sz="6" w:space="0" w:color="F0F0F0"/>
              <w:bottom w:val="single" w:sz="6" w:space="0" w:color="A0A0A0"/>
              <w:right w:val="single" w:sz="6" w:space="0" w:color="A0A0A0"/>
            </w:tcBorders>
            <w:vAlign w:val="center"/>
          </w:tcPr>
          <w:p w14:paraId="6805DE8B" w14:textId="77777777" w:rsidR="00801EFB" w:rsidRPr="00DD521F" w:rsidRDefault="00801EFB" w:rsidP="00801EFB">
            <w:pPr>
              <w:rPr>
                <w:rFonts w:ascii="Times New Roman" w:hAnsi="Times New Roman" w:cs="Times New Roman"/>
                <w:sz w:val="24"/>
                <w:szCs w:val="24"/>
              </w:rPr>
            </w:pPr>
            <w:r w:rsidRPr="00DD521F">
              <w:rPr>
                <w:rFonts w:ascii="Times New Roman" w:eastAsia="Times New Roman" w:hAnsi="Times New Roman" w:cs="Times New Roman"/>
                <w:sz w:val="24"/>
                <w:szCs w:val="24"/>
              </w:rPr>
              <w:t xml:space="preserve">Basic Flow </w:t>
            </w:r>
          </w:p>
        </w:tc>
        <w:tc>
          <w:tcPr>
            <w:tcW w:w="7351" w:type="dxa"/>
            <w:tcBorders>
              <w:top w:val="single" w:sz="6" w:space="0" w:color="A0A0A0"/>
              <w:left w:val="single" w:sz="6" w:space="0" w:color="A0A0A0"/>
              <w:bottom w:val="single" w:sz="6" w:space="0" w:color="A0A0A0"/>
              <w:right w:val="single" w:sz="6" w:space="0" w:color="A0A0A0"/>
            </w:tcBorders>
          </w:tcPr>
          <w:p w14:paraId="021B657F" w14:textId="2CAE68C3" w:rsidR="00801EFB" w:rsidRPr="00DD521F" w:rsidRDefault="00801EFB" w:rsidP="00801EFB">
            <w:pPr>
              <w:pStyle w:val="ListParagraph"/>
              <w:numPr>
                <w:ilvl w:val="0"/>
                <w:numId w:val="10"/>
              </w:numPr>
              <w:ind w:right="21"/>
              <w:rPr>
                <w:rFonts w:ascii="Times New Roman" w:hAnsi="Times New Roman" w:cs="Times New Roman"/>
                <w:sz w:val="24"/>
                <w:szCs w:val="24"/>
              </w:rPr>
            </w:pPr>
            <w:r w:rsidRPr="00DD521F">
              <w:rPr>
                <w:rFonts w:ascii="Times New Roman" w:eastAsia="Times New Roman" w:hAnsi="Times New Roman" w:cs="Times New Roman"/>
                <w:sz w:val="24"/>
                <w:szCs w:val="24"/>
              </w:rPr>
              <w:t>The homepage shows the search bar.</w:t>
            </w:r>
          </w:p>
          <w:p w14:paraId="421D1C36" w14:textId="551FF094" w:rsidR="00801EFB" w:rsidRPr="00DD521F" w:rsidRDefault="00801EFB" w:rsidP="00801EFB">
            <w:pPr>
              <w:pStyle w:val="ListParagraph"/>
              <w:numPr>
                <w:ilvl w:val="1"/>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clicks on the search bar.</w:t>
            </w:r>
          </w:p>
          <w:p w14:paraId="07BB0E3F" w14:textId="54E7AF41" w:rsidR="00801EFB" w:rsidRPr="00DD521F" w:rsidRDefault="00801EFB" w:rsidP="00801EFB">
            <w:pPr>
              <w:pStyle w:val="ListParagraph"/>
              <w:numPr>
                <w:ilvl w:val="1"/>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enters the book / author’s name.</w:t>
            </w:r>
          </w:p>
          <w:p w14:paraId="79B4B52E" w14:textId="2535B284" w:rsidR="00801EFB" w:rsidRPr="00DD521F" w:rsidRDefault="00801EFB" w:rsidP="00801EFB">
            <w:pPr>
              <w:pStyle w:val="ListParagraph"/>
              <w:numPr>
                <w:ilvl w:val="1"/>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gets the Book card.</w:t>
            </w:r>
          </w:p>
          <w:p w14:paraId="4729C37A" w14:textId="724E782A"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can see the availability of the book.</w:t>
            </w:r>
          </w:p>
          <w:p w14:paraId="119CAD90" w14:textId="024390F7"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can click on the borrow option.</w:t>
            </w:r>
          </w:p>
          <w:p w14:paraId="2023D740" w14:textId="76F4DF0D"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will be directed to the payment page.</w:t>
            </w:r>
          </w:p>
          <w:p w14:paraId="23959AE5" w14:textId="38C94753"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will get to the payment gateway page.</w:t>
            </w:r>
          </w:p>
          <w:p w14:paraId="48EE0EB3" w14:textId="653C6F2B"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will see confirmation page if the payment was                     successful.</w:t>
            </w:r>
          </w:p>
          <w:p w14:paraId="5CEC75D8" w14:textId="2E1E448E"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will get read online copy or he can show the confirmation page to the admin and borrow book from the library according to wish.</w:t>
            </w:r>
          </w:p>
          <w:p w14:paraId="5A38CD5E" w14:textId="77777777" w:rsidR="00801EFB" w:rsidRPr="00DD521F" w:rsidRDefault="00801EFB" w:rsidP="00801EFB">
            <w:pPr>
              <w:pStyle w:val="ListParagraph"/>
              <w:ind w:left="1800" w:right="21"/>
              <w:rPr>
                <w:rFonts w:ascii="Times New Roman" w:hAnsi="Times New Roman" w:cs="Times New Roman"/>
                <w:sz w:val="24"/>
                <w:szCs w:val="24"/>
              </w:rPr>
            </w:pPr>
          </w:p>
          <w:p w14:paraId="31522C77" w14:textId="6C72AF00" w:rsidR="00801EFB" w:rsidRPr="00DD521F" w:rsidRDefault="00801EFB" w:rsidP="00801EFB">
            <w:pPr>
              <w:pStyle w:val="ListParagraph"/>
              <w:numPr>
                <w:ilvl w:val="0"/>
                <w:numId w:val="10"/>
              </w:numPr>
              <w:ind w:right="21"/>
              <w:rPr>
                <w:rFonts w:ascii="Times New Roman" w:hAnsi="Times New Roman" w:cs="Times New Roman"/>
                <w:sz w:val="24"/>
                <w:szCs w:val="24"/>
              </w:rPr>
            </w:pPr>
            <w:r w:rsidRPr="00DD521F">
              <w:rPr>
                <w:rFonts w:ascii="Times New Roman" w:hAnsi="Times New Roman" w:cs="Times New Roman"/>
                <w:sz w:val="24"/>
                <w:szCs w:val="24"/>
              </w:rPr>
              <w:t>The homepage shows the side bar.</w:t>
            </w:r>
          </w:p>
          <w:p w14:paraId="6FDF325A" w14:textId="004A5CB3" w:rsidR="00801EFB" w:rsidRPr="00DD521F" w:rsidRDefault="00801EFB" w:rsidP="00801EFB">
            <w:pPr>
              <w:pStyle w:val="ListParagraph"/>
              <w:numPr>
                <w:ilvl w:val="1"/>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clicks on the account icon.</w:t>
            </w:r>
          </w:p>
          <w:p w14:paraId="15836B4E" w14:textId="483DBF20" w:rsidR="00801EFB" w:rsidRPr="00DD521F" w:rsidRDefault="00801EFB" w:rsidP="00801EFB">
            <w:pPr>
              <w:pStyle w:val="ListParagraph"/>
              <w:ind w:left="1111" w:right="21"/>
              <w:rPr>
                <w:rFonts w:ascii="Times New Roman" w:hAnsi="Times New Roman" w:cs="Times New Roman"/>
                <w:sz w:val="24"/>
                <w:szCs w:val="24"/>
              </w:rPr>
            </w:pPr>
            <w:r w:rsidRPr="00DD521F">
              <w:rPr>
                <w:rFonts w:ascii="Times New Roman" w:hAnsi="Times New Roman" w:cs="Times New Roman"/>
                <w:sz w:val="24"/>
                <w:szCs w:val="24"/>
              </w:rPr>
              <w:t>2.1.1 The profile and information page of the user is shown.</w:t>
            </w:r>
          </w:p>
          <w:p w14:paraId="30C72140" w14:textId="77777777" w:rsidR="00801EFB" w:rsidRPr="00DD521F" w:rsidRDefault="00801EFB" w:rsidP="00801EFB">
            <w:pPr>
              <w:pStyle w:val="ListParagraph"/>
              <w:ind w:left="1111" w:right="21"/>
              <w:rPr>
                <w:rFonts w:ascii="Times New Roman" w:hAnsi="Times New Roman" w:cs="Times New Roman"/>
                <w:sz w:val="24"/>
                <w:szCs w:val="24"/>
              </w:rPr>
            </w:pPr>
          </w:p>
          <w:p w14:paraId="5F2B61D3" w14:textId="4EADB6B2" w:rsidR="00801EFB" w:rsidRPr="00DD521F" w:rsidRDefault="00801EFB" w:rsidP="00801EFB">
            <w:pPr>
              <w:pStyle w:val="ListParagraph"/>
              <w:numPr>
                <w:ilvl w:val="1"/>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clicks on the calendar icon.</w:t>
            </w:r>
          </w:p>
          <w:p w14:paraId="15A993EA" w14:textId="3E80961B"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w:t>
            </w:r>
            <w:r w:rsidRPr="00DD521F">
              <w:rPr>
                <w:rFonts w:ascii="Times New Roman" w:hAnsi="Times New Roman" w:cs="Times New Roman"/>
                <w:sz w:val="24"/>
                <w:szCs w:val="24"/>
              </w:rPr>
              <w:t xml:space="preserve"> sees the list of books to returned and dues to pay on that date.</w:t>
            </w:r>
          </w:p>
          <w:p w14:paraId="660B4DB1" w14:textId="0BDD9143"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selects the search  icon.</w:t>
            </w:r>
          </w:p>
          <w:p w14:paraId="4E1A7C0C" w14:textId="25537E3F"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enters a date.</w:t>
            </w:r>
          </w:p>
          <w:p w14:paraId="6E847111" w14:textId="0750BDB9"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sees the list of books and due that were on that date.</w:t>
            </w:r>
          </w:p>
          <w:p w14:paraId="3F8B05B9" w14:textId="77777777" w:rsidR="00801EFB" w:rsidRPr="00DD521F" w:rsidRDefault="00801EFB" w:rsidP="00801EFB">
            <w:pPr>
              <w:ind w:right="21"/>
              <w:rPr>
                <w:rFonts w:ascii="Times New Roman" w:hAnsi="Times New Roman" w:cs="Times New Roman"/>
                <w:sz w:val="24"/>
                <w:szCs w:val="24"/>
              </w:rPr>
            </w:pPr>
          </w:p>
          <w:p w14:paraId="4B656AC2" w14:textId="73929F96" w:rsidR="00801EFB" w:rsidRPr="00DD521F" w:rsidRDefault="00801EFB" w:rsidP="00801EFB">
            <w:pPr>
              <w:pStyle w:val="ListParagraph"/>
              <w:numPr>
                <w:ilvl w:val="1"/>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clicks on the feedbacks or query icon.</w:t>
            </w:r>
          </w:p>
          <w:p w14:paraId="1427BEEB" w14:textId="73009C64"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clicks the query option.</w:t>
            </w:r>
          </w:p>
          <w:p w14:paraId="58E60A54" w14:textId="764E5678" w:rsidR="00801EFB" w:rsidRPr="00DD521F" w:rsidRDefault="00801EFB" w:rsidP="00801EFB">
            <w:pPr>
              <w:pStyle w:val="ListParagraph"/>
              <w:numPr>
                <w:ilvl w:val="3"/>
                <w:numId w:val="10"/>
              </w:numPr>
              <w:spacing w:after="160" w:line="259" w:lineRule="auto"/>
              <w:ind w:right="21"/>
              <w:rPr>
                <w:rFonts w:ascii="Times New Roman" w:hAnsi="Times New Roman" w:cs="Times New Roman"/>
                <w:sz w:val="24"/>
                <w:szCs w:val="24"/>
              </w:rPr>
            </w:pPr>
            <w:r w:rsidRPr="00DD521F">
              <w:rPr>
                <w:rFonts w:ascii="Times New Roman" w:hAnsi="Times New Roman" w:cs="Times New Roman"/>
                <w:sz w:val="24"/>
                <w:szCs w:val="24"/>
              </w:rPr>
              <w:t>The user enters</w:t>
            </w:r>
            <w:r w:rsidRPr="00DD521F">
              <w:rPr>
                <w:rFonts w:ascii="Times New Roman" w:hAnsi="Times New Roman" w:cs="Times New Roman"/>
                <w:sz w:val="24"/>
                <w:szCs w:val="24"/>
              </w:rPr>
              <w:t xml:space="preserve"> the query.</w:t>
            </w:r>
          </w:p>
          <w:p w14:paraId="365837D9" w14:textId="0EB29AA5" w:rsidR="00801EFB" w:rsidRPr="00DD521F" w:rsidRDefault="00801EFB" w:rsidP="00801EFB">
            <w:pPr>
              <w:pStyle w:val="ListParagraph"/>
              <w:numPr>
                <w:ilvl w:val="3"/>
                <w:numId w:val="10"/>
              </w:numPr>
              <w:spacing w:after="160" w:line="259" w:lineRule="auto"/>
              <w:ind w:right="21"/>
              <w:rPr>
                <w:rFonts w:ascii="Times New Roman" w:hAnsi="Times New Roman" w:cs="Times New Roman"/>
                <w:sz w:val="24"/>
                <w:szCs w:val="24"/>
              </w:rPr>
            </w:pPr>
            <w:r w:rsidRPr="00DD521F">
              <w:rPr>
                <w:rFonts w:ascii="Times New Roman" w:hAnsi="Times New Roman" w:cs="Times New Roman"/>
                <w:sz w:val="24"/>
                <w:szCs w:val="24"/>
              </w:rPr>
              <w:t>The user clicks the search icon.</w:t>
            </w:r>
          </w:p>
          <w:p w14:paraId="74E372BF" w14:textId="05B07D8F" w:rsidR="00801EFB" w:rsidRPr="00DD521F" w:rsidRDefault="00801EFB" w:rsidP="00801EFB">
            <w:pPr>
              <w:pStyle w:val="ListParagraph"/>
              <w:numPr>
                <w:ilvl w:val="3"/>
                <w:numId w:val="10"/>
              </w:numPr>
              <w:spacing w:after="160" w:line="259" w:lineRule="auto"/>
              <w:ind w:right="21"/>
              <w:rPr>
                <w:rFonts w:ascii="Times New Roman" w:hAnsi="Times New Roman" w:cs="Times New Roman"/>
                <w:sz w:val="24"/>
                <w:szCs w:val="24"/>
              </w:rPr>
            </w:pPr>
            <w:r w:rsidRPr="00DD521F">
              <w:rPr>
                <w:rFonts w:ascii="Times New Roman" w:hAnsi="Times New Roman" w:cs="Times New Roman"/>
                <w:sz w:val="24"/>
                <w:szCs w:val="24"/>
              </w:rPr>
              <w:t>The user sees the related solutions available.</w:t>
            </w:r>
          </w:p>
          <w:p w14:paraId="5ECD9104" w14:textId="0043C0DA" w:rsidR="00801EFB" w:rsidRPr="00DD521F" w:rsidRDefault="00801EFB" w:rsidP="00801EFB">
            <w:pPr>
              <w:pStyle w:val="ListParagraph"/>
              <w:numPr>
                <w:ilvl w:val="3"/>
                <w:numId w:val="10"/>
              </w:numPr>
              <w:spacing w:after="160" w:line="259" w:lineRule="auto"/>
              <w:ind w:right="21"/>
              <w:rPr>
                <w:rFonts w:ascii="Times New Roman" w:hAnsi="Times New Roman" w:cs="Times New Roman"/>
                <w:sz w:val="24"/>
                <w:szCs w:val="24"/>
              </w:rPr>
            </w:pPr>
            <w:r w:rsidRPr="00DD521F">
              <w:rPr>
                <w:rFonts w:ascii="Times New Roman" w:hAnsi="Times New Roman" w:cs="Times New Roman"/>
                <w:sz w:val="24"/>
                <w:szCs w:val="24"/>
              </w:rPr>
              <w:t>The user submits his/her query as a new query if he/she couldn’t find satisfactory solutions.</w:t>
            </w:r>
          </w:p>
          <w:p w14:paraId="424A0E1D" w14:textId="77777777" w:rsidR="00801EFB" w:rsidRPr="00DD521F" w:rsidRDefault="00801EFB" w:rsidP="00801EFB">
            <w:pPr>
              <w:pStyle w:val="ListParagraph"/>
              <w:spacing w:after="160" w:line="259" w:lineRule="auto"/>
              <w:ind w:left="2181" w:right="21"/>
              <w:rPr>
                <w:rFonts w:ascii="Times New Roman" w:hAnsi="Times New Roman" w:cs="Times New Roman"/>
                <w:sz w:val="24"/>
                <w:szCs w:val="24"/>
              </w:rPr>
            </w:pPr>
          </w:p>
          <w:p w14:paraId="50F50FA1" w14:textId="065778E8" w:rsidR="00801EFB" w:rsidRPr="00DD521F" w:rsidRDefault="00801EFB" w:rsidP="00801EFB">
            <w:pPr>
              <w:pStyle w:val="ListParagraph"/>
              <w:numPr>
                <w:ilvl w:val="2"/>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 clicks the feedback option.</w:t>
            </w:r>
          </w:p>
          <w:p w14:paraId="4E35A59A" w14:textId="52ADDBEE" w:rsidR="00801EFB" w:rsidRPr="00DD521F" w:rsidRDefault="00801EFB" w:rsidP="00801EFB">
            <w:pPr>
              <w:pStyle w:val="ListParagraph"/>
              <w:numPr>
                <w:ilvl w:val="3"/>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enters the feedback.</w:t>
            </w:r>
          </w:p>
          <w:p w14:paraId="749B6A7B" w14:textId="77777777" w:rsidR="00801EFB" w:rsidRPr="00DD521F" w:rsidRDefault="00801EFB" w:rsidP="00801EFB">
            <w:pPr>
              <w:pStyle w:val="ListParagraph"/>
              <w:numPr>
                <w:ilvl w:val="3"/>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clicks the submit button.</w:t>
            </w:r>
          </w:p>
          <w:p w14:paraId="1B5C4A44" w14:textId="77777777" w:rsidR="00801EFB" w:rsidRPr="00DD521F" w:rsidRDefault="00801EFB" w:rsidP="00801EFB">
            <w:pPr>
              <w:pStyle w:val="ListParagraph"/>
              <w:numPr>
                <w:ilvl w:val="3"/>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clicks on the filter options.</w:t>
            </w:r>
          </w:p>
          <w:p w14:paraId="30E5996D" w14:textId="77777777" w:rsidR="00801EFB" w:rsidRPr="00DD521F" w:rsidRDefault="00801EFB" w:rsidP="00801EFB">
            <w:pPr>
              <w:pStyle w:val="ListParagraph"/>
              <w:numPr>
                <w:ilvl w:val="3"/>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gives the filters.</w:t>
            </w:r>
          </w:p>
          <w:p w14:paraId="73C396C4" w14:textId="13B70C4D" w:rsidR="00801EFB" w:rsidRPr="00DD521F" w:rsidRDefault="00801EFB" w:rsidP="00801EFB">
            <w:pPr>
              <w:pStyle w:val="ListParagraph"/>
              <w:numPr>
                <w:ilvl w:val="3"/>
                <w:numId w:val="10"/>
              </w:numPr>
              <w:ind w:right="21"/>
              <w:rPr>
                <w:rFonts w:ascii="Times New Roman" w:hAnsi="Times New Roman" w:cs="Times New Roman"/>
                <w:sz w:val="24"/>
                <w:szCs w:val="24"/>
              </w:rPr>
            </w:pPr>
            <w:r w:rsidRPr="00DD521F">
              <w:rPr>
                <w:rFonts w:ascii="Times New Roman" w:hAnsi="Times New Roman" w:cs="Times New Roman"/>
                <w:sz w:val="24"/>
                <w:szCs w:val="24"/>
              </w:rPr>
              <w:t>The user sees the list of filtered feedbacks by other members.</w:t>
            </w:r>
          </w:p>
          <w:p w14:paraId="03BDC7C3" w14:textId="6C8DB4AA" w:rsidR="00801EFB" w:rsidRPr="00DD521F" w:rsidRDefault="00801EFB" w:rsidP="00801EFB">
            <w:pPr>
              <w:pStyle w:val="ListParagraph"/>
              <w:ind w:left="727" w:right="21" w:firstLine="144"/>
              <w:rPr>
                <w:rFonts w:ascii="Times New Roman" w:hAnsi="Times New Roman" w:cs="Times New Roman"/>
                <w:sz w:val="24"/>
                <w:szCs w:val="24"/>
              </w:rPr>
            </w:pPr>
          </w:p>
        </w:tc>
      </w:tr>
      <w:tr w:rsidR="00801EFB" w:rsidRPr="00DD521F" w14:paraId="25406F13" w14:textId="77777777" w:rsidTr="00D127DA">
        <w:trPr>
          <w:trHeight w:val="349"/>
        </w:trPr>
        <w:tc>
          <w:tcPr>
            <w:tcW w:w="1625" w:type="dxa"/>
            <w:tcBorders>
              <w:top w:val="single" w:sz="6" w:space="0" w:color="A0A0A0"/>
              <w:left w:val="single" w:sz="6" w:space="0" w:color="F0F0F0"/>
              <w:bottom w:val="single" w:sz="6" w:space="0" w:color="A0A0A0"/>
              <w:right w:val="single" w:sz="6" w:space="0" w:color="A0A0A0"/>
            </w:tcBorders>
          </w:tcPr>
          <w:p w14:paraId="35AFC276" w14:textId="77777777" w:rsidR="00801EFB" w:rsidRPr="00DD521F" w:rsidRDefault="00801EFB" w:rsidP="00801EFB">
            <w:pPr>
              <w:jc w:val="both"/>
              <w:rPr>
                <w:rFonts w:ascii="Times New Roman" w:hAnsi="Times New Roman" w:cs="Times New Roman"/>
                <w:sz w:val="24"/>
                <w:szCs w:val="24"/>
              </w:rPr>
            </w:pPr>
            <w:r w:rsidRPr="00DD521F">
              <w:rPr>
                <w:rFonts w:ascii="Times New Roman" w:eastAsia="Times New Roman" w:hAnsi="Times New Roman" w:cs="Times New Roman"/>
                <w:sz w:val="24"/>
                <w:szCs w:val="24"/>
              </w:rPr>
              <w:lastRenderedPageBreak/>
              <w:t xml:space="preserve">Alternate Flows </w:t>
            </w:r>
          </w:p>
        </w:tc>
        <w:tc>
          <w:tcPr>
            <w:tcW w:w="7351" w:type="dxa"/>
            <w:tcBorders>
              <w:top w:val="single" w:sz="6" w:space="0" w:color="A0A0A0"/>
              <w:left w:val="single" w:sz="6" w:space="0" w:color="A0A0A0"/>
              <w:bottom w:val="single" w:sz="6" w:space="0" w:color="A0A0A0"/>
              <w:right w:val="single" w:sz="6" w:space="0" w:color="A0A0A0"/>
            </w:tcBorders>
          </w:tcPr>
          <w:p w14:paraId="32C40C00" w14:textId="48A7B45A" w:rsidR="00801EFB" w:rsidRPr="00DD521F" w:rsidRDefault="00801EFB" w:rsidP="00801EFB">
            <w:pPr>
              <w:ind w:left="7"/>
              <w:rPr>
                <w:rFonts w:ascii="Times New Roman" w:hAnsi="Times New Roman" w:cs="Times New Roman"/>
                <w:sz w:val="24"/>
                <w:szCs w:val="24"/>
              </w:rPr>
            </w:pPr>
            <w:r w:rsidRPr="00DD521F">
              <w:rPr>
                <w:rFonts w:ascii="Times New Roman" w:hAnsi="Times New Roman" w:cs="Times New Roman"/>
                <w:b/>
                <w:sz w:val="24"/>
                <w:szCs w:val="24"/>
              </w:rPr>
              <w:t xml:space="preserve">1.2A1: </w:t>
            </w:r>
            <w:r w:rsidRPr="00DD521F">
              <w:rPr>
                <w:rFonts w:ascii="Times New Roman" w:hAnsi="Times New Roman" w:cs="Times New Roman"/>
                <w:sz w:val="24"/>
                <w:szCs w:val="24"/>
              </w:rPr>
              <w:t>The user entered a name that is incorrect, or the book that is searched isn’t available in the library.</w:t>
            </w:r>
          </w:p>
          <w:p w14:paraId="260D1B64" w14:textId="1D00FC55" w:rsidR="00801EFB" w:rsidRPr="00DD521F" w:rsidRDefault="00801EFB" w:rsidP="00801EFB">
            <w:pPr>
              <w:pStyle w:val="ListParagraph"/>
              <w:numPr>
                <w:ilvl w:val="0"/>
                <w:numId w:val="6"/>
              </w:numPr>
              <w:rPr>
                <w:rFonts w:ascii="Times New Roman" w:hAnsi="Times New Roman" w:cs="Times New Roman"/>
                <w:sz w:val="24"/>
                <w:szCs w:val="24"/>
              </w:rPr>
            </w:pPr>
            <w:r w:rsidRPr="00DD521F">
              <w:rPr>
                <w:rFonts w:ascii="Times New Roman" w:hAnsi="Times New Roman" w:cs="Times New Roman"/>
                <w:sz w:val="24"/>
                <w:szCs w:val="24"/>
              </w:rPr>
              <w:t>In case the user will get no book cards. He/she will see a blank page saying ‘No Results’. The user can again try searching some other book he/she wants.</w:t>
            </w:r>
          </w:p>
          <w:p w14:paraId="5FE0986D" w14:textId="70403072" w:rsidR="00801EFB" w:rsidRPr="00DD521F" w:rsidRDefault="00801EFB" w:rsidP="00801EFB">
            <w:pPr>
              <w:ind w:left="7"/>
              <w:rPr>
                <w:rFonts w:ascii="Times New Roman" w:hAnsi="Times New Roman" w:cs="Times New Roman"/>
                <w:sz w:val="24"/>
                <w:szCs w:val="24"/>
              </w:rPr>
            </w:pPr>
            <w:r w:rsidRPr="00DD521F">
              <w:rPr>
                <w:rFonts w:ascii="Times New Roman" w:hAnsi="Times New Roman" w:cs="Times New Roman"/>
                <w:b/>
                <w:sz w:val="24"/>
                <w:szCs w:val="24"/>
              </w:rPr>
              <w:t xml:space="preserve">1.34A1: </w:t>
            </w:r>
            <w:r w:rsidRPr="00DD521F">
              <w:rPr>
                <w:rFonts w:ascii="Times New Roman" w:hAnsi="Times New Roman" w:cs="Times New Roman"/>
                <w:sz w:val="24"/>
                <w:szCs w:val="24"/>
              </w:rPr>
              <w:t>The user entered wrong transaction details.</w:t>
            </w:r>
          </w:p>
          <w:p w14:paraId="46448A47" w14:textId="3CFC8372" w:rsidR="00801EFB" w:rsidRPr="00DD521F" w:rsidRDefault="00801EFB" w:rsidP="00801EFB">
            <w:pPr>
              <w:pStyle w:val="NoSpacing"/>
              <w:numPr>
                <w:ilvl w:val="0"/>
                <w:numId w:val="5"/>
              </w:numPr>
              <w:rPr>
                <w:rFonts w:ascii="Times New Roman" w:hAnsi="Times New Roman" w:cs="Times New Roman"/>
                <w:sz w:val="24"/>
                <w:szCs w:val="24"/>
              </w:rPr>
            </w:pPr>
            <w:r w:rsidRPr="00DD521F">
              <w:rPr>
                <w:rFonts w:ascii="Times New Roman" w:hAnsi="Times New Roman" w:cs="Times New Roman"/>
                <w:sz w:val="24"/>
                <w:szCs w:val="24"/>
              </w:rPr>
              <w:t>In case the current transaction will be cancelled and the user will be taken out of the payment gateway page back to the payment page of the system. An error message will be displayed ‘Transaction Failed’. The user can re-attempt after few mins.</w:t>
            </w:r>
          </w:p>
          <w:p w14:paraId="4E79A939" w14:textId="79D4C441" w:rsidR="00801EFB" w:rsidRPr="00DD521F" w:rsidRDefault="00801EFB" w:rsidP="00801EFB">
            <w:pPr>
              <w:pStyle w:val="NoSpacing"/>
              <w:rPr>
                <w:rFonts w:ascii="Times New Roman" w:hAnsi="Times New Roman" w:cs="Times New Roman"/>
                <w:sz w:val="24"/>
                <w:szCs w:val="24"/>
              </w:rPr>
            </w:pPr>
            <w:r w:rsidRPr="00DD521F">
              <w:rPr>
                <w:rFonts w:ascii="Times New Roman" w:hAnsi="Times New Roman" w:cs="Times New Roman"/>
                <w:b/>
                <w:sz w:val="24"/>
                <w:szCs w:val="24"/>
              </w:rPr>
              <w:t xml:space="preserve">2.2.3A1: </w:t>
            </w:r>
            <w:r w:rsidRPr="00DD521F">
              <w:rPr>
                <w:rFonts w:ascii="Times New Roman" w:hAnsi="Times New Roman" w:cs="Times New Roman"/>
                <w:sz w:val="24"/>
                <w:szCs w:val="24"/>
              </w:rPr>
              <w:t>The user entered a date that isn’t available in the database.</w:t>
            </w:r>
          </w:p>
          <w:p w14:paraId="0EFAC829" w14:textId="77777777" w:rsidR="00801EFB" w:rsidRPr="00DD521F" w:rsidRDefault="00801EFB" w:rsidP="00801EFB">
            <w:pPr>
              <w:pStyle w:val="NoSpacing"/>
              <w:numPr>
                <w:ilvl w:val="0"/>
                <w:numId w:val="5"/>
              </w:numPr>
              <w:rPr>
                <w:rFonts w:ascii="Times New Roman" w:hAnsi="Times New Roman" w:cs="Times New Roman"/>
                <w:sz w:val="24"/>
                <w:szCs w:val="24"/>
              </w:rPr>
            </w:pPr>
            <w:r w:rsidRPr="00DD521F">
              <w:rPr>
                <w:rFonts w:ascii="Times New Roman" w:hAnsi="Times New Roman" w:cs="Times New Roman"/>
                <w:sz w:val="24"/>
                <w:szCs w:val="24"/>
              </w:rPr>
              <w:t>In that case the user will see a blank page with message ‘No Results’, the user can try again by entering some other date he/she wants.</w:t>
            </w:r>
          </w:p>
          <w:p w14:paraId="2FBE9F25" w14:textId="77777777" w:rsidR="00801EFB" w:rsidRPr="00DD521F" w:rsidRDefault="00801EFB" w:rsidP="00801EFB">
            <w:pPr>
              <w:pStyle w:val="NoSpacing"/>
              <w:rPr>
                <w:rFonts w:ascii="Times New Roman" w:hAnsi="Times New Roman" w:cs="Times New Roman"/>
                <w:sz w:val="24"/>
                <w:szCs w:val="24"/>
              </w:rPr>
            </w:pPr>
            <w:r w:rsidRPr="00DD521F">
              <w:rPr>
                <w:rFonts w:ascii="Times New Roman" w:hAnsi="Times New Roman" w:cs="Times New Roman"/>
                <w:b/>
                <w:bCs/>
                <w:sz w:val="24"/>
                <w:szCs w:val="24"/>
              </w:rPr>
              <w:t xml:space="preserve">2.3.1.4A1: </w:t>
            </w:r>
            <w:r w:rsidRPr="00DD521F">
              <w:rPr>
                <w:rFonts w:ascii="Times New Roman" w:hAnsi="Times New Roman" w:cs="Times New Roman"/>
                <w:sz w:val="24"/>
                <w:szCs w:val="24"/>
              </w:rPr>
              <w:t>The query isn’t submitted.</w:t>
            </w:r>
          </w:p>
          <w:p w14:paraId="2E16574C" w14:textId="77777777" w:rsidR="00801EFB" w:rsidRPr="00DD521F" w:rsidRDefault="00801EFB" w:rsidP="00801EFB">
            <w:pPr>
              <w:pStyle w:val="NoSpacing"/>
              <w:numPr>
                <w:ilvl w:val="0"/>
                <w:numId w:val="11"/>
              </w:numPr>
              <w:rPr>
                <w:rFonts w:ascii="Times New Roman" w:hAnsi="Times New Roman" w:cs="Times New Roman"/>
                <w:sz w:val="24"/>
                <w:szCs w:val="24"/>
              </w:rPr>
            </w:pPr>
            <w:r w:rsidRPr="00DD521F">
              <w:rPr>
                <w:rFonts w:ascii="Times New Roman" w:hAnsi="Times New Roman" w:cs="Times New Roman"/>
                <w:sz w:val="24"/>
                <w:szCs w:val="24"/>
              </w:rPr>
              <w:t>In that case a message ‘Query not submitted successfully’. The user can try submitting the query again.</w:t>
            </w:r>
          </w:p>
          <w:p w14:paraId="12E67E63" w14:textId="77777777" w:rsidR="00801EFB" w:rsidRPr="00DD521F" w:rsidRDefault="00801EFB" w:rsidP="00801EFB">
            <w:pPr>
              <w:pStyle w:val="NoSpacing"/>
              <w:rPr>
                <w:rFonts w:ascii="Times New Roman" w:hAnsi="Times New Roman" w:cs="Times New Roman"/>
                <w:sz w:val="24"/>
                <w:szCs w:val="24"/>
              </w:rPr>
            </w:pPr>
            <w:r w:rsidRPr="00DD521F">
              <w:rPr>
                <w:rFonts w:ascii="Times New Roman" w:hAnsi="Times New Roman" w:cs="Times New Roman"/>
                <w:b/>
                <w:bCs/>
                <w:sz w:val="24"/>
                <w:szCs w:val="24"/>
              </w:rPr>
              <w:t>2.3.2.2A1:</w:t>
            </w:r>
            <w:r w:rsidRPr="00DD521F">
              <w:rPr>
                <w:rFonts w:ascii="Times New Roman" w:hAnsi="Times New Roman" w:cs="Times New Roman"/>
                <w:sz w:val="24"/>
                <w:szCs w:val="24"/>
              </w:rPr>
              <w:t xml:space="preserve"> The feedback isn’t submitted.</w:t>
            </w:r>
          </w:p>
          <w:p w14:paraId="30098A9B" w14:textId="77777777" w:rsidR="00801EFB" w:rsidRPr="00DD521F" w:rsidRDefault="00801EFB" w:rsidP="00801EFB">
            <w:pPr>
              <w:pStyle w:val="NoSpacing"/>
              <w:numPr>
                <w:ilvl w:val="0"/>
                <w:numId w:val="11"/>
              </w:numPr>
              <w:rPr>
                <w:rFonts w:ascii="Times New Roman" w:hAnsi="Times New Roman" w:cs="Times New Roman"/>
                <w:sz w:val="24"/>
                <w:szCs w:val="24"/>
              </w:rPr>
            </w:pPr>
            <w:r w:rsidRPr="00DD521F">
              <w:rPr>
                <w:rFonts w:ascii="Times New Roman" w:hAnsi="Times New Roman" w:cs="Times New Roman"/>
                <w:sz w:val="24"/>
                <w:szCs w:val="24"/>
              </w:rPr>
              <w:t>In that case the user will see ‘Feedback not submitted please try again’. The user can then enter the feedback and submit again.</w:t>
            </w:r>
          </w:p>
          <w:p w14:paraId="4A172623" w14:textId="65A6B34C" w:rsidR="00801EFB" w:rsidRPr="00DD521F" w:rsidRDefault="00801EFB" w:rsidP="00801EFB">
            <w:pPr>
              <w:pStyle w:val="NoSpacing"/>
              <w:rPr>
                <w:rFonts w:ascii="Times New Roman" w:hAnsi="Times New Roman" w:cs="Times New Roman"/>
                <w:sz w:val="24"/>
                <w:szCs w:val="24"/>
              </w:rPr>
            </w:pPr>
            <w:r w:rsidRPr="00DD521F">
              <w:rPr>
                <w:rFonts w:ascii="Times New Roman" w:hAnsi="Times New Roman" w:cs="Times New Roman"/>
                <w:b/>
                <w:bCs/>
                <w:sz w:val="24"/>
                <w:szCs w:val="24"/>
              </w:rPr>
              <w:t xml:space="preserve">2.3.2.4A1: </w:t>
            </w:r>
            <w:r w:rsidRPr="00DD521F">
              <w:rPr>
                <w:rFonts w:ascii="Times New Roman" w:hAnsi="Times New Roman" w:cs="Times New Roman"/>
                <w:sz w:val="24"/>
                <w:szCs w:val="24"/>
              </w:rPr>
              <w:t>The user enters incorrect filters.</w:t>
            </w:r>
          </w:p>
          <w:p w14:paraId="47395D06" w14:textId="7F135518" w:rsidR="00801EFB" w:rsidRPr="00DD521F" w:rsidRDefault="00801EFB" w:rsidP="00801EFB">
            <w:pPr>
              <w:pStyle w:val="NoSpacing"/>
              <w:numPr>
                <w:ilvl w:val="0"/>
                <w:numId w:val="11"/>
              </w:numPr>
              <w:rPr>
                <w:rFonts w:ascii="Times New Roman" w:hAnsi="Times New Roman" w:cs="Times New Roman"/>
                <w:sz w:val="24"/>
                <w:szCs w:val="24"/>
              </w:rPr>
            </w:pPr>
            <w:r w:rsidRPr="00DD521F">
              <w:rPr>
                <w:rFonts w:ascii="Times New Roman" w:hAnsi="Times New Roman" w:cs="Times New Roman"/>
                <w:sz w:val="24"/>
                <w:szCs w:val="24"/>
              </w:rPr>
              <w:t>In that case the user will see error message ‘No feedback found’. Then the user has to enter correct filters again.</w:t>
            </w:r>
          </w:p>
          <w:p w14:paraId="23B4749A" w14:textId="46C67934" w:rsidR="00801EFB" w:rsidRPr="00DD521F" w:rsidRDefault="00801EFB" w:rsidP="00801EFB">
            <w:pPr>
              <w:pStyle w:val="NoSpacing"/>
              <w:rPr>
                <w:rFonts w:ascii="Times New Roman" w:hAnsi="Times New Roman" w:cs="Times New Roman"/>
                <w:sz w:val="24"/>
                <w:szCs w:val="24"/>
              </w:rPr>
            </w:pPr>
            <w:r w:rsidRPr="00DD521F">
              <w:rPr>
                <w:rFonts w:ascii="Times New Roman" w:hAnsi="Times New Roman" w:cs="Times New Roman"/>
                <w:b/>
                <w:bCs/>
                <w:sz w:val="24"/>
                <w:szCs w:val="24"/>
              </w:rPr>
              <w:t xml:space="preserve">A1: </w:t>
            </w:r>
            <w:r w:rsidRPr="00DD521F">
              <w:rPr>
                <w:rFonts w:ascii="Times New Roman" w:hAnsi="Times New Roman" w:cs="Times New Roman"/>
                <w:sz w:val="24"/>
                <w:szCs w:val="24"/>
              </w:rPr>
              <w:t>The current page isn’t visible.</w:t>
            </w:r>
          </w:p>
          <w:p w14:paraId="2C5DCAF9" w14:textId="5A913EE3" w:rsidR="00801EFB" w:rsidRPr="00DD521F" w:rsidRDefault="00801EFB" w:rsidP="00801EFB">
            <w:pPr>
              <w:pStyle w:val="NoSpacing"/>
              <w:numPr>
                <w:ilvl w:val="0"/>
                <w:numId w:val="11"/>
              </w:numPr>
              <w:rPr>
                <w:rFonts w:ascii="Times New Roman" w:hAnsi="Times New Roman" w:cs="Times New Roman"/>
                <w:sz w:val="24"/>
                <w:szCs w:val="24"/>
              </w:rPr>
            </w:pPr>
            <w:r w:rsidRPr="00DD521F">
              <w:rPr>
                <w:rFonts w:ascii="Times New Roman" w:hAnsi="Times New Roman" w:cs="Times New Roman"/>
                <w:sz w:val="24"/>
                <w:szCs w:val="24"/>
              </w:rPr>
              <w:t>In that case the admin must look into it and rectify the technical fault to avoid website crashes.</w:t>
            </w:r>
          </w:p>
        </w:tc>
      </w:tr>
      <w:tr w:rsidR="00F95601" w:rsidRPr="00DD521F" w14:paraId="39CE05C4" w14:textId="77777777" w:rsidTr="00505BFB">
        <w:trPr>
          <w:trHeight w:val="349"/>
        </w:trPr>
        <w:tc>
          <w:tcPr>
            <w:tcW w:w="1625" w:type="dxa"/>
            <w:tcBorders>
              <w:top w:val="single" w:sz="6" w:space="0" w:color="A0A0A0"/>
              <w:left w:val="single" w:sz="6" w:space="0" w:color="F0F0F0"/>
              <w:bottom w:val="single" w:sz="6" w:space="0" w:color="A0A0A0"/>
              <w:right w:val="single" w:sz="6" w:space="0" w:color="A0A0A0"/>
            </w:tcBorders>
          </w:tcPr>
          <w:p w14:paraId="07AF5BF6" w14:textId="7A3AFBE3" w:rsidR="00F95601" w:rsidRPr="00DD521F" w:rsidRDefault="00F95601" w:rsidP="00F95601">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Use</w:t>
            </w:r>
            <w:r w:rsidRPr="00DD521F">
              <w:rPr>
                <w:rFonts w:ascii="Times New Roman" w:eastAsia="Times New Roman" w:hAnsi="Times New Roman" w:cs="Times New Roman"/>
                <w:sz w:val="24"/>
                <w:szCs w:val="24"/>
              </w:rPr>
              <w:t xml:space="preserve"> </w:t>
            </w:r>
            <w:r w:rsidRPr="00DD521F">
              <w:rPr>
                <w:rFonts w:ascii="Times New Roman" w:eastAsia="Times New Roman" w:hAnsi="Times New Roman" w:cs="Times New Roman"/>
                <w:sz w:val="24"/>
                <w:szCs w:val="24"/>
              </w:rPr>
              <w:t xml:space="preserve">Case Number </w:t>
            </w:r>
          </w:p>
        </w:tc>
        <w:tc>
          <w:tcPr>
            <w:tcW w:w="7351" w:type="dxa"/>
            <w:tcBorders>
              <w:top w:val="single" w:sz="6" w:space="0" w:color="A0A0A0"/>
              <w:left w:val="single" w:sz="6" w:space="0" w:color="A0A0A0"/>
              <w:bottom w:val="single" w:sz="6" w:space="0" w:color="A0A0A0"/>
              <w:right w:val="single" w:sz="6" w:space="0" w:color="A0A0A0"/>
            </w:tcBorders>
            <w:vAlign w:val="center"/>
          </w:tcPr>
          <w:p w14:paraId="6D67950D" w14:textId="7B4A2FD7" w:rsidR="00F95601" w:rsidRPr="00DD521F" w:rsidRDefault="00F95601" w:rsidP="00F95601">
            <w:pPr>
              <w:ind w:left="7"/>
              <w:rPr>
                <w:rFonts w:ascii="Times New Roman" w:hAnsi="Times New Roman" w:cs="Times New Roman"/>
                <w:bCs/>
                <w:sz w:val="24"/>
                <w:szCs w:val="24"/>
              </w:rPr>
            </w:pPr>
            <w:r w:rsidRPr="00DD521F">
              <w:rPr>
                <w:rFonts w:ascii="Times New Roman" w:hAnsi="Times New Roman" w:cs="Times New Roman"/>
                <w:bCs/>
                <w:sz w:val="24"/>
                <w:szCs w:val="24"/>
              </w:rPr>
              <w:t>1.3</w:t>
            </w:r>
          </w:p>
        </w:tc>
      </w:tr>
      <w:tr w:rsidR="00F95601" w:rsidRPr="00DD521F" w14:paraId="09A19CC9" w14:textId="77777777" w:rsidTr="00D127DA">
        <w:trPr>
          <w:trHeight w:val="349"/>
        </w:trPr>
        <w:tc>
          <w:tcPr>
            <w:tcW w:w="1625" w:type="dxa"/>
            <w:tcBorders>
              <w:top w:val="single" w:sz="6" w:space="0" w:color="A0A0A0"/>
              <w:left w:val="single" w:sz="6" w:space="0" w:color="F0F0F0"/>
              <w:bottom w:val="single" w:sz="6" w:space="0" w:color="A0A0A0"/>
              <w:right w:val="single" w:sz="6" w:space="0" w:color="A0A0A0"/>
            </w:tcBorders>
          </w:tcPr>
          <w:p w14:paraId="6C5164AF" w14:textId="36D2B8FD" w:rsidR="00F95601" w:rsidRPr="00DD521F" w:rsidRDefault="00F95601" w:rsidP="00F95601">
            <w:pPr>
              <w:jc w:val="both"/>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Application </w:t>
            </w:r>
          </w:p>
        </w:tc>
        <w:tc>
          <w:tcPr>
            <w:tcW w:w="7351" w:type="dxa"/>
            <w:tcBorders>
              <w:top w:val="single" w:sz="6" w:space="0" w:color="A0A0A0"/>
              <w:left w:val="single" w:sz="6" w:space="0" w:color="A0A0A0"/>
              <w:bottom w:val="single" w:sz="6" w:space="0" w:color="A0A0A0"/>
              <w:right w:val="single" w:sz="6" w:space="0" w:color="A0A0A0"/>
            </w:tcBorders>
          </w:tcPr>
          <w:p w14:paraId="09908DEE" w14:textId="4D0F85CB" w:rsidR="00F95601" w:rsidRPr="00DD521F" w:rsidRDefault="00F95601" w:rsidP="00F95601">
            <w:pPr>
              <w:ind w:left="7"/>
              <w:rPr>
                <w:rFonts w:ascii="Times New Roman" w:hAnsi="Times New Roman" w:cs="Times New Roman"/>
                <w:b/>
                <w:sz w:val="24"/>
                <w:szCs w:val="24"/>
              </w:rPr>
            </w:pPr>
            <w:r w:rsidRPr="00DD521F">
              <w:rPr>
                <w:rFonts w:ascii="Times New Roman" w:eastAsia="Times New Roman" w:hAnsi="Times New Roman" w:cs="Times New Roman"/>
                <w:sz w:val="24"/>
                <w:szCs w:val="24"/>
              </w:rPr>
              <w:t xml:space="preserve">Library Management System </w:t>
            </w:r>
          </w:p>
        </w:tc>
      </w:tr>
      <w:tr w:rsidR="00F95601" w:rsidRPr="00DD521F" w14:paraId="6AA5922A" w14:textId="77777777" w:rsidTr="00D127DA">
        <w:trPr>
          <w:trHeight w:val="349"/>
        </w:trPr>
        <w:tc>
          <w:tcPr>
            <w:tcW w:w="1625" w:type="dxa"/>
            <w:tcBorders>
              <w:top w:val="single" w:sz="6" w:space="0" w:color="A0A0A0"/>
              <w:left w:val="single" w:sz="6" w:space="0" w:color="F0F0F0"/>
              <w:bottom w:val="single" w:sz="6" w:space="0" w:color="A0A0A0"/>
              <w:right w:val="single" w:sz="6" w:space="0" w:color="A0A0A0"/>
            </w:tcBorders>
          </w:tcPr>
          <w:p w14:paraId="22117AF1" w14:textId="6CE550BD" w:rsidR="00F95601" w:rsidRPr="00DD521F" w:rsidRDefault="00F95601" w:rsidP="00F95601">
            <w:pPr>
              <w:jc w:val="both"/>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Use Case Name </w:t>
            </w:r>
          </w:p>
        </w:tc>
        <w:tc>
          <w:tcPr>
            <w:tcW w:w="7351" w:type="dxa"/>
            <w:tcBorders>
              <w:top w:val="single" w:sz="6" w:space="0" w:color="A0A0A0"/>
              <w:left w:val="single" w:sz="6" w:space="0" w:color="A0A0A0"/>
              <w:bottom w:val="single" w:sz="6" w:space="0" w:color="A0A0A0"/>
              <w:right w:val="single" w:sz="6" w:space="0" w:color="A0A0A0"/>
            </w:tcBorders>
          </w:tcPr>
          <w:p w14:paraId="13A63756" w14:textId="4BDE7547" w:rsidR="00F95601" w:rsidRPr="00DD521F" w:rsidRDefault="00F95601" w:rsidP="00F95601">
            <w:pPr>
              <w:ind w:left="7"/>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Account System</w:t>
            </w:r>
            <w:r w:rsidRPr="00DD521F">
              <w:rPr>
                <w:rFonts w:ascii="Times New Roman" w:eastAsia="Times New Roman" w:hAnsi="Times New Roman" w:cs="Times New Roman"/>
                <w:sz w:val="24"/>
                <w:szCs w:val="24"/>
              </w:rPr>
              <w:t xml:space="preserve"> </w:t>
            </w:r>
          </w:p>
        </w:tc>
      </w:tr>
      <w:tr w:rsidR="00F95601" w:rsidRPr="00DD521F" w14:paraId="4E7BCE68" w14:textId="77777777" w:rsidTr="00505BFB">
        <w:trPr>
          <w:trHeight w:val="349"/>
        </w:trPr>
        <w:tc>
          <w:tcPr>
            <w:tcW w:w="1625" w:type="dxa"/>
            <w:tcBorders>
              <w:top w:val="single" w:sz="6" w:space="0" w:color="A0A0A0"/>
              <w:left w:val="single" w:sz="6" w:space="0" w:color="F0F0F0"/>
              <w:bottom w:val="single" w:sz="6" w:space="0" w:color="A0A0A0"/>
              <w:right w:val="single" w:sz="6" w:space="0" w:color="A0A0A0"/>
            </w:tcBorders>
          </w:tcPr>
          <w:p w14:paraId="1362F7AE" w14:textId="7EAA4ED5" w:rsidR="00F95601" w:rsidRPr="00DD521F" w:rsidRDefault="00F95601" w:rsidP="00F95601">
            <w:pPr>
              <w:jc w:val="both"/>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Use Case Description </w:t>
            </w:r>
          </w:p>
        </w:tc>
        <w:tc>
          <w:tcPr>
            <w:tcW w:w="7351" w:type="dxa"/>
            <w:tcBorders>
              <w:top w:val="single" w:sz="6" w:space="0" w:color="A0A0A0"/>
              <w:left w:val="single" w:sz="6" w:space="0" w:color="A0A0A0"/>
              <w:bottom w:val="single" w:sz="6" w:space="0" w:color="A0A0A0"/>
              <w:right w:val="single" w:sz="6" w:space="0" w:color="A0A0A0"/>
            </w:tcBorders>
            <w:vAlign w:val="center"/>
          </w:tcPr>
          <w:p w14:paraId="56C49458" w14:textId="5850B7E8" w:rsidR="00F95601" w:rsidRPr="00DD521F" w:rsidRDefault="00F95601" w:rsidP="00F95601">
            <w:pPr>
              <w:ind w:left="7"/>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w:t>
            </w:r>
            <w:r w:rsidRPr="00DD521F">
              <w:rPr>
                <w:rFonts w:ascii="Times New Roman" w:eastAsia="Times New Roman" w:hAnsi="Times New Roman" w:cs="Times New Roman"/>
                <w:sz w:val="24"/>
                <w:szCs w:val="24"/>
              </w:rPr>
              <w:t>o view information stored about the user.</w:t>
            </w:r>
          </w:p>
        </w:tc>
      </w:tr>
      <w:tr w:rsidR="00F95601" w:rsidRPr="00DD521F" w14:paraId="6C392F23" w14:textId="77777777" w:rsidTr="00505BFB">
        <w:trPr>
          <w:trHeight w:val="349"/>
        </w:trPr>
        <w:tc>
          <w:tcPr>
            <w:tcW w:w="1625" w:type="dxa"/>
            <w:tcBorders>
              <w:top w:val="single" w:sz="6" w:space="0" w:color="A0A0A0"/>
              <w:left w:val="single" w:sz="6" w:space="0" w:color="F0F0F0"/>
              <w:bottom w:val="single" w:sz="6" w:space="0" w:color="A0A0A0"/>
              <w:right w:val="single" w:sz="6" w:space="0" w:color="A0A0A0"/>
            </w:tcBorders>
          </w:tcPr>
          <w:p w14:paraId="144802C9" w14:textId="68D24CE5" w:rsidR="00F95601" w:rsidRPr="00DD521F" w:rsidRDefault="00F95601" w:rsidP="00F95601">
            <w:pPr>
              <w:jc w:val="both"/>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Primary Actor </w:t>
            </w:r>
          </w:p>
        </w:tc>
        <w:tc>
          <w:tcPr>
            <w:tcW w:w="7351" w:type="dxa"/>
            <w:tcBorders>
              <w:top w:val="single" w:sz="6" w:space="0" w:color="A0A0A0"/>
              <w:left w:val="single" w:sz="6" w:space="0" w:color="A0A0A0"/>
              <w:bottom w:val="single" w:sz="6" w:space="0" w:color="A0A0A0"/>
              <w:right w:val="single" w:sz="6" w:space="0" w:color="A0A0A0"/>
            </w:tcBorders>
          </w:tcPr>
          <w:p w14:paraId="66DCDEB5" w14:textId="77777777" w:rsidR="00F95601" w:rsidRPr="00DD521F" w:rsidRDefault="00F95601" w:rsidP="00F95601">
            <w:pPr>
              <w:numPr>
                <w:ilvl w:val="0"/>
                <w:numId w:val="11"/>
              </w:numPr>
              <w:rPr>
                <w:rFonts w:ascii="Times New Roman" w:hAnsi="Times New Roman" w:cs="Times New Roman"/>
                <w:sz w:val="24"/>
                <w:szCs w:val="24"/>
              </w:rPr>
            </w:pPr>
            <w:r w:rsidRPr="00DD521F">
              <w:rPr>
                <w:rFonts w:ascii="Times New Roman" w:eastAsia="Times New Roman" w:hAnsi="Times New Roman" w:cs="Times New Roman"/>
                <w:sz w:val="24"/>
                <w:szCs w:val="24"/>
              </w:rPr>
              <w:t>Customer</w:t>
            </w:r>
          </w:p>
          <w:p w14:paraId="299FA2E7" w14:textId="4258A6B6" w:rsidR="00F95601" w:rsidRPr="00DD521F" w:rsidRDefault="00F95601" w:rsidP="00F95601">
            <w:p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Administration</w:t>
            </w:r>
          </w:p>
        </w:tc>
      </w:tr>
      <w:tr w:rsidR="00F95601" w:rsidRPr="00DD521F" w14:paraId="4DDE28D6" w14:textId="77777777" w:rsidTr="00505BFB">
        <w:trPr>
          <w:trHeight w:val="349"/>
        </w:trPr>
        <w:tc>
          <w:tcPr>
            <w:tcW w:w="1625" w:type="dxa"/>
            <w:tcBorders>
              <w:top w:val="single" w:sz="6" w:space="0" w:color="A0A0A0"/>
              <w:left w:val="single" w:sz="6" w:space="0" w:color="F0F0F0"/>
              <w:bottom w:val="single" w:sz="6" w:space="0" w:color="A0A0A0"/>
              <w:right w:val="single" w:sz="6" w:space="0" w:color="A0A0A0"/>
            </w:tcBorders>
          </w:tcPr>
          <w:p w14:paraId="4230DCD5" w14:textId="5ED16CC3" w:rsidR="00F95601" w:rsidRPr="00DD521F" w:rsidRDefault="00F95601" w:rsidP="00F95601">
            <w:pPr>
              <w:jc w:val="both"/>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Precondition </w:t>
            </w:r>
          </w:p>
        </w:tc>
        <w:tc>
          <w:tcPr>
            <w:tcW w:w="7351" w:type="dxa"/>
            <w:tcBorders>
              <w:top w:val="single" w:sz="6" w:space="0" w:color="A0A0A0"/>
              <w:left w:val="single" w:sz="6" w:space="0" w:color="A0A0A0"/>
              <w:bottom w:val="single" w:sz="6" w:space="0" w:color="A0A0A0"/>
              <w:right w:val="single" w:sz="6" w:space="0" w:color="A0A0A0"/>
            </w:tcBorders>
          </w:tcPr>
          <w:p w14:paraId="5EDFFDDE" w14:textId="7F089DFB" w:rsidR="00F95601" w:rsidRPr="00DD521F" w:rsidRDefault="00F95601" w:rsidP="00F95601">
            <w:pPr>
              <w:numPr>
                <w:ilvl w:val="0"/>
                <w:numId w:val="1"/>
              </w:numPr>
              <w:ind w:hanging="360"/>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should have logged into his/her account.</w:t>
            </w:r>
          </w:p>
          <w:p w14:paraId="6794ADD8" w14:textId="617BF5EE" w:rsidR="00F95601" w:rsidRPr="00DD521F" w:rsidRDefault="00F95601" w:rsidP="00F95601">
            <w:pPr>
              <w:numPr>
                <w:ilvl w:val="0"/>
                <w:numId w:val="1"/>
              </w:numPr>
              <w:ind w:hanging="360"/>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should navigate to the account page from the homepage.</w:t>
            </w:r>
          </w:p>
        </w:tc>
      </w:tr>
      <w:tr w:rsidR="00F95601" w:rsidRPr="00DD521F" w14:paraId="5A117D87" w14:textId="77777777" w:rsidTr="00505BFB">
        <w:trPr>
          <w:trHeight w:val="349"/>
        </w:trPr>
        <w:tc>
          <w:tcPr>
            <w:tcW w:w="1625" w:type="dxa"/>
            <w:tcBorders>
              <w:top w:val="single" w:sz="6" w:space="0" w:color="A0A0A0"/>
              <w:left w:val="single" w:sz="6" w:space="0" w:color="F0F0F0"/>
              <w:bottom w:val="single" w:sz="6" w:space="0" w:color="A0A0A0"/>
              <w:right w:val="single" w:sz="6" w:space="0" w:color="A0A0A0"/>
            </w:tcBorders>
          </w:tcPr>
          <w:p w14:paraId="243913BE" w14:textId="6C098D2A" w:rsidR="00F95601" w:rsidRPr="00DD521F" w:rsidRDefault="00F95601" w:rsidP="00F95601">
            <w:pPr>
              <w:jc w:val="both"/>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Postcondition </w:t>
            </w:r>
          </w:p>
        </w:tc>
        <w:tc>
          <w:tcPr>
            <w:tcW w:w="7351" w:type="dxa"/>
            <w:tcBorders>
              <w:top w:val="single" w:sz="6" w:space="0" w:color="A0A0A0"/>
              <w:left w:val="single" w:sz="6" w:space="0" w:color="A0A0A0"/>
              <w:bottom w:val="single" w:sz="6" w:space="0" w:color="A0A0A0"/>
              <w:right w:val="single" w:sz="6" w:space="0" w:color="A0A0A0"/>
            </w:tcBorders>
          </w:tcPr>
          <w:p w14:paraId="00CA189F" w14:textId="77777777" w:rsidR="00F95601" w:rsidRPr="00DD521F" w:rsidRDefault="00F95601" w:rsidP="00F95601">
            <w:pPr>
              <w:pStyle w:val="ListParagraph"/>
              <w:numPr>
                <w:ilvl w:val="0"/>
                <w:numId w:val="2"/>
              </w:numPr>
              <w:rPr>
                <w:rFonts w:ascii="Times New Roman" w:hAnsi="Times New Roman" w:cs="Times New Roman"/>
                <w:sz w:val="24"/>
                <w:szCs w:val="24"/>
              </w:rPr>
            </w:pPr>
            <w:r w:rsidRPr="00DD521F">
              <w:rPr>
                <w:rFonts w:ascii="Times New Roman" w:eastAsia="Times New Roman" w:hAnsi="Times New Roman" w:cs="Times New Roman"/>
                <w:sz w:val="24"/>
                <w:szCs w:val="24"/>
              </w:rPr>
              <w:t>The user can see all the information stored in system about him/her.</w:t>
            </w:r>
          </w:p>
          <w:p w14:paraId="3CB72BA0" w14:textId="30EA5CBB" w:rsidR="00F95601" w:rsidRPr="00DD521F" w:rsidRDefault="00F95601" w:rsidP="00F95601">
            <w:pPr>
              <w:pStyle w:val="ListParagraph"/>
              <w:numPr>
                <w:ilvl w:val="0"/>
                <w:numId w:val="2"/>
              </w:numPr>
              <w:rPr>
                <w:rFonts w:ascii="Times New Roman" w:hAnsi="Times New Roman" w:cs="Times New Roman"/>
                <w:sz w:val="24"/>
                <w:szCs w:val="24"/>
              </w:rPr>
            </w:pPr>
            <w:r w:rsidRPr="00DD521F">
              <w:rPr>
                <w:rFonts w:ascii="Times New Roman" w:hAnsi="Times New Roman" w:cs="Times New Roman"/>
                <w:sz w:val="24"/>
                <w:szCs w:val="24"/>
              </w:rPr>
              <w:t>The user can also logout of his/her account.</w:t>
            </w:r>
          </w:p>
        </w:tc>
      </w:tr>
      <w:tr w:rsidR="00F95601" w:rsidRPr="00DD521F" w14:paraId="63FC3E9F" w14:textId="77777777" w:rsidTr="00505BFB">
        <w:trPr>
          <w:trHeight w:val="349"/>
        </w:trPr>
        <w:tc>
          <w:tcPr>
            <w:tcW w:w="1625" w:type="dxa"/>
            <w:tcBorders>
              <w:top w:val="single" w:sz="6" w:space="0" w:color="A0A0A0"/>
              <w:left w:val="single" w:sz="6" w:space="0" w:color="F0F0F0"/>
              <w:bottom w:val="single" w:sz="6" w:space="0" w:color="A0A0A0"/>
              <w:right w:val="single" w:sz="6" w:space="0" w:color="A0A0A0"/>
            </w:tcBorders>
          </w:tcPr>
          <w:p w14:paraId="0F3CC191" w14:textId="5EFB46DB" w:rsidR="00F95601" w:rsidRPr="00DD521F" w:rsidRDefault="00F95601" w:rsidP="00F95601">
            <w:pPr>
              <w:jc w:val="both"/>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Trigger </w:t>
            </w:r>
          </w:p>
        </w:tc>
        <w:tc>
          <w:tcPr>
            <w:tcW w:w="7351" w:type="dxa"/>
            <w:tcBorders>
              <w:top w:val="single" w:sz="6" w:space="0" w:color="A0A0A0"/>
              <w:left w:val="single" w:sz="6" w:space="0" w:color="A0A0A0"/>
              <w:bottom w:val="single" w:sz="6" w:space="0" w:color="A0A0A0"/>
              <w:right w:val="single" w:sz="6" w:space="0" w:color="A0A0A0"/>
            </w:tcBorders>
          </w:tcPr>
          <w:p w14:paraId="28DA9113" w14:textId="4E86021E" w:rsidR="00F95601" w:rsidRPr="00DD521F" w:rsidRDefault="00F95601" w:rsidP="00F95601">
            <w:pPr>
              <w:pStyle w:val="ListParagraph"/>
              <w:numPr>
                <w:ilvl w:val="0"/>
                <w:numId w:val="3"/>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customer</w:t>
            </w:r>
            <w:r w:rsidRPr="00DD521F">
              <w:rPr>
                <w:rFonts w:ascii="Times New Roman" w:eastAsia="Times New Roman" w:hAnsi="Times New Roman" w:cs="Times New Roman"/>
                <w:sz w:val="24"/>
                <w:szCs w:val="24"/>
              </w:rPr>
              <w:t xml:space="preserve"> clicks on the icon to go the respective page.</w:t>
            </w:r>
          </w:p>
        </w:tc>
      </w:tr>
      <w:tr w:rsidR="00F95601" w:rsidRPr="00DD521F" w14:paraId="231F257C" w14:textId="77777777" w:rsidTr="00505BFB">
        <w:trPr>
          <w:trHeight w:val="349"/>
        </w:trPr>
        <w:tc>
          <w:tcPr>
            <w:tcW w:w="1625" w:type="dxa"/>
            <w:tcBorders>
              <w:top w:val="single" w:sz="6" w:space="0" w:color="A0A0A0"/>
              <w:left w:val="single" w:sz="6" w:space="0" w:color="F0F0F0"/>
              <w:bottom w:val="single" w:sz="6" w:space="0" w:color="A0A0A0"/>
              <w:right w:val="single" w:sz="6" w:space="0" w:color="A0A0A0"/>
            </w:tcBorders>
            <w:vAlign w:val="center"/>
          </w:tcPr>
          <w:p w14:paraId="14E49B42" w14:textId="7CEDC46C" w:rsidR="00F95601" w:rsidRPr="00DD521F" w:rsidRDefault="00F95601" w:rsidP="00F95601">
            <w:pPr>
              <w:jc w:val="both"/>
              <w:rPr>
                <w:rFonts w:ascii="Times New Roman" w:eastAsia="Times New Roman" w:hAnsi="Times New Roman" w:cs="Times New Roman"/>
                <w:sz w:val="24"/>
                <w:szCs w:val="24"/>
              </w:rPr>
            </w:pPr>
            <w:bookmarkStart w:id="0" w:name="_Hlk87483756"/>
            <w:r w:rsidRPr="00DD521F">
              <w:rPr>
                <w:rFonts w:ascii="Times New Roman" w:eastAsia="Times New Roman" w:hAnsi="Times New Roman" w:cs="Times New Roman"/>
                <w:sz w:val="24"/>
                <w:szCs w:val="24"/>
              </w:rPr>
              <w:t xml:space="preserve">Basic Flow </w:t>
            </w:r>
          </w:p>
        </w:tc>
        <w:tc>
          <w:tcPr>
            <w:tcW w:w="7351" w:type="dxa"/>
            <w:tcBorders>
              <w:top w:val="single" w:sz="6" w:space="0" w:color="A0A0A0"/>
              <w:left w:val="single" w:sz="6" w:space="0" w:color="A0A0A0"/>
              <w:bottom w:val="single" w:sz="6" w:space="0" w:color="A0A0A0"/>
              <w:right w:val="single" w:sz="6" w:space="0" w:color="A0A0A0"/>
            </w:tcBorders>
          </w:tcPr>
          <w:p w14:paraId="2515E543" w14:textId="77777777" w:rsidR="00F95601" w:rsidRPr="00DD521F" w:rsidRDefault="00F95601" w:rsidP="00F95601">
            <w:pPr>
              <w:pStyle w:val="ListParagraph"/>
              <w:numPr>
                <w:ilvl w:val="0"/>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sees his/her basic information like name, number, age, etc.,.</w:t>
            </w:r>
          </w:p>
          <w:p w14:paraId="0E73DCD9" w14:textId="77777777" w:rsidR="00F95601" w:rsidRPr="00DD521F" w:rsidRDefault="00F95601" w:rsidP="00F95601">
            <w:pPr>
              <w:pStyle w:val="ListParagraph"/>
              <w:numPr>
                <w:ilvl w:val="0"/>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is given option to see various information.</w:t>
            </w:r>
          </w:p>
          <w:p w14:paraId="69E4736B" w14:textId="280346A8" w:rsidR="00F95601" w:rsidRPr="00DD521F" w:rsidRDefault="00F95601" w:rsidP="00F95601">
            <w:pPr>
              <w:pStyle w:val="ListParagraph"/>
              <w:numPr>
                <w:ilvl w:val="1"/>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 The user clicks on History of borrowed books.</w:t>
            </w:r>
          </w:p>
          <w:p w14:paraId="07DA8BA7" w14:textId="3937AD25" w:rsidR="00F95601" w:rsidRPr="00DD521F" w:rsidRDefault="00F95601" w:rsidP="00F95601">
            <w:pPr>
              <w:pStyle w:val="ListParagraph"/>
              <w:numPr>
                <w:ilvl w:val="2"/>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sees the list of books he has borrowed from the library (including not returned).</w:t>
            </w:r>
          </w:p>
          <w:p w14:paraId="06C3B555" w14:textId="77777777" w:rsidR="00F95601" w:rsidRPr="00DD521F" w:rsidRDefault="00F95601" w:rsidP="00F95601">
            <w:pPr>
              <w:pStyle w:val="ListParagraph"/>
              <w:numPr>
                <w:ilvl w:val="2"/>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clicks on the search icon.</w:t>
            </w:r>
          </w:p>
          <w:p w14:paraId="77A183AE" w14:textId="77777777" w:rsidR="00F95601" w:rsidRPr="00DD521F" w:rsidRDefault="00F95601" w:rsidP="00F95601">
            <w:pPr>
              <w:pStyle w:val="ListParagraph"/>
              <w:numPr>
                <w:ilvl w:val="2"/>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enters the name of any book.</w:t>
            </w:r>
          </w:p>
          <w:p w14:paraId="40B77EFE" w14:textId="77777777" w:rsidR="00F95601" w:rsidRPr="00DD521F" w:rsidRDefault="00F95601" w:rsidP="00F95601">
            <w:pPr>
              <w:pStyle w:val="ListParagraph"/>
              <w:numPr>
                <w:ilvl w:val="2"/>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list of incidents he has borrowed the book will appear.</w:t>
            </w:r>
          </w:p>
          <w:p w14:paraId="4F69C4F1" w14:textId="77777777" w:rsidR="00F95601" w:rsidRPr="00DD521F" w:rsidRDefault="00F95601" w:rsidP="00F95601">
            <w:pPr>
              <w:pStyle w:val="ListParagraph"/>
              <w:numPr>
                <w:ilvl w:val="1"/>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 xml:space="preserve"> The user clicks on the History of payments options.</w:t>
            </w:r>
          </w:p>
          <w:p w14:paraId="36F4D7DE" w14:textId="77777777" w:rsidR="00F95601" w:rsidRPr="00DD521F" w:rsidRDefault="00F95601" w:rsidP="00F95601">
            <w:pPr>
              <w:pStyle w:val="ListParagraph"/>
              <w:numPr>
                <w:ilvl w:val="2"/>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lastRenderedPageBreak/>
              <w:t>The see the list of payments.</w:t>
            </w:r>
          </w:p>
          <w:p w14:paraId="6489BECE" w14:textId="77777777" w:rsidR="00F95601" w:rsidRPr="00DD521F" w:rsidRDefault="00F95601" w:rsidP="00F95601">
            <w:pPr>
              <w:pStyle w:val="ListParagraph"/>
              <w:numPr>
                <w:ilvl w:val="2"/>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enters a date or transaction ID.</w:t>
            </w:r>
          </w:p>
          <w:p w14:paraId="5FA3EAA5" w14:textId="7E7FB0E8" w:rsidR="00895D46" w:rsidRPr="00DD521F" w:rsidRDefault="00F95601" w:rsidP="00895D46">
            <w:pPr>
              <w:pStyle w:val="ListParagraph"/>
              <w:numPr>
                <w:ilvl w:val="2"/>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sees the payment details on the date or of that transaction ID.</w:t>
            </w:r>
          </w:p>
          <w:p w14:paraId="407251AD" w14:textId="28DE3C1C" w:rsidR="00895D46" w:rsidRPr="00DD521F" w:rsidRDefault="00895D46" w:rsidP="00895D46">
            <w:pPr>
              <w:pStyle w:val="ListParagraph"/>
              <w:numPr>
                <w:ilvl w:val="1"/>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clicks on list of Due Books.</w:t>
            </w:r>
          </w:p>
          <w:p w14:paraId="70B4D802" w14:textId="336A86D6" w:rsidR="00895D46" w:rsidRPr="00DD521F" w:rsidRDefault="00895D46" w:rsidP="00895D46">
            <w:pPr>
              <w:pStyle w:val="ListParagraph"/>
              <w:numPr>
                <w:ilvl w:val="2"/>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w:t>
            </w:r>
            <w:r w:rsidRPr="00DD521F">
              <w:rPr>
                <w:rFonts w:ascii="Times New Roman" w:eastAsia="Times New Roman" w:hAnsi="Times New Roman" w:cs="Times New Roman"/>
                <w:sz w:val="24"/>
                <w:szCs w:val="24"/>
              </w:rPr>
              <w:t xml:space="preserve"> sees the list of books he/she has not returned even after the due date.</w:t>
            </w:r>
          </w:p>
          <w:p w14:paraId="33697858" w14:textId="2FE42B95" w:rsidR="00895D46" w:rsidRPr="00DD521F" w:rsidRDefault="00895D46" w:rsidP="00895D46">
            <w:pPr>
              <w:pStyle w:val="ListParagraph"/>
              <w:numPr>
                <w:ilvl w:val="1"/>
                <w:numId w:val="14"/>
              </w:numPr>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user clicks on list of Due Payments.</w:t>
            </w:r>
          </w:p>
          <w:p w14:paraId="2124FD89" w14:textId="48D94E79" w:rsidR="00895D46" w:rsidRPr="00DD521F" w:rsidRDefault="00895D46" w:rsidP="00895D46">
            <w:pPr>
              <w:pStyle w:val="ListParagraph"/>
              <w:numPr>
                <w:ilvl w:val="2"/>
                <w:numId w:val="14"/>
              </w:numPr>
              <w:spacing w:after="160" w:line="259" w:lineRule="auto"/>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t>The us</w:t>
            </w:r>
            <w:r w:rsidRPr="00DD521F">
              <w:rPr>
                <w:rFonts w:ascii="Times New Roman" w:eastAsia="Times New Roman" w:hAnsi="Times New Roman" w:cs="Times New Roman"/>
                <w:sz w:val="24"/>
                <w:szCs w:val="24"/>
              </w:rPr>
              <w:t>er sees the list of payments that has crossed due.</w:t>
            </w:r>
          </w:p>
        </w:tc>
      </w:tr>
      <w:bookmarkEnd w:id="0"/>
      <w:tr w:rsidR="00F95601" w:rsidRPr="00DD521F" w14:paraId="06AC1E18" w14:textId="77777777" w:rsidTr="00505BFB">
        <w:trPr>
          <w:trHeight w:val="349"/>
        </w:trPr>
        <w:tc>
          <w:tcPr>
            <w:tcW w:w="1625" w:type="dxa"/>
            <w:tcBorders>
              <w:top w:val="single" w:sz="6" w:space="0" w:color="A0A0A0"/>
              <w:left w:val="single" w:sz="6" w:space="0" w:color="F0F0F0"/>
              <w:bottom w:val="single" w:sz="6" w:space="0" w:color="A0A0A0"/>
              <w:right w:val="single" w:sz="6" w:space="0" w:color="A0A0A0"/>
            </w:tcBorders>
          </w:tcPr>
          <w:p w14:paraId="64027D5B" w14:textId="140B339F" w:rsidR="00F95601" w:rsidRPr="00DD521F" w:rsidRDefault="00F95601" w:rsidP="00F95601">
            <w:pPr>
              <w:jc w:val="both"/>
              <w:rPr>
                <w:rFonts w:ascii="Times New Roman" w:eastAsia="Times New Roman" w:hAnsi="Times New Roman" w:cs="Times New Roman"/>
                <w:sz w:val="24"/>
                <w:szCs w:val="24"/>
              </w:rPr>
            </w:pPr>
            <w:r w:rsidRPr="00DD521F">
              <w:rPr>
                <w:rFonts w:ascii="Times New Roman" w:eastAsia="Times New Roman" w:hAnsi="Times New Roman" w:cs="Times New Roman"/>
                <w:sz w:val="24"/>
                <w:szCs w:val="24"/>
              </w:rPr>
              <w:lastRenderedPageBreak/>
              <w:t xml:space="preserve">Alternate Flows </w:t>
            </w:r>
          </w:p>
        </w:tc>
        <w:tc>
          <w:tcPr>
            <w:tcW w:w="7351" w:type="dxa"/>
            <w:tcBorders>
              <w:top w:val="single" w:sz="6" w:space="0" w:color="A0A0A0"/>
              <w:left w:val="single" w:sz="6" w:space="0" w:color="A0A0A0"/>
              <w:bottom w:val="single" w:sz="6" w:space="0" w:color="A0A0A0"/>
              <w:right w:val="single" w:sz="6" w:space="0" w:color="A0A0A0"/>
            </w:tcBorders>
          </w:tcPr>
          <w:p w14:paraId="0CC81762" w14:textId="11D9456F" w:rsidR="00F95601" w:rsidRPr="00DD521F" w:rsidRDefault="00F95601" w:rsidP="00F95601">
            <w:pPr>
              <w:ind w:left="7"/>
              <w:rPr>
                <w:rFonts w:ascii="Times New Roman" w:hAnsi="Times New Roman" w:cs="Times New Roman"/>
                <w:sz w:val="24"/>
                <w:szCs w:val="24"/>
              </w:rPr>
            </w:pPr>
            <w:r w:rsidRPr="00DD521F">
              <w:rPr>
                <w:rFonts w:ascii="Times New Roman" w:hAnsi="Times New Roman" w:cs="Times New Roman"/>
                <w:b/>
                <w:sz w:val="24"/>
                <w:szCs w:val="24"/>
              </w:rPr>
              <w:t>2</w:t>
            </w:r>
            <w:r w:rsidR="00BC62D8" w:rsidRPr="00DD521F">
              <w:rPr>
                <w:rFonts w:ascii="Times New Roman" w:hAnsi="Times New Roman" w:cs="Times New Roman"/>
                <w:b/>
                <w:sz w:val="24"/>
                <w:szCs w:val="24"/>
              </w:rPr>
              <w:t>.1.3</w:t>
            </w:r>
            <w:r w:rsidRPr="00DD521F">
              <w:rPr>
                <w:rFonts w:ascii="Times New Roman" w:hAnsi="Times New Roman" w:cs="Times New Roman"/>
                <w:b/>
                <w:sz w:val="24"/>
                <w:szCs w:val="24"/>
              </w:rPr>
              <w:t xml:space="preserve">A1: </w:t>
            </w:r>
            <w:r w:rsidRPr="00DD521F">
              <w:rPr>
                <w:rFonts w:ascii="Times New Roman" w:hAnsi="Times New Roman" w:cs="Times New Roman"/>
                <w:sz w:val="24"/>
                <w:szCs w:val="24"/>
              </w:rPr>
              <w:t>The user</w:t>
            </w:r>
            <w:r w:rsidR="00BC62D8" w:rsidRPr="00DD521F">
              <w:rPr>
                <w:rFonts w:ascii="Times New Roman" w:hAnsi="Times New Roman" w:cs="Times New Roman"/>
                <w:sz w:val="24"/>
                <w:szCs w:val="24"/>
              </w:rPr>
              <w:t xml:space="preserve"> entered the name of a book he has never borrowed.</w:t>
            </w:r>
          </w:p>
          <w:p w14:paraId="2BF9CE38" w14:textId="16146C3E" w:rsidR="00BC62D8" w:rsidRPr="00DD521F" w:rsidRDefault="00F95601" w:rsidP="00BC62D8">
            <w:pPr>
              <w:pStyle w:val="ListParagraph"/>
              <w:numPr>
                <w:ilvl w:val="0"/>
                <w:numId w:val="6"/>
              </w:numPr>
              <w:rPr>
                <w:rFonts w:ascii="Times New Roman" w:hAnsi="Times New Roman" w:cs="Times New Roman"/>
                <w:sz w:val="24"/>
                <w:szCs w:val="24"/>
              </w:rPr>
            </w:pPr>
            <w:r w:rsidRPr="00DD521F">
              <w:rPr>
                <w:rFonts w:ascii="Times New Roman" w:hAnsi="Times New Roman" w:cs="Times New Roman"/>
                <w:sz w:val="24"/>
                <w:szCs w:val="24"/>
              </w:rPr>
              <w:t>In</w:t>
            </w:r>
            <w:r w:rsidR="00BC62D8" w:rsidRPr="00DD521F">
              <w:rPr>
                <w:rFonts w:ascii="Times New Roman" w:hAnsi="Times New Roman" w:cs="Times New Roman"/>
                <w:sz w:val="24"/>
                <w:szCs w:val="24"/>
              </w:rPr>
              <w:t xml:space="preserve"> that </w:t>
            </w:r>
            <w:r w:rsidRPr="00DD521F">
              <w:rPr>
                <w:rFonts w:ascii="Times New Roman" w:hAnsi="Times New Roman" w:cs="Times New Roman"/>
                <w:sz w:val="24"/>
                <w:szCs w:val="24"/>
              </w:rPr>
              <w:t>case the user</w:t>
            </w:r>
            <w:r w:rsidR="00BC62D8" w:rsidRPr="00DD521F">
              <w:rPr>
                <w:rFonts w:ascii="Times New Roman" w:hAnsi="Times New Roman" w:cs="Times New Roman"/>
                <w:sz w:val="24"/>
                <w:szCs w:val="24"/>
              </w:rPr>
              <w:t xml:space="preserve"> sees an empty list with a message on top </w:t>
            </w:r>
          </w:p>
          <w:p w14:paraId="10034497" w14:textId="57E8C5C0" w:rsidR="00BC62D8" w:rsidRPr="00DD521F" w:rsidRDefault="00BC62D8" w:rsidP="00BC62D8">
            <w:pPr>
              <w:pStyle w:val="ListParagraph"/>
              <w:ind w:left="727"/>
              <w:rPr>
                <w:rFonts w:ascii="Times New Roman" w:hAnsi="Times New Roman" w:cs="Times New Roman"/>
                <w:sz w:val="24"/>
                <w:szCs w:val="24"/>
              </w:rPr>
            </w:pPr>
            <w:r w:rsidRPr="00DD521F">
              <w:rPr>
                <w:rFonts w:ascii="Times New Roman" w:hAnsi="Times New Roman" w:cs="Times New Roman"/>
                <w:sz w:val="24"/>
                <w:szCs w:val="24"/>
              </w:rPr>
              <w:t>‘No Results’ . The user can enter again the name of the book he has borrowed.</w:t>
            </w:r>
          </w:p>
          <w:p w14:paraId="6F7C3A6D" w14:textId="2B88A346" w:rsidR="00F95601" w:rsidRPr="00DD521F" w:rsidRDefault="00BC62D8" w:rsidP="00F95601">
            <w:pPr>
              <w:ind w:left="7"/>
              <w:rPr>
                <w:rFonts w:ascii="Times New Roman" w:hAnsi="Times New Roman" w:cs="Times New Roman"/>
                <w:sz w:val="24"/>
                <w:szCs w:val="24"/>
              </w:rPr>
            </w:pPr>
            <w:r w:rsidRPr="00DD521F">
              <w:rPr>
                <w:rFonts w:ascii="Times New Roman" w:hAnsi="Times New Roman" w:cs="Times New Roman"/>
                <w:b/>
                <w:sz w:val="24"/>
                <w:szCs w:val="24"/>
              </w:rPr>
              <w:t>2.2.2</w:t>
            </w:r>
            <w:r w:rsidR="00F95601" w:rsidRPr="00DD521F">
              <w:rPr>
                <w:rFonts w:ascii="Times New Roman" w:hAnsi="Times New Roman" w:cs="Times New Roman"/>
                <w:b/>
                <w:sz w:val="24"/>
                <w:szCs w:val="24"/>
              </w:rPr>
              <w:t xml:space="preserve">A1: </w:t>
            </w:r>
            <w:r w:rsidR="00F95601" w:rsidRPr="00DD521F">
              <w:rPr>
                <w:rFonts w:ascii="Times New Roman" w:hAnsi="Times New Roman" w:cs="Times New Roman"/>
                <w:sz w:val="24"/>
                <w:szCs w:val="24"/>
              </w:rPr>
              <w:t>The user ente</w:t>
            </w:r>
            <w:r w:rsidRPr="00DD521F">
              <w:rPr>
                <w:rFonts w:ascii="Times New Roman" w:hAnsi="Times New Roman" w:cs="Times New Roman"/>
                <w:sz w:val="24"/>
                <w:szCs w:val="24"/>
              </w:rPr>
              <w:t>red wrong date or transaction ID</w:t>
            </w:r>
          </w:p>
          <w:p w14:paraId="4E9008BD" w14:textId="18711811" w:rsidR="00F95601" w:rsidRPr="00DD521F" w:rsidRDefault="00F95601" w:rsidP="00DD521F">
            <w:pPr>
              <w:pStyle w:val="NoSpacing"/>
              <w:numPr>
                <w:ilvl w:val="0"/>
                <w:numId w:val="5"/>
              </w:numPr>
              <w:rPr>
                <w:rFonts w:ascii="Times New Roman" w:hAnsi="Times New Roman" w:cs="Times New Roman"/>
                <w:sz w:val="24"/>
                <w:szCs w:val="24"/>
              </w:rPr>
            </w:pPr>
            <w:r w:rsidRPr="00DD521F">
              <w:rPr>
                <w:rFonts w:ascii="Times New Roman" w:hAnsi="Times New Roman" w:cs="Times New Roman"/>
                <w:sz w:val="24"/>
                <w:szCs w:val="24"/>
              </w:rPr>
              <w:t>In</w:t>
            </w:r>
            <w:r w:rsidR="00BC62D8" w:rsidRPr="00DD521F">
              <w:rPr>
                <w:rFonts w:ascii="Times New Roman" w:hAnsi="Times New Roman" w:cs="Times New Roman"/>
                <w:sz w:val="24"/>
                <w:szCs w:val="24"/>
              </w:rPr>
              <w:t xml:space="preserve"> that </w:t>
            </w:r>
            <w:r w:rsidRPr="00DD521F">
              <w:rPr>
                <w:rFonts w:ascii="Times New Roman" w:hAnsi="Times New Roman" w:cs="Times New Roman"/>
                <w:sz w:val="24"/>
                <w:szCs w:val="24"/>
              </w:rPr>
              <w:t>case</w:t>
            </w:r>
            <w:r w:rsidR="00BC62D8" w:rsidRPr="00DD521F">
              <w:rPr>
                <w:rFonts w:ascii="Times New Roman" w:hAnsi="Times New Roman" w:cs="Times New Roman"/>
                <w:sz w:val="24"/>
                <w:szCs w:val="24"/>
              </w:rPr>
              <w:t xml:space="preserve"> user sees an empty list with a message on top ‘No Transactions found’. The user has to re-enter correct information.</w:t>
            </w:r>
          </w:p>
        </w:tc>
      </w:tr>
    </w:tbl>
    <w:p w14:paraId="2D452753" w14:textId="77777777" w:rsidR="00657524" w:rsidRPr="00DD521F" w:rsidRDefault="00657524">
      <w:pPr>
        <w:rPr>
          <w:rFonts w:ascii="Times New Roman" w:hAnsi="Times New Roman" w:cs="Times New Roman"/>
          <w:sz w:val="24"/>
          <w:szCs w:val="24"/>
        </w:rPr>
      </w:pPr>
    </w:p>
    <w:sectPr w:rsidR="00657524" w:rsidRPr="00DD521F" w:rsidSect="00D127DA">
      <w:pgSz w:w="11906" w:h="16838"/>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9F2"/>
    <w:multiLevelType w:val="multilevel"/>
    <w:tmpl w:val="8AB845C6"/>
    <w:lvl w:ilvl="0">
      <w:start w:val="1"/>
      <w:numFmt w:val="decimal"/>
      <w:lvlText w:val="%1."/>
      <w:lvlJc w:val="left"/>
      <w:pPr>
        <w:ind w:left="720" w:hanging="360"/>
      </w:pPr>
    </w:lvl>
    <w:lvl w:ilvl="1">
      <w:start w:val="1"/>
      <w:numFmt w:val="decimal"/>
      <w:isLgl/>
      <w:lvlText w:val="%1.%2."/>
      <w:lvlJc w:val="left"/>
      <w:pPr>
        <w:ind w:left="1111" w:hanging="384"/>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1" w15:restartNumberingAfterBreak="0">
    <w:nsid w:val="1CF87D61"/>
    <w:multiLevelType w:val="multilevel"/>
    <w:tmpl w:val="8AB845C6"/>
    <w:lvl w:ilvl="0">
      <w:start w:val="1"/>
      <w:numFmt w:val="decimal"/>
      <w:lvlText w:val="%1."/>
      <w:lvlJc w:val="left"/>
      <w:pPr>
        <w:ind w:left="720" w:hanging="360"/>
      </w:pPr>
    </w:lvl>
    <w:lvl w:ilvl="1">
      <w:start w:val="1"/>
      <w:numFmt w:val="decimal"/>
      <w:isLgl/>
      <w:lvlText w:val="%1.%2."/>
      <w:lvlJc w:val="left"/>
      <w:pPr>
        <w:ind w:left="1111" w:hanging="384"/>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2" w15:restartNumberingAfterBreak="0">
    <w:nsid w:val="2A2D28D0"/>
    <w:multiLevelType w:val="hybridMultilevel"/>
    <w:tmpl w:val="F2487102"/>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3" w15:restartNumberingAfterBreak="0">
    <w:nsid w:val="31083B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1C2A6A"/>
    <w:multiLevelType w:val="hybridMultilevel"/>
    <w:tmpl w:val="C8563ABE"/>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5" w15:restartNumberingAfterBreak="0">
    <w:nsid w:val="3EEB04F7"/>
    <w:multiLevelType w:val="hybridMultilevel"/>
    <w:tmpl w:val="57560814"/>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A92B03"/>
    <w:multiLevelType w:val="multilevel"/>
    <w:tmpl w:val="8AB845C6"/>
    <w:lvl w:ilvl="0">
      <w:start w:val="1"/>
      <w:numFmt w:val="decimal"/>
      <w:lvlText w:val="%1."/>
      <w:lvlJc w:val="left"/>
      <w:pPr>
        <w:ind w:left="720" w:hanging="360"/>
      </w:pPr>
    </w:lvl>
    <w:lvl w:ilvl="1">
      <w:start w:val="1"/>
      <w:numFmt w:val="decimal"/>
      <w:isLgl/>
      <w:lvlText w:val="%1.%2."/>
      <w:lvlJc w:val="left"/>
      <w:pPr>
        <w:ind w:left="1111" w:hanging="384"/>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7" w15:restartNumberingAfterBreak="0">
    <w:nsid w:val="49534AFE"/>
    <w:multiLevelType w:val="hybridMultilevel"/>
    <w:tmpl w:val="8CB69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67064A"/>
    <w:multiLevelType w:val="hybridMultilevel"/>
    <w:tmpl w:val="DB20D6C2"/>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9" w15:restartNumberingAfterBreak="0">
    <w:nsid w:val="59B71217"/>
    <w:multiLevelType w:val="multilevel"/>
    <w:tmpl w:val="8AB845C6"/>
    <w:lvl w:ilvl="0">
      <w:start w:val="1"/>
      <w:numFmt w:val="decimal"/>
      <w:lvlText w:val="%1."/>
      <w:lvlJc w:val="left"/>
      <w:pPr>
        <w:ind w:left="720" w:hanging="360"/>
      </w:pPr>
    </w:lvl>
    <w:lvl w:ilvl="1">
      <w:start w:val="1"/>
      <w:numFmt w:val="decimal"/>
      <w:isLgl/>
      <w:lvlText w:val="%1.%2."/>
      <w:lvlJc w:val="left"/>
      <w:pPr>
        <w:ind w:left="1111" w:hanging="384"/>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10" w15:restartNumberingAfterBreak="0">
    <w:nsid w:val="5AE415E5"/>
    <w:multiLevelType w:val="hybridMultilevel"/>
    <w:tmpl w:val="9DA4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144252"/>
    <w:multiLevelType w:val="hybridMultilevel"/>
    <w:tmpl w:val="E7902DA0"/>
    <w:lvl w:ilvl="0" w:tplc="4009000F">
      <w:start w:val="1"/>
      <w:numFmt w:val="decimal"/>
      <w:lvlText w:val="%1."/>
      <w:lvlJc w:val="left"/>
      <w:pPr>
        <w:ind w:left="727" w:hanging="360"/>
      </w:pPr>
      <w:rPr>
        <w:rFonts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12" w15:restartNumberingAfterBreak="0">
    <w:nsid w:val="69DC7310"/>
    <w:multiLevelType w:val="hybridMultilevel"/>
    <w:tmpl w:val="D944B4CE"/>
    <w:lvl w:ilvl="0" w:tplc="C3122A9E">
      <w:start w:val="1"/>
      <w:numFmt w:val="bullet"/>
      <w:lvlText w:val="▪"/>
      <w:lvlJc w:val="left"/>
      <w:pPr>
        <w:ind w:left="1447"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13" w15:restartNumberingAfterBreak="0">
    <w:nsid w:val="7AF72F4B"/>
    <w:multiLevelType w:val="multilevel"/>
    <w:tmpl w:val="8AB845C6"/>
    <w:lvl w:ilvl="0">
      <w:start w:val="1"/>
      <w:numFmt w:val="decimal"/>
      <w:lvlText w:val="%1."/>
      <w:lvlJc w:val="left"/>
      <w:pPr>
        <w:ind w:left="720" w:hanging="360"/>
      </w:pPr>
    </w:lvl>
    <w:lvl w:ilvl="1">
      <w:start w:val="1"/>
      <w:numFmt w:val="decimal"/>
      <w:isLgl/>
      <w:lvlText w:val="%1.%2."/>
      <w:lvlJc w:val="left"/>
      <w:pPr>
        <w:ind w:left="1111" w:hanging="384"/>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14" w15:restartNumberingAfterBreak="0">
    <w:nsid w:val="7FC874DE"/>
    <w:multiLevelType w:val="hybridMultilevel"/>
    <w:tmpl w:val="0624166E"/>
    <w:lvl w:ilvl="0" w:tplc="CF1889D6">
      <w:start w:val="1"/>
      <w:numFmt w:val="bullet"/>
      <w:lvlText w:val="•"/>
      <w:lvlJc w:val="left"/>
      <w:pPr>
        <w:ind w:left="7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80E92AE">
      <w:start w:val="1"/>
      <w:numFmt w:val="bullet"/>
      <w:lvlText w:val="o"/>
      <w:lvlJc w:val="left"/>
      <w:pPr>
        <w:ind w:left="14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122A9E">
      <w:start w:val="1"/>
      <w:numFmt w:val="bullet"/>
      <w:lvlText w:val="▪"/>
      <w:lvlJc w:val="left"/>
      <w:pPr>
        <w:ind w:left="21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409FAE">
      <w:start w:val="1"/>
      <w:numFmt w:val="bullet"/>
      <w:lvlText w:val="•"/>
      <w:lvlJc w:val="left"/>
      <w:pPr>
        <w:ind w:left="29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146114">
      <w:start w:val="1"/>
      <w:numFmt w:val="bullet"/>
      <w:lvlText w:val="o"/>
      <w:lvlJc w:val="left"/>
      <w:pPr>
        <w:ind w:left="36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7A0F66">
      <w:start w:val="1"/>
      <w:numFmt w:val="bullet"/>
      <w:lvlText w:val="▪"/>
      <w:lvlJc w:val="left"/>
      <w:pPr>
        <w:ind w:left="43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929FE4">
      <w:start w:val="1"/>
      <w:numFmt w:val="bullet"/>
      <w:lvlText w:val="•"/>
      <w:lvlJc w:val="left"/>
      <w:pPr>
        <w:ind w:left="50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DEA27C">
      <w:start w:val="1"/>
      <w:numFmt w:val="bullet"/>
      <w:lvlText w:val="o"/>
      <w:lvlJc w:val="left"/>
      <w:pPr>
        <w:ind w:left="57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606AC">
      <w:start w:val="1"/>
      <w:numFmt w:val="bullet"/>
      <w:lvlText w:val="▪"/>
      <w:lvlJc w:val="left"/>
      <w:pPr>
        <w:ind w:left="65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4"/>
  </w:num>
  <w:num w:numId="2">
    <w:abstractNumId w:val="4"/>
  </w:num>
  <w:num w:numId="3">
    <w:abstractNumId w:val="8"/>
  </w:num>
  <w:num w:numId="4">
    <w:abstractNumId w:val="11"/>
  </w:num>
  <w:num w:numId="5">
    <w:abstractNumId w:val="10"/>
  </w:num>
  <w:num w:numId="6">
    <w:abstractNumId w:val="2"/>
  </w:num>
  <w:num w:numId="7">
    <w:abstractNumId w:val="7"/>
  </w:num>
  <w:num w:numId="8">
    <w:abstractNumId w:val="12"/>
  </w:num>
  <w:num w:numId="9">
    <w:abstractNumId w:val="3"/>
  </w:num>
  <w:num w:numId="10">
    <w:abstractNumId w:val="13"/>
  </w:num>
  <w:num w:numId="11">
    <w:abstractNumId w:val="5"/>
  </w:num>
  <w:num w:numId="12">
    <w:abstractNumId w:val="9"/>
  </w:num>
  <w:num w:numId="13">
    <w:abstractNumId w:val="6"/>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24"/>
    <w:rsid w:val="000637A6"/>
    <w:rsid w:val="00091560"/>
    <w:rsid w:val="00220E86"/>
    <w:rsid w:val="00657524"/>
    <w:rsid w:val="00787977"/>
    <w:rsid w:val="00801EFB"/>
    <w:rsid w:val="00895D46"/>
    <w:rsid w:val="00B01FB5"/>
    <w:rsid w:val="00BC62D8"/>
    <w:rsid w:val="00CC2E93"/>
    <w:rsid w:val="00D127DA"/>
    <w:rsid w:val="00DD521F"/>
    <w:rsid w:val="00F95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74C2"/>
  <w15:chartTrackingRefBased/>
  <w15:docId w15:val="{5FF7C56C-C388-4D8D-8ECC-CEF240BC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524"/>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57524"/>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657524"/>
    <w:pPr>
      <w:ind w:left="720"/>
      <w:contextualSpacing/>
    </w:pPr>
  </w:style>
  <w:style w:type="paragraph" w:styleId="NoSpacing">
    <w:name w:val="No Spacing"/>
    <w:uiPriority w:val="1"/>
    <w:qFormat/>
    <w:rsid w:val="00657524"/>
    <w:pPr>
      <w:spacing w:after="0" w:line="240" w:lineRule="auto"/>
    </w:pPr>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Uditi Gupta</dc:creator>
  <cp:keywords/>
  <dc:description/>
  <cp:lastModifiedBy>NITHISH KANNA G</cp:lastModifiedBy>
  <cp:revision>3</cp:revision>
  <dcterms:created xsi:type="dcterms:W3CDTF">2021-11-10T17:32:00Z</dcterms:created>
  <dcterms:modified xsi:type="dcterms:W3CDTF">2021-11-10T19:20:00Z</dcterms:modified>
</cp:coreProperties>
</file>