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35D84" w14:textId="0B77475B" w:rsidR="00672DE1" w:rsidRPr="00672DE1" w:rsidRDefault="008B364A" w:rsidP="00672DE1">
      <w:pPr>
        <w:jc w:val="center"/>
        <w:rPr>
          <w:b/>
          <w:bCs/>
          <w:sz w:val="36"/>
          <w:szCs w:val="36"/>
          <w:u w:val="single"/>
        </w:rPr>
      </w:pPr>
      <w:r w:rsidRPr="008B364A">
        <w:rPr>
          <w:b/>
          <w:bCs/>
          <w:sz w:val="36"/>
          <w:szCs w:val="36"/>
          <w:u w:val="single"/>
        </w:rPr>
        <w:t>Smart Resume Builder: Project Report</w:t>
      </w:r>
    </w:p>
    <w:p w14:paraId="64CA9EFA" w14:textId="4FB234ED" w:rsidR="00672DE1" w:rsidRPr="008B364A" w:rsidRDefault="00672DE1" w:rsidP="00672DE1">
      <w:pPr>
        <w:rPr>
          <w:b/>
          <w:bCs/>
          <w:sz w:val="28"/>
          <w:szCs w:val="28"/>
        </w:rPr>
      </w:pPr>
      <w:proofErr w:type="spellStart"/>
      <w:proofErr w:type="gramStart"/>
      <w:r w:rsidRPr="00672DE1">
        <w:rPr>
          <w:b/>
          <w:bCs/>
          <w:sz w:val="28"/>
          <w:szCs w:val="28"/>
        </w:rPr>
        <w:t>Name:Khushi</w:t>
      </w:r>
      <w:proofErr w:type="spellEnd"/>
      <w:proofErr w:type="gramEnd"/>
      <w:r w:rsidRPr="00672DE1">
        <w:rPr>
          <w:b/>
          <w:bCs/>
          <w:sz w:val="28"/>
          <w:szCs w:val="28"/>
        </w:rPr>
        <w:t xml:space="preserve"> Modh</w:t>
      </w:r>
    </w:p>
    <w:p w14:paraId="039CB54E" w14:textId="1CDD6252" w:rsidR="008B364A" w:rsidRPr="008B364A" w:rsidRDefault="008B364A" w:rsidP="008B364A">
      <w:pPr>
        <w:rPr>
          <w:sz w:val="24"/>
          <w:szCs w:val="24"/>
        </w:rPr>
      </w:pPr>
      <w:r w:rsidRPr="008B364A">
        <w:rPr>
          <w:sz w:val="24"/>
          <w:szCs w:val="24"/>
        </w:rPr>
        <w:t xml:space="preserve">This report outlines the development journey of the "Smart Resume Builder" </w:t>
      </w:r>
      <w:r w:rsidR="00672DE1">
        <w:rPr>
          <w:sz w:val="24"/>
          <w:szCs w:val="24"/>
        </w:rPr>
        <w:t>website</w:t>
      </w:r>
      <w:r w:rsidRPr="008B364A">
        <w:rPr>
          <w:sz w:val="24"/>
          <w:szCs w:val="24"/>
        </w:rPr>
        <w:t>, covering its core functionalities, design choices, implementation of animations, and the iterative problem-solving process that led to its final state.</w:t>
      </w:r>
    </w:p>
    <w:p w14:paraId="2DE41E5F" w14:textId="77777777" w:rsidR="008B364A" w:rsidRPr="008B364A" w:rsidRDefault="008B364A" w:rsidP="008B364A">
      <w:pPr>
        <w:rPr>
          <w:b/>
          <w:bCs/>
          <w:sz w:val="28"/>
          <w:szCs w:val="28"/>
        </w:rPr>
      </w:pPr>
      <w:r w:rsidRPr="008B364A">
        <w:rPr>
          <w:b/>
          <w:bCs/>
          <w:sz w:val="28"/>
          <w:szCs w:val="28"/>
        </w:rPr>
        <w:t>1. Project Conception &amp; Initial Setup</w:t>
      </w:r>
    </w:p>
    <w:p w14:paraId="236DDC5C" w14:textId="5CBE9617" w:rsidR="008B364A" w:rsidRPr="008B364A" w:rsidRDefault="008B364A" w:rsidP="008B364A">
      <w:pPr>
        <w:rPr>
          <w:sz w:val="24"/>
          <w:szCs w:val="24"/>
        </w:rPr>
      </w:pPr>
      <w:r w:rsidRPr="008B364A">
        <w:rPr>
          <w:sz w:val="24"/>
          <w:szCs w:val="24"/>
        </w:rPr>
        <w:t xml:space="preserve">The primary goal of the "Smart Resume Builder" </w:t>
      </w:r>
      <w:r w:rsidR="00672DE1">
        <w:rPr>
          <w:sz w:val="24"/>
          <w:szCs w:val="24"/>
        </w:rPr>
        <w:t>website</w:t>
      </w:r>
      <w:r w:rsidRPr="008B364A">
        <w:rPr>
          <w:sz w:val="24"/>
          <w:szCs w:val="24"/>
        </w:rPr>
        <w:t xml:space="preserve"> was to provide users with an intuitive and intelligent platform to create professional resumes. This involved enabling users to input their personal details, work experience, education, and skills, with an added layer of AI assistance for content suggestions and the ability to generate a printable PDF.</w:t>
      </w:r>
    </w:p>
    <w:p w14:paraId="48AB7197" w14:textId="2A7F9E08" w:rsidR="008B364A" w:rsidRPr="008B364A" w:rsidRDefault="008B364A" w:rsidP="008B364A">
      <w:pPr>
        <w:rPr>
          <w:sz w:val="24"/>
          <w:szCs w:val="24"/>
        </w:rPr>
      </w:pPr>
      <w:r w:rsidRPr="008B364A">
        <w:rPr>
          <w:sz w:val="24"/>
          <w:szCs w:val="24"/>
        </w:rPr>
        <w:t xml:space="preserve">The project began with a standard React </w:t>
      </w:r>
      <w:r w:rsidR="00672DE1" w:rsidRPr="00672DE1">
        <w:rPr>
          <w:sz w:val="24"/>
          <w:szCs w:val="24"/>
        </w:rPr>
        <w:t>website</w:t>
      </w:r>
      <w:r w:rsidRPr="008B364A">
        <w:rPr>
          <w:sz w:val="24"/>
          <w:szCs w:val="24"/>
        </w:rPr>
        <w:t xml:space="preserve"> setup using create-react-app, establishing the foundational structure for a modern web interface. Initial UI/UX considerations focused on a clean, functional design, ensuring ease of use from the outset.</w:t>
      </w:r>
    </w:p>
    <w:p w14:paraId="74318239" w14:textId="77777777" w:rsidR="008B364A" w:rsidRPr="008B364A" w:rsidRDefault="008B364A" w:rsidP="008B364A">
      <w:pPr>
        <w:rPr>
          <w:b/>
          <w:bCs/>
          <w:sz w:val="28"/>
          <w:szCs w:val="28"/>
        </w:rPr>
      </w:pPr>
      <w:r w:rsidRPr="008B364A">
        <w:rPr>
          <w:b/>
          <w:bCs/>
          <w:sz w:val="28"/>
          <w:szCs w:val="28"/>
        </w:rPr>
        <w:t>2. Core Functionality Implementation</w:t>
      </w:r>
    </w:p>
    <w:p w14:paraId="2A5DB2C7" w14:textId="662D4196" w:rsidR="008B364A" w:rsidRPr="008B364A" w:rsidRDefault="008B364A" w:rsidP="008B364A">
      <w:pPr>
        <w:rPr>
          <w:sz w:val="24"/>
          <w:szCs w:val="24"/>
        </w:rPr>
      </w:pPr>
      <w:r w:rsidRPr="008B364A">
        <w:rPr>
          <w:sz w:val="24"/>
          <w:szCs w:val="24"/>
        </w:rPr>
        <w:t>We designed the</w:t>
      </w:r>
      <w:r w:rsidR="00672DE1" w:rsidRPr="00672DE1">
        <w:t xml:space="preserve"> </w:t>
      </w:r>
      <w:r w:rsidR="00672DE1" w:rsidRPr="00672DE1">
        <w:rPr>
          <w:sz w:val="24"/>
          <w:szCs w:val="24"/>
        </w:rPr>
        <w:t>website's</w:t>
      </w:r>
      <w:r w:rsidR="00672DE1">
        <w:rPr>
          <w:sz w:val="24"/>
          <w:szCs w:val="24"/>
        </w:rPr>
        <w:t xml:space="preserve"> </w:t>
      </w:r>
      <w:r w:rsidRPr="008B364A">
        <w:rPr>
          <w:sz w:val="24"/>
          <w:szCs w:val="24"/>
        </w:rPr>
        <w:t>main features to make building a resume really easy and smooth:</w:t>
      </w:r>
    </w:p>
    <w:p w14:paraId="67A04FB0" w14:textId="77777777" w:rsidR="008B364A" w:rsidRPr="008B364A" w:rsidRDefault="008B364A" w:rsidP="008B364A">
      <w:pPr>
        <w:numPr>
          <w:ilvl w:val="0"/>
          <w:numId w:val="1"/>
        </w:numPr>
        <w:rPr>
          <w:sz w:val="24"/>
          <w:szCs w:val="24"/>
        </w:rPr>
      </w:pPr>
      <w:r w:rsidRPr="008B364A">
        <w:rPr>
          <w:b/>
          <w:bCs/>
          <w:sz w:val="26"/>
          <w:szCs w:val="26"/>
        </w:rPr>
        <w:t>Resume Data Management:</w:t>
      </w:r>
      <w:r w:rsidRPr="008B364A">
        <w:rPr>
          <w:sz w:val="24"/>
          <w:szCs w:val="24"/>
        </w:rPr>
        <w:t xml:space="preserve"> A robust form system was implemented to capture all necessary resume information. This included dedicated input fields for:</w:t>
      </w:r>
    </w:p>
    <w:p w14:paraId="0C1DF326" w14:textId="77777777" w:rsidR="008B364A" w:rsidRPr="008B364A" w:rsidRDefault="008B364A" w:rsidP="008B364A">
      <w:pPr>
        <w:numPr>
          <w:ilvl w:val="1"/>
          <w:numId w:val="1"/>
        </w:numPr>
        <w:rPr>
          <w:sz w:val="24"/>
          <w:szCs w:val="24"/>
        </w:rPr>
      </w:pPr>
      <w:r w:rsidRPr="008B364A">
        <w:rPr>
          <w:sz w:val="24"/>
          <w:szCs w:val="24"/>
        </w:rPr>
        <w:t>Personal Details (Full Name, Email, Phone, LinkedIn, GitHub, Portfolio URL)</w:t>
      </w:r>
    </w:p>
    <w:p w14:paraId="7405B4F8" w14:textId="77777777" w:rsidR="008B364A" w:rsidRPr="008B364A" w:rsidRDefault="008B364A" w:rsidP="008B364A">
      <w:pPr>
        <w:numPr>
          <w:ilvl w:val="1"/>
          <w:numId w:val="1"/>
        </w:numPr>
        <w:rPr>
          <w:sz w:val="24"/>
          <w:szCs w:val="24"/>
        </w:rPr>
      </w:pPr>
      <w:r w:rsidRPr="008B364A">
        <w:rPr>
          <w:sz w:val="24"/>
          <w:szCs w:val="24"/>
        </w:rPr>
        <w:t>Education (Degree, University, Dates, Description)</w:t>
      </w:r>
    </w:p>
    <w:p w14:paraId="19FC88D4" w14:textId="77777777" w:rsidR="008B364A" w:rsidRPr="008B364A" w:rsidRDefault="008B364A" w:rsidP="008B364A">
      <w:pPr>
        <w:numPr>
          <w:ilvl w:val="1"/>
          <w:numId w:val="1"/>
        </w:numPr>
        <w:rPr>
          <w:sz w:val="24"/>
          <w:szCs w:val="24"/>
        </w:rPr>
      </w:pPr>
      <w:r w:rsidRPr="008B364A">
        <w:rPr>
          <w:sz w:val="24"/>
          <w:szCs w:val="24"/>
        </w:rPr>
        <w:t>Work Experience (Job Title, Company, Dates, Responsibilities)</w:t>
      </w:r>
    </w:p>
    <w:p w14:paraId="0819F4E0" w14:textId="77777777" w:rsidR="008B364A" w:rsidRPr="008B364A" w:rsidRDefault="008B364A" w:rsidP="008B364A">
      <w:pPr>
        <w:numPr>
          <w:ilvl w:val="1"/>
          <w:numId w:val="1"/>
        </w:numPr>
        <w:rPr>
          <w:sz w:val="24"/>
          <w:szCs w:val="24"/>
        </w:rPr>
      </w:pPr>
      <w:r w:rsidRPr="008B364A">
        <w:rPr>
          <w:sz w:val="24"/>
          <w:szCs w:val="24"/>
        </w:rPr>
        <w:t>Skills (categorized by type, with individual input fields for each skill) This modular approach allowed for easy expansion and management of different resume sections.</w:t>
      </w:r>
    </w:p>
    <w:p w14:paraId="66D3F044" w14:textId="77777777" w:rsidR="008B364A" w:rsidRPr="008B364A" w:rsidRDefault="008B364A" w:rsidP="008B364A">
      <w:pPr>
        <w:numPr>
          <w:ilvl w:val="0"/>
          <w:numId w:val="1"/>
        </w:numPr>
        <w:rPr>
          <w:sz w:val="24"/>
          <w:szCs w:val="24"/>
        </w:rPr>
      </w:pPr>
      <w:r w:rsidRPr="008B364A">
        <w:rPr>
          <w:b/>
          <w:bCs/>
          <w:sz w:val="26"/>
          <w:szCs w:val="26"/>
        </w:rPr>
        <w:t>PDF Generation:</w:t>
      </w:r>
      <w:r w:rsidRPr="008B364A">
        <w:rPr>
          <w:sz w:val="24"/>
          <w:szCs w:val="24"/>
        </w:rPr>
        <w:t xml:space="preserve"> The @react-pdf/renderer library was crucial for converting the user-inputted data into a professional, printable PDF document. This involved mapping the React component state to PDF elements (Text, View, Page, Document, Link for external URLs) and applying custom styling to ensure a polished output.</w:t>
      </w:r>
    </w:p>
    <w:p w14:paraId="6BB55810" w14:textId="77777777" w:rsidR="008B364A" w:rsidRPr="008B364A" w:rsidRDefault="008B364A" w:rsidP="008B364A">
      <w:pPr>
        <w:numPr>
          <w:ilvl w:val="0"/>
          <w:numId w:val="1"/>
        </w:numPr>
        <w:rPr>
          <w:sz w:val="24"/>
          <w:szCs w:val="24"/>
        </w:rPr>
      </w:pPr>
      <w:r w:rsidRPr="008B364A">
        <w:rPr>
          <w:b/>
          <w:bCs/>
          <w:sz w:val="26"/>
          <w:szCs w:val="26"/>
        </w:rPr>
        <w:t>AI Suggestions Integration</w:t>
      </w:r>
      <w:r w:rsidRPr="008B364A">
        <w:rPr>
          <w:b/>
          <w:bCs/>
          <w:sz w:val="24"/>
          <w:szCs w:val="24"/>
        </w:rPr>
        <w:t>:</w:t>
      </w:r>
      <w:r w:rsidRPr="008B364A">
        <w:rPr>
          <w:sz w:val="24"/>
          <w:szCs w:val="24"/>
        </w:rPr>
        <w:t xml:space="preserve"> A key "smart" feature was the integration of AI suggestions. This was achieved by making fetch calls to the Gemini API (gemini-2.0-flash) from the frontend. The user's input (e.g., job title, responsibilities) could be sent to the AI model, which would then return tailored suggestions to enhance the resume content.</w:t>
      </w:r>
    </w:p>
    <w:p w14:paraId="5E786834" w14:textId="0D319E9C" w:rsidR="008B364A" w:rsidRDefault="008B364A" w:rsidP="00655965">
      <w:pPr>
        <w:numPr>
          <w:ilvl w:val="0"/>
          <w:numId w:val="1"/>
        </w:numPr>
        <w:tabs>
          <w:tab w:val="left" w:pos="426"/>
        </w:tabs>
        <w:ind w:hanging="578"/>
        <w:rPr>
          <w:sz w:val="24"/>
          <w:szCs w:val="24"/>
        </w:rPr>
      </w:pPr>
      <w:r w:rsidRPr="008B364A">
        <w:rPr>
          <w:b/>
          <w:bCs/>
          <w:sz w:val="26"/>
          <w:szCs w:val="26"/>
        </w:rPr>
        <w:t>Save/Load Functionality:</w:t>
      </w:r>
      <w:r w:rsidRPr="008B364A">
        <w:rPr>
          <w:sz w:val="24"/>
          <w:szCs w:val="24"/>
        </w:rPr>
        <w:t xml:space="preserve"> For data persistence and user convenience, the </w:t>
      </w:r>
      <w:r w:rsidR="00672DE1" w:rsidRPr="00672DE1">
        <w:rPr>
          <w:sz w:val="24"/>
          <w:szCs w:val="24"/>
        </w:rPr>
        <w:t>website</w:t>
      </w:r>
      <w:r w:rsidRPr="008B364A">
        <w:rPr>
          <w:sz w:val="24"/>
          <w:szCs w:val="24"/>
        </w:rPr>
        <w:t xml:space="preserve"> integrates with a </w:t>
      </w:r>
      <w:r w:rsidRPr="008B364A">
        <w:rPr>
          <w:b/>
          <w:bCs/>
          <w:sz w:val="24"/>
          <w:szCs w:val="24"/>
        </w:rPr>
        <w:t>MongoDB database, typically managed via a Node.js/Express.js backend server</w:t>
      </w:r>
      <w:r w:rsidRPr="008B364A">
        <w:rPr>
          <w:sz w:val="24"/>
          <w:szCs w:val="24"/>
        </w:rPr>
        <w:t xml:space="preserve">. This setup allows users to save their resume data by sending </w:t>
      </w:r>
      <w:r w:rsidRPr="008B364A">
        <w:rPr>
          <w:sz w:val="24"/>
          <w:szCs w:val="24"/>
        </w:rPr>
        <w:lastRenderedPageBreak/>
        <w:t>requests to this backend, which then securely stores it in MongoDB. Users can later load their data using a unique Resume ID, with authentication (e.g., user tokens sent with requests) handled by the backend to ensure user-specific data management, privacy, and accessibility. The visual appeal of the</w:t>
      </w:r>
      <w:r w:rsidR="00672DE1" w:rsidRPr="00672DE1">
        <w:t xml:space="preserve"> </w:t>
      </w:r>
      <w:r w:rsidR="00672DE1" w:rsidRPr="00672DE1">
        <w:rPr>
          <w:sz w:val="24"/>
          <w:szCs w:val="24"/>
        </w:rPr>
        <w:t>website</w:t>
      </w:r>
      <w:r w:rsidRPr="008B364A">
        <w:rPr>
          <w:sz w:val="24"/>
          <w:szCs w:val="24"/>
        </w:rPr>
        <w:t xml:space="preserve"> was iteratively refined through several CSS transformations, moving from a basic functional look to a more attractive and creative aesthetic.</w:t>
      </w:r>
    </w:p>
    <w:p w14:paraId="081FFEAA" w14:textId="77777777" w:rsidR="00655965" w:rsidRDefault="00655965" w:rsidP="00655965">
      <w:pPr>
        <w:ind w:left="142"/>
        <w:rPr>
          <w:b/>
          <w:bCs/>
          <w:sz w:val="28"/>
          <w:szCs w:val="28"/>
        </w:rPr>
      </w:pPr>
      <w:r w:rsidRPr="00655965">
        <w:rPr>
          <w:b/>
          <w:bCs/>
          <w:sz w:val="28"/>
          <w:szCs w:val="28"/>
        </w:rPr>
        <w:t>3. User Interface &amp; Visual Enhancements (CSS Evolution)</w:t>
      </w:r>
    </w:p>
    <w:p w14:paraId="124A96D9" w14:textId="6ED831D2" w:rsidR="00655965" w:rsidRPr="008B364A" w:rsidRDefault="00655965" w:rsidP="00655965">
      <w:pPr>
        <w:ind w:left="142"/>
        <w:rPr>
          <w:sz w:val="24"/>
          <w:szCs w:val="24"/>
        </w:rPr>
      </w:pPr>
      <w:r w:rsidRPr="00655965">
        <w:rPr>
          <w:sz w:val="24"/>
          <w:szCs w:val="24"/>
        </w:rPr>
        <w:t xml:space="preserve">The visual appeal of the </w:t>
      </w:r>
      <w:r w:rsidR="00672DE1" w:rsidRPr="00672DE1">
        <w:rPr>
          <w:sz w:val="24"/>
          <w:szCs w:val="24"/>
        </w:rPr>
        <w:t>website</w:t>
      </w:r>
      <w:r w:rsidRPr="00655965">
        <w:rPr>
          <w:sz w:val="24"/>
          <w:szCs w:val="24"/>
        </w:rPr>
        <w:t xml:space="preserve"> was iteratively refined through several CSS transformations, moving from a basic functional look to a more attractive and creative aesthetic.</w:t>
      </w:r>
    </w:p>
    <w:p w14:paraId="24662A80" w14:textId="2AE76A38" w:rsidR="00F40D75" w:rsidRPr="008B364A" w:rsidRDefault="008B364A" w:rsidP="00655965">
      <w:pPr>
        <w:numPr>
          <w:ilvl w:val="0"/>
          <w:numId w:val="2"/>
        </w:numPr>
        <w:rPr>
          <w:sz w:val="24"/>
          <w:szCs w:val="24"/>
        </w:rPr>
      </w:pPr>
      <w:r w:rsidRPr="008B364A">
        <w:rPr>
          <w:b/>
          <w:bCs/>
          <w:sz w:val="26"/>
          <w:szCs w:val="26"/>
        </w:rPr>
        <w:t>Initial Styling:</w:t>
      </w:r>
      <w:r w:rsidRPr="008B364A">
        <w:rPr>
          <w:sz w:val="24"/>
          <w:szCs w:val="24"/>
        </w:rPr>
        <w:t xml:space="preserve"> The project started with a clean, light base. The body featured a light grey background (#f0f2f5) with subtle radial gradients, while the main App-header used a dark forest green gradient (#1a431a to #2a522a) with very light green text. Buttons had soft blue gradients (#3b82f6 to #60a5fa). Form sections were white/very light grey.</w:t>
      </w:r>
    </w:p>
    <w:p w14:paraId="7B03F705" w14:textId="77777777" w:rsidR="008B364A" w:rsidRPr="008B364A" w:rsidRDefault="008B364A" w:rsidP="00655965">
      <w:pPr>
        <w:numPr>
          <w:ilvl w:val="1"/>
          <w:numId w:val="2"/>
        </w:numPr>
        <w:tabs>
          <w:tab w:val="clear" w:pos="1440"/>
          <w:tab w:val="num" w:pos="851"/>
        </w:tabs>
        <w:ind w:left="851" w:hanging="306"/>
        <w:rPr>
          <w:sz w:val="24"/>
          <w:szCs w:val="24"/>
        </w:rPr>
      </w:pPr>
      <w:r w:rsidRPr="008B364A">
        <w:rPr>
          <w:b/>
          <w:bCs/>
          <w:sz w:val="24"/>
          <w:szCs w:val="24"/>
        </w:rPr>
        <w:t>Specific Header Background Changes:</w:t>
      </w:r>
      <w:r w:rsidRPr="008B364A">
        <w:rPr>
          <w:sz w:val="24"/>
          <w:szCs w:val="24"/>
        </w:rPr>
        <w:t xml:space="preserve"> </w:t>
      </w:r>
      <w:proofErr w:type="gramStart"/>
      <w:r w:rsidRPr="008B364A">
        <w:rPr>
          <w:sz w:val="24"/>
          <w:szCs w:val="24"/>
        </w:rPr>
        <w:t>The .App</w:t>
      </w:r>
      <w:proofErr w:type="gramEnd"/>
      <w:r w:rsidRPr="008B364A">
        <w:rPr>
          <w:sz w:val="24"/>
          <w:szCs w:val="24"/>
        </w:rPr>
        <w:t>-header underwent several iterations:</w:t>
      </w:r>
    </w:p>
    <w:p w14:paraId="62287433" w14:textId="77777777" w:rsidR="008B364A" w:rsidRPr="008B364A" w:rsidRDefault="008B364A" w:rsidP="00655965">
      <w:pPr>
        <w:numPr>
          <w:ilvl w:val="2"/>
          <w:numId w:val="2"/>
        </w:numPr>
        <w:tabs>
          <w:tab w:val="clear" w:pos="2160"/>
          <w:tab w:val="num" w:pos="1418"/>
        </w:tabs>
        <w:ind w:left="1418" w:hanging="284"/>
        <w:rPr>
          <w:sz w:val="24"/>
          <w:szCs w:val="24"/>
        </w:rPr>
      </w:pPr>
      <w:r w:rsidRPr="008B364A">
        <w:rPr>
          <w:sz w:val="24"/>
          <w:szCs w:val="24"/>
        </w:rPr>
        <w:t>Initially set to linear-</w:t>
      </w:r>
      <w:proofErr w:type="gramStart"/>
      <w:r w:rsidRPr="008B364A">
        <w:rPr>
          <w:sz w:val="24"/>
          <w:szCs w:val="24"/>
        </w:rPr>
        <w:t>gradient(</w:t>
      </w:r>
      <w:proofErr w:type="gramEnd"/>
      <w:r w:rsidRPr="008B364A">
        <w:rPr>
          <w:sz w:val="24"/>
          <w:szCs w:val="24"/>
        </w:rPr>
        <w:t>to right, #e0f2f7, #c6e6ee) (soft light blue/aqua).</w:t>
      </w:r>
    </w:p>
    <w:p w14:paraId="44FEAC42" w14:textId="77777777" w:rsidR="008B364A" w:rsidRPr="008B364A" w:rsidRDefault="008B364A" w:rsidP="00655965">
      <w:pPr>
        <w:numPr>
          <w:ilvl w:val="2"/>
          <w:numId w:val="2"/>
        </w:numPr>
        <w:tabs>
          <w:tab w:val="clear" w:pos="2160"/>
          <w:tab w:val="num" w:pos="1418"/>
        </w:tabs>
        <w:ind w:left="1418" w:hanging="284"/>
        <w:rPr>
          <w:sz w:val="24"/>
          <w:szCs w:val="24"/>
        </w:rPr>
      </w:pPr>
      <w:r w:rsidRPr="008B364A">
        <w:rPr>
          <w:sz w:val="24"/>
          <w:szCs w:val="24"/>
        </w:rPr>
        <w:t>Then requested to be a "soft desaturated blue-grey gradient": linear-</w:t>
      </w:r>
      <w:proofErr w:type="gramStart"/>
      <w:r w:rsidRPr="008B364A">
        <w:rPr>
          <w:sz w:val="24"/>
          <w:szCs w:val="24"/>
        </w:rPr>
        <w:t>gradient(</w:t>
      </w:r>
      <w:proofErr w:type="gramEnd"/>
      <w:r w:rsidRPr="008B364A">
        <w:rPr>
          <w:sz w:val="24"/>
          <w:szCs w:val="24"/>
        </w:rPr>
        <w:t>to right, #dbe9f5, #c2d9ea).</w:t>
      </w:r>
    </w:p>
    <w:p w14:paraId="792330BF" w14:textId="77777777" w:rsidR="008B364A" w:rsidRPr="008B364A" w:rsidRDefault="008B364A" w:rsidP="00655965">
      <w:pPr>
        <w:numPr>
          <w:ilvl w:val="2"/>
          <w:numId w:val="2"/>
        </w:numPr>
        <w:tabs>
          <w:tab w:val="clear" w:pos="2160"/>
          <w:tab w:val="num" w:pos="1418"/>
        </w:tabs>
        <w:ind w:left="1418" w:hanging="284"/>
        <w:rPr>
          <w:sz w:val="24"/>
          <w:szCs w:val="24"/>
        </w:rPr>
      </w:pPr>
      <w:r w:rsidRPr="008B364A">
        <w:rPr>
          <w:sz w:val="24"/>
          <w:szCs w:val="24"/>
        </w:rPr>
        <w:t>Finally, changed to a specific dark purple (linear-</w:t>
      </w:r>
      <w:proofErr w:type="gramStart"/>
      <w:r w:rsidRPr="008B364A">
        <w:rPr>
          <w:sz w:val="24"/>
          <w:szCs w:val="24"/>
        </w:rPr>
        <w:t>gradient(</w:t>
      </w:r>
      <w:proofErr w:type="gramEnd"/>
      <w:r w:rsidRPr="008B364A">
        <w:rPr>
          <w:sz w:val="24"/>
          <w:szCs w:val="24"/>
        </w:rPr>
        <w:t>to right, #330033, #550055)) while keeping the rest of the app light. This particular change demonstrated fine-grained control over specific elements while maintaining the overall desired theme.</w:t>
      </w:r>
    </w:p>
    <w:p w14:paraId="5612083F" w14:textId="77777777" w:rsidR="008B364A" w:rsidRPr="008B364A" w:rsidRDefault="008B364A" w:rsidP="008B364A">
      <w:pPr>
        <w:numPr>
          <w:ilvl w:val="1"/>
          <w:numId w:val="2"/>
        </w:numPr>
        <w:rPr>
          <w:sz w:val="24"/>
          <w:szCs w:val="24"/>
        </w:rPr>
      </w:pPr>
      <w:r w:rsidRPr="008B364A">
        <w:rPr>
          <w:sz w:val="24"/>
          <w:szCs w:val="24"/>
        </w:rPr>
        <w:t xml:space="preserve">Header text </w:t>
      </w:r>
      <w:proofErr w:type="gramStart"/>
      <w:r w:rsidRPr="008B364A">
        <w:rPr>
          <w:sz w:val="24"/>
          <w:szCs w:val="24"/>
        </w:rPr>
        <w:t>(.App</w:t>
      </w:r>
      <w:proofErr w:type="gramEnd"/>
      <w:r w:rsidRPr="008B364A">
        <w:rPr>
          <w:sz w:val="24"/>
          <w:szCs w:val="24"/>
        </w:rPr>
        <w:t xml:space="preserve">-header h1): </w:t>
      </w:r>
      <w:proofErr w:type="spellStart"/>
      <w:r w:rsidRPr="008B364A">
        <w:rPr>
          <w:sz w:val="24"/>
          <w:szCs w:val="24"/>
        </w:rPr>
        <w:t>Color</w:t>
      </w:r>
      <w:proofErr w:type="spellEnd"/>
      <w:r w:rsidRPr="008B364A">
        <w:rPr>
          <w:sz w:val="24"/>
          <w:szCs w:val="24"/>
        </w:rPr>
        <w:t xml:space="preserve"> and text-shadow adjusted to complement the varying header backgrounds.</w:t>
      </w:r>
    </w:p>
    <w:p w14:paraId="0CD33248" w14:textId="77777777" w:rsidR="008B364A" w:rsidRPr="008B364A" w:rsidRDefault="008B364A" w:rsidP="008B364A">
      <w:pPr>
        <w:numPr>
          <w:ilvl w:val="0"/>
          <w:numId w:val="2"/>
        </w:numPr>
        <w:rPr>
          <w:sz w:val="24"/>
          <w:szCs w:val="24"/>
        </w:rPr>
      </w:pPr>
      <w:r w:rsidRPr="008B364A">
        <w:rPr>
          <w:b/>
          <w:bCs/>
          <w:sz w:val="26"/>
          <w:szCs w:val="26"/>
        </w:rPr>
        <w:t>Form Section Padding/Margin Adjustments:</w:t>
      </w:r>
      <w:r w:rsidRPr="008B364A">
        <w:rPr>
          <w:sz w:val="24"/>
          <w:szCs w:val="24"/>
        </w:rPr>
        <w:t xml:space="preserve"> Based on user feedback and visual inspection, spacing within the forms was carefully tuned:</w:t>
      </w:r>
    </w:p>
    <w:p w14:paraId="1D3C9C05" w14:textId="77777777" w:rsidR="008B364A" w:rsidRPr="008B364A" w:rsidRDefault="008B364A" w:rsidP="008B364A">
      <w:pPr>
        <w:numPr>
          <w:ilvl w:val="1"/>
          <w:numId w:val="2"/>
        </w:numPr>
        <w:rPr>
          <w:sz w:val="24"/>
          <w:szCs w:val="24"/>
        </w:rPr>
      </w:pPr>
      <w:proofErr w:type="gramStart"/>
      <w:r w:rsidRPr="008B364A">
        <w:rPr>
          <w:sz w:val="24"/>
          <w:szCs w:val="24"/>
        </w:rPr>
        <w:t>.form</w:t>
      </w:r>
      <w:proofErr w:type="gramEnd"/>
      <w:r w:rsidRPr="008B364A">
        <w:rPr>
          <w:sz w:val="24"/>
          <w:szCs w:val="24"/>
        </w:rPr>
        <w:t>-section padding: Increased from 30px to 40px (and adjusted for responsiveness).</w:t>
      </w:r>
    </w:p>
    <w:p w14:paraId="393A3792" w14:textId="77777777" w:rsidR="008B364A" w:rsidRPr="008B364A" w:rsidRDefault="008B364A" w:rsidP="008B364A">
      <w:pPr>
        <w:numPr>
          <w:ilvl w:val="1"/>
          <w:numId w:val="2"/>
        </w:numPr>
        <w:rPr>
          <w:sz w:val="24"/>
          <w:szCs w:val="24"/>
        </w:rPr>
      </w:pPr>
      <w:proofErr w:type="gramStart"/>
      <w:r w:rsidRPr="008B364A">
        <w:rPr>
          <w:sz w:val="24"/>
          <w:szCs w:val="24"/>
        </w:rPr>
        <w:t>.form</w:t>
      </w:r>
      <w:proofErr w:type="gramEnd"/>
      <w:r w:rsidRPr="008B364A">
        <w:rPr>
          <w:sz w:val="24"/>
          <w:szCs w:val="24"/>
        </w:rPr>
        <w:t>-container padding: Increased from 20px to 30px.</w:t>
      </w:r>
    </w:p>
    <w:p w14:paraId="0972A805" w14:textId="77777777" w:rsidR="008B364A" w:rsidRPr="008B364A" w:rsidRDefault="008B364A" w:rsidP="008B364A">
      <w:pPr>
        <w:numPr>
          <w:ilvl w:val="1"/>
          <w:numId w:val="2"/>
        </w:numPr>
        <w:rPr>
          <w:sz w:val="24"/>
          <w:szCs w:val="24"/>
        </w:rPr>
      </w:pPr>
      <w:proofErr w:type="gramStart"/>
      <w:r w:rsidRPr="008B364A">
        <w:rPr>
          <w:sz w:val="24"/>
          <w:szCs w:val="24"/>
        </w:rPr>
        <w:t>.form</w:t>
      </w:r>
      <w:proofErr w:type="gramEnd"/>
      <w:r w:rsidRPr="008B364A">
        <w:rPr>
          <w:sz w:val="24"/>
          <w:szCs w:val="24"/>
        </w:rPr>
        <w:t>-section h2</w:t>
      </w:r>
      <w:proofErr w:type="gramStart"/>
      <w:r w:rsidRPr="008B364A">
        <w:rPr>
          <w:sz w:val="24"/>
          <w:szCs w:val="24"/>
        </w:rPr>
        <w:t>, .form</w:t>
      </w:r>
      <w:proofErr w:type="gramEnd"/>
      <w:r w:rsidRPr="008B364A">
        <w:rPr>
          <w:sz w:val="24"/>
          <w:szCs w:val="24"/>
        </w:rPr>
        <w:t>-section h3: margin-bottom increased from 15px to 25px, padding-bottom increased from 5px to 15px.</w:t>
      </w:r>
    </w:p>
    <w:p w14:paraId="0EA48257" w14:textId="77777777" w:rsidR="008B364A" w:rsidRPr="008B364A" w:rsidRDefault="008B364A" w:rsidP="008B364A">
      <w:pPr>
        <w:numPr>
          <w:ilvl w:val="1"/>
          <w:numId w:val="2"/>
        </w:numPr>
        <w:rPr>
          <w:sz w:val="24"/>
          <w:szCs w:val="24"/>
        </w:rPr>
      </w:pPr>
      <w:proofErr w:type="gramStart"/>
      <w:r w:rsidRPr="008B364A">
        <w:rPr>
          <w:sz w:val="24"/>
          <w:szCs w:val="24"/>
        </w:rPr>
        <w:t>.form</w:t>
      </w:r>
      <w:proofErr w:type="gramEnd"/>
      <w:r w:rsidRPr="008B364A">
        <w:rPr>
          <w:sz w:val="24"/>
          <w:szCs w:val="24"/>
        </w:rPr>
        <w:t>-group: margin-bottom increased from 15px to 25px.</w:t>
      </w:r>
    </w:p>
    <w:p w14:paraId="5828F1C3" w14:textId="77777777" w:rsidR="008B364A" w:rsidRPr="008B364A" w:rsidRDefault="008B364A" w:rsidP="008B364A">
      <w:pPr>
        <w:numPr>
          <w:ilvl w:val="1"/>
          <w:numId w:val="2"/>
        </w:numPr>
        <w:rPr>
          <w:sz w:val="24"/>
          <w:szCs w:val="24"/>
        </w:rPr>
      </w:pPr>
      <w:proofErr w:type="gramStart"/>
      <w:r w:rsidRPr="008B364A">
        <w:rPr>
          <w:sz w:val="24"/>
          <w:szCs w:val="24"/>
        </w:rPr>
        <w:t>.form</w:t>
      </w:r>
      <w:proofErr w:type="gramEnd"/>
      <w:r w:rsidRPr="008B364A">
        <w:rPr>
          <w:sz w:val="24"/>
          <w:szCs w:val="24"/>
        </w:rPr>
        <w:t>-group label: margin-bottom increased from 5px to 10px.</w:t>
      </w:r>
    </w:p>
    <w:p w14:paraId="35CF9B7C" w14:textId="77777777" w:rsidR="008B364A" w:rsidRPr="008B364A" w:rsidRDefault="008B364A" w:rsidP="008B364A">
      <w:pPr>
        <w:numPr>
          <w:ilvl w:val="1"/>
          <w:numId w:val="2"/>
        </w:numPr>
        <w:rPr>
          <w:sz w:val="24"/>
          <w:szCs w:val="24"/>
        </w:rPr>
      </w:pPr>
      <w:proofErr w:type="gramStart"/>
      <w:r w:rsidRPr="008B364A">
        <w:rPr>
          <w:sz w:val="24"/>
          <w:szCs w:val="24"/>
        </w:rPr>
        <w:t>.form</w:t>
      </w:r>
      <w:proofErr w:type="gramEnd"/>
      <w:r w:rsidRPr="008B364A">
        <w:rPr>
          <w:sz w:val="24"/>
          <w:szCs w:val="24"/>
        </w:rPr>
        <w:t>-group input</w:t>
      </w:r>
      <w:proofErr w:type="gramStart"/>
      <w:r w:rsidRPr="008B364A">
        <w:rPr>
          <w:sz w:val="24"/>
          <w:szCs w:val="24"/>
        </w:rPr>
        <w:t>, .form</w:t>
      </w:r>
      <w:proofErr w:type="gramEnd"/>
      <w:r w:rsidRPr="008B364A">
        <w:rPr>
          <w:sz w:val="24"/>
          <w:szCs w:val="24"/>
        </w:rPr>
        <w:t xml:space="preserve">-group </w:t>
      </w:r>
      <w:proofErr w:type="spellStart"/>
      <w:r w:rsidRPr="008B364A">
        <w:rPr>
          <w:sz w:val="24"/>
          <w:szCs w:val="24"/>
        </w:rPr>
        <w:t>textarea</w:t>
      </w:r>
      <w:proofErr w:type="spellEnd"/>
      <w:proofErr w:type="gramStart"/>
      <w:r w:rsidRPr="008B364A">
        <w:rPr>
          <w:sz w:val="24"/>
          <w:szCs w:val="24"/>
        </w:rPr>
        <w:t>, .form</w:t>
      </w:r>
      <w:proofErr w:type="gramEnd"/>
      <w:r w:rsidRPr="008B364A">
        <w:rPr>
          <w:sz w:val="24"/>
          <w:szCs w:val="24"/>
        </w:rPr>
        <w:t>-group select: padding increased from 10px to 12px. These granular adjustments significantly improved the visual breathing room and overall aesthetic of the input forms, making them more user-friendly and appealing.</w:t>
      </w:r>
    </w:p>
    <w:p w14:paraId="788CAF1F" w14:textId="220FC364" w:rsidR="008B364A" w:rsidRPr="008B364A" w:rsidRDefault="00655965" w:rsidP="008B364A">
      <w:pPr>
        <w:rPr>
          <w:b/>
          <w:bCs/>
          <w:sz w:val="28"/>
          <w:szCs w:val="28"/>
        </w:rPr>
      </w:pPr>
      <w:r>
        <w:rPr>
          <w:b/>
          <w:bCs/>
          <w:sz w:val="28"/>
          <w:szCs w:val="28"/>
        </w:rPr>
        <w:t>4</w:t>
      </w:r>
      <w:r w:rsidR="008B364A" w:rsidRPr="008B364A">
        <w:rPr>
          <w:b/>
          <w:bCs/>
          <w:sz w:val="28"/>
          <w:szCs w:val="28"/>
        </w:rPr>
        <w:t>. Animations &amp; Interactivity</w:t>
      </w:r>
    </w:p>
    <w:p w14:paraId="4827389D" w14:textId="77777777" w:rsidR="008B364A" w:rsidRPr="008B364A" w:rsidRDefault="008B364A" w:rsidP="008B364A">
      <w:pPr>
        <w:rPr>
          <w:sz w:val="24"/>
          <w:szCs w:val="24"/>
        </w:rPr>
      </w:pPr>
      <w:r w:rsidRPr="008B364A">
        <w:rPr>
          <w:sz w:val="24"/>
          <w:szCs w:val="24"/>
        </w:rPr>
        <w:t>Subtle animations and interactive elements were incorporated to enhance the user experience:</w:t>
      </w:r>
    </w:p>
    <w:p w14:paraId="23B3BEB8" w14:textId="77777777" w:rsidR="008B364A" w:rsidRPr="008B364A" w:rsidRDefault="008B364A" w:rsidP="008B364A">
      <w:pPr>
        <w:numPr>
          <w:ilvl w:val="0"/>
          <w:numId w:val="3"/>
        </w:numPr>
        <w:rPr>
          <w:sz w:val="24"/>
          <w:szCs w:val="24"/>
        </w:rPr>
      </w:pPr>
      <w:r w:rsidRPr="008B364A">
        <w:rPr>
          <w:b/>
          <w:bCs/>
          <w:sz w:val="26"/>
          <w:szCs w:val="26"/>
        </w:rPr>
        <w:t>Button Hover Effects:</w:t>
      </w:r>
      <w:r w:rsidRPr="008B364A">
        <w:rPr>
          <w:sz w:val="24"/>
          <w:szCs w:val="24"/>
        </w:rPr>
        <w:t xml:space="preserve"> All interactive buttons </w:t>
      </w:r>
      <w:proofErr w:type="gramStart"/>
      <w:r w:rsidRPr="008B364A">
        <w:rPr>
          <w:sz w:val="24"/>
          <w:szCs w:val="24"/>
        </w:rPr>
        <w:t>(.action</w:t>
      </w:r>
      <w:proofErr w:type="gramEnd"/>
      <w:r w:rsidRPr="008B364A">
        <w:rPr>
          <w:sz w:val="24"/>
          <w:szCs w:val="24"/>
        </w:rPr>
        <w:t>-buttons button</w:t>
      </w:r>
      <w:proofErr w:type="gramStart"/>
      <w:r w:rsidRPr="008B364A">
        <w:rPr>
          <w:sz w:val="24"/>
          <w:szCs w:val="24"/>
        </w:rPr>
        <w:t>, .add</w:t>
      </w:r>
      <w:proofErr w:type="gramEnd"/>
      <w:r w:rsidRPr="008B364A">
        <w:rPr>
          <w:sz w:val="24"/>
          <w:szCs w:val="24"/>
        </w:rPr>
        <w:t>-button</w:t>
      </w:r>
      <w:proofErr w:type="gramStart"/>
      <w:r w:rsidRPr="008B364A">
        <w:rPr>
          <w:sz w:val="24"/>
          <w:szCs w:val="24"/>
        </w:rPr>
        <w:t>, .remove</w:t>
      </w:r>
      <w:proofErr w:type="gramEnd"/>
      <w:r w:rsidRPr="008B364A">
        <w:rPr>
          <w:sz w:val="24"/>
          <w:szCs w:val="24"/>
        </w:rPr>
        <w:t>-button</w:t>
      </w:r>
      <w:proofErr w:type="gramStart"/>
      <w:r w:rsidRPr="008B364A">
        <w:rPr>
          <w:sz w:val="24"/>
          <w:szCs w:val="24"/>
        </w:rPr>
        <w:t>, .download</w:t>
      </w:r>
      <w:proofErr w:type="gramEnd"/>
      <w:r w:rsidRPr="008B364A">
        <w:rPr>
          <w:sz w:val="24"/>
          <w:szCs w:val="24"/>
        </w:rPr>
        <w:t>-pdf-button) feature smooth hover transitions. This includes:</w:t>
      </w:r>
    </w:p>
    <w:p w14:paraId="41A870F6" w14:textId="77777777" w:rsidR="008B364A" w:rsidRPr="008B364A" w:rsidRDefault="008B364A" w:rsidP="008B364A">
      <w:pPr>
        <w:numPr>
          <w:ilvl w:val="1"/>
          <w:numId w:val="3"/>
        </w:numPr>
        <w:rPr>
          <w:sz w:val="24"/>
          <w:szCs w:val="24"/>
        </w:rPr>
      </w:pPr>
      <w:r w:rsidRPr="008B364A">
        <w:rPr>
          <w:sz w:val="24"/>
          <w:szCs w:val="24"/>
        </w:rPr>
        <w:t>background gradient changes (often inverting the gradient direction).</w:t>
      </w:r>
    </w:p>
    <w:p w14:paraId="76025838" w14:textId="77777777" w:rsidR="008B364A" w:rsidRPr="008B364A" w:rsidRDefault="008B364A" w:rsidP="008B364A">
      <w:pPr>
        <w:numPr>
          <w:ilvl w:val="1"/>
          <w:numId w:val="3"/>
        </w:numPr>
        <w:rPr>
          <w:sz w:val="24"/>
          <w:szCs w:val="24"/>
        </w:rPr>
      </w:pPr>
      <w:r w:rsidRPr="008B364A">
        <w:rPr>
          <w:sz w:val="24"/>
          <w:szCs w:val="24"/>
        </w:rPr>
        <w:t>box-shadow expansion and subtle changes.</w:t>
      </w:r>
    </w:p>
    <w:p w14:paraId="52FF47CA" w14:textId="77777777" w:rsidR="008B364A" w:rsidRPr="008B364A" w:rsidRDefault="008B364A" w:rsidP="008B364A">
      <w:pPr>
        <w:numPr>
          <w:ilvl w:val="1"/>
          <w:numId w:val="3"/>
        </w:numPr>
        <w:rPr>
          <w:sz w:val="24"/>
          <w:szCs w:val="24"/>
        </w:rPr>
      </w:pPr>
      <w:r w:rsidRPr="008B364A">
        <w:rPr>
          <w:sz w:val="24"/>
          <w:szCs w:val="24"/>
        </w:rPr>
        <w:t xml:space="preserve">transform: </w:t>
      </w:r>
      <w:proofErr w:type="spellStart"/>
      <w:r w:rsidRPr="008B364A">
        <w:rPr>
          <w:sz w:val="24"/>
          <w:szCs w:val="24"/>
        </w:rPr>
        <w:t>translateY</w:t>
      </w:r>
      <w:proofErr w:type="spellEnd"/>
      <w:r w:rsidRPr="008B364A">
        <w:rPr>
          <w:sz w:val="24"/>
          <w:szCs w:val="24"/>
        </w:rPr>
        <w:t>(-2px) for a slight "lift" effect, giving immediate visual feedback upon interaction.</w:t>
      </w:r>
    </w:p>
    <w:p w14:paraId="2671FC82" w14:textId="77777777" w:rsidR="008B364A" w:rsidRPr="008B364A" w:rsidRDefault="008B364A" w:rsidP="008B364A">
      <w:pPr>
        <w:numPr>
          <w:ilvl w:val="0"/>
          <w:numId w:val="3"/>
        </w:numPr>
        <w:rPr>
          <w:sz w:val="24"/>
          <w:szCs w:val="24"/>
        </w:rPr>
      </w:pPr>
      <w:r w:rsidRPr="008B364A">
        <w:rPr>
          <w:b/>
          <w:bCs/>
          <w:sz w:val="26"/>
          <w:szCs w:val="26"/>
        </w:rPr>
        <w:t>Save Message Fade-in:</w:t>
      </w:r>
      <w:r w:rsidRPr="008B364A">
        <w:rPr>
          <w:sz w:val="24"/>
          <w:szCs w:val="24"/>
        </w:rPr>
        <w:t xml:space="preserve"> </w:t>
      </w:r>
      <w:proofErr w:type="gramStart"/>
      <w:r w:rsidRPr="008B364A">
        <w:rPr>
          <w:sz w:val="24"/>
          <w:szCs w:val="24"/>
        </w:rPr>
        <w:t>The .save</w:t>
      </w:r>
      <w:proofErr w:type="gramEnd"/>
      <w:r w:rsidRPr="008B364A">
        <w:rPr>
          <w:sz w:val="24"/>
          <w:szCs w:val="24"/>
        </w:rPr>
        <w:t xml:space="preserve">-message utilizes a </w:t>
      </w:r>
      <w:proofErr w:type="spellStart"/>
      <w:r w:rsidRPr="008B364A">
        <w:rPr>
          <w:sz w:val="24"/>
          <w:szCs w:val="24"/>
        </w:rPr>
        <w:t>fadeIn</w:t>
      </w:r>
      <w:proofErr w:type="spellEnd"/>
      <w:r w:rsidRPr="008B364A">
        <w:rPr>
          <w:sz w:val="24"/>
          <w:szCs w:val="24"/>
        </w:rPr>
        <w:t xml:space="preserve"> keyframe animation (@keyframes </w:t>
      </w:r>
      <w:proofErr w:type="spellStart"/>
      <w:r w:rsidRPr="008B364A">
        <w:rPr>
          <w:sz w:val="24"/>
          <w:szCs w:val="24"/>
        </w:rPr>
        <w:t>fadeIn</w:t>
      </w:r>
      <w:proofErr w:type="spellEnd"/>
      <w:r w:rsidRPr="008B364A">
        <w:rPr>
          <w:sz w:val="24"/>
          <w:szCs w:val="24"/>
        </w:rPr>
        <w:t>) to gracefully appear when a resume is saved, providing clear, temporary feedback to the user.</w:t>
      </w:r>
    </w:p>
    <w:p w14:paraId="7DF0BED2" w14:textId="77777777" w:rsidR="008B364A" w:rsidRPr="008B364A" w:rsidRDefault="008B364A" w:rsidP="008B364A">
      <w:pPr>
        <w:numPr>
          <w:ilvl w:val="0"/>
          <w:numId w:val="3"/>
        </w:numPr>
        <w:rPr>
          <w:sz w:val="24"/>
          <w:szCs w:val="24"/>
        </w:rPr>
      </w:pPr>
      <w:r w:rsidRPr="008B364A">
        <w:rPr>
          <w:b/>
          <w:bCs/>
          <w:sz w:val="26"/>
          <w:szCs w:val="26"/>
        </w:rPr>
        <w:t>Input Focus Effects:</w:t>
      </w:r>
      <w:r w:rsidRPr="008B364A">
        <w:rPr>
          <w:sz w:val="24"/>
          <w:szCs w:val="24"/>
        </w:rPr>
        <w:t xml:space="preserve"> Input fields (input, </w:t>
      </w:r>
      <w:proofErr w:type="spellStart"/>
      <w:r w:rsidRPr="008B364A">
        <w:rPr>
          <w:sz w:val="24"/>
          <w:szCs w:val="24"/>
        </w:rPr>
        <w:t>textarea</w:t>
      </w:r>
      <w:proofErr w:type="spellEnd"/>
      <w:r w:rsidRPr="008B364A">
        <w:rPr>
          <w:sz w:val="24"/>
          <w:szCs w:val="24"/>
        </w:rPr>
        <w:t>, select) have smooth border-</w:t>
      </w:r>
      <w:proofErr w:type="spellStart"/>
      <w:r w:rsidRPr="008B364A">
        <w:rPr>
          <w:sz w:val="24"/>
          <w:szCs w:val="24"/>
        </w:rPr>
        <w:t>color</w:t>
      </w:r>
      <w:proofErr w:type="spellEnd"/>
      <w:r w:rsidRPr="008B364A">
        <w:rPr>
          <w:sz w:val="24"/>
          <w:szCs w:val="24"/>
        </w:rPr>
        <w:t xml:space="preserve"> and box-shadow transitions on focus, guiding the user's attention and indicating active input.</w:t>
      </w:r>
    </w:p>
    <w:p w14:paraId="17D575F4" w14:textId="72E3E375" w:rsidR="008B364A" w:rsidRPr="008B364A" w:rsidRDefault="00655965" w:rsidP="008B364A">
      <w:pPr>
        <w:rPr>
          <w:b/>
          <w:bCs/>
          <w:sz w:val="28"/>
          <w:szCs w:val="28"/>
        </w:rPr>
      </w:pPr>
      <w:r>
        <w:rPr>
          <w:b/>
          <w:bCs/>
          <w:sz w:val="28"/>
          <w:szCs w:val="28"/>
        </w:rPr>
        <w:t>5</w:t>
      </w:r>
      <w:r w:rsidR="008B364A" w:rsidRPr="008B364A">
        <w:rPr>
          <w:b/>
          <w:bCs/>
          <w:sz w:val="28"/>
          <w:szCs w:val="28"/>
        </w:rPr>
        <w:t>. Challenges Faced &amp; Solutions Implemented</w:t>
      </w:r>
    </w:p>
    <w:p w14:paraId="731AC843" w14:textId="77777777" w:rsidR="008B364A" w:rsidRPr="008B364A" w:rsidRDefault="008B364A" w:rsidP="008B364A">
      <w:pPr>
        <w:rPr>
          <w:sz w:val="24"/>
          <w:szCs w:val="24"/>
        </w:rPr>
      </w:pPr>
      <w:r w:rsidRPr="008B364A">
        <w:rPr>
          <w:sz w:val="24"/>
          <w:szCs w:val="24"/>
        </w:rPr>
        <w:t>The development process involved addressing several common but critical issues:</w:t>
      </w:r>
    </w:p>
    <w:p w14:paraId="65819C23" w14:textId="77777777" w:rsidR="008B364A" w:rsidRPr="008B364A" w:rsidRDefault="008B364A" w:rsidP="008B364A">
      <w:pPr>
        <w:numPr>
          <w:ilvl w:val="0"/>
          <w:numId w:val="4"/>
        </w:numPr>
        <w:rPr>
          <w:sz w:val="26"/>
          <w:szCs w:val="26"/>
        </w:rPr>
      </w:pPr>
      <w:r w:rsidRPr="008B364A">
        <w:rPr>
          <w:b/>
          <w:bCs/>
          <w:sz w:val="26"/>
          <w:szCs w:val="26"/>
        </w:rPr>
        <w:t>NPM ENOENT Error (</w:t>
      </w:r>
      <w:proofErr w:type="spellStart"/>
      <w:proofErr w:type="gramStart"/>
      <w:r w:rsidRPr="008B364A">
        <w:rPr>
          <w:b/>
          <w:bCs/>
          <w:sz w:val="26"/>
          <w:szCs w:val="26"/>
        </w:rPr>
        <w:t>package.json</w:t>
      </w:r>
      <w:proofErr w:type="spellEnd"/>
      <w:proofErr w:type="gramEnd"/>
      <w:r w:rsidRPr="008B364A">
        <w:rPr>
          <w:b/>
          <w:bCs/>
          <w:sz w:val="26"/>
          <w:szCs w:val="26"/>
        </w:rPr>
        <w:t xml:space="preserve"> not found):</w:t>
      </w:r>
    </w:p>
    <w:p w14:paraId="384FD6D6" w14:textId="77777777" w:rsidR="008B364A" w:rsidRPr="008B364A" w:rsidRDefault="008B364A" w:rsidP="008B364A">
      <w:pPr>
        <w:numPr>
          <w:ilvl w:val="1"/>
          <w:numId w:val="4"/>
        </w:numPr>
        <w:rPr>
          <w:sz w:val="24"/>
          <w:szCs w:val="24"/>
        </w:rPr>
      </w:pPr>
      <w:r w:rsidRPr="008B364A">
        <w:rPr>
          <w:b/>
          <w:bCs/>
          <w:sz w:val="24"/>
          <w:szCs w:val="24"/>
        </w:rPr>
        <w:t>Problem:</w:t>
      </w:r>
      <w:r w:rsidRPr="008B364A">
        <w:rPr>
          <w:sz w:val="24"/>
          <w:szCs w:val="24"/>
        </w:rPr>
        <w:t xml:space="preserve"> The </w:t>
      </w:r>
      <w:proofErr w:type="spellStart"/>
      <w:r w:rsidRPr="008B364A">
        <w:rPr>
          <w:sz w:val="24"/>
          <w:szCs w:val="24"/>
        </w:rPr>
        <w:t>npm</w:t>
      </w:r>
      <w:proofErr w:type="spellEnd"/>
      <w:r w:rsidRPr="008B364A">
        <w:rPr>
          <w:sz w:val="24"/>
          <w:szCs w:val="24"/>
        </w:rPr>
        <w:t xml:space="preserve"> start command failed, reporting that </w:t>
      </w:r>
      <w:proofErr w:type="spellStart"/>
      <w:proofErr w:type="gramStart"/>
      <w:r w:rsidRPr="008B364A">
        <w:rPr>
          <w:sz w:val="24"/>
          <w:szCs w:val="24"/>
        </w:rPr>
        <w:t>package.json</w:t>
      </w:r>
      <w:proofErr w:type="spellEnd"/>
      <w:proofErr w:type="gramEnd"/>
      <w:r w:rsidRPr="008B364A">
        <w:rPr>
          <w:sz w:val="24"/>
          <w:szCs w:val="24"/>
        </w:rPr>
        <w:t xml:space="preserve"> could not be found. This happened despite the user believing they were in the correct directory.</w:t>
      </w:r>
    </w:p>
    <w:p w14:paraId="69F1ADB3" w14:textId="77777777" w:rsidR="008B364A" w:rsidRPr="008B364A" w:rsidRDefault="008B364A" w:rsidP="008B364A">
      <w:pPr>
        <w:numPr>
          <w:ilvl w:val="1"/>
          <w:numId w:val="4"/>
        </w:numPr>
        <w:rPr>
          <w:sz w:val="24"/>
          <w:szCs w:val="24"/>
        </w:rPr>
      </w:pPr>
      <w:r w:rsidRPr="008B364A">
        <w:rPr>
          <w:b/>
          <w:bCs/>
          <w:sz w:val="24"/>
          <w:szCs w:val="24"/>
        </w:rPr>
        <w:t>Diagnosis:</w:t>
      </w:r>
      <w:r w:rsidRPr="008B364A">
        <w:rPr>
          <w:sz w:val="24"/>
          <w:szCs w:val="24"/>
        </w:rPr>
        <w:t xml:space="preserve"> By requesting the </w:t>
      </w:r>
      <w:proofErr w:type="spellStart"/>
      <w:r w:rsidRPr="008B364A">
        <w:rPr>
          <w:sz w:val="24"/>
          <w:szCs w:val="24"/>
        </w:rPr>
        <w:t>dir</w:t>
      </w:r>
      <w:proofErr w:type="spellEnd"/>
      <w:r w:rsidRPr="008B364A">
        <w:rPr>
          <w:sz w:val="24"/>
          <w:szCs w:val="24"/>
        </w:rPr>
        <w:t xml:space="preserve"> </w:t>
      </w:r>
      <w:proofErr w:type="spellStart"/>
      <w:proofErr w:type="gramStart"/>
      <w:r w:rsidRPr="008B364A">
        <w:rPr>
          <w:sz w:val="24"/>
          <w:szCs w:val="24"/>
        </w:rPr>
        <w:t>package.json</w:t>
      </w:r>
      <w:proofErr w:type="spellEnd"/>
      <w:proofErr w:type="gramEnd"/>
      <w:r w:rsidRPr="008B364A">
        <w:rPr>
          <w:sz w:val="24"/>
          <w:szCs w:val="24"/>
        </w:rPr>
        <w:t xml:space="preserve"> command, it was revealed that the </w:t>
      </w:r>
      <w:proofErr w:type="spellStart"/>
      <w:proofErr w:type="gramStart"/>
      <w:r w:rsidRPr="008B364A">
        <w:rPr>
          <w:sz w:val="24"/>
          <w:szCs w:val="24"/>
        </w:rPr>
        <w:t>package.json</w:t>
      </w:r>
      <w:proofErr w:type="spellEnd"/>
      <w:proofErr w:type="gramEnd"/>
      <w:r w:rsidRPr="008B364A">
        <w:rPr>
          <w:sz w:val="24"/>
          <w:szCs w:val="24"/>
        </w:rPr>
        <w:t xml:space="preserve"> was located in a deeper subdirectory (D:\Documents\Intership 2025\smart-resume-builder\client server\</w:t>
      </w:r>
      <w:proofErr w:type="spellStart"/>
      <w:r w:rsidRPr="008B364A">
        <w:rPr>
          <w:sz w:val="24"/>
          <w:szCs w:val="24"/>
        </w:rPr>
        <w:t>ai_resume</w:t>
      </w:r>
      <w:proofErr w:type="spellEnd"/>
      <w:r w:rsidRPr="008B364A">
        <w:rPr>
          <w:sz w:val="24"/>
          <w:szCs w:val="24"/>
        </w:rPr>
        <w:t>\</w:t>
      </w:r>
      <w:proofErr w:type="spellStart"/>
      <w:r w:rsidRPr="008B364A">
        <w:rPr>
          <w:sz w:val="24"/>
          <w:szCs w:val="24"/>
        </w:rPr>
        <w:t>package.json</w:t>
      </w:r>
      <w:proofErr w:type="spellEnd"/>
      <w:r w:rsidRPr="008B364A">
        <w:rPr>
          <w:sz w:val="24"/>
          <w:szCs w:val="24"/>
        </w:rPr>
        <w:t>) than the user's current terminal path.</w:t>
      </w:r>
    </w:p>
    <w:p w14:paraId="77A1A3AF" w14:textId="77777777" w:rsidR="008B364A" w:rsidRPr="008B364A" w:rsidRDefault="008B364A" w:rsidP="008B364A">
      <w:pPr>
        <w:numPr>
          <w:ilvl w:val="1"/>
          <w:numId w:val="4"/>
        </w:numPr>
        <w:rPr>
          <w:sz w:val="24"/>
          <w:szCs w:val="24"/>
        </w:rPr>
      </w:pPr>
      <w:r w:rsidRPr="008B364A">
        <w:rPr>
          <w:b/>
          <w:bCs/>
          <w:sz w:val="24"/>
          <w:szCs w:val="24"/>
        </w:rPr>
        <w:t>Solution:</w:t>
      </w:r>
      <w:r w:rsidRPr="008B364A">
        <w:rPr>
          <w:sz w:val="24"/>
          <w:szCs w:val="24"/>
        </w:rPr>
        <w:t xml:space="preserve"> Guided the user to correctly navigate into the client server\</w:t>
      </w:r>
      <w:proofErr w:type="spellStart"/>
      <w:r w:rsidRPr="008B364A">
        <w:rPr>
          <w:sz w:val="24"/>
          <w:szCs w:val="24"/>
        </w:rPr>
        <w:t>ai_resume</w:t>
      </w:r>
      <w:proofErr w:type="spellEnd"/>
      <w:r w:rsidRPr="008B364A">
        <w:rPr>
          <w:sz w:val="24"/>
          <w:szCs w:val="24"/>
        </w:rPr>
        <w:t xml:space="preserve"> subdirectory using the cd command, including proper quoting for the folder name with a space.</w:t>
      </w:r>
    </w:p>
    <w:p w14:paraId="0F1173DA" w14:textId="77777777" w:rsidR="008B364A" w:rsidRPr="008B364A" w:rsidRDefault="008B364A" w:rsidP="008B364A">
      <w:pPr>
        <w:numPr>
          <w:ilvl w:val="0"/>
          <w:numId w:val="4"/>
        </w:numPr>
        <w:rPr>
          <w:sz w:val="26"/>
          <w:szCs w:val="26"/>
        </w:rPr>
      </w:pPr>
      <w:proofErr w:type="spellStart"/>
      <w:r w:rsidRPr="008B364A">
        <w:rPr>
          <w:b/>
          <w:bCs/>
          <w:sz w:val="26"/>
          <w:szCs w:val="26"/>
        </w:rPr>
        <w:t>ESLint</w:t>
      </w:r>
      <w:proofErr w:type="spellEnd"/>
      <w:r w:rsidRPr="008B364A">
        <w:rPr>
          <w:b/>
          <w:bCs/>
          <w:sz w:val="26"/>
          <w:szCs w:val="26"/>
        </w:rPr>
        <w:t xml:space="preserve"> Warning (Font defined but never used):</w:t>
      </w:r>
    </w:p>
    <w:p w14:paraId="2B962EAA" w14:textId="77777777" w:rsidR="008B364A" w:rsidRPr="008B364A" w:rsidRDefault="008B364A" w:rsidP="008B364A">
      <w:pPr>
        <w:numPr>
          <w:ilvl w:val="1"/>
          <w:numId w:val="4"/>
        </w:numPr>
        <w:rPr>
          <w:sz w:val="24"/>
          <w:szCs w:val="24"/>
        </w:rPr>
      </w:pPr>
      <w:r w:rsidRPr="008B364A">
        <w:rPr>
          <w:b/>
          <w:bCs/>
          <w:sz w:val="24"/>
          <w:szCs w:val="24"/>
        </w:rPr>
        <w:t>Problem:</w:t>
      </w:r>
      <w:r w:rsidRPr="008B364A">
        <w:rPr>
          <w:sz w:val="24"/>
          <w:szCs w:val="24"/>
        </w:rPr>
        <w:t xml:space="preserve"> After resolving the directory issue, a compilation warning appeared, indicating that the Font component was imported from @react-pdf/renderer but never used in </w:t>
      </w:r>
      <w:proofErr w:type="spellStart"/>
      <w:r w:rsidRPr="008B364A">
        <w:rPr>
          <w:sz w:val="24"/>
          <w:szCs w:val="24"/>
        </w:rPr>
        <w:t>src</w:t>
      </w:r>
      <w:proofErr w:type="spellEnd"/>
      <w:r w:rsidRPr="008B364A">
        <w:rPr>
          <w:sz w:val="24"/>
          <w:szCs w:val="24"/>
        </w:rPr>
        <w:t>\components\ResumePDF.js.</w:t>
      </w:r>
    </w:p>
    <w:p w14:paraId="3B88F9A3" w14:textId="77777777" w:rsidR="008B364A" w:rsidRPr="008B364A" w:rsidRDefault="008B364A" w:rsidP="008B364A">
      <w:pPr>
        <w:numPr>
          <w:ilvl w:val="1"/>
          <w:numId w:val="4"/>
        </w:numPr>
        <w:rPr>
          <w:sz w:val="24"/>
          <w:szCs w:val="24"/>
        </w:rPr>
      </w:pPr>
      <w:r w:rsidRPr="008B364A">
        <w:rPr>
          <w:b/>
          <w:bCs/>
          <w:sz w:val="24"/>
          <w:szCs w:val="24"/>
        </w:rPr>
        <w:t>Solution:</w:t>
      </w:r>
      <w:r w:rsidRPr="008B364A">
        <w:rPr>
          <w:sz w:val="24"/>
          <w:szCs w:val="24"/>
        </w:rPr>
        <w:t xml:space="preserve"> Advised removing Font from the </w:t>
      </w:r>
      <w:proofErr w:type="spellStart"/>
      <w:r w:rsidRPr="008B364A">
        <w:rPr>
          <w:sz w:val="24"/>
          <w:szCs w:val="24"/>
        </w:rPr>
        <w:t>destructuring</w:t>
      </w:r>
      <w:proofErr w:type="spellEnd"/>
      <w:r w:rsidRPr="008B364A">
        <w:rPr>
          <w:sz w:val="24"/>
          <w:szCs w:val="24"/>
        </w:rPr>
        <w:t xml:space="preserve"> import statement, promoting cleaner code and eliminating the warning.</w:t>
      </w:r>
    </w:p>
    <w:p w14:paraId="10DDBFCE" w14:textId="77777777" w:rsidR="008B364A" w:rsidRPr="008B364A" w:rsidRDefault="008B364A" w:rsidP="008B364A">
      <w:pPr>
        <w:numPr>
          <w:ilvl w:val="0"/>
          <w:numId w:val="4"/>
        </w:numPr>
        <w:rPr>
          <w:sz w:val="26"/>
          <w:szCs w:val="26"/>
        </w:rPr>
      </w:pPr>
      <w:proofErr w:type="spellStart"/>
      <w:r w:rsidRPr="008B364A">
        <w:rPr>
          <w:b/>
          <w:bCs/>
          <w:sz w:val="26"/>
          <w:szCs w:val="26"/>
        </w:rPr>
        <w:t>ESLint</w:t>
      </w:r>
      <w:proofErr w:type="spellEnd"/>
      <w:r w:rsidRPr="008B364A">
        <w:rPr>
          <w:b/>
          <w:bCs/>
          <w:sz w:val="26"/>
          <w:szCs w:val="26"/>
        </w:rPr>
        <w:t xml:space="preserve"> Error (Link is not defined):</w:t>
      </w:r>
    </w:p>
    <w:p w14:paraId="2613F04B" w14:textId="77777777" w:rsidR="008B364A" w:rsidRPr="008B364A" w:rsidRDefault="008B364A" w:rsidP="008B364A">
      <w:pPr>
        <w:numPr>
          <w:ilvl w:val="1"/>
          <w:numId w:val="4"/>
        </w:numPr>
        <w:rPr>
          <w:sz w:val="24"/>
          <w:szCs w:val="24"/>
        </w:rPr>
      </w:pPr>
      <w:r w:rsidRPr="008B364A">
        <w:rPr>
          <w:b/>
          <w:bCs/>
          <w:sz w:val="24"/>
          <w:szCs w:val="24"/>
        </w:rPr>
        <w:t>Problem:</w:t>
      </w:r>
      <w:r w:rsidRPr="008B364A">
        <w:rPr>
          <w:sz w:val="24"/>
          <w:szCs w:val="24"/>
        </w:rPr>
        <w:t xml:space="preserve"> A critical compilation error occurred because the Link component was being used in </w:t>
      </w:r>
      <w:proofErr w:type="spellStart"/>
      <w:r w:rsidRPr="008B364A">
        <w:rPr>
          <w:sz w:val="24"/>
          <w:szCs w:val="24"/>
        </w:rPr>
        <w:t>src</w:t>
      </w:r>
      <w:proofErr w:type="spellEnd"/>
      <w:r w:rsidRPr="008B364A">
        <w:rPr>
          <w:sz w:val="24"/>
          <w:szCs w:val="24"/>
        </w:rPr>
        <w:t>\components\ResumePDF.js without being properly imported.</w:t>
      </w:r>
    </w:p>
    <w:p w14:paraId="65F63866" w14:textId="77777777" w:rsidR="008B364A" w:rsidRPr="008B364A" w:rsidRDefault="008B364A" w:rsidP="008B364A">
      <w:pPr>
        <w:numPr>
          <w:ilvl w:val="1"/>
          <w:numId w:val="4"/>
        </w:numPr>
        <w:rPr>
          <w:sz w:val="24"/>
          <w:szCs w:val="24"/>
        </w:rPr>
      </w:pPr>
      <w:r w:rsidRPr="008B364A">
        <w:rPr>
          <w:b/>
          <w:bCs/>
          <w:sz w:val="24"/>
          <w:szCs w:val="24"/>
        </w:rPr>
        <w:t>Solution:</w:t>
      </w:r>
      <w:r w:rsidRPr="008B364A">
        <w:rPr>
          <w:sz w:val="24"/>
          <w:szCs w:val="24"/>
        </w:rPr>
        <w:t xml:space="preserve"> Instructed the user to add Link to the </w:t>
      </w:r>
      <w:proofErr w:type="spellStart"/>
      <w:r w:rsidRPr="008B364A">
        <w:rPr>
          <w:sz w:val="24"/>
          <w:szCs w:val="24"/>
        </w:rPr>
        <w:t>destructuring</w:t>
      </w:r>
      <w:proofErr w:type="spellEnd"/>
      <w:r w:rsidRPr="008B364A">
        <w:rPr>
          <w:sz w:val="24"/>
          <w:szCs w:val="24"/>
        </w:rPr>
        <w:t xml:space="preserve"> import from @react-pdf/renderer in </w:t>
      </w:r>
      <w:proofErr w:type="spellStart"/>
      <w:r w:rsidRPr="008B364A">
        <w:rPr>
          <w:sz w:val="24"/>
          <w:szCs w:val="24"/>
        </w:rPr>
        <w:t>src</w:t>
      </w:r>
      <w:proofErr w:type="spellEnd"/>
      <w:r w:rsidRPr="008B364A">
        <w:rPr>
          <w:sz w:val="24"/>
          <w:szCs w:val="24"/>
        </w:rPr>
        <w:t>\components\ResumePDF.js, ensuring the component was available for use.</w:t>
      </w:r>
    </w:p>
    <w:p w14:paraId="31DE8203" w14:textId="77777777" w:rsidR="008B364A" w:rsidRPr="008B364A" w:rsidRDefault="008B364A" w:rsidP="008B364A">
      <w:pPr>
        <w:numPr>
          <w:ilvl w:val="0"/>
          <w:numId w:val="4"/>
        </w:numPr>
        <w:rPr>
          <w:sz w:val="26"/>
          <w:szCs w:val="26"/>
        </w:rPr>
      </w:pPr>
      <w:r w:rsidRPr="008B364A">
        <w:rPr>
          <w:b/>
          <w:bCs/>
          <w:sz w:val="26"/>
          <w:szCs w:val="26"/>
        </w:rPr>
        <w:t>Node.js MODULE_NOT_FOUND Error (index.js missing in services):</w:t>
      </w:r>
    </w:p>
    <w:p w14:paraId="402E8894" w14:textId="1974378F" w:rsidR="008B364A" w:rsidRPr="008B364A" w:rsidRDefault="008B364A" w:rsidP="008B364A">
      <w:pPr>
        <w:numPr>
          <w:ilvl w:val="1"/>
          <w:numId w:val="4"/>
        </w:numPr>
        <w:rPr>
          <w:sz w:val="24"/>
          <w:szCs w:val="24"/>
        </w:rPr>
      </w:pPr>
      <w:r w:rsidRPr="008B364A">
        <w:rPr>
          <w:b/>
          <w:bCs/>
          <w:sz w:val="24"/>
          <w:szCs w:val="24"/>
        </w:rPr>
        <w:t>Problem:</w:t>
      </w:r>
      <w:r w:rsidRPr="008B364A">
        <w:rPr>
          <w:sz w:val="24"/>
          <w:szCs w:val="24"/>
        </w:rPr>
        <w:t xml:space="preserve"> The server-side </w:t>
      </w:r>
      <w:r w:rsidR="00672DE1" w:rsidRPr="00672DE1">
        <w:rPr>
          <w:sz w:val="24"/>
          <w:szCs w:val="24"/>
        </w:rPr>
        <w:t>website</w:t>
      </w:r>
      <w:r w:rsidRPr="008B364A">
        <w:rPr>
          <w:sz w:val="24"/>
          <w:szCs w:val="24"/>
        </w:rPr>
        <w:t xml:space="preserve"> failed to start, reporting that it Cannot find module 'D:\Documents\</w:t>
      </w:r>
      <w:proofErr w:type="spellStart"/>
      <w:r w:rsidRPr="008B364A">
        <w:rPr>
          <w:sz w:val="24"/>
          <w:szCs w:val="24"/>
        </w:rPr>
        <w:t>Intership</w:t>
      </w:r>
      <w:proofErr w:type="spellEnd"/>
      <w:r w:rsidRPr="008B364A">
        <w:rPr>
          <w:sz w:val="24"/>
          <w:szCs w:val="24"/>
        </w:rPr>
        <w:t xml:space="preserve"> 2025\server\services\index.js'. This implied a missing entry point file.</w:t>
      </w:r>
    </w:p>
    <w:p w14:paraId="543A6749" w14:textId="77777777" w:rsidR="008B364A" w:rsidRPr="008B364A" w:rsidRDefault="008B364A" w:rsidP="008B364A">
      <w:pPr>
        <w:numPr>
          <w:ilvl w:val="1"/>
          <w:numId w:val="4"/>
        </w:numPr>
        <w:rPr>
          <w:sz w:val="24"/>
          <w:szCs w:val="24"/>
        </w:rPr>
      </w:pPr>
      <w:r w:rsidRPr="008B364A">
        <w:rPr>
          <w:b/>
          <w:bCs/>
          <w:sz w:val="24"/>
          <w:szCs w:val="24"/>
        </w:rPr>
        <w:t>Diagnosis:</w:t>
      </w:r>
      <w:r w:rsidRPr="008B364A">
        <w:rPr>
          <w:sz w:val="24"/>
          <w:szCs w:val="24"/>
        </w:rPr>
        <w:t xml:space="preserve"> The </w:t>
      </w:r>
      <w:proofErr w:type="spellStart"/>
      <w:r w:rsidRPr="008B364A">
        <w:rPr>
          <w:sz w:val="24"/>
          <w:szCs w:val="24"/>
        </w:rPr>
        <w:t>dir</w:t>
      </w:r>
      <w:proofErr w:type="spellEnd"/>
      <w:r w:rsidRPr="008B364A">
        <w:rPr>
          <w:sz w:val="24"/>
          <w:szCs w:val="24"/>
        </w:rPr>
        <w:t xml:space="preserve"> command executed in D:\Documents\Intership 2025\server\services revealed that index.js was indeed absent, and instead, a file named openaiService.js was present. Node.js typically looks for index.js by default when a directory is required as a module.</w:t>
      </w:r>
    </w:p>
    <w:p w14:paraId="5F994D56" w14:textId="77777777" w:rsidR="008B364A" w:rsidRPr="008B364A" w:rsidRDefault="008B364A" w:rsidP="008B364A">
      <w:pPr>
        <w:numPr>
          <w:ilvl w:val="1"/>
          <w:numId w:val="4"/>
        </w:numPr>
        <w:rPr>
          <w:sz w:val="24"/>
          <w:szCs w:val="24"/>
        </w:rPr>
      </w:pPr>
      <w:r w:rsidRPr="008B364A">
        <w:rPr>
          <w:b/>
          <w:bCs/>
          <w:sz w:val="24"/>
          <w:szCs w:val="24"/>
        </w:rPr>
        <w:t>Solution:</w:t>
      </w:r>
      <w:r w:rsidRPr="008B364A">
        <w:rPr>
          <w:sz w:val="24"/>
          <w:szCs w:val="24"/>
        </w:rPr>
        <w:t xml:space="preserve"> Provided two viable options:</w:t>
      </w:r>
    </w:p>
    <w:p w14:paraId="1738B2B6" w14:textId="77777777" w:rsidR="008B364A" w:rsidRPr="008B364A" w:rsidRDefault="008B364A" w:rsidP="008B364A">
      <w:pPr>
        <w:numPr>
          <w:ilvl w:val="2"/>
          <w:numId w:val="4"/>
        </w:numPr>
        <w:rPr>
          <w:sz w:val="24"/>
          <w:szCs w:val="24"/>
        </w:rPr>
      </w:pPr>
      <w:r w:rsidRPr="008B364A">
        <w:rPr>
          <w:b/>
          <w:bCs/>
          <w:sz w:val="24"/>
          <w:szCs w:val="24"/>
        </w:rPr>
        <w:t>Rename openaiService.js to index.js:</w:t>
      </w:r>
      <w:r w:rsidRPr="008B364A">
        <w:rPr>
          <w:sz w:val="24"/>
          <w:szCs w:val="24"/>
        </w:rPr>
        <w:t xml:space="preserve"> This is the conventional solution for a main file within a directory.</w:t>
      </w:r>
    </w:p>
    <w:p w14:paraId="752CBB1E" w14:textId="77777777" w:rsidR="008B364A" w:rsidRPr="008B364A" w:rsidRDefault="008B364A" w:rsidP="008B364A">
      <w:pPr>
        <w:numPr>
          <w:ilvl w:val="2"/>
          <w:numId w:val="4"/>
        </w:numPr>
        <w:rPr>
          <w:sz w:val="24"/>
          <w:szCs w:val="24"/>
        </w:rPr>
      </w:pPr>
      <w:r w:rsidRPr="008B364A">
        <w:rPr>
          <w:b/>
          <w:bCs/>
          <w:sz w:val="24"/>
          <w:szCs w:val="24"/>
        </w:rPr>
        <w:t>Explicitly specify the file name in the import:</w:t>
      </w:r>
      <w:r w:rsidRPr="008B364A">
        <w:rPr>
          <w:sz w:val="24"/>
          <w:szCs w:val="24"/>
        </w:rPr>
        <w:t xml:space="preserve"> Locate the file where server/services </w:t>
      </w:r>
      <w:proofErr w:type="gramStart"/>
      <w:r w:rsidRPr="008B364A">
        <w:rPr>
          <w:sz w:val="24"/>
          <w:szCs w:val="24"/>
        </w:rPr>
        <w:t>was</w:t>
      </w:r>
      <w:proofErr w:type="gramEnd"/>
      <w:r w:rsidRPr="008B364A">
        <w:rPr>
          <w:sz w:val="24"/>
          <w:szCs w:val="24"/>
        </w:rPr>
        <w:t xml:space="preserve"> being imported and change the </w:t>
      </w:r>
      <w:proofErr w:type="gramStart"/>
      <w:r w:rsidRPr="008B364A">
        <w:rPr>
          <w:sz w:val="24"/>
          <w:szCs w:val="24"/>
        </w:rPr>
        <w:t>require(</w:t>
      </w:r>
      <w:proofErr w:type="gramEnd"/>
      <w:r w:rsidRPr="008B364A">
        <w:rPr>
          <w:sz w:val="24"/>
          <w:szCs w:val="24"/>
        </w:rPr>
        <w:t>) or import statement to require('./services/openaiService.js'). This targeted fix ensured the correct file was loaded.</w:t>
      </w:r>
    </w:p>
    <w:p w14:paraId="50136748" w14:textId="77777777" w:rsidR="008B364A" w:rsidRPr="008B364A" w:rsidRDefault="008B364A" w:rsidP="008B364A">
      <w:pPr>
        <w:rPr>
          <w:b/>
          <w:bCs/>
          <w:sz w:val="24"/>
          <w:szCs w:val="24"/>
        </w:rPr>
      </w:pPr>
      <w:r w:rsidRPr="008B364A">
        <w:rPr>
          <w:b/>
          <w:bCs/>
          <w:sz w:val="24"/>
          <w:szCs w:val="24"/>
        </w:rPr>
        <w:t>Conclusion</w:t>
      </w:r>
    </w:p>
    <w:p w14:paraId="136E18E4" w14:textId="7AE72EBC" w:rsidR="008B364A" w:rsidRPr="008B364A" w:rsidRDefault="008B364A" w:rsidP="008B364A">
      <w:pPr>
        <w:rPr>
          <w:sz w:val="24"/>
          <w:szCs w:val="24"/>
        </w:rPr>
      </w:pPr>
      <w:r w:rsidRPr="008B364A">
        <w:rPr>
          <w:sz w:val="24"/>
          <w:szCs w:val="24"/>
        </w:rPr>
        <w:t xml:space="preserve">The "Smart Resume Builder" app has evolved through a collaborative and iterative development process. From initial setup to implementing core functionalities like data input, PDF generation, AI suggestions, and </w:t>
      </w:r>
      <w:proofErr w:type="spellStart"/>
      <w:r w:rsidR="00F40D75">
        <w:rPr>
          <w:sz w:val="24"/>
          <w:szCs w:val="24"/>
        </w:rPr>
        <w:t>Mongodb</w:t>
      </w:r>
      <w:proofErr w:type="spellEnd"/>
      <w:r w:rsidRPr="008B364A">
        <w:rPr>
          <w:sz w:val="24"/>
          <w:szCs w:val="24"/>
        </w:rPr>
        <w:t xml:space="preserve"> integration, the project involved continuous refinement. Key to its development was the systematic debugging of compilation errors and warnings, alongside meticulous CSS adjustments to achieve an attractive and responsive user interface across various themes. The ability to diagnose and resolve issues like module not found errors and linting warnings ensured a stable and functional </w:t>
      </w:r>
      <w:r w:rsidR="00672DE1" w:rsidRPr="00672DE1">
        <w:rPr>
          <w:sz w:val="24"/>
          <w:szCs w:val="24"/>
        </w:rPr>
        <w:t>website</w:t>
      </w:r>
      <w:r w:rsidRPr="008B364A">
        <w:rPr>
          <w:sz w:val="24"/>
          <w:szCs w:val="24"/>
        </w:rPr>
        <w:t>, demonstrating a robust development pipeline from scratch to a refined product.</w:t>
      </w:r>
    </w:p>
    <w:p w14:paraId="6AB37C4F" w14:textId="77777777" w:rsidR="00606C47" w:rsidRPr="008B364A" w:rsidRDefault="00606C47">
      <w:pPr>
        <w:rPr>
          <w:sz w:val="24"/>
          <w:szCs w:val="24"/>
        </w:rPr>
      </w:pPr>
    </w:p>
    <w:sectPr w:rsidR="00606C47" w:rsidRPr="008B36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200BE"/>
    <w:multiLevelType w:val="multilevel"/>
    <w:tmpl w:val="6F824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833FBC"/>
    <w:multiLevelType w:val="multilevel"/>
    <w:tmpl w:val="8EAC0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A86E43"/>
    <w:multiLevelType w:val="multilevel"/>
    <w:tmpl w:val="91E2F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2210C6"/>
    <w:multiLevelType w:val="multilevel"/>
    <w:tmpl w:val="5330C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6667767">
    <w:abstractNumId w:val="1"/>
  </w:num>
  <w:num w:numId="2" w16cid:durableId="553666480">
    <w:abstractNumId w:val="2"/>
  </w:num>
  <w:num w:numId="3" w16cid:durableId="1339888781">
    <w:abstractNumId w:val="3"/>
  </w:num>
  <w:num w:numId="4" w16cid:durableId="1762485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64A"/>
    <w:rsid w:val="00170168"/>
    <w:rsid w:val="00336712"/>
    <w:rsid w:val="00606C47"/>
    <w:rsid w:val="00655965"/>
    <w:rsid w:val="00672DE1"/>
    <w:rsid w:val="00790F61"/>
    <w:rsid w:val="008B364A"/>
    <w:rsid w:val="00A82955"/>
    <w:rsid w:val="00D97C40"/>
    <w:rsid w:val="00F40D75"/>
    <w:rsid w:val="00F802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65FEC"/>
  <w15:chartTrackingRefBased/>
  <w15:docId w15:val="{0F96EE65-0003-4233-976B-26148A80D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364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B364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B364A"/>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B364A"/>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B364A"/>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B36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36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36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36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64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B364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B364A"/>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B364A"/>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B364A"/>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8B36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36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36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364A"/>
    <w:rPr>
      <w:rFonts w:eastAsiaTheme="majorEastAsia" w:cstheme="majorBidi"/>
      <w:color w:val="272727" w:themeColor="text1" w:themeTint="D8"/>
    </w:rPr>
  </w:style>
  <w:style w:type="paragraph" w:styleId="Title">
    <w:name w:val="Title"/>
    <w:basedOn w:val="Normal"/>
    <w:next w:val="Normal"/>
    <w:link w:val="TitleChar"/>
    <w:uiPriority w:val="10"/>
    <w:qFormat/>
    <w:rsid w:val="008B36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6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36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36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364A"/>
    <w:pPr>
      <w:spacing w:before="160"/>
      <w:jc w:val="center"/>
    </w:pPr>
    <w:rPr>
      <w:i/>
      <w:iCs/>
      <w:color w:val="404040" w:themeColor="text1" w:themeTint="BF"/>
    </w:rPr>
  </w:style>
  <w:style w:type="character" w:customStyle="1" w:styleId="QuoteChar">
    <w:name w:val="Quote Char"/>
    <w:basedOn w:val="DefaultParagraphFont"/>
    <w:link w:val="Quote"/>
    <w:uiPriority w:val="29"/>
    <w:rsid w:val="008B364A"/>
    <w:rPr>
      <w:i/>
      <w:iCs/>
      <w:color w:val="404040" w:themeColor="text1" w:themeTint="BF"/>
    </w:rPr>
  </w:style>
  <w:style w:type="paragraph" w:styleId="ListParagraph">
    <w:name w:val="List Paragraph"/>
    <w:basedOn w:val="Normal"/>
    <w:uiPriority w:val="34"/>
    <w:qFormat/>
    <w:rsid w:val="008B364A"/>
    <w:pPr>
      <w:ind w:left="720"/>
      <w:contextualSpacing/>
    </w:pPr>
  </w:style>
  <w:style w:type="character" w:styleId="IntenseEmphasis">
    <w:name w:val="Intense Emphasis"/>
    <w:basedOn w:val="DefaultParagraphFont"/>
    <w:uiPriority w:val="21"/>
    <w:qFormat/>
    <w:rsid w:val="008B364A"/>
    <w:rPr>
      <w:i/>
      <w:iCs/>
      <w:color w:val="2E74B5" w:themeColor="accent1" w:themeShade="BF"/>
    </w:rPr>
  </w:style>
  <w:style w:type="paragraph" w:styleId="IntenseQuote">
    <w:name w:val="Intense Quote"/>
    <w:basedOn w:val="Normal"/>
    <w:next w:val="Normal"/>
    <w:link w:val="IntenseQuoteChar"/>
    <w:uiPriority w:val="30"/>
    <w:qFormat/>
    <w:rsid w:val="008B364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B364A"/>
    <w:rPr>
      <w:i/>
      <w:iCs/>
      <w:color w:val="2E74B5" w:themeColor="accent1" w:themeShade="BF"/>
    </w:rPr>
  </w:style>
  <w:style w:type="character" w:styleId="IntenseReference">
    <w:name w:val="Intense Reference"/>
    <w:basedOn w:val="DefaultParagraphFont"/>
    <w:uiPriority w:val="32"/>
    <w:qFormat/>
    <w:rsid w:val="008B364A"/>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218224">
      <w:bodyDiv w:val="1"/>
      <w:marLeft w:val="0"/>
      <w:marRight w:val="0"/>
      <w:marTop w:val="0"/>
      <w:marBottom w:val="0"/>
      <w:divBdr>
        <w:top w:val="none" w:sz="0" w:space="0" w:color="auto"/>
        <w:left w:val="none" w:sz="0" w:space="0" w:color="auto"/>
        <w:bottom w:val="none" w:sz="0" w:space="0" w:color="auto"/>
        <w:right w:val="none" w:sz="0" w:space="0" w:color="auto"/>
      </w:divBdr>
    </w:div>
    <w:div w:id="480315098">
      <w:bodyDiv w:val="1"/>
      <w:marLeft w:val="0"/>
      <w:marRight w:val="0"/>
      <w:marTop w:val="0"/>
      <w:marBottom w:val="0"/>
      <w:divBdr>
        <w:top w:val="none" w:sz="0" w:space="0" w:color="auto"/>
        <w:left w:val="none" w:sz="0" w:space="0" w:color="auto"/>
        <w:bottom w:val="none" w:sz="0" w:space="0" w:color="auto"/>
        <w:right w:val="none" w:sz="0" w:space="0" w:color="auto"/>
      </w:divBdr>
    </w:div>
    <w:div w:id="720253170">
      <w:bodyDiv w:val="1"/>
      <w:marLeft w:val="0"/>
      <w:marRight w:val="0"/>
      <w:marTop w:val="0"/>
      <w:marBottom w:val="0"/>
      <w:divBdr>
        <w:top w:val="none" w:sz="0" w:space="0" w:color="auto"/>
        <w:left w:val="none" w:sz="0" w:space="0" w:color="auto"/>
        <w:bottom w:val="none" w:sz="0" w:space="0" w:color="auto"/>
        <w:right w:val="none" w:sz="0" w:space="0" w:color="auto"/>
      </w:divBdr>
    </w:div>
    <w:div w:id="185179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7BEE67E7397A49AFCD70E21ED05796" ma:contentTypeVersion="5" ma:contentTypeDescription="Create a new document." ma:contentTypeScope="" ma:versionID="f457825905e389334bf7f1e0b6b0c4a7">
  <xsd:schema xmlns:xsd="http://www.w3.org/2001/XMLSchema" xmlns:xs="http://www.w3.org/2001/XMLSchema" xmlns:p="http://schemas.microsoft.com/office/2006/metadata/properties" xmlns:ns3="7bbd2d3a-8979-4025-9b4b-9913316ac00f" targetNamespace="http://schemas.microsoft.com/office/2006/metadata/properties" ma:root="true" ma:fieldsID="2df99e4bbe5ae928b032be09bfbc9ece" ns3:_="">
    <xsd:import namespace="7bbd2d3a-8979-4025-9b4b-9913316ac00f"/>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bd2d3a-8979-4025-9b4b-9913316ac00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B144B9-9A80-4159-ADBE-5B635EBC2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bd2d3a-8979-4025-9b4b-9913316ac0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90EE95-0033-48F2-839C-EF47F6FE0D09}">
  <ds:schemaRefs>
    <ds:schemaRef ds:uri="http://schemas.microsoft.com/sharepoint/v3/contenttype/forms"/>
  </ds:schemaRefs>
</ds:datastoreItem>
</file>

<file path=customXml/itemProps3.xml><?xml version="1.0" encoding="utf-8"?>
<ds:datastoreItem xmlns:ds="http://schemas.openxmlformats.org/officeDocument/2006/customXml" ds:itemID="{3DE1632E-56A1-4210-B084-38CAEE73757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4</Pages>
  <Words>1329</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Modh</dc:creator>
  <cp:keywords/>
  <dc:description/>
  <cp:lastModifiedBy>Khushi Modh</cp:lastModifiedBy>
  <cp:revision>3</cp:revision>
  <dcterms:created xsi:type="dcterms:W3CDTF">2025-06-19T07:30:00Z</dcterms:created>
  <dcterms:modified xsi:type="dcterms:W3CDTF">2025-06-19T16:28:00Z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0x010100007BEE67E7397A49AFCD70E21ED05796</vt:lpwstr>
  </property>
</Properties>
</file>