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7D240" w14:textId="77777777" w:rsidR="00FF3A9C" w:rsidRDefault="00000000">
      <w:pPr>
        <w:pStyle w:val="Heading1"/>
      </w:pPr>
      <w:bookmarkStart w:id="0" w:name="Xc67cc10565f801e583f0377d4e8f2a3a51f95eb"/>
      <w:r>
        <w:t>XCP-ng Installation &amp; Setup on Bare-Metal Server</w:t>
      </w:r>
    </w:p>
    <w:p w14:paraId="6F99B53E" w14:textId="77777777" w:rsidR="00FF3A9C" w:rsidRDefault="00000000">
      <w:pPr>
        <w:pStyle w:val="Heading2"/>
      </w:pPr>
      <w:bookmarkStart w:id="1" w:name="introduction"/>
      <w:r>
        <w:t>1. Introduction</w:t>
      </w:r>
    </w:p>
    <w:p w14:paraId="76CAFD1D" w14:textId="77777777" w:rsidR="00FF3A9C" w:rsidRDefault="00000000">
      <w:pPr>
        <w:pStyle w:val="FirstParagraph"/>
      </w:pPr>
      <w:r>
        <w:t xml:space="preserve">This document provides step-by-step details on installing and configuring </w:t>
      </w:r>
      <w:r>
        <w:rPr>
          <w:b/>
          <w:bCs/>
        </w:rPr>
        <w:t>XCP-ng (Xen Cloud Platform – Next Generation)</w:t>
      </w:r>
      <w:r>
        <w:t xml:space="preserve"> on a bare-metal server. The installation was carried out on an Acer system provided by the institute, which initially had Ubuntu OS installed. XCP-ng transforms the bare-metal system into a virtualization hypervisor, enabling VM creation and centralized management through </w:t>
      </w:r>
      <w:r>
        <w:rPr>
          <w:b/>
          <w:bCs/>
        </w:rPr>
        <w:t>Xen Orchestra / XCP-ng Center</w:t>
      </w:r>
      <w:r>
        <w:t>.</w:t>
      </w:r>
    </w:p>
    <w:p w14:paraId="645D2975" w14:textId="3E601C92" w:rsidR="00FF3A9C" w:rsidRDefault="00FF3A9C"/>
    <w:p w14:paraId="650C6B4E" w14:textId="77777777" w:rsidR="00FF3A9C" w:rsidRDefault="00000000">
      <w:pPr>
        <w:pStyle w:val="Heading2"/>
      </w:pPr>
      <w:bookmarkStart w:id="2" w:name="prerequisites"/>
      <w:bookmarkEnd w:id="1"/>
      <w:r>
        <w:t>2. Prerequisites</w:t>
      </w:r>
    </w:p>
    <w:p w14:paraId="287D8E91" w14:textId="77777777" w:rsidR="00FF3A9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Bare-metal system (Acer CPU with monitor, keyboard, mouse)</w:t>
      </w:r>
      <w:r>
        <w:br/>
      </w:r>
    </w:p>
    <w:p w14:paraId="73D3147C" w14:textId="77777777" w:rsidR="00FF3A9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XCP-ng ISO</w:t>
      </w:r>
      <w:r>
        <w:t xml:space="preserve"> (downloaded from official </w:t>
      </w:r>
      <w:hyperlink r:id="rId7">
        <w:r w:rsidR="00FF3A9C">
          <w:rPr>
            <w:rStyle w:val="Hyperlink"/>
          </w:rPr>
          <w:t>xcp-ng.org</w:t>
        </w:r>
      </w:hyperlink>
      <w:r>
        <w:t>)</w:t>
      </w:r>
      <w:r>
        <w:br/>
      </w:r>
    </w:p>
    <w:p w14:paraId="03C5C1A7" w14:textId="77777777" w:rsidR="00FF3A9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USB Drive (min 8 GB)</w:t>
      </w:r>
      <w:r>
        <w:t xml:space="preserve"> to make a bootable installer</w:t>
      </w:r>
      <w:r>
        <w:br/>
      </w:r>
    </w:p>
    <w:p w14:paraId="54A2C6A9" w14:textId="77777777" w:rsidR="00FF3A9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Rufus (Windows tool)</w:t>
      </w:r>
      <w:r>
        <w:t xml:space="preserve"> for creating bootable USB</w:t>
      </w:r>
      <w:r>
        <w:br/>
      </w:r>
    </w:p>
    <w:p w14:paraId="03AC1492" w14:textId="77777777" w:rsidR="00FF3A9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Basic BIOS/UEFI access</w:t>
      </w:r>
      <w:r>
        <w:t xml:space="preserve"> on server to change boot order</w:t>
      </w:r>
      <w:r>
        <w:br/>
      </w:r>
    </w:p>
    <w:p w14:paraId="7B9DC9FA" w14:textId="77777777" w:rsidR="00FF3A9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Stable network connection</w:t>
      </w:r>
      <w:r>
        <w:t xml:space="preserve"> for post-install management</w:t>
      </w:r>
    </w:p>
    <w:p w14:paraId="6F5A6AB6" w14:textId="0834E216" w:rsidR="00FF3A9C" w:rsidRDefault="00FF3A9C"/>
    <w:p w14:paraId="7ABCC1B9" w14:textId="77777777" w:rsidR="00FF3A9C" w:rsidRDefault="00000000">
      <w:pPr>
        <w:pStyle w:val="Heading2"/>
      </w:pPr>
      <w:bookmarkStart w:id="3" w:name="bootable-usb-preparation"/>
      <w:bookmarkEnd w:id="2"/>
      <w:r>
        <w:t>3. Bootable USB Preparation</w:t>
      </w:r>
    </w:p>
    <w:p w14:paraId="3660CEEB" w14:textId="77777777" w:rsidR="00FF3A9C" w:rsidRDefault="00000000">
      <w:pPr>
        <w:pStyle w:val="Compact"/>
        <w:numPr>
          <w:ilvl w:val="0"/>
          <w:numId w:val="3"/>
        </w:numPr>
      </w:pPr>
      <w:r>
        <w:t>On a Windows system (lab machine):</w:t>
      </w:r>
    </w:p>
    <w:p w14:paraId="3AEED8D3" w14:textId="77777777" w:rsidR="00FF3A9C" w:rsidRDefault="00000000">
      <w:pPr>
        <w:pStyle w:val="Compact"/>
        <w:numPr>
          <w:ilvl w:val="1"/>
          <w:numId w:val="4"/>
        </w:numPr>
      </w:pPr>
      <w:r>
        <w:t>Insert USB drive.</w:t>
      </w:r>
      <w:r>
        <w:br/>
      </w:r>
    </w:p>
    <w:p w14:paraId="7800ED1E" w14:textId="77777777" w:rsidR="00FF3A9C" w:rsidRDefault="00000000">
      <w:pPr>
        <w:pStyle w:val="Compact"/>
        <w:numPr>
          <w:ilvl w:val="1"/>
          <w:numId w:val="4"/>
        </w:numPr>
      </w:pPr>
      <w:r>
        <w:t xml:space="preserve">Use </w:t>
      </w:r>
      <w:r>
        <w:rPr>
          <w:b/>
          <w:bCs/>
        </w:rPr>
        <w:t>DiskPart</w:t>
      </w:r>
      <w:r>
        <w:t xml:space="preserve"> to clean and assign a letter (if not detected).</w:t>
      </w:r>
      <w:r>
        <w:br/>
      </w:r>
    </w:p>
    <w:p w14:paraId="56958944" w14:textId="77777777" w:rsidR="00FF3A9C" w:rsidRDefault="00000000">
      <w:pPr>
        <w:pStyle w:val="Compact"/>
        <w:numPr>
          <w:ilvl w:val="1"/>
          <w:numId w:val="4"/>
        </w:numPr>
      </w:pPr>
      <w:r>
        <w:t xml:space="preserve">Open </w:t>
      </w:r>
      <w:r>
        <w:rPr>
          <w:b/>
          <w:bCs/>
        </w:rPr>
        <w:t>Rufus</w:t>
      </w:r>
      <w:r>
        <w:t>, select:</w:t>
      </w:r>
    </w:p>
    <w:p w14:paraId="41BFC8CC" w14:textId="77777777" w:rsidR="00FF3A9C" w:rsidRDefault="00000000">
      <w:pPr>
        <w:pStyle w:val="Compact"/>
        <w:numPr>
          <w:ilvl w:val="2"/>
          <w:numId w:val="5"/>
        </w:numPr>
      </w:pPr>
      <w:r>
        <w:t>Device: USB stick (≥8GB)</w:t>
      </w:r>
      <w:r>
        <w:br/>
      </w:r>
    </w:p>
    <w:p w14:paraId="758724CE" w14:textId="77777777" w:rsidR="00FF3A9C" w:rsidRDefault="00000000">
      <w:pPr>
        <w:pStyle w:val="Compact"/>
        <w:numPr>
          <w:ilvl w:val="2"/>
          <w:numId w:val="5"/>
        </w:numPr>
      </w:pPr>
      <w:r>
        <w:t>Boot selection: XCP-ng ISO</w:t>
      </w:r>
      <w:r>
        <w:br/>
      </w:r>
    </w:p>
    <w:p w14:paraId="5C9BE5D9" w14:textId="77777777" w:rsidR="00FF3A9C" w:rsidRDefault="00000000">
      <w:pPr>
        <w:pStyle w:val="Compact"/>
        <w:numPr>
          <w:ilvl w:val="2"/>
          <w:numId w:val="5"/>
        </w:numPr>
      </w:pPr>
      <w:r>
        <w:t xml:space="preserve">Partition scheme: </w:t>
      </w:r>
      <w:r>
        <w:rPr>
          <w:b/>
          <w:bCs/>
        </w:rPr>
        <w:t>GPT</w:t>
      </w:r>
      <w:r>
        <w:br/>
      </w:r>
    </w:p>
    <w:p w14:paraId="63CDAF24" w14:textId="77777777" w:rsidR="00FF3A9C" w:rsidRDefault="00000000">
      <w:pPr>
        <w:pStyle w:val="Compact"/>
        <w:numPr>
          <w:ilvl w:val="2"/>
          <w:numId w:val="5"/>
        </w:numPr>
      </w:pPr>
      <w:r>
        <w:t xml:space="preserve">File system: </w:t>
      </w:r>
      <w:r>
        <w:rPr>
          <w:b/>
          <w:bCs/>
        </w:rPr>
        <w:t>FAT32</w:t>
      </w:r>
      <w:r>
        <w:br/>
      </w:r>
    </w:p>
    <w:p w14:paraId="64C4D4D6" w14:textId="77777777" w:rsidR="00FF3A9C" w:rsidRDefault="00000000">
      <w:pPr>
        <w:pStyle w:val="Compact"/>
        <w:numPr>
          <w:ilvl w:val="1"/>
          <w:numId w:val="4"/>
        </w:numPr>
      </w:pPr>
      <w:r>
        <w:t xml:space="preserve">Click </w:t>
      </w:r>
      <w:r>
        <w:rPr>
          <w:b/>
          <w:bCs/>
        </w:rPr>
        <w:t>Start</w:t>
      </w:r>
      <w:r>
        <w:t xml:space="preserve"> → Write ISO.</w:t>
      </w:r>
      <w:r>
        <w:br/>
      </w:r>
    </w:p>
    <w:p w14:paraId="6E2610FF" w14:textId="77777777" w:rsidR="00FF3A9C" w:rsidRDefault="00000000">
      <w:pPr>
        <w:pStyle w:val="Compact"/>
        <w:numPr>
          <w:ilvl w:val="1"/>
          <w:numId w:val="4"/>
        </w:numPr>
      </w:pPr>
      <w:r>
        <w:t>USB is now bootable with XCP-ng.</w:t>
      </w:r>
    </w:p>
    <w:p w14:paraId="4566FF1F" w14:textId="6FD21FAF" w:rsidR="00FF3A9C" w:rsidRDefault="00FF3A9C"/>
    <w:p w14:paraId="1B56251A" w14:textId="77777777" w:rsidR="00FF3A9C" w:rsidRDefault="00000000">
      <w:pPr>
        <w:pStyle w:val="Heading2"/>
      </w:pPr>
      <w:bookmarkStart w:id="4" w:name="biosuefi-configuration"/>
      <w:bookmarkEnd w:id="3"/>
      <w:r>
        <w:lastRenderedPageBreak/>
        <w:t>4. BIOS/UEFI Configuration</w:t>
      </w:r>
    </w:p>
    <w:p w14:paraId="52DA0BF1" w14:textId="77777777" w:rsidR="00FF3A9C" w:rsidRDefault="00000000">
      <w:pPr>
        <w:pStyle w:val="Compact"/>
        <w:numPr>
          <w:ilvl w:val="0"/>
          <w:numId w:val="6"/>
        </w:numPr>
      </w:pPr>
      <w:r>
        <w:t>Insert the prepared USB into the bare-metal server.</w:t>
      </w:r>
      <w:r>
        <w:br/>
      </w:r>
    </w:p>
    <w:p w14:paraId="120910EB" w14:textId="77777777" w:rsidR="00FF3A9C" w:rsidRDefault="00000000">
      <w:pPr>
        <w:pStyle w:val="Compact"/>
        <w:numPr>
          <w:ilvl w:val="0"/>
          <w:numId w:val="6"/>
        </w:numPr>
      </w:pPr>
      <w:r>
        <w:t xml:space="preserve">Power on and press </w:t>
      </w:r>
      <w:r>
        <w:rPr>
          <w:b/>
          <w:bCs/>
        </w:rPr>
        <w:t>F2 (Acer BIOS)</w:t>
      </w:r>
      <w:r>
        <w:t>.</w:t>
      </w:r>
      <w:r>
        <w:br/>
      </w:r>
    </w:p>
    <w:p w14:paraId="00DABE39" w14:textId="77777777" w:rsidR="00FF3A9C" w:rsidRDefault="00000000">
      <w:pPr>
        <w:pStyle w:val="Compact"/>
        <w:numPr>
          <w:ilvl w:val="0"/>
          <w:numId w:val="6"/>
        </w:numPr>
      </w:pPr>
      <w:r>
        <w:t>Set boot priority to:</w:t>
      </w:r>
    </w:p>
    <w:p w14:paraId="62C042AF" w14:textId="77777777" w:rsidR="00FF3A9C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USB Flash Drive (UEFI mode)</w:t>
      </w:r>
      <w:r>
        <w:t xml:space="preserve"> → First.</w:t>
      </w:r>
      <w:r>
        <w:br/>
      </w:r>
    </w:p>
    <w:p w14:paraId="04CB1356" w14:textId="77777777" w:rsidR="00FF3A9C" w:rsidRDefault="00000000">
      <w:pPr>
        <w:pStyle w:val="Compact"/>
        <w:numPr>
          <w:ilvl w:val="0"/>
          <w:numId w:val="6"/>
        </w:numPr>
      </w:pPr>
      <w:r>
        <w:t>Save &amp; Exit (</w:t>
      </w:r>
      <w:r>
        <w:rPr>
          <w:b/>
          <w:bCs/>
        </w:rPr>
        <w:t>F10</w:t>
      </w:r>
      <w:r>
        <w:t>).</w:t>
      </w:r>
    </w:p>
    <w:p w14:paraId="5B12CC21" w14:textId="2AAAC71F" w:rsidR="00F24B66" w:rsidRDefault="00F24B66" w:rsidP="00F24B66">
      <w:pPr>
        <w:pStyle w:val="Compact"/>
        <w:ind w:left="240"/>
      </w:pPr>
      <w:r>
        <w:rPr>
          <w:noProof/>
        </w:rPr>
        <w:drawing>
          <wp:inline distT="0" distB="0" distL="0" distR="0" wp14:anchorId="74A5B6EB" wp14:editId="227209F1">
            <wp:extent cx="5943600" cy="3268980"/>
            <wp:effectExtent l="0" t="0" r="0" b="0"/>
            <wp:docPr id="61437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71858" name="Picture 614371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8E6C" w14:textId="6B167787" w:rsidR="00FF3A9C" w:rsidRDefault="00FF3A9C"/>
    <w:p w14:paraId="1FB1D0AE" w14:textId="77777777" w:rsidR="00FF3A9C" w:rsidRDefault="00000000">
      <w:pPr>
        <w:pStyle w:val="Heading2"/>
      </w:pPr>
      <w:bookmarkStart w:id="5" w:name="xcp-ng-installation"/>
      <w:bookmarkEnd w:id="4"/>
      <w:r>
        <w:t>5. XCP-ng Installation</w:t>
      </w:r>
    </w:p>
    <w:p w14:paraId="039F580A" w14:textId="77777777" w:rsidR="00FF3A9C" w:rsidRDefault="00000000">
      <w:pPr>
        <w:pStyle w:val="Compact"/>
        <w:numPr>
          <w:ilvl w:val="0"/>
          <w:numId w:val="8"/>
        </w:numPr>
      </w:pPr>
      <w:r>
        <w:t>On boot, XCP-ng installer screen appears.</w:t>
      </w:r>
      <w:r>
        <w:br/>
      </w:r>
    </w:p>
    <w:p w14:paraId="3344DF6F" w14:textId="77777777" w:rsidR="00F24B66" w:rsidRDefault="00000000">
      <w:pPr>
        <w:pStyle w:val="Compact"/>
        <w:numPr>
          <w:ilvl w:val="0"/>
          <w:numId w:val="8"/>
        </w:numPr>
      </w:pPr>
      <w:r>
        <w:t xml:space="preserve">Choose </w:t>
      </w:r>
      <w:r>
        <w:rPr>
          <w:b/>
          <w:bCs/>
        </w:rPr>
        <w:t>Install XCP-ng</w:t>
      </w:r>
      <w:r>
        <w:t>.</w:t>
      </w:r>
    </w:p>
    <w:p w14:paraId="59BF4A26" w14:textId="1A8C67E0" w:rsidR="00F24B66" w:rsidRDefault="00F24B66" w:rsidP="00F24B66">
      <w:pPr>
        <w:pStyle w:val="Compact"/>
        <w:ind w:left="720"/>
        <w:rPr>
          <w:noProof/>
        </w:rPr>
      </w:pPr>
    </w:p>
    <w:p w14:paraId="2F32FF18" w14:textId="77777777" w:rsidR="00FF3A9C" w:rsidRDefault="00000000">
      <w:pPr>
        <w:pStyle w:val="Compact"/>
        <w:numPr>
          <w:ilvl w:val="0"/>
          <w:numId w:val="8"/>
        </w:numPr>
      </w:pPr>
      <w:r>
        <w:t>Accept license agreements.</w:t>
      </w:r>
      <w:r>
        <w:br/>
      </w:r>
    </w:p>
    <w:p w14:paraId="527110B0" w14:textId="77777777" w:rsidR="00FF3A9C" w:rsidRDefault="00000000">
      <w:pPr>
        <w:pStyle w:val="Compact"/>
        <w:numPr>
          <w:ilvl w:val="0"/>
          <w:numId w:val="8"/>
        </w:numPr>
      </w:pPr>
      <w:r>
        <w:t>Select the target hard disk for installation.</w:t>
      </w:r>
      <w:r>
        <w:br/>
      </w:r>
    </w:p>
    <w:p w14:paraId="569A0907" w14:textId="77777777" w:rsidR="00FF3A9C" w:rsidRDefault="00000000">
      <w:pPr>
        <w:pStyle w:val="Compact"/>
        <w:numPr>
          <w:ilvl w:val="0"/>
          <w:numId w:val="8"/>
        </w:numPr>
      </w:pPr>
      <w:r>
        <w:t>Configure:</w:t>
      </w:r>
    </w:p>
    <w:p w14:paraId="6E592A41" w14:textId="77777777" w:rsidR="00FF3A9C" w:rsidRDefault="00000000">
      <w:pPr>
        <w:pStyle w:val="Compact"/>
        <w:numPr>
          <w:ilvl w:val="1"/>
          <w:numId w:val="9"/>
        </w:numPr>
      </w:pPr>
      <w:r>
        <w:t>Hostname</w:t>
      </w:r>
      <w:r>
        <w:br/>
      </w:r>
    </w:p>
    <w:p w14:paraId="6DB70236" w14:textId="77777777" w:rsidR="00FF3A9C" w:rsidRDefault="00000000">
      <w:pPr>
        <w:pStyle w:val="Compact"/>
        <w:numPr>
          <w:ilvl w:val="1"/>
          <w:numId w:val="9"/>
        </w:numPr>
      </w:pPr>
      <w:r>
        <w:t>Networking (IP via DHCP or Static)</w:t>
      </w:r>
      <w:r>
        <w:br/>
      </w:r>
    </w:p>
    <w:p w14:paraId="20DCC289" w14:textId="77777777" w:rsidR="00FF3A9C" w:rsidRDefault="00000000">
      <w:pPr>
        <w:pStyle w:val="Compact"/>
        <w:numPr>
          <w:ilvl w:val="1"/>
          <w:numId w:val="9"/>
        </w:numPr>
      </w:pPr>
      <w:r>
        <w:t>Root password</w:t>
      </w:r>
      <w:r>
        <w:br/>
      </w:r>
    </w:p>
    <w:p w14:paraId="501FD16B" w14:textId="77777777" w:rsidR="00FF3A9C" w:rsidRDefault="00000000">
      <w:pPr>
        <w:pStyle w:val="Compact"/>
        <w:numPr>
          <w:ilvl w:val="0"/>
          <w:numId w:val="8"/>
        </w:numPr>
      </w:pPr>
      <w:r>
        <w:t>Installation completes → Remove USB → Reboot.</w:t>
      </w:r>
    </w:p>
    <w:p w14:paraId="6FB1D2EE" w14:textId="57F47917" w:rsidR="00FF3A9C" w:rsidRDefault="00FF3A9C"/>
    <w:p w14:paraId="13F5E53B" w14:textId="77777777" w:rsidR="00FF3A9C" w:rsidRDefault="00000000">
      <w:pPr>
        <w:pStyle w:val="Heading2"/>
      </w:pPr>
      <w:bookmarkStart w:id="6" w:name="post-installation-dashboard-access"/>
      <w:bookmarkEnd w:id="5"/>
      <w:r>
        <w:t>6. Post-Installation &amp; Dashboard Access</w:t>
      </w:r>
    </w:p>
    <w:p w14:paraId="5B67CA25" w14:textId="77777777" w:rsidR="00FF3A9C" w:rsidRDefault="00000000">
      <w:pPr>
        <w:pStyle w:val="Compact"/>
        <w:numPr>
          <w:ilvl w:val="0"/>
          <w:numId w:val="10"/>
        </w:numPr>
      </w:pPr>
      <w:r>
        <w:t>After reboot, XCP-ng console screen (on monitor) displays:</w:t>
      </w:r>
    </w:p>
    <w:p w14:paraId="37C2D2BF" w14:textId="77777777" w:rsidR="00FF3A9C" w:rsidRDefault="00000000">
      <w:pPr>
        <w:pStyle w:val="Compact"/>
        <w:numPr>
          <w:ilvl w:val="1"/>
          <w:numId w:val="11"/>
        </w:numPr>
      </w:pPr>
      <w:r>
        <w:t>Hostname</w:t>
      </w:r>
      <w:r>
        <w:br/>
      </w:r>
    </w:p>
    <w:p w14:paraId="481BB30B" w14:textId="77777777" w:rsidR="00FF3A9C" w:rsidRDefault="00000000">
      <w:pPr>
        <w:pStyle w:val="Compact"/>
        <w:numPr>
          <w:ilvl w:val="1"/>
          <w:numId w:val="11"/>
        </w:numPr>
      </w:pPr>
      <w:r>
        <w:t>Assigned IP address</w:t>
      </w:r>
      <w:r>
        <w:br/>
      </w:r>
    </w:p>
    <w:p w14:paraId="69B075AD" w14:textId="77777777" w:rsidR="00FF3A9C" w:rsidRDefault="00000000">
      <w:pPr>
        <w:pStyle w:val="Compact"/>
        <w:numPr>
          <w:ilvl w:val="1"/>
          <w:numId w:val="11"/>
        </w:numPr>
      </w:pPr>
      <w:r>
        <w:t>Login instructions</w:t>
      </w:r>
      <w:r>
        <w:br/>
      </w:r>
    </w:p>
    <w:p w14:paraId="319F4F08" w14:textId="77777777" w:rsidR="00FF3A9C" w:rsidRDefault="00000000">
      <w:pPr>
        <w:pStyle w:val="Compact"/>
        <w:numPr>
          <w:ilvl w:val="0"/>
          <w:numId w:val="10"/>
        </w:numPr>
      </w:pPr>
      <w:r>
        <w:t>From a client system (same network):</w:t>
      </w:r>
    </w:p>
    <w:p w14:paraId="47A7AFEF" w14:textId="77777777" w:rsidR="00FF3A9C" w:rsidRDefault="00000000">
      <w:pPr>
        <w:numPr>
          <w:ilvl w:val="1"/>
          <w:numId w:val="12"/>
        </w:numPr>
      </w:pPr>
      <w:r>
        <w:t>Open a browser and go to:</w:t>
      </w:r>
    </w:p>
    <w:p w14:paraId="07154F5A" w14:textId="77777777" w:rsidR="00FF3A9C" w:rsidRDefault="00000000">
      <w:pPr>
        <w:pStyle w:val="SourceCode"/>
        <w:numPr>
          <w:ilvl w:val="1"/>
          <w:numId w:val="1"/>
        </w:numPr>
      </w:pPr>
      <w:r>
        <w:rPr>
          <w:rStyle w:val="VerbatimChar"/>
        </w:rPr>
        <w:t>https://&lt;XCP-ng-IP&gt;</w:t>
      </w:r>
    </w:p>
    <w:p w14:paraId="5791D5E8" w14:textId="77777777" w:rsidR="00FF3A9C" w:rsidRDefault="00000000">
      <w:pPr>
        <w:numPr>
          <w:ilvl w:val="1"/>
          <w:numId w:val="12"/>
        </w:numPr>
      </w:pPr>
      <w:r>
        <w:t xml:space="preserve">Access the </w:t>
      </w:r>
      <w:r>
        <w:rPr>
          <w:b/>
          <w:bCs/>
        </w:rPr>
        <w:t>Xen Orchestra dashboard</w:t>
      </w:r>
      <w:r>
        <w:t xml:space="preserve"> (management interface).</w:t>
      </w:r>
      <w:r>
        <w:br/>
      </w:r>
    </w:p>
    <w:p w14:paraId="10C8178D" w14:textId="77777777" w:rsidR="00FF3A9C" w:rsidRDefault="00000000">
      <w:pPr>
        <w:pStyle w:val="Compact"/>
        <w:numPr>
          <w:ilvl w:val="0"/>
          <w:numId w:val="10"/>
        </w:numPr>
      </w:pPr>
      <w:r>
        <w:t>Verified successful access to dashboard and basic functionality.</w:t>
      </w:r>
    </w:p>
    <w:p w14:paraId="673C2FC5" w14:textId="58D65BB8" w:rsidR="00FF3A9C" w:rsidRDefault="00FF3A9C"/>
    <w:p w14:paraId="0B019793" w14:textId="77777777" w:rsidR="00FF3A9C" w:rsidRDefault="00000000">
      <w:pPr>
        <w:pStyle w:val="Heading2"/>
      </w:pPr>
      <w:bookmarkStart w:id="7" w:name="outcome"/>
      <w:bookmarkEnd w:id="6"/>
      <w:r>
        <w:t>7. Outcome</w:t>
      </w:r>
    </w:p>
    <w:p w14:paraId="5720914E" w14:textId="77777777" w:rsidR="00FF3A9C" w:rsidRDefault="00000000">
      <w:pPr>
        <w:pStyle w:val="Compact"/>
        <w:numPr>
          <w:ilvl w:val="0"/>
          <w:numId w:val="13"/>
        </w:numPr>
      </w:pPr>
      <w:r>
        <w:t xml:space="preserve">The bare-metal Acer system is now running as a </w:t>
      </w:r>
      <w:r>
        <w:rPr>
          <w:b/>
          <w:bCs/>
        </w:rPr>
        <w:t>dedicated hypervisor with XCP-ng</w:t>
      </w:r>
      <w:r>
        <w:t>.</w:t>
      </w:r>
      <w:r>
        <w:br/>
      </w:r>
    </w:p>
    <w:p w14:paraId="1773524D" w14:textId="77777777" w:rsidR="00FF3A9C" w:rsidRDefault="00000000">
      <w:pPr>
        <w:pStyle w:val="Compact"/>
        <w:numPr>
          <w:ilvl w:val="0"/>
          <w:numId w:val="13"/>
        </w:numPr>
      </w:pPr>
      <w:r>
        <w:t>Dashboard accessible via browser confirms installation success.</w:t>
      </w:r>
      <w:r>
        <w:br/>
      </w:r>
    </w:p>
    <w:p w14:paraId="3E291C34" w14:textId="77777777" w:rsidR="00FF3A9C" w:rsidRDefault="00000000">
      <w:pPr>
        <w:pStyle w:val="Compact"/>
        <w:numPr>
          <w:ilvl w:val="0"/>
          <w:numId w:val="13"/>
        </w:numPr>
      </w:pPr>
      <w:r>
        <w:t>Ready for creating &amp; managing Virtual Machines.</w:t>
      </w:r>
    </w:p>
    <w:p w14:paraId="4A2BD4A0" w14:textId="32897F0E" w:rsidR="00FF3A9C" w:rsidRDefault="00FF3A9C"/>
    <w:p w14:paraId="0E88E0E2" w14:textId="77777777" w:rsidR="00FF3A9C" w:rsidRDefault="00000000">
      <w:pPr>
        <w:pStyle w:val="Heading2"/>
      </w:pPr>
      <w:bookmarkStart w:id="8" w:name="notes"/>
      <w:bookmarkEnd w:id="7"/>
      <w:r>
        <w:t>8. Notes</w:t>
      </w:r>
    </w:p>
    <w:p w14:paraId="34280103" w14:textId="77777777" w:rsidR="00FF3A9C" w:rsidRDefault="00000000">
      <w:pPr>
        <w:pStyle w:val="Compact"/>
        <w:numPr>
          <w:ilvl w:val="0"/>
          <w:numId w:val="14"/>
        </w:numPr>
      </w:pPr>
      <w:r>
        <w:t xml:space="preserve">BIOS key for Acer: </w:t>
      </w:r>
      <w:r>
        <w:rPr>
          <w:b/>
          <w:bCs/>
        </w:rPr>
        <w:t>F2</w:t>
      </w:r>
      <w:r>
        <w:t xml:space="preserve"> (Boot Menu: </w:t>
      </w:r>
      <w:r>
        <w:rPr>
          <w:b/>
          <w:bCs/>
        </w:rPr>
        <w:t>F12</w:t>
      </w:r>
      <w:r>
        <w:t>)</w:t>
      </w:r>
      <w:r>
        <w:br/>
      </w:r>
    </w:p>
    <w:p w14:paraId="7DBBB1CB" w14:textId="77777777" w:rsidR="00FF3A9C" w:rsidRDefault="00000000">
      <w:pPr>
        <w:pStyle w:val="Compact"/>
        <w:numPr>
          <w:ilvl w:val="0"/>
          <w:numId w:val="14"/>
        </w:numPr>
      </w:pPr>
      <w:r>
        <w:t xml:space="preserve">If USB boot fails, try plugging into </w:t>
      </w:r>
      <w:r>
        <w:rPr>
          <w:b/>
          <w:bCs/>
        </w:rPr>
        <w:t>USB 2.0 port</w:t>
      </w:r>
      <w:r>
        <w:t>.</w:t>
      </w:r>
      <w:r>
        <w:br/>
      </w:r>
    </w:p>
    <w:p w14:paraId="24A0B38E" w14:textId="77777777" w:rsidR="00FF3A9C" w:rsidRDefault="00000000">
      <w:pPr>
        <w:pStyle w:val="Compact"/>
        <w:numPr>
          <w:ilvl w:val="0"/>
          <w:numId w:val="14"/>
        </w:numPr>
      </w:pPr>
      <w:r>
        <w:t xml:space="preserve">For remote management, install </w:t>
      </w:r>
      <w:r>
        <w:rPr>
          <w:b/>
          <w:bCs/>
        </w:rPr>
        <w:t>Xen Orchestra (XO Lite)</w:t>
      </w:r>
      <w:r>
        <w:t xml:space="preserve"> from the XCP-ng dashboard.</w:t>
      </w:r>
      <w:r>
        <w:br/>
      </w:r>
    </w:p>
    <w:p w14:paraId="44151D56" w14:textId="77777777" w:rsidR="00FF3A9C" w:rsidRDefault="00000000">
      <w:pPr>
        <w:pStyle w:val="Compact"/>
        <w:numPr>
          <w:ilvl w:val="0"/>
          <w:numId w:val="14"/>
        </w:numPr>
      </w:pPr>
      <w:r>
        <w:t>Keep root password safe; required for system maintenance.</w:t>
      </w:r>
      <w:bookmarkEnd w:id="0"/>
      <w:bookmarkEnd w:id="8"/>
    </w:p>
    <w:sectPr w:rsidR="00FF3A9C" w:rsidSect="00B03BE3">
      <w:pgSz w:w="12240" w:h="15840"/>
      <w:pgMar w:top="709" w:right="1440" w:bottom="1440" w:left="1440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45425" w14:textId="77777777" w:rsidR="00960C3D" w:rsidRDefault="00960C3D">
      <w:pPr>
        <w:spacing w:after="0"/>
      </w:pPr>
      <w:r>
        <w:separator/>
      </w:r>
    </w:p>
  </w:endnote>
  <w:endnote w:type="continuationSeparator" w:id="0">
    <w:p w14:paraId="3460E4A3" w14:textId="77777777" w:rsidR="00960C3D" w:rsidRDefault="00960C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C393A" w14:textId="77777777" w:rsidR="00960C3D" w:rsidRDefault="00960C3D">
      <w:r>
        <w:separator/>
      </w:r>
    </w:p>
  </w:footnote>
  <w:footnote w:type="continuationSeparator" w:id="0">
    <w:p w14:paraId="2E17E8E3" w14:textId="77777777" w:rsidR="00960C3D" w:rsidRDefault="00960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C4606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6D8FF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FAE49A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249453">
    <w:abstractNumId w:val="0"/>
  </w:num>
  <w:num w:numId="2" w16cid:durableId="962076306">
    <w:abstractNumId w:val="1"/>
  </w:num>
  <w:num w:numId="3" w16cid:durableId="3395036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263213">
    <w:abstractNumId w:val="1"/>
  </w:num>
  <w:num w:numId="5" w16cid:durableId="1311905384">
    <w:abstractNumId w:val="1"/>
  </w:num>
  <w:num w:numId="6" w16cid:durableId="10192343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5232049">
    <w:abstractNumId w:val="1"/>
  </w:num>
  <w:num w:numId="8" w16cid:durableId="8740744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5087810">
    <w:abstractNumId w:val="1"/>
  </w:num>
  <w:num w:numId="10" w16cid:durableId="19750198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8308033">
    <w:abstractNumId w:val="1"/>
  </w:num>
  <w:num w:numId="12" w16cid:durableId="1057507169">
    <w:abstractNumId w:val="1"/>
  </w:num>
  <w:num w:numId="13" w16cid:durableId="653722325">
    <w:abstractNumId w:val="1"/>
  </w:num>
  <w:num w:numId="14" w16cid:durableId="865294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A9C"/>
    <w:rsid w:val="00960C3D"/>
    <w:rsid w:val="00A54F01"/>
    <w:rsid w:val="00B03BE3"/>
    <w:rsid w:val="00B54832"/>
    <w:rsid w:val="00DA051D"/>
    <w:rsid w:val="00E0675A"/>
    <w:rsid w:val="00F24B66"/>
    <w:rsid w:val="00FF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C6570"/>
  <w15:docId w15:val="{7D3061B3-9928-4EE9-946F-BBC5883D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B03BE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03BE3"/>
  </w:style>
  <w:style w:type="paragraph" w:styleId="Footer">
    <w:name w:val="footer"/>
    <w:basedOn w:val="Normal"/>
    <w:link w:val="FooterChar"/>
    <w:rsid w:val="00B03BE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03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xcp-ng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Khushi sharma</cp:lastModifiedBy>
  <cp:revision>4</cp:revision>
  <dcterms:created xsi:type="dcterms:W3CDTF">2025-09-14T11:01:00Z</dcterms:created>
  <dcterms:modified xsi:type="dcterms:W3CDTF">2025-09-14T11:37:00Z</dcterms:modified>
</cp:coreProperties>
</file>