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Summary</w:t>
      </w:r>
    </w:p>
    <w:p>
      <w:pPr>
        <w:pStyle w:val="Normal"/>
        <w:numPr>
          <w:ilvl w:val="0"/>
          <w:numId w:val="1"/>
        </w:numPr>
        <w:shd w:val="clear" w:color="auto" w:fill="F9F9FE"/>
        <w:spacing w:lineRule="auto" w:line="240" w:before="0" w:after="0"/>
        <w:ind w:left="0" w:hanging="36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b/>
          <w:bCs/>
          <w:sz w:val="21"/>
          <w:szCs w:val="21"/>
        </w:rPr>
        <w:t>Data Import and Preprocessing: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Imported the user behavior dataset and checked for null values.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Explored the column information and descriptive statistics of the data.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Handled any missing values or inconsistencies in the dataset.</w:t>
      </w:r>
    </w:p>
    <w:p>
      <w:pPr>
        <w:pStyle w:val="Normal"/>
        <w:numPr>
          <w:ilvl w:val="0"/>
          <w:numId w:val="1"/>
        </w:numPr>
        <w:shd w:val="clear" w:color="auto" w:fill="F9F9FE"/>
        <w:spacing w:lineRule="auto" w:line="240" w:before="0" w:after="0"/>
        <w:ind w:left="0" w:hanging="36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b/>
          <w:bCs/>
          <w:sz w:val="21"/>
          <w:szCs w:val="21"/>
        </w:rPr>
        <w:t>Analysis of Screen Time and Spending Capacity :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Identified the highest, lowest, and average screen time of all users.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Analyzed the distribution of screen time to understand user engagement.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bookmarkStart w:id="0" w:name="_GoBack"/>
      <w:bookmarkEnd w:id="0"/>
      <w:r>
        <w:rPr>
          <w:rFonts w:eastAsia="Times New Roman" w:cs="Segoe UI" w:ascii="Segoe UI" w:hAnsi="Segoe UI"/>
          <w:sz w:val="21"/>
          <w:szCs w:val="21"/>
        </w:rPr>
        <w:t>Determined the highest, lowest, and average amount spent by all users.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Explored the spending patterns of users to identify potential trends.</w:t>
      </w:r>
    </w:p>
    <w:p>
      <w:pPr>
        <w:pStyle w:val="Normal"/>
        <w:numPr>
          <w:ilvl w:val="0"/>
          <w:numId w:val="1"/>
        </w:numPr>
        <w:shd w:val="clear" w:color="auto" w:fill="F9F9FE"/>
        <w:spacing w:lineRule="auto" w:line="240" w:before="0" w:after="0"/>
        <w:ind w:left="0" w:hanging="36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b/>
          <w:bCs/>
          <w:sz w:val="21"/>
          <w:szCs w:val="21"/>
        </w:rPr>
        <w:t>Relationship Analysis - Active Users vs. Uninstalled Users :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Investigated the relationship between spending capacity and screen time of active users and uninstalled users.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Provided insights into how spending capacity may influence user retention.</w:t>
      </w:r>
    </w:p>
    <w:p>
      <w:pPr>
        <w:pStyle w:val="Normal"/>
        <w:numPr>
          <w:ilvl w:val="0"/>
          <w:numId w:val="1"/>
        </w:numPr>
        <w:shd w:val="clear" w:color="auto" w:fill="F9F9FE"/>
        <w:spacing w:lineRule="auto" w:line="240" w:before="0" w:after="0"/>
        <w:ind w:left="0" w:hanging="36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b/>
          <w:bCs/>
          <w:sz w:val="21"/>
          <w:szCs w:val="21"/>
        </w:rPr>
        <w:t>Relationship Analysis - Ratings vs. Screen Time: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Explored the relationship between user ratings and average screen time.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Discussed any patterns or correlations observed between ratings and screen time.</w:t>
      </w:r>
    </w:p>
    <w:p>
      <w:pPr>
        <w:pStyle w:val="Normal"/>
        <w:numPr>
          <w:ilvl w:val="0"/>
          <w:numId w:val="1"/>
        </w:numPr>
        <w:shd w:val="clear" w:color="auto" w:fill="F9F9FE"/>
        <w:spacing w:lineRule="auto" w:line="240" w:before="0" w:after="0"/>
        <w:ind w:left="0" w:hanging="36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b/>
          <w:bCs/>
          <w:sz w:val="21"/>
          <w:szCs w:val="21"/>
        </w:rPr>
        <w:t>User Segmentation with K-means Clustering: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Applied K-means clustering to segment users into three groups: Retained, Needs Attention, and Churn.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Visualized the segments based on 'Average Spent on App' and 'Last Visited Minutes'.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Provided insights into user behavior patterns and identified clusters for targeted actions.</w:t>
      </w:r>
    </w:p>
    <w:p>
      <w:pPr>
        <w:pStyle w:val="Normal"/>
        <w:numPr>
          <w:ilvl w:val="0"/>
          <w:numId w:val="1"/>
        </w:numPr>
        <w:shd w:val="clear" w:color="auto" w:fill="F9F9FE"/>
        <w:spacing w:lineRule="auto" w:line="240" w:before="0" w:after="0"/>
        <w:ind w:left="0" w:hanging="36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b/>
          <w:bCs/>
          <w:sz w:val="21"/>
          <w:szCs w:val="21"/>
        </w:rPr>
        <w:t>Summary of Working :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Utilized K-means clustering to segment users based on their behavior.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Identified distinct user groups and visualized the segments for better understanding.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Explored relationships between different metrics to gain insights into user engagement and retention.</w:t>
      </w:r>
    </w:p>
    <w:p>
      <w:pPr>
        <w:pStyle w:val="Normal"/>
        <w:numPr>
          <w:ilvl w:val="1"/>
          <w:numId w:val="1"/>
        </w:numPr>
        <w:shd w:val="clear" w:color="auto" w:fill="F9F9FE"/>
        <w:spacing w:lineRule="auto" w:line="240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Provided actionable recommendations based on the analysis to improve user retention and enhance user experience.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Name:-Khushi Tiwari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d63d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9d63d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d63d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9d63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LibreOffice/7.4.5.1$Linux_X86_64 LibreOffice_project/40$Build-2</Application>
  <AppVersion>15.0000</AppVersion>
  <Pages>1</Pages>
  <Words>269</Words>
  <Characters>1534</Characters>
  <CharactersWithSpaces>1753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2024-04-12T13:38:00Z</dcterms:created>
  <dc:creator>DELL</dc:creator>
  <dc:description/>
  <dc:language>en-IN</dc:language>
  <cp:lastModifiedBy/>
  <dcterms:modified xsi:type="dcterms:W3CDTF">2024-05-01T05:02:29Z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