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NAME:- KHUSHI SHAH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53 SY IT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                                                  EXP 7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CODE:-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int source,V,E, time,visited [20], G[20][20];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void DFS(int i)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int j;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visited[i]=1;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printf("%d-&gt;",i+1);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for(j=0;j&lt;V; j++)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 xml:space="preserve">if(G[i][j]==1&amp;&amp;visited[j]==0)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 xml:space="preserve">DFS(j);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}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int i,j,v1,v2;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</w:t>
        <w:tab/>
        <w:t xml:space="preserve">printf("\t\t\tGraphs\n");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</w:t>
        <w:tab/>
        <w:t xml:space="preserve">printf("Enter the no of edges: ");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</w:t>
        <w:tab/>
        <w:t xml:space="preserve">scanf("%d", &amp;E);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</w:t>
        <w:tab/>
        <w:t xml:space="preserve">printf("Enter the no of vertices:");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</w:t>
        <w:tab/>
        <w:t xml:space="preserve">scanf("%d", &amp;V);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for(i=0;i&lt;V;i++)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 xml:space="preserve">for(j=0;j&lt;V; j++) G[i][j]=0;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</w:t>
        <w:tab/>
        <w:t xml:space="preserve">for(i=0;i&lt;E;i++)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printf("Enter the edges (format: V1 V2) : ");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scanf("%d %d",&amp;v1,&amp;v2);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G[v1-1][v2-1]=1;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for(i=0;i&lt;V;i++)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 xml:space="preserve">for(j=0;j&lt;V; j++)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 xml:space="preserve">printf("%d ",G[i][j]);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 xml:space="preserve">printf("\n");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} 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printf("Enter the source: ");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scanf("%d", &amp;source);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 xml:space="preserve">DFS (source-1);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8601921" cy="3418712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01921" cy="34187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Code:-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int a[20][20],q[20],visited[20],n,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f = -1,r= -1;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void bfs(int v)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int i;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for(i=0;i&lt;n;i++)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if(a[v][i] !=0 &amp;&amp; visited[i]==0)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{ r=r+1;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q[r]=i;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visited[i]=1;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printf("%d",i);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f=f+1;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if(f&lt;=r)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bfs(q[f]);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int v,i,j;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printf("\n Enter number of vertices");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scanf("%d",&amp;n);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for(i=0;i&lt;n;i++)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visited[i]=0;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printf("\nEnter graph data in matrix form\n");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for(i=0;i&lt;n;i++)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for(j=0;j&lt;n; j++)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scanf("%d",&amp;a[i][j]);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printf("\n Enter the starting vertex");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scanf("%d",&amp;v);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f=r=0;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q[r]=v;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visited[v]=1;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printf("%d ",v);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bfs(v);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if(r!=n-1)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printf("\nBFS not possible");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printf("\n");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