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23730" w14:textId="6B79C576" w:rsidR="0007280D" w:rsidRDefault="00C03C57" w:rsidP="00ED3ECA">
      <w:pPr>
        <w:jc w:val="both"/>
        <w:rPr>
          <w:rFonts w:ascii="Times New Roman" w:hAnsi="Times New Roman" w:cs="Times New Roman"/>
          <w:sz w:val="24"/>
          <w:szCs w:val="24"/>
        </w:rPr>
      </w:pPr>
      <w:r w:rsidRPr="00ED3ECA">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7100C1DB" wp14:editId="0B5F0E07">
                <wp:simplePos x="0" y="0"/>
                <wp:positionH relativeFrom="page">
                  <wp:align>center</wp:align>
                </wp:positionH>
                <wp:positionV relativeFrom="page">
                  <wp:align>center</wp:align>
                </wp:positionV>
                <wp:extent cx="6864824" cy="4094328"/>
                <wp:effectExtent l="0" t="0" r="0" b="1905"/>
                <wp:wrapNone/>
                <wp:docPr id="193" name="Group 62"/>
                <wp:cNvGraphicFramePr/>
                <a:graphic xmlns:a="http://schemas.openxmlformats.org/drawingml/2006/main">
                  <a:graphicData uri="http://schemas.microsoft.com/office/word/2010/wordprocessingGroup">
                    <wpg:wgp>
                      <wpg:cNvGrpSpPr/>
                      <wpg:grpSpPr>
                        <a:xfrm>
                          <a:off x="0" y="0"/>
                          <a:ext cx="6864350" cy="4094328"/>
                          <a:chOff x="0" y="0"/>
                          <a:chExt cx="6864824" cy="40943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60C15" w14:textId="15BAC26F" w:rsidR="00E91D6B" w:rsidRPr="00F70FCE" w:rsidRDefault="00F70FCE" w:rsidP="00E91D6B">
                              <w:pPr>
                                <w:jc w:val="center"/>
                                <w:rPr>
                                  <w:b/>
                                  <w:bCs/>
                                  <w:sz w:val="72"/>
                                  <w:szCs w:val="72"/>
                                  <w:lang w:val="en-US"/>
                                </w:rPr>
                              </w:pPr>
                              <w:r w:rsidRPr="00F70FCE">
                                <w:rPr>
                                  <w:b/>
                                  <w:bCs/>
                                  <w:sz w:val="72"/>
                                  <w:szCs w:val="72"/>
                                  <w:lang w:val="en-US"/>
                                </w:rPr>
                                <w:t>Project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sz w:val="96"/>
                                  <w:szCs w:val="96"/>
                                  <w:lang w:eastAsia="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80A20DF" w14:textId="358A139A" w:rsidR="00E0466C" w:rsidRPr="00ED3ECA" w:rsidRDefault="00ED3ECA">
                                  <w:pPr>
                                    <w:pStyle w:val="NoSpacing"/>
                                    <w:jc w:val="center"/>
                                    <w:rPr>
                                      <w:rFonts w:ascii="Times New Roman" w:eastAsiaTheme="majorEastAsia" w:hAnsi="Times New Roman" w:cs="Times New Roman"/>
                                      <w:b/>
                                      <w:bCs/>
                                      <w:caps/>
                                      <w:color w:val="4472C4" w:themeColor="accent1"/>
                                      <w:sz w:val="96"/>
                                      <w:szCs w:val="96"/>
                                    </w:rPr>
                                  </w:pPr>
                                  <w:r w:rsidRPr="00ED3ECA">
                                    <w:rPr>
                                      <w:rFonts w:ascii="Times New Roman" w:hAnsi="Times New Roman" w:cs="Times New Roman"/>
                                      <w:b/>
                                      <w:bCs/>
                                      <w:sz w:val="96"/>
                                      <w:szCs w:val="96"/>
                                      <w:lang w:eastAsia="en-GB"/>
                                    </w:rPr>
                                    <w:t xml:space="preserve">Recreation and </w:t>
                                  </w:r>
                                  <w:r w:rsidR="00096135">
                                    <w:rPr>
                                      <w:rFonts w:ascii="Times New Roman" w:hAnsi="Times New Roman" w:cs="Times New Roman"/>
                                      <w:b/>
                                      <w:bCs/>
                                      <w:sz w:val="96"/>
                                      <w:szCs w:val="96"/>
                                      <w:lang w:eastAsia="en-GB"/>
                                    </w:rPr>
                                    <w:t>W</w:t>
                                  </w:r>
                                  <w:r w:rsidRPr="00ED3ECA">
                                    <w:rPr>
                                      <w:rFonts w:ascii="Times New Roman" w:hAnsi="Times New Roman" w:cs="Times New Roman"/>
                                      <w:b/>
                                      <w:bCs/>
                                      <w:sz w:val="96"/>
                                      <w:szCs w:val="96"/>
                                      <w:lang w:eastAsia="en-GB"/>
                                    </w:rPr>
                                    <w:t xml:space="preserve">ellness Intranet </w:t>
                                  </w:r>
                                  <w:r w:rsidR="00096135">
                                    <w:rPr>
                                      <w:rFonts w:ascii="Times New Roman" w:hAnsi="Times New Roman" w:cs="Times New Roman"/>
                                      <w:b/>
                                      <w:bCs/>
                                      <w:sz w:val="96"/>
                                      <w:szCs w:val="96"/>
                                      <w:lang w:eastAsia="en-GB"/>
                                    </w:rPr>
                                    <w:t>P</w:t>
                                  </w:r>
                                  <w:r w:rsidRPr="00ED3ECA">
                                    <w:rPr>
                                      <w:rFonts w:ascii="Times New Roman" w:hAnsi="Times New Roman" w:cs="Times New Roman"/>
                                      <w:b/>
                                      <w:bCs/>
                                      <w:sz w:val="96"/>
                                      <w:szCs w:val="96"/>
                                      <w:lang w:eastAsia="en-GB"/>
                                    </w:rPr>
                                    <w:t>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7100C1DB" id="Group 62" o:spid="_x0000_s1026" style="position:absolute;left:0;text-align:left;margin-left:0;margin-top:0;width:540.55pt;height:322.4pt;z-index:-251657216;mso-width-percent:882;mso-position-horizontal:center;mso-position-horizontal-relative:page;mso-position-vertical:center;mso-position-vertical-relative:page;mso-width-percent:882" coordsize="68648,40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textbox>
                    <w:txbxContent>
                      <w:p w14:paraId="0A760C15" w14:textId="15BAC26F" w:rsidR="00E91D6B" w:rsidRPr="00F70FCE" w:rsidRDefault="00F70FCE" w:rsidP="00E91D6B">
                        <w:pPr>
                          <w:jc w:val="center"/>
                          <w:rPr>
                            <w:b/>
                            <w:bCs/>
                            <w:sz w:val="72"/>
                            <w:szCs w:val="72"/>
                            <w:lang w:val="en-US"/>
                          </w:rPr>
                        </w:pPr>
                        <w:r w:rsidRPr="00F70FCE">
                          <w:rPr>
                            <w:b/>
                            <w:bCs/>
                            <w:sz w:val="72"/>
                            <w:szCs w:val="72"/>
                            <w:lang w:val="en-US"/>
                          </w:rPr>
                          <w:t>Project Management</w:t>
                        </w:r>
                      </w:p>
                    </w:txbxContent>
                  </v:textbox>
                </v:rect>
                <v:shapetype id="_x0000_t202" coordsize="21600,21600" o:spt="202" path="m,l,21600r21600,l21600,xe">
                  <v:stroke joinstyle="miter"/>
                  <v:path gradientshapeok="t" o:connecttype="rect"/>
                </v:shapetype>
                <v:shape id="Text Box 196" o:spid="_x0000_s1028"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hAnsi="Times New Roman" w:cs="Times New Roman"/>
                            <w:b/>
                            <w:bCs/>
                            <w:sz w:val="96"/>
                            <w:szCs w:val="96"/>
                            <w:lang w:eastAsia="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80A20DF" w14:textId="358A139A" w:rsidR="00E0466C" w:rsidRPr="00ED3ECA" w:rsidRDefault="00ED3ECA">
                            <w:pPr>
                              <w:pStyle w:val="NoSpacing"/>
                              <w:jc w:val="center"/>
                              <w:rPr>
                                <w:rFonts w:ascii="Times New Roman" w:eastAsiaTheme="majorEastAsia" w:hAnsi="Times New Roman" w:cs="Times New Roman"/>
                                <w:b/>
                                <w:bCs/>
                                <w:caps/>
                                <w:color w:val="4472C4" w:themeColor="accent1"/>
                                <w:sz w:val="96"/>
                                <w:szCs w:val="96"/>
                              </w:rPr>
                            </w:pPr>
                            <w:r w:rsidRPr="00ED3ECA">
                              <w:rPr>
                                <w:rFonts w:ascii="Times New Roman" w:hAnsi="Times New Roman" w:cs="Times New Roman"/>
                                <w:b/>
                                <w:bCs/>
                                <w:sz w:val="96"/>
                                <w:szCs w:val="96"/>
                                <w:lang w:eastAsia="en-GB"/>
                              </w:rPr>
                              <w:t xml:space="preserve">Recreation and </w:t>
                            </w:r>
                            <w:r w:rsidR="00096135">
                              <w:rPr>
                                <w:rFonts w:ascii="Times New Roman" w:hAnsi="Times New Roman" w:cs="Times New Roman"/>
                                <w:b/>
                                <w:bCs/>
                                <w:sz w:val="96"/>
                                <w:szCs w:val="96"/>
                                <w:lang w:eastAsia="en-GB"/>
                              </w:rPr>
                              <w:t>W</w:t>
                            </w:r>
                            <w:r w:rsidRPr="00ED3ECA">
                              <w:rPr>
                                <w:rFonts w:ascii="Times New Roman" w:hAnsi="Times New Roman" w:cs="Times New Roman"/>
                                <w:b/>
                                <w:bCs/>
                                <w:sz w:val="96"/>
                                <w:szCs w:val="96"/>
                                <w:lang w:eastAsia="en-GB"/>
                              </w:rPr>
                              <w:t xml:space="preserve">ellness Intranet </w:t>
                            </w:r>
                            <w:r w:rsidR="00096135">
                              <w:rPr>
                                <w:rFonts w:ascii="Times New Roman" w:hAnsi="Times New Roman" w:cs="Times New Roman"/>
                                <w:b/>
                                <w:bCs/>
                                <w:sz w:val="96"/>
                                <w:szCs w:val="96"/>
                                <w:lang w:eastAsia="en-GB"/>
                              </w:rPr>
                              <w:t>P</w:t>
                            </w:r>
                            <w:r w:rsidRPr="00ED3ECA">
                              <w:rPr>
                                <w:rFonts w:ascii="Times New Roman" w:hAnsi="Times New Roman" w:cs="Times New Roman"/>
                                <w:b/>
                                <w:bCs/>
                                <w:sz w:val="96"/>
                                <w:szCs w:val="96"/>
                                <w:lang w:eastAsia="en-GB"/>
                              </w:rPr>
                              <w:t>roject</w:t>
                            </w:r>
                          </w:p>
                        </w:sdtContent>
                      </w:sdt>
                    </w:txbxContent>
                  </v:textbox>
                </v:shape>
                <w10:wrap anchorx="page" anchory="page"/>
              </v:group>
            </w:pict>
          </mc:Fallback>
        </mc:AlternateContent>
      </w:r>
    </w:p>
    <w:sdt>
      <w:sdtPr>
        <w:rPr>
          <w:rFonts w:ascii="Times New Roman" w:hAnsi="Times New Roman" w:cs="Times New Roman"/>
          <w:sz w:val="24"/>
          <w:szCs w:val="24"/>
        </w:rPr>
        <w:id w:val="1315221586"/>
        <w:docPartObj>
          <w:docPartGallery w:val="Cover Pages"/>
          <w:docPartUnique/>
        </w:docPartObj>
      </w:sdtPr>
      <w:sdtContent>
        <w:p w14:paraId="40D2C5F3" w14:textId="33EECEA1" w:rsidR="00E0466C" w:rsidRPr="00ED3ECA" w:rsidRDefault="00E0466C" w:rsidP="00ED3ECA">
          <w:pPr>
            <w:jc w:val="both"/>
            <w:rPr>
              <w:rFonts w:ascii="Times New Roman" w:hAnsi="Times New Roman" w:cs="Times New Roman"/>
              <w:sz w:val="24"/>
              <w:szCs w:val="24"/>
            </w:rPr>
          </w:pPr>
        </w:p>
        <w:p w14:paraId="1B6B052D" w14:textId="1912937E" w:rsidR="00E0466C" w:rsidRPr="00ED3ECA" w:rsidRDefault="00371330" w:rsidP="00ED3ECA">
          <w:pPr>
            <w:jc w:val="both"/>
            <w:rPr>
              <w:rFonts w:ascii="Times New Roman" w:hAnsi="Times New Roman" w:cs="Times New Roman"/>
              <w:sz w:val="24"/>
              <w:szCs w:val="24"/>
            </w:rPr>
          </w:pPr>
          <w:r w:rsidRPr="00371330">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78B0F9D9" wp14:editId="3592AAD3">
                    <wp:simplePos x="0" y="0"/>
                    <wp:positionH relativeFrom="margin">
                      <wp:align>right</wp:align>
                    </wp:positionH>
                    <wp:positionV relativeFrom="paragraph">
                      <wp:posOffset>5866130</wp:posOffset>
                    </wp:positionV>
                    <wp:extent cx="5715000" cy="22415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241550"/>
                            </a:xfrm>
                            <a:prstGeom prst="rect">
                              <a:avLst/>
                            </a:prstGeom>
                            <a:solidFill>
                              <a:srgbClr val="FFFFFF"/>
                            </a:solidFill>
                            <a:ln w="9525">
                              <a:solidFill>
                                <a:srgbClr val="000000"/>
                              </a:solidFill>
                              <a:miter lim="800000"/>
                              <a:headEnd/>
                              <a:tailEnd/>
                            </a:ln>
                          </wps:spPr>
                          <wps:txbx>
                            <w:txbxContent>
                              <w:p w14:paraId="7A1880D0" w14:textId="0AA3A4E5" w:rsidR="00371330" w:rsidRPr="009C4C7B" w:rsidRDefault="00371330" w:rsidP="009C4C7B">
                                <w:pPr>
                                  <w:jc w:val="center"/>
                                  <w:rPr>
                                    <w:sz w:val="44"/>
                                    <w:szCs w:val="44"/>
                                  </w:rPr>
                                </w:pPr>
                                <w:r w:rsidRPr="009C4C7B">
                                  <w:rPr>
                                    <w:sz w:val="44"/>
                                    <w:szCs w:val="44"/>
                                  </w:rPr>
                                  <w:t>Project By</w:t>
                                </w:r>
                              </w:p>
                              <w:p w14:paraId="01C332F0" w14:textId="509E6D33" w:rsidR="00371330" w:rsidRPr="009C4C7B" w:rsidRDefault="009C4C7B" w:rsidP="009C4C7B">
                                <w:pPr>
                                  <w:jc w:val="center"/>
                                  <w:rPr>
                                    <w:sz w:val="44"/>
                                    <w:szCs w:val="44"/>
                                    <w:lang w:val="en-US"/>
                                  </w:rPr>
                                </w:pPr>
                                <w:r w:rsidRPr="009C4C7B">
                                  <w:rPr>
                                    <w:sz w:val="44"/>
                                    <w:szCs w:val="44"/>
                                    <w:lang w:val="en-US"/>
                                  </w:rPr>
                                  <w:t xml:space="preserve"> KHUSHI </w:t>
                                </w:r>
                                <w:proofErr w:type="gramStart"/>
                                <w:r w:rsidRPr="009C4C7B">
                                  <w:rPr>
                                    <w:sz w:val="44"/>
                                    <w:szCs w:val="44"/>
                                    <w:lang w:val="en-US"/>
                                  </w:rPr>
                                  <w:t>PATEL(</w:t>
                                </w:r>
                                <w:proofErr w:type="gramEnd"/>
                                <w:r w:rsidRPr="009C4C7B">
                                  <w:rPr>
                                    <w:sz w:val="44"/>
                                    <w:szCs w:val="44"/>
                                    <w:lang w:val="en-US"/>
                                  </w:rPr>
                                  <w:t>703251398)</w:t>
                                </w:r>
                              </w:p>
                              <w:p w14:paraId="7AAF94D6" w14:textId="3885D198" w:rsidR="00371330" w:rsidRDefault="00371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0F9D9" id="_x0000_t202" coordsize="21600,21600" o:spt="202" path="m,l,21600r21600,l21600,xe">
                    <v:stroke joinstyle="miter"/>
                    <v:path gradientshapeok="t" o:connecttype="rect"/>
                  </v:shapetype>
                  <v:shape id="Text Box 2" o:spid="_x0000_s1029" type="#_x0000_t202" style="position:absolute;left:0;text-align:left;margin-left:398.8pt;margin-top:461.9pt;width:450pt;height:176.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">
                    <v:textbox>
                      <w:txbxContent>
                        <w:p w14:paraId="7A1880D0" w14:textId="0AA3A4E5" w:rsidR="00371330" w:rsidRPr="009C4C7B" w:rsidRDefault="00371330" w:rsidP="009C4C7B">
                          <w:pPr>
                            <w:jc w:val="center"/>
                            <w:rPr>
                              <w:sz w:val="44"/>
                              <w:szCs w:val="44"/>
                            </w:rPr>
                          </w:pPr>
                          <w:r w:rsidRPr="009C4C7B">
                            <w:rPr>
                              <w:sz w:val="44"/>
                              <w:szCs w:val="44"/>
                            </w:rPr>
                            <w:t>Project By</w:t>
                          </w:r>
                        </w:p>
                        <w:p w14:paraId="01C332F0" w14:textId="509E6D33" w:rsidR="00371330" w:rsidRPr="009C4C7B" w:rsidRDefault="009C4C7B" w:rsidP="009C4C7B">
                          <w:pPr>
                            <w:jc w:val="center"/>
                            <w:rPr>
                              <w:sz w:val="44"/>
                              <w:szCs w:val="44"/>
                              <w:lang w:val="en-US"/>
                            </w:rPr>
                          </w:pPr>
                          <w:r w:rsidRPr="009C4C7B">
                            <w:rPr>
                              <w:sz w:val="44"/>
                              <w:szCs w:val="44"/>
                              <w:lang w:val="en-US"/>
                            </w:rPr>
                            <w:t xml:space="preserve"> </w:t>
                          </w:r>
                          <w:r w:rsidRPr="009C4C7B">
                            <w:rPr>
                              <w:sz w:val="44"/>
                              <w:szCs w:val="44"/>
                              <w:lang w:val="en-US"/>
                            </w:rPr>
                            <w:t xml:space="preserve">KHUSHI </w:t>
                          </w:r>
                          <w:proofErr w:type="gramStart"/>
                          <w:r w:rsidRPr="009C4C7B">
                            <w:rPr>
                              <w:sz w:val="44"/>
                              <w:szCs w:val="44"/>
                              <w:lang w:val="en-US"/>
                            </w:rPr>
                            <w:t>PATEL(</w:t>
                          </w:r>
                          <w:proofErr w:type="gramEnd"/>
                          <w:r w:rsidRPr="009C4C7B">
                            <w:rPr>
                              <w:sz w:val="44"/>
                              <w:szCs w:val="44"/>
                              <w:lang w:val="en-US"/>
                            </w:rPr>
                            <w:t>703251398)</w:t>
                          </w:r>
                        </w:p>
                        <w:p w14:paraId="7AAF94D6" w14:textId="3885D198" w:rsidR="00371330" w:rsidRDefault="00371330"/>
                      </w:txbxContent>
                    </v:textbox>
                    <w10:wrap type="square" anchorx="margin"/>
                  </v:shape>
                </w:pict>
              </mc:Fallback>
            </mc:AlternateContent>
          </w:r>
          <w:r w:rsidR="00E0466C" w:rsidRPr="00ED3ECA">
            <w:rPr>
              <w:rFonts w:ascii="Times New Roman" w:hAnsi="Times New Roman" w:cs="Times New Roman"/>
              <w:sz w:val="24"/>
              <w:szCs w:val="24"/>
            </w:rPr>
            <w:br w:type="page"/>
          </w:r>
        </w:p>
      </w:sdtContent>
    </w:sdt>
    <w:sdt>
      <w:sdtPr>
        <w:rPr>
          <w:rFonts w:ascii="Times New Roman" w:eastAsiaTheme="minorHAnsi" w:hAnsi="Times New Roman" w:cs="Times New Roman"/>
          <w:color w:val="auto"/>
          <w:kern w:val="2"/>
          <w:sz w:val="24"/>
          <w:szCs w:val="24"/>
          <w:lang w:val="en-GB"/>
          <w14:ligatures w14:val="standardContextual"/>
        </w:rPr>
        <w:id w:val="-573051800"/>
        <w:docPartObj>
          <w:docPartGallery w:val="Table of Contents"/>
          <w:docPartUnique/>
        </w:docPartObj>
      </w:sdtPr>
      <w:sdtEndPr>
        <w:rPr>
          <w:b/>
          <w:bCs/>
          <w:noProof/>
        </w:rPr>
      </w:sdtEndPr>
      <w:sdtContent>
        <w:p w14:paraId="44477481" w14:textId="34B83F8E" w:rsidR="00E0466C" w:rsidRPr="00ED3ECA" w:rsidRDefault="00E0466C" w:rsidP="00ED3ECA">
          <w:pPr>
            <w:pStyle w:val="TOCHeading"/>
            <w:jc w:val="both"/>
            <w:rPr>
              <w:rFonts w:ascii="Times New Roman" w:hAnsi="Times New Roman" w:cs="Times New Roman"/>
              <w:sz w:val="24"/>
              <w:szCs w:val="24"/>
            </w:rPr>
          </w:pPr>
          <w:r w:rsidRPr="00ED3ECA">
            <w:rPr>
              <w:rFonts w:ascii="Times New Roman" w:hAnsi="Times New Roman" w:cs="Times New Roman"/>
              <w:sz w:val="24"/>
              <w:szCs w:val="24"/>
            </w:rPr>
            <w:t>Contents</w:t>
          </w:r>
        </w:p>
        <w:p w14:paraId="1DBCC8A5" w14:textId="1CD2B63D" w:rsidR="00ED3ECA" w:rsidRDefault="00E0466C">
          <w:pPr>
            <w:pStyle w:val="TOC1"/>
            <w:tabs>
              <w:tab w:val="right" w:leader="dot" w:pos="9016"/>
            </w:tabs>
            <w:rPr>
              <w:rFonts w:eastAsiaTheme="minorEastAsia"/>
              <w:noProof/>
              <w:lang w:eastAsia="en-GB"/>
            </w:rPr>
          </w:pPr>
          <w:r w:rsidRPr="00ED3ECA">
            <w:rPr>
              <w:rFonts w:ascii="Times New Roman" w:hAnsi="Times New Roman" w:cs="Times New Roman"/>
              <w:sz w:val="24"/>
              <w:szCs w:val="24"/>
            </w:rPr>
            <w:fldChar w:fldCharType="begin"/>
          </w:r>
          <w:r w:rsidRPr="00ED3ECA">
            <w:rPr>
              <w:rFonts w:ascii="Times New Roman" w:hAnsi="Times New Roman" w:cs="Times New Roman"/>
              <w:sz w:val="24"/>
              <w:szCs w:val="24"/>
            </w:rPr>
            <w:instrText xml:space="preserve"> TOC \o "1-3" \h \z \u </w:instrText>
          </w:r>
          <w:r w:rsidRPr="00ED3ECA">
            <w:rPr>
              <w:rFonts w:ascii="Times New Roman" w:hAnsi="Times New Roman" w:cs="Times New Roman"/>
              <w:sz w:val="24"/>
              <w:szCs w:val="24"/>
            </w:rPr>
            <w:fldChar w:fldCharType="separate"/>
          </w:r>
          <w:hyperlink w:anchor="_Toc166535954" w:history="1">
            <w:r w:rsidR="00ED3ECA" w:rsidRPr="00D1585A">
              <w:rPr>
                <w:rStyle w:val="Hyperlink"/>
                <w:rFonts w:cs="Times New Roman"/>
                <w:noProof/>
              </w:rPr>
              <w:t>Introduction:</w:t>
            </w:r>
            <w:r w:rsidR="00ED3ECA">
              <w:rPr>
                <w:noProof/>
                <w:webHidden/>
              </w:rPr>
              <w:tab/>
            </w:r>
            <w:r w:rsidR="00ED3ECA">
              <w:rPr>
                <w:noProof/>
                <w:webHidden/>
              </w:rPr>
              <w:fldChar w:fldCharType="begin"/>
            </w:r>
            <w:r w:rsidR="00ED3ECA">
              <w:rPr>
                <w:noProof/>
                <w:webHidden/>
              </w:rPr>
              <w:instrText xml:space="preserve"> PAGEREF _Toc166535954 \h </w:instrText>
            </w:r>
            <w:r w:rsidR="00ED3ECA">
              <w:rPr>
                <w:noProof/>
                <w:webHidden/>
              </w:rPr>
            </w:r>
            <w:r w:rsidR="00ED3ECA">
              <w:rPr>
                <w:noProof/>
                <w:webHidden/>
              </w:rPr>
              <w:fldChar w:fldCharType="separate"/>
            </w:r>
            <w:r w:rsidR="00ED3ECA">
              <w:rPr>
                <w:noProof/>
                <w:webHidden/>
              </w:rPr>
              <w:t>2</w:t>
            </w:r>
            <w:r w:rsidR="00ED3ECA">
              <w:rPr>
                <w:noProof/>
                <w:webHidden/>
              </w:rPr>
              <w:fldChar w:fldCharType="end"/>
            </w:r>
          </w:hyperlink>
        </w:p>
        <w:p w14:paraId="6E6A2C7E" w14:textId="61AB9487" w:rsidR="00ED3ECA" w:rsidRDefault="00ED3ECA">
          <w:pPr>
            <w:pStyle w:val="TOC1"/>
            <w:tabs>
              <w:tab w:val="right" w:leader="dot" w:pos="9016"/>
            </w:tabs>
            <w:rPr>
              <w:rFonts w:eastAsiaTheme="minorEastAsia"/>
              <w:noProof/>
              <w:lang w:eastAsia="en-GB"/>
            </w:rPr>
          </w:pPr>
          <w:hyperlink w:anchor="_Toc166535955" w:history="1">
            <w:r w:rsidRPr="00D1585A">
              <w:rPr>
                <w:rStyle w:val="Hyperlink"/>
                <w:rFonts w:eastAsia="Times New Roman" w:cs="Times New Roman"/>
                <w:noProof/>
                <w:lang w:eastAsia="en-GB"/>
              </w:rPr>
              <w:t>PART 1: Project Integration Management</w:t>
            </w:r>
            <w:r>
              <w:rPr>
                <w:noProof/>
                <w:webHidden/>
              </w:rPr>
              <w:tab/>
            </w:r>
            <w:r>
              <w:rPr>
                <w:noProof/>
                <w:webHidden/>
              </w:rPr>
              <w:fldChar w:fldCharType="begin"/>
            </w:r>
            <w:r>
              <w:rPr>
                <w:noProof/>
                <w:webHidden/>
              </w:rPr>
              <w:instrText xml:space="preserve"> PAGEREF _Toc166535955 \h </w:instrText>
            </w:r>
            <w:r>
              <w:rPr>
                <w:noProof/>
                <w:webHidden/>
              </w:rPr>
            </w:r>
            <w:r>
              <w:rPr>
                <w:noProof/>
                <w:webHidden/>
              </w:rPr>
              <w:fldChar w:fldCharType="separate"/>
            </w:r>
            <w:r>
              <w:rPr>
                <w:noProof/>
                <w:webHidden/>
              </w:rPr>
              <w:t>2</w:t>
            </w:r>
            <w:r>
              <w:rPr>
                <w:noProof/>
                <w:webHidden/>
              </w:rPr>
              <w:fldChar w:fldCharType="end"/>
            </w:r>
          </w:hyperlink>
        </w:p>
        <w:p w14:paraId="7A39D3B5" w14:textId="01BD958F" w:rsidR="00ED3ECA" w:rsidRDefault="00ED3ECA">
          <w:pPr>
            <w:pStyle w:val="TOC1"/>
            <w:tabs>
              <w:tab w:val="right" w:leader="dot" w:pos="9016"/>
            </w:tabs>
            <w:rPr>
              <w:rFonts w:eastAsiaTheme="minorEastAsia"/>
              <w:noProof/>
              <w:lang w:eastAsia="en-GB"/>
            </w:rPr>
          </w:pPr>
          <w:hyperlink w:anchor="_Toc166535956" w:history="1">
            <w:r w:rsidRPr="00D1585A">
              <w:rPr>
                <w:rStyle w:val="Hyperlink"/>
                <w:rFonts w:eastAsia="Times New Roman" w:cs="Times New Roman"/>
                <w:noProof/>
                <w:lang w:eastAsia="en-GB"/>
              </w:rPr>
              <w:t>Task 1: Summary of the proposed project at Manage Your Health, Inc. (MYH)</w:t>
            </w:r>
            <w:r>
              <w:rPr>
                <w:noProof/>
                <w:webHidden/>
              </w:rPr>
              <w:tab/>
            </w:r>
            <w:r>
              <w:rPr>
                <w:noProof/>
                <w:webHidden/>
              </w:rPr>
              <w:fldChar w:fldCharType="begin"/>
            </w:r>
            <w:r>
              <w:rPr>
                <w:noProof/>
                <w:webHidden/>
              </w:rPr>
              <w:instrText xml:space="preserve"> PAGEREF _Toc166535956 \h </w:instrText>
            </w:r>
            <w:r>
              <w:rPr>
                <w:noProof/>
                <w:webHidden/>
              </w:rPr>
            </w:r>
            <w:r>
              <w:rPr>
                <w:noProof/>
                <w:webHidden/>
              </w:rPr>
              <w:fldChar w:fldCharType="separate"/>
            </w:r>
            <w:r>
              <w:rPr>
                <w:noProof/>
                <w:webHidden/>
              </w:rPr>
              <w:t>2</w:t>
            </w:r>
            <w:r>
              <w:rPr>
                <w:noProof/>
                <w:webHidden/>
              </w:rPr>
              <w:fldChar w:fldCharType="end"/>
            </w:r>
          </w:hyperlink>
        </w:p>
        <w:p w14:paraId="177BC35D" w14:textId="2ABBA195" w:rsidR="00ED3ECA" w:rsidRDefault="00ED3ECA">
          <w:pPr>
            <w:pStyle w:val="TOC1"/>
            <w:tabs>
              <w:tab w:val="right" w:leader="dot" w:pos="9016"/>
            </w:tabs>
            <w:rPr>
              <w:rFonts w:eastAsiaTheme="minorEastAsia"/>
              <w:noProof/>
              <w:lang w:eastAsia="en-GB"/>
            </w:rPr>
          </w:pPr>
          <w:hyperlink w:anchor="_Toc166535957" w:history="1">
            <w:r w:rsidRPr="00D1585A">
              <w:rPr>
                <w:rStyle w:val="Hyperlink"/>
                <w:rFonts w:cs="Times New Roman"/>
                <w:noProof/>
              </w:rPr>
              <w:t>Task 2: Weighting Scoring Model Evaluation:</w:t>
            </w:r>
            <w:r>
              <w:rPr>
                <w:noProof/>
                <w:webHidden/>
              </w:rPr>
              <w:tab/>
            </w:r>
            <w:r>
              <w:rPr>
                <w:noProof/>
                <w:webHidden/>
              </w:rPr>
              <w:fldChar w:fldCharType="begin"/>
            </w:r>
            <w:r>
              <w:rPr>
                <w:noProof/>
                <w:webHidden/>
              </w:rPr>
              <w:instrText xml:space="preserve"> PAGEREF _Toc166535957 \h </w:instrText>
            </w:r>
            <w:r>
              <w:rPr>
                <w:noProof/>
                <w:webHidden/>
              </w:rPr>
            </w:r>
            <w:r>
              <w:rPr>
                <w:noProof/>
                <w:webHidden/>
              </w:rPr>
              <w:fldChar w:fldCharType="separate"/>
            </w:r>
            <w:r>
              <w:rPr>
                <w:noProof/>
                <w:webHidden/>
              </w:rPr>
              <w:t>3</w:t>
            </w:r>
            <w:r>
              <w:rPr>
                <w:noProof/>
                <w:webHidden/>
              </w:rPr>
              <w:fldChar w:fldCharType="end"/>
            </w:r>
          </w:hyperlink>
        </w:p>
        <w:p w14:paraId="02027CF6" w14:textId="13BF518B" w:rsidR="00ED3ECA" w:rsidRDefault="00ED3ECA">
          <w:pPr>
            <w:pStyle w:val="TOC1"/>
            <w:tabs>
              <w:tab w:val="right" w:leader="dot" w:pos="9016"/>
            </w:tabs>
            <w:rPr>
              <w:rFonts w:eastAsiaTheme="minorEastAsia"/>
              <w:noProof/>
              <w:lang w:eastAsia="en-GB"/>
            </w:rPr>
          </w:pPr>
          <w:hyperlink w:anchor="_Toc166535958" w:history="1">
            <w:r w:rsidRPr="00D1585A">
              <w:rPr>
                <w:rStyle w:val="Hyperlink"/>
                <w:rFonts w:cs="Times New Roman"/>
                <w:noProof/>
              </w:rPr>
              <w:t xml:space="preserve">Task 3: Business case for  </w:t>
            </w:r>
            <w:r w:rsidRPr="00D1585A">
              <w:rPr>
                <w:rStyle w:val="Hyperlink"/>
                <w:rFonts w:cs="Times New Roman"/>
                <w:noProof/>
                <w:lang w:eastAsia="en-GB"/>
              </w:rPr>
              <w:t>Recreation and Wellness Intranet project:</w:t>
            </w:r>
            <w:r>
              <w:rPr>
                <w:noProof/>
                <w:webHidden/>
              </w:rPr>
              <w:tab/>
            </w:r>
            <w:r>
              <w:rPr>
                <w:noProof/>
                <w:webHidden/>
              </w:rPr>
              <w:fldChar w:fldCharType="begin"/>
            </w:r>
            <w:r>
              <w:rPr>
                <w:noProof/>
                <w:webHidden/>
              </w:rPr>
              <w:instrText xml:space="preserve"> PAGEREF _Toc166535958 \h </w:instrText>
            </w:r>
            <w:r>
              <w:rPr>
                <w:noProof/>
                <w:webHidden/>
              </w:rPr>
            </w:r>
            <w:r>
              <w:rPr>
                <w:noProof/>
                <w:webHidden/>
              </w:rPr>
              <w:fldChar w:fldCharType="separate"/>
            </w:r>
            <w:r>
              <w:rPr>
                <w:noProof/>
                <w:webHidden/>
              </w:rPr>
              <w:t>4</w:t>
            </w:r>
            <w:r>
              <w:rPr>
                <w:noProof/>
                <w:webHidden/>
              </w:rPr>
              <w:fldChar w:fldCharType="end"/>
            </w:r>
          </w:hyperlink>
        </w:p>
        <w:p w14:paraId="3480A95B" w14:textId="6293DB0F" w:rsidR="00ED3ECA" w:rsidRDefault="00ED3ECA">
          <w:pPr>
            <w:pStyle w:val="TOC1"/>
            <w:tabs>
              <w:tab w:val="right" w:leader="dot" w:pos="9016"/>
            </w:tabs>
            <w:rPr>
              <w:rFonts w:eastAsiaTheme="minorEastAsia"/>
              <w:noProof/>
              <w:lang w:eastAsia="en-GB"/>
            </w:rPr>
          </w:pPr>
          <w:hyperlink w:anchor="_Toc166535959" w:history="1">
            <w:r w:rsidRPr="00D1585A">
              <w:rPr>
                <w:rStyle w:val="Hyperlink"/>
                <w:rFonts w:cs="Times New Roman"/>
                <w:noProof/>
              </w:rPr>
              <w:t>Task 4:</w:t>
            </w:r>
            <w:r>
              <w:rPr>
                <w:noProof/>
                <w:webHidden/>
              </w:rPr>
              <w:tab/>
            </w:r>
            <w:r>
              <w:rPr>
                <w:noProof/>
                <w:webHidden/>
              </w:rPr>
              <w:fldChar w:fldCharType="begin"/>
            </w:r>
            <w:r>
              <w:rPr>
                <w:noProof/>
                <w:webHidden/>
              </w:rPr>
              <w:instrText xml:space="preserve"> PAGEREF _Toc166535959 \h </w:instrText>
            </w:r>
            <w:r>
              <w:rPr>
                <w:noProof/>
                <w:webHidden/>
              </w:rPr>
            </w:r>
            <w:r>
              <w:rPr>
                <w:noProof/>
                <w:webHidden/>
              </w:rPr>
              <w:fldChar w:fldCharType="separate"/>
            </w:r>
            <w:r>
              <w:rPr>
                <w:noProof/>
                <w:webHidden/>
              </w:rPr>
              <w:t>5</w:t>
            </w:r>
            <w:r>
              <w:rPr>
                <w:noProof/>
                <w:webHidden/>
              </w:rPr>
              <w:fldChar w:fldCharType="end"/>
            </w:r>
          </w:hyperlink>
        </w:p>
        <w:p w14:paraId="46EDE68C" w14:textId="73744C4A" w:rsidR="00ED3ECA" w:rsidRDefault="00ED3ECA">
          <w:pPr>
            <w:pStyle w:val="TOC1"/>
            <w:tabs>
              <w:tab w:val="right" w:leader="dot" w:pos="9016"/>
            </w:tabs>
            <w:rPr>
              <w:rFonts w:eastAsiaTheme="minorEastAsia"/>
              <w:noProof/>
              <w:lang w:eastAsia="en-GB"/>
            </w:rPr>
          </w:pPr>
          <w:hyperlink w:anchor="_Toc166535960" w:history="1">
            <w:r w:rsidRPr="00D1585A">
              <w:rPr>
                <w:rStyle w:val="Hyperlink"/>
                <w:rFonts w:cs="Times New Roman"/>
                <w:noProof/>
                <w:lang w:eastAsia="en-GB"/>
              </w:rPr>
              <w:t>PART2: Project Scope Management:</w:t>
            </w:r>
            <w:r>
              <w:rPr>
                <w:noProof/>
                <w:webHidden/>
              </w:rPr>
              <w:tab/>
            </w:r>
            <w:r>
              <w:rPr>
                <w:noProof/>
                <w:webHidden/>
              </w:rPr>
              <w:fldChar w:fldCharType="begin"/>
            </w:r>
            <w:r>
              <w:rPr>
                <w:noProof/>
                <w:webHidden/>
              </w:rPr>
              <w:instrText xml:space="preserve"> PAGEREF _Toc166535960 \h </w:instrText>
            </w:r>
            <w:r>
              <w:rPr>
                <w:noProof/>
                <w:webHidden/>
              </w:rPr>
            </w:r>
            <w:r>
              <w:rPr>
                <w:noProof/>
                <w:webHidden/>
              </w:rPr>
              <w:fldChar w:fldCharType="separate"/>
            </w:r>
            <w:r>
              <w:rPr>
                <w:noProof/>
                <w:webHidden/>
              </w:rPr>
              <w:t>7</w:t>
            </w:r>
            <w:r>
              <w:rPr>
                <w:noProof/>
                <w:webHidden/>
              </w:rPr>
              <w:fldChar w:fldCharType="end"/>
            </w:r>
          </w:hyperlink>
        </w:p>
        <w:p w14:paraId="2FB25536" w14:textId="52EB6AA9" w:rsidR="00ED3ECA" w:rsidRDefault="00ED3ECA">
          <w:pPr>
            <w:pStyle w:val="TOC1"/>
            <w:tabs>
              <w:tab w:val="right" w:leader="dot" w:pos="9016"/>
            </w:tabs>
            <w:rPr>
              <w:rFonts w:eastAsiaTheme="minorEastAsia"/>
              <w:noProof/>
              <w:lang w:eastAsia="en-GB"/>
            </w:rPr>
          </w:pPr>
          <w:hyperlink w:anchor="_Toc166535961" w:history="1">
            <w:r w:rsidRPr="00D1585A">
              <w:rPr>
                <w:rStyle w:val="Hyperlink"/>
                <w:rFonts w:cs="Times New Roman"/>
                <w:noProof/>
                <w:lang w:eastAsia="en-GB"/>
              </w:rPr>
              <w:t>Task 1: Requirements traceability matrix:</w:t>
            </w:r>
            <w:r>
              <w:rPr>
                <w:noProof/>
                <w:webHidden/>
              </w:rPr>
              <w:tab/>
            </w:r>
            <w:r>
              <w:rPr>
                <w:noProof/>
                <w:webHidden/>
              </w:rPr>
              <w:fldChar w:fldCharType="begin"/>
            </w:r>
            <w:r>
              <w:rPr>
                <w:noProof/>
                <w:webHidden/>
              </w:rPr>
              <w:instrText xml:space="preserve"> PAGEREF _Toc166535961 \h </w:instrText>
            </w:r>
            <w:r>
              <w:rPr>
                <w:noProof/>
                <w:webHidden/>
              </w:rPr>
            </w:r>
            <w:r>
              <w:rPr>
                <w:noProof/>
                <w:webHidden/>
              </w:rPr>
              <w:fldChar w:fldCharType="separate"/>
            </w:r>
            <w:r>
              <w:rPr>
                <w:noProof/>
                <w:webHidden/>
              </w:rPr>
              <w:t>7</w:t>
            </w:r>
            <w:r>
              <w:rPr>
                <w:noProof/>
                <w:webHidden/>
              </w:rPr>
              <w:fldChar w:fldCharType="end"/>
            </w:r>
          </w:hyperlink>
        </w:p>
        <w:p w14:paraId="677BD5FA" w14:textId="0FEC2B84" w:rsidR="00ED3ECA" w:rsidRDefault="00ED3ECA">
          <w:pPr>
            <w:pStyle w:val="TOC1"/>
            <w:tabs>
              <w:tab w:val="right" w:leader="dot" w:pos="9016"/>
            </w:tabs>
            <w:rPr>
              <w:rFonts w:eastAsiaTheme="minorEastAsia"/>
              <w:noProof/>
              <w:lang w:eastAsia="en-GB"/>
            </w:rPr>
          </w:pPr>
          <w:hyperlink w:anchor="_Toc166535962" w:history="1">
            <w:r w:rsidRPr="00D1585A">
              <w:rPr>
                <w:rStyle w:val="Hyperlink"/>
                <w:rFonts w:cs="Times New Roman"/>
                <w:noProof/>
                <w:lang w:eastAsia="en-GB"/>
              </w:rPr>
              <w:t>Task 2: Scope statement:</w:t>
            </w:r>
            <w:r>
              <w:rPr>
                <w:noProof/>
                <w:webHidden/>
              </w:rPr>
              <w:tab/>
            </w:r>
            <w:r>
              <w:rPr>
                <w:noProof/>
                <w:webHidden/>
              </w:rPr>
              <w:fldChar w:fldCharType="begin"/>
            </w:r>
            <w:r>
              <w:rPr>
                <w:noProof/>
                <w:webHidden/>
              </w:rPr>
              <w:instrText xml:space="preserve"> PAGEREF _Toc166535962 \h </w:instrText>
            </w:r>
            <w:r>
              <w:rPr>
                <w:noProof/>
                <w:webHidden/>
              </w:rPr>
            </w:r>
            <w:r>
              <w:rPr>
                <w:noProof/>
                <w:webHidden/>
              </w:rPr>
              <w:fldChar w:fldCharType="separate"/>
            </w:r>
            <w:r>
              <w:rPr>
                <w:noProof/>
                <w:webHidden/>
              </w:rPr>
              <w:t>7</w:t>
            </w:r>
            <w:r>
              <w:rPr>
                <w:noProof/>
                <w:webHidden/>
              </w:rPr>
              <w:fldChar w:fldCharType="end"/>
            </w:r>
          </w:hyperlink>
        </w:p>
        <w:p w14:paraId="14CCBE1A" w14:textId="65A8DCEC" w:rsidR="00ED3ECA" w:rsidRDefault="00ED3ECA">
          <w:pPr>
            <w:pStyle w:val="TOC1"/>
            <w:tabs>
              <w:tab w:val="right" w:leader="dot" w:pos="9016"/>
            </w:tabs>
            <w:rPr>
              <w:rFonts w:eastAsiaTheme="minorEastAsia"/>
              <w:noProof/>
              <w:lang w:eastAsia="en-GB"/>
            </w:rPr>
          </w:pPr>
          <w:hyperlink w:anchor="_Toc166535963" w:history="1">
            <w:r w:rsidRPr="00D1585A">
              <w:rPr>
                <w:rStyle w:val="Hyperlink"/>
                <w:rFonts w:cs="Times New Roman"/>
                <w:noProof/>
                <w:lang w:eastAsia="en-GB"/>
              </w:rPr>
              <w:t>Task 3: Work Breakdown Structure:</w:t>
            </w:r>
            <w:r>
              <w:rPr>
                <w:noProof/>
                <w:webHidden/>
              </w:rPr>
              <w:tab/>
            </w:r>
            <w:r>
              <w:rPr>
                <w:noProof/>
                <w:webHidden/>
              </w:rPr>
              <w:fldChar w:fldCharType="begin"/>
            </w:r>
            <w:r>
              <w:rPr>
                <w:noProof/>
                <w:webHidden/>
              </w:rPr>
              <w:instrText xml:space="preserve"> PAGEREF _Toc166535963 \h </w:instrText>
            </w:r>
            <w:r>
              <w:rPr>
                <w:noProof/>
                <w:webHidden/>
              </w:rPr>
            </w:r>
            <w:r>
              <w:rPr>
                <w:noProof/>
                <w:webHidden/>
              </w:rPr>
              <w:fldChar w:fldCharType="separate"/>
            </w:r>
            <w:r>
              <w:rPr>
                <w:noProof/>
                <w:webHidden/>
              </w:rPr>
              <w:t>8</w:t>
            </w:r>
            <w:r>
              <w:rPr>
                <w:noProof/>
                <w:webHidden/>
              </w:rPr>
              <w:fldChar w:fldCharType="end"/>
            </w:r>
          </w:hyperlink>
        </w:p>
        <w:p w14:paraId="0DA59C9A" w14:textId="1DF4E522" w:rsidR="00ED3ECA" w:rsidRDefault="00ED3ECA">
          <w:pPr>
            <w:pStyle w:val="TOC1"/>
            <w:tabs>
              <w:tab w:val="right" w:leader="dot" w:pos="9016"/>
            </w:tabs>
            <w:rPr>
              <w:rFonts w:eastAsiaTheme="minorEastAsia"/>
              <w:noProof/>
              <w:lang w:eastAsia="en-GB"/>
            </w:rPr>
          </w:pPr>
          <w:hyperlink w:anchor="_Toc166535964" w:history="1">
            <w:r w:rsidRPr="00D1585A">
              <w:rPr>
                <w:rStyle w:val="Hyperlink"/>
                <w:rFonts w:cs="Times New Roman"/>
                <w:noProof/>
                <w:lang w:eastAsia="en-GB"/>
              </w:rPr>
              <w:t>Task 4: Gantt Chart:</w:t>
            </w:r>
            <w:r>
              <w:rPr>
                <w:noProof/>
                <w:webHidden/>
              </w:rPr>
              <w:tab/>
            </w:r>
            <w:r>
              <w:rPr>
                <w:noProof/>
                <w:webHidden/>
              </w:rPr>
              <w:fldChar w:fldCharType="begin"/>
            </w:r>
            <w:r>
              <w:rPr>
                <w:noProof/>
                <w:webHidden/>
              </w:rPr>
              <w:instrText xml:space="preserve"> PAGEREF _Toc166535964 \h </w:instrText>
            </w:r>
            <w:r>
              <w:rPr>
                <w:noProof/>
                <w:webHidden/>
              </w:rPr>
            </w:r>
            <w:r>
              <w:rPr>
                <w:noProof/>
                <w:webHidden/>
              </w:rPr>
              <w:fldChar w:fldCharType="separate"/>
            </w:r>
            <w:r>
              <w:rPr>
                <w:noProof/>
                <w:webHidden/>
              </w:rPr>
              <w:t>10</w:t>
            </w:r>
            <w:r>
              <w:rPr>
                <w:noProof/>
                <w:webHidden/>
              </w:rPr>
              <w:fldChar w:fldCharType="end"/>
            </w:r>
          </w:hyperlink>
        </w:p>
        <w:p w14:paraId="2575796B" w14:textId="10CF546F" w:rsidR="00ED3ECA" w:rsidRDefault="00ED3ECA">
          <w:pPr>
            <w:pStyle w:val="TOC1"/>
            <w:tabs>
              <w:tab w:val="right" w:leader="dot" w:pos="9016"/>
            </w:tabs>
            <w:rPr>
              <w:rFonts w:eastAsiaTheme="minorEastAsia"/>
              <w:noProof/>
              <w:lang w:eastAsia="en-GB"/>
            </w:rPr>
          </w:pPr>
          <w:hyperlink w:anchor="_Toc166535965" w:history="1">
            <w:r w:rsidRPr="00D1585A">
              <w:rPr>
                <w:rStyle w:val="Hyperlink"/>
                <w:rFonts w:cs="Times New Roman"/>
                <w:noProof/>
                <w:lang w:eastAsia="en-GB"/>
              </w:rPr>
              <w:t>PART 3: Project Schedule Management</w:t>
            </w:r>
            <w:r>
              <w:rPr>
                <w:noProof/>
                <w:webHidden/>
              </w:rPr>
              <w:tab/>
            </w:r>
            <w:r>
              <w:rPr>
                <w:noProof/>
                <w:webHidden/>
              </w:rPr>
              <w:fldChar w:fldCharType="begin"/>
            </w:r>
            <w:r>
              <w:rPr>
                <w:noProof/>
                <w:webHidden/>
              </w:rPr>
              <w:instrText xml:space="preserve"> PAGEREF _Toc166535965 \h </w:instrText>
            </w:r>
            <w:r>
              <w:rPr>
                <w:noProof/>
                <w:webHidden/>
              </w:rPr>
            </w:r>
            <w:r>
              <w:rPr>
                <w:noProof/>
                <w:webHidden/>
              </w:rPr>
              <w:fldChar w:fldCharType="separate"/>
            </w:r>
            <w:r>
              <w:rPr>
                <w:noProof/>
                <w:webHidden/>
              </w:rPr>
              <w:t>11</w:t>
            </w:r>
            <w:r>
              <w:rPr>
                <w:noProof/>
                <w:webHidden/>
              </w:rPr>
              <w:fldChar w:fldCharType="end"/>
            </w:r>
          </w:hyperlink>
        </w:p>
        <w:p w14:paraId="26BFBD90" w14:textId="4EDC0054" w:rsidR="00ED3ECA" w:rsidRDefault="00ED3ECA">
          <w:pPr>
            <w:pStyle w:val="TOC2"/>
            <w:tabs>
              <w:tab w:val="right" w:leader="dot" w:pos="9016"/>
            </w:tabs>
            <w:rPr>
              <w:rFonts w:eastAsiaTheme="minorEastAsia"/>
              <w:noProof/>
              <w:lang w:eastAsia="en-GB"/>
            </w:rPr>
          </w:pPr>
          <w:hyperlink w:anchor="_Toc166535966" w:history="1">
            <w:r w:rsidRPr="00D1585A">
              <w:rPr>
                <w:rStyle w:val="Hyperlink"/>
                <w:rFonts w:cs="Times New Roman"/>
                <w:noProof/>
                <w:lang w:eastAsia="en-GB"/>
              </w:rPr>
              <w:t>Task 1: Additional activities:</w:t>
            </w:r>
            <w:r>
              <w:rPr>
                <w:noProof/>
                <w:webHidden/>
              </w:rPr>
              <w:tab/>
            </w:r>
            <w:r>
              <w:rPr>
                <w:noProof/>
                <w:webHidden/>
              </w:rPr>
              <w:fldChar w:fldCharType="begin"/>
            </w:r>
            <w:r>
              <w:rPr>
                <w:noProof/>
                <w:webHidden/>
              </w:rPr>
              <w:instrText xml:space="preserve"> PAGEREF _Toc166535966 \h </w:instrText>
            </w:r>
            <w:r>
              <w:rPr>
                <w:noProof/>
                <w:webHidden/>
              </w:rPr>
            </w:r>
            <w:r>
              <w:rPr>
                <w:noProof/>
                <w:webHidden/>
              </w:rPr>
              <w:fldChar w:fldCharType="separate"/>
            </w:r>
            <w:r>
              <w:rPr>
                <w:noProof/>
                <w:webHidden/>
              </w:rPr>
              <w:t>11</w:t>
            </w:r>
            <w:r>
              <w:rPr>
                <w:noProof/>
                <w:webHidden/>
              </w:rPr>
              <w:fldChar w:fldCharType="end"/>
            </w:r>
          </w:hyperlink>
        </w:p>
        <w:p w14:paraId="24D7FFED" w14:textId="0D07C839" w:rsidR="00ED3ECA" w:rsidRDefault="00ED3ECA">
          <w:pPr>
            <w:pStyle w:val="TOC2"/>
            <w:tabs>
              <w:tab w:val="right" w:leader="dot" w:pos="9016"/>
            </w:tabs>
            <w:rPr>
              <w:rFonts w:eastAsiaTheme="minorEastAsia"/>
              <w:noProof/>
              <w:lang w:eastAsia="en-GB"/>
            </w:rPr>
          </w:pPr>
          <w:hyperlink w:anchor="_Toc166535967" w:history="1">
            <w:r w:rsidRPr="00D1585A">
              <w:rPr>
                <w:rStyle w:val="Hyperlink"/>
                <w:rFonts w:eastAsia="Times New Roman" w:cs="Times New Roman"/>
                <w:noProof/>
                <w:lang w:eastAsia="en-GB"/>
              </w:rPr>
              <w:t>Task 2: Milestones for the Recreation and Wellness Intranet Project</w:t>
            </w:r>
            <w:r>
              <w:rPr>
                <w:noProof/>
                <w:webHidden/>
              </w:rPr>
              <w:tab/>
            </w:r>
            <w:r>
              <w:rPr>
                <w:noProof/>
                <w:webHidden/>
              </w:rPr>
              <w:fldChar w:fldCharType="begin"/>
            </w:r>
            <w:r>
              <w:rPr>
                <w:noProof/>
                <w:webHidden/>
              </w:rPr>
              <w:instrText xml:space="preserve"> PAGEREF _Toc166535967 \h </w:instrText>
            </w:r>
            <w:r>
              <w:rPr>
                <w:noProof/>
                <w:webHidden/>
              </w:rPr>
            </w:r>
            <w:r>
              <w:rPr>
                <w:noProof/>
                <w:webHidden/>
              </w:rPr>
              <w:fldChar w:fldCharType="separate"/>
            </w:r>
            <w:r>
              <w:rPr>
                <w:noProof/>
                <w:webHidden/>
              </w:rPr>
              <w:t>11</w:t>
            </w:r>
            <w:r>
              <w:rPr>
                <w:noProof/>
                <w:webHidden/>
              </w:rPr>
              <w:fldChar w:fldCharType="end"/>
            </w:r>
          </w:hyperlink>
        </w:p>
        <w:p w14:paraId="0D81ECEF" w14:textId="23DA3E32" w:rsidR="00ED3ECA" w:rsidRDefault="00ED3ECA">
          <w:pPr>
            <w:pStyle w:val="TOC1"/>
            <w:tabs>
              <w:tab w:val="right" w:leader="dot" w:pos="9016"/>
            </w:tabs>
            <w:rPr>
              <w:rFonts w:eastAsiaTheme="minorEastAsia"/>
              <w:noProof/>
              <w:lang w:eastAsia="en-GB"/>
            </w:rPr>
          </w:pPr>
          <w:hyperlink w:anchor="_Toc166535968" w:history="1">
            <w:r w:rsidRPr="00D1585A">
              <w:rPr>
                <w:rStyle w:val="Hyperlink"/>
                <w:rFonts w:cs="Times New Roman"/>
                <w:noProof/>
                <w:lang w:eastAsia="en-GB"/>
              </w:rPr>
              <w:t>PART 4:  Project Cost and Quality Management</w:t>
            </w:r>
            <w:r>
              <w:rPr>
                <w:noProof/>
                <w:webHidden/>
              </w:rPr>
              <w:tab/>
            </w:r>
            <w:r>
              <w:rPr>
                <w:noProof/>
                <w:webHidden/>
              </w:rPr>
              <w:fldChar w:fldCharType="begin"/>
            </w:r>
            <w:r>
              <w:rPr>
                <w:noProof/>
                <w:webHidden/>
              </w:rPr>
              <w:instrText xml:space="preserve"> PAGEREF _Toc166535968 \h </w:instrText>
            </w:r>
            <w:r>
              <w:rPr>
                <w:noProof/>
                <w:webHidden/>
              </w:rPr>
            </w:r>
            <w:r>
              <w:rPr>
                <w:noProof/>
                <w:webHidden/>
              </w:rPr>
              <w:fldChar w:fldCharType="separate"/>
            </w:r>
            <w:r>
              <w:rPr>
                <w:noProof/>
                <w:webHidden/>
              </w:rPr>
              <w:t>12</w:t>
            </w:r>
            <w:r>
              <w:rPr>
                <w:noProof/>
                <w:webHidden/>
              </w:rPr>
              <w:fldChar w:fldCharType="end"/>
            </w:r>
          </w:hyperlink>
        </w:p>
        <w:p w14:paraId="4C6B4B64" w14:textId="03EF74A4" w:rsidR="00ED3ECA" w:rsidRDefault="00ED3ECA">
          <w:pPr>
            <w:pStyle w:val="TOC1"/>
            <w:tabs>
              <w:tab w:val="right" w:leader="dot" w:pos="9016"/>
            </w:tabs>
            <w:rPr>
              <w:rFonts w:eastAsiaTheme="minorEastAsia"/>
              <w:noProof/>
              <w:lang w:eastAsia="en-GB"/>
            </w:rPr>
          </w:pPr>
          <w:hyperlink w:anchor="_Toc166535969" w:history="1">
            <w:r w:rsidRPr="00D1585A">
              <w:rPr>
                <w:rStyle w:val="Hyperlink"/>
                <w:rFonts w:cs="Times New Roman"/>
                <w:noProof/>
                <w:lang w:eastAsia="en-GB"/>
              </w:rPr>
              <w:t>Task 4:</w:t>
            </w:r>
            <w:r>
              <w:rPr>
                <w:noProof/>
                <w:webHidden/>
              </w:rPr>
              <w:tab/>
            </w:r>
            <w:r>
              <w:rPr>
                <w:noProof/>
                <w:webHidden/>
              </w:rPr>
              <w:fldChar w:fldCharType="begin"/>
            </w:r>
            <w:r>
              <w:rPr>
                <w:noProof/>
                <w:webHidden/>
              </w:rPr>
              <w:instrText xml:space="preserve"> PAGEREF _Toc166535969 \h </w:instrText>
            </w:r>
            <w:r>
              <w:rPr>
                <w:noProof/>
                <w:webHidden/>
              </w:rPr>
            </w:r>
            <w:r>
              <w:rPr>
                <w:noProof/>
                <w:webHidden/>
              </w:rPr>
              <w:fldChar w:fldCharType="separate"/>
            </w:r>
            <w:r>
              <w:rPr>
                <w:noProof/>
                <w:webHidden/>
              </w:rPr>
              <w:t>14</w:t>
            </w:r>
            <w:r>
              <w:rPr>
                <w:noProof/>
                <w:webHidden/>
              </w:rPr>
              <w:fldChar w:fldCharType="end"/>
            </w:r>
          </w:hyperlink>
        </w:p>
        <w:p w14:paraId="4B380881" w14:textId="21E5AFBD" w:rsidR="00ED3ECA" w:rsidRDefault="00ED3ECA">
          <w:pPr>
            <w:pStyle w:val="TOC1"/>
            <w:tabs>
              <w:tab w:val="right" w:leader="dot" w:pos="9016"/>
            </w:tabs>
            <w:rPr>
              <w:rFonts w:eastAsiaTheme="minorEastAsia"/>
              <w:noProof/>
              <w:lang w:eastAsia="en-GB"/>
            </w:rPr>
          </w:pPr>
          <w:hyperlink w:anchor="_Toc166535970" w:history="1">
            <w:r w:rsidRPr="00D1585A">
              <w:rPr>
                <w:rStyle w:val="Hyperlink"/>
                <w:rFonts w:cs="Times New Roman"/>
                <w:noProof/>
                <w:lang w:eastAsia="en-GB"/>
              </w:rPr>
              <w:t>PART 5: Project resource and communication:</w:t>
            </w:r>
            <w:r>
              <w:rPr>
                <w:noProof/>
                <w:webHidden/>
              </w:rPr>
              <w:tab/>
            </w:r>
            <w:r>
              <w:rPr>
                <w:noProof/>
                <w:webHidden/>
              </w:rPr>
              <w:fldChar w:fldCharType="begin"/>
            </w:r>
            <w:r>
              <w:rPr>
                <w:noProof/>
                <w:webHidden/>
              </w:rPr>
              <w:instrText xml:space="preserve"> PAGEREF _Toc166535970 \h </w:instrText>
            </w:r>
            <w:r>
              <w:rPr>
                <w:noProof/>
                <w:webHidden/>
              </w:rPr>
            </w:r>
            <w:r>
              <w:rPr>
                <w:noProof/>
                <w:webHidden/>
              </w:rPr>
              <w:fldChar w:fldCharType="separate"/>
            </w:r>
            <w:r>
              <w:rPr>
                <w:noProof/>
                <w:webHidden/>
              </w:rPr>
              <w:t>14</w:t>
            </w:r>
            <w:r>
              <w:rPr>
                <w:noProof/>
                <w:webHidden/>
              </w:rPr>
              <w:fldChar w:fldCharType="end"/>
            </w:r>
          </w:hyperlink>
        </w:p>
        <w:p w14:paraId="3FAB1A26" w14:textId="76DFCDB0" w:rsidR="00ED3ECA" w:rsidRDefault="00ED3ECA">
          <w:pPr>
            <w:pStyle w:val="TOC2"/>
            <w:tabs>
              <w:tab w:val="right" w:leader="dot" w:pos="9016"/>
            </w:tabs>
            <w:rPr>
              <w:rFonts w:eastAsiaTheme="minorEastAsia"/>
              <w:noProof/>
              <w:lang w:eastAsia="en-GB"/>
            </w:rPr>
          </w:pPr>
          <w:hyperlink w:anchor="_Toc166535971" w:history="1">
            <w:r w:rsidRPr="00D1585A">
              <w:rPr>
                <w:rStyle w:val="Hyperlink"/>
                <w:rFonts w:cs="Times New Roman"/>
                <w:noProof/>
                <w:lang w:eastAsia="en-GB"/>
              </w:rPr>
              <w:t>Task 1: Responsibility Assignment Matrix:</w:t>
            </w:r>
            <w:r>
              <w:rPr>
                <w:noProof/>
                <w:webHidden/>
              </w:rPr>
              <w:tab/>
            </w:r>
            <w:r>
              <w:rPr>
                <w:noProof/>
                <w:webHidden/>
              </w:rPr>
              <w:fldChar w:fldCharType="begin"/>
            </w:r>
            <w:r>
              <w:rPr>
                <w:noProof/>
                <w:webHidden/>
              </w:rPr>
              <w:instrText xml:space="preserve"> PAGEREF _Toc166535971 \h </w:instrText>
            </w:r>
            <w:r>
              <w:rPr>
                <w:noProof/>
                <w:webHidden/>
              </w:rPr>
            </w:r>
            <w:r>
              <w:rPr>
                <w:noProof/>
                <w:webHidden/>
              </w:rPr>
              <w:fldChar w:fldCharType="separate"/>
            </w:r>
            <w:r>
              <w:rPr>
                <w:noProof/>
                <w:webHidden/>
              </w:rPr>
              <w:t>14</w:t>
            </w:r>
            <w:r>
              <w:rPr>
                <w:noProof/>
                <w:webHidden/>
              </w:rPr>
              <w:fldChar w:fldCharType="end"/>
            </w:r>
          </w:hyperlink>
        </w:p>
        <w:p w14:paraId="2217031E" w14:textId="7DC2B398" w:rsidR="00ED3ECA" w:rsidRDefault="00ED3ECA">
          <w:pPr>
            <w:pStyle w:val="TOC2"/>
            <w:tabs>
              <w:tab w:val="right" w:leader="dot" w:pos="9016"/>
            </w:tabs>
            <w:rPr>
              <w:rFonts w:eastAsiaTheme="minorEastAsia"/>
              <w:noProof/>
              <w:lang w:eastAsia="en-GB"/>
            </w:rPr>
          </w:pPr>
          <w:hyperlink w:anchor="_Toc166535972" w:history="1">
            <w:r w:rsidRPr="00D1585A">
              <w:rPr>
                <w:rStyle w:val="Hyperlink"/>
                <w:rFonts w:cs="Times New Roman"/>
                <w:noProof/>
                <w:lang w:eastAsia="en-GB"/>
              </w:rPr>
              <w:t>Task 2: Resource Histogram</w:t>
            </w:r>
            <w:r>
              <w:rPr>
                <w:noProof/>
                <w:webHidden/>
              </w:rPr>
              <w:tab/>
            </w:r>
            <w:r>
              <w:rPr>
                <w:noProof/>
                <w:webHidden/>
              </w:rPr>
              <w:fldChar w:fldCharType="begin"/>
            </w:r>
            <w:r>
              <w:rPr>
                <w:noProof/>
                <w:webHidden/>
              </w:rPr>
              <w:instrText xml:space="preserve"> PAGEREF _Toc166535972 \h </w:instrText>
            </w:r>
            <w:r>
              <w:rPr>
                <w:noProof/>
                <w:webHidden/>
              </w:rPr>
            </w:r>
            <w:r>
              <w:rPr>
                <w:noProof/>
                <w:webHidden/>
              </w:rPr>
              <w:fldChar w:fldCharType="separate"/>
            </w:r>
            <w:r>
              <w:rPr>
                <w:noProof/>
                <w:webHidden/>
              </w:rPr>
              <w:t>15</w:t>
            </w:r>
            <w:r>
              <w:rPr>
                <w:noProof/>
                <w:webHidden/>
              </w:rPr>
              <w:fldChar w:fldCharType="end"/>
            </w:r>
          </w:hyperlink>
        </w:p>
        <w:p w14:paraId="67DF4B2C" w14:textId="72EBD6C4" w:rsidR="00ED3ECA" w:rsidRDefault="00ED3ECA">
          <w:pPr>
            <w:pStyle w:val="TOC2"/>
            <w:tabs>
              <w:tab w:val="right" w:leader="dot" w:pos="9016"/>
            </w:tabs>
            <w:rPr>
              <w:rFonts w:eastAsiaTheme="minorEastAsia"/>
              <w:noProof/>
              <w:lang w:eastAsia="en-GB"/>
            </w:rPr>
          </w:pPr>
          <w:hyperlink w:anchor="_Toc166535973" w:history="1">
            <w:r w:rsidRPr="00D1585A">
              <w:rPr>
                <w:rStyle w:val="Hyperlink"/>
                <w:rFonts w:cs="Times New Roman"/>
                <w:noProof/>
                <w:lang w:eastAsia="en-GB"/>
              </w:rPr>
              <w:t>Task 3: Communication media for HR support:</w:t>
            </w:r>
            <w:r>
              <w:rPr>
                <w:noProof/>
                <w:webHidden/>
              </w:rPr>
              <w:tab/>
            </w:r>
            <w:r>
              <w:rPr>
                <w:noProof/>
                <w:webHidden/>
              </w:rPr>
              <w:fldChar w:fldCharType="begin"/>
            </w:r>
            <w:r>
              <w:rPr>
                <w:noProof/>
                <w:webHidden/>
              </w:rPr>
              <w:instrText xml:space="preserve"> PAGEREF _Toc166535973 \h </w:instrText>
            </w:r>
            <w:r>
              <w:rPr>
                <w:noProof/>
                <w:webHidden/>
              </w:rPr>
            </w:r>
            <w:r>
              <w:rPr>
                <w:noProof/>
                <w:webHidden/>
              </w:rPr>
              <w:fldChar w:fldCharType="separate"/>
            </w:r>
            <w:r>
              <w:rPr>
                <w:noProof/>
                <w:webHidden/>
              </w:rPr>
              <w:t>15</w:t>
            </w:r>
            <w:r>
              <w:rPr>
                <w:noProof/>
                <w:webHidden/>
              </w:rPr>
              <w:fldChar w:fldCharType="end"/>
            </w:r>
          </w:hyperlink>
        </w:p>
        <w:p w14:paraId="7C53B671" w14:textId="657C1F2E" w:rsidR="00ED3ECA" w:rsidRDefault="00ED3ECA">
          <w:pPr>
            <w:pStyle w:val="TOC2"/>
            <w:tabs>
              <w:tab w:val="right" w:leader="dot" w:pos="9016"/>
            </w:tabs>
            <w:rPr>
              <w:rFonts w:eastAsiaTheme="minorEastAsia"/>
              <w:noProof/>
              <w:lang w:eastAsia="en-GB"/>
            </w:rPr>
          </w:pPr>
          <w:hyperlink w:anchor="_Toc166535974" w:history="1">
            <w:r w:rsidRPr="00D1585A">
              <w:rPr>
                <w:rStyle w:val="Hyperlink"/>
                <w:rFonts w:cs="Times New Roman"/>
                <w:noProof/>
                <w:lang w:eastAsia="en-GB"/>
              </w:rPr>
              <w:t>Task 4: Communication management plan:</w:t>
            </w:r>
            <w:r>
              <w:rPr>
                <w:noProof/>
                <w:webHidden/>
              </w:rPr>
              <w:tab/>
            </w:r>
            <w:r>
              <w:rPr>
                <w:noProof/>
                <w:webHidden/>
              </w:rPr>
              <w:fldChar w:fldCharType="begin"/>
            </w:r>
            <w:r>
              <w:rPr>
                <w:noProof/>
                <w:webHidden/>
              </w:rPr>
              <w:instrText xml:space="preserve"> PAGEREF _Toc166535974 \h </w:instrText>
            </w:r>
            <w:r>
              <w:rPr>
                <w:noProof/>
                <w:webHidden/>
              </w:rPr>
            </w:r>
            <w:r>
              <w:rPr>
                <w:noProof/>
                <w:webHidden/>
              </w:rPr>
              <w:fldChar w:fldCharType="separate"/>
            </w:r>
            <w:r>
              <w:rPr>
                <w:noProof/>
                <w:webHidden/>
              </w:rPr>
              <w:t>15</w:t>
            </w:r>
            <w:r>
              <w:rPr>
                <w:noProof/>
                <w:webHidden/>
              </w:rPr>
              <w:fldChar w:fldCharType="end"/>
            </w:r>
          </w:hyperlink>
        </w:p>
        <w:p w14:paraId="328AF6A0" w14:textId="7EABEB77" w:rsidR="00ED3ECA" w:rsidRDefault="00ED3ECA">
          <w:pPr>
            <w:pStyle w:val="TOC1"/>
            <w:tabs>
              <w:tab w:val="right" w:leader="dot" w:pos="9016"/>
            </w:tabs>
            <w:rPr>
              <w:rFonts w:eastAsiaTheme="minorEastAsia"/>
              <w:noProof/>
              <w:lang w:eastAsia="en-GB"/>
            </w:rPr>
          </w:pPr>
          <w:hyperlink w:anchor="_Toc166535975" w:history="1">
            <w:r w:rsidRPr="00D1585A">
              <w:rPr>
                <w:rStyle w:val="Hyperlink"/>
                <w:rFonts w:cs="Times New Roman"/>
                <w:noProof/>
              </w:rPr>
              <w:t>PART 6: Project risk and procurement management:</w:t>
            </w:r>
            <w:r>
              <w:rPr>
                <w:noProof/>
                <w:webHidden/>
              </w:rPr>
              <w:tab/>
            </w:r>
            <w:r>
              <w:rPr>
                <w:noProof/>
                <w:webHidden/>
              </w:rPr>
              <w:fldChar w:fldCharType="begin"/>
            </w:r>
            <w:r>
              <w:rPr>
                <w:noProof/>
                <w:webHidden/>
              </w:rPr>
              <w:instrText xml:space="preserve"> PAGEREF _Toc166535975 \h </w:instrText>
            </w:r>
            <w:r>
              <w:rPr>
                <w:noProof/>
                <w:webHidden/>
              </w:rPr>
            </w:r>
            <w:r>
              <w:rPr>
                <w:noProof/>
                <w:webHidden/>
              </w:rPr>
              <w:fldChar w:fldCharType="separate"/>
            </w:r>
            <w:r>
              <w:rPr>
                <w:noProof/>
                <w:webHidden/>
              </w:rPr>
              <w:t>17</w:t>
            </w:r>
            <w:r>
              <w:rPr>
                <w:noProof/>
                <w:webHidden/>
              </w:rPr>
              <w:fldChar w:fldCharType="end"/>
            </w:r>
          </w:hyperlink>
        </w:p>
        <w:p w14:paraId="18242F6B" w14:textId="59597B59" w:rsidR="00ED3ECA" w:rsidRDefault="00ED3ECA">
          <w:pPr>
            <w:pStyle w:val="TOC2"/>
            <w:tabs>
              <w:tab w:val="right" w:leader="dot" w:pos="9016"/>
            </w:tabs>
            <w:rPr>
              <w:rFonts w:eastAsiaTheme="minorEastAsia"/>
              <w:noProof/>
              <w:lang w:eastAsia="en-GB"/>
            </w:rPr>
          </w:pPr>
          <w:hyperlink w:anchor="_Toc166535976" w:history="1">
            <w:r w:rsidRPr="00D1585A">
              <w:rPr>
                <w:rStyle w:val="Hyperlink"/>
                <w:rFonts w:cs="Times New Roman"/>
                <w:noProof/>
              </w:rPr>
              <w:t>Task 1: Risk register</w:t>
            </w:r>
            <w:r>
              <w:rPr>
                <w:noProof/>
                <w:webHidden/>
              </w:rPr>
              <w:tab/>
            </w:r>
            <w:r>
              <w:rPr>
                <w:noProof/>
                <w:webHidden/>
              </w:rPr>
              <w:fldChar w:fldCharType="begin"/>
            </w:r>
            <w:r>
              <w:rPr>
                <w:noProof/>
                <w:webHidden/>
              </w:rPr>
              <w:instrText xml:space="preserve"> PAGEREF _Toc166535976 \h </w:instrText>
            </w:r>
            <w:r>
              <w:rPr>
                <w:noProof/>
                <w:webHidden/>
              </w:rPr>
            </w:r>
            <w:r>
              <w:rPr>
                <w:noProof/>
                <w:webHidden/>
              </w:rPr>
              <w:fldChar w:fldCharType="separate"/>
            </w:r>
            <w:r>
              <w:rPr>
                <w:noProof/>
                <w:webHidden/>
              </w:rPr>
              <w:t>17</w:t>
            </w:r>
            <w:r>
              <w:rPr>
                <w:noProof/>
                <w:webHidden/>
              </w:rPr>
              <w:fldChar w:fldCharType="end"/>
            </w:r>
          </w:hyperlink>
        </w:p>
        <w:p w14:paraId="3F3BE6CD" w14:textId="767CC705" w:rsidR="00ED3ECA" w:rsidRDefault="00ED3ECA">
          <w:pPr>
            <w:pStyle w:val="TOC2"/>
            <w:tabs>
              <w:tab w:val="right" w:leader="dot" w:pos="9016"/>
            </w:tabs>
            <w:rPr>
              <w:rFonts w:eastAsiaTheme="minorEastAsia"/>
              <w:noProof/>
              <w:lang w:eastAsia="en-GB"/>
            </w:rPr>
          </w:pPr>
          <w:hyperlink w:anchor="_Toc166535977" w:history="1">
            <w:r w:rsidRPr="00D1585A">
              <w:rPr>
                <w:rStyle w:val="Hyperlink"/>
                <w:rFonts w:cs="Times New Roman"/>
                <w:noProof/>
              </w:rPr>
              <w:t>Task 2: Probability and interest matrix</w:t>
            </w:r>
            <w:r>
              <w:rPr>
                <w:noProof/>
                <w:webHidden/>
              </w:rPr>
              <w:tab/>
            </w:r>
            <w:r>
              <w:rPr>
                <w:noProof/>
                <w:webHidden/>
              </w:rPr>
              <w:fldChar w:fldCharType="begin"/>
            </w:r>
            <w:r>
              <w:rPr>
                <w:noProof/>
                <w:webHidden/>
              </w:rPr>
              <w:instrText xml:space="preserve"> PAGEREF _Toc166535977 \h </w:instrText>
            </w:r>
            <w:r>
              <w:rPr>
                <w:noProof/>
                <w:webHidden/>
              </w:rPr>
            </w:r>
            <w:r>
              <w:rPr>
                <w:noProof/>
                <w:webHidden/>
              </w:rPr>
              <w:fldChar w:fldCharType="separate"/>
            </w:r>
            <w:r>
              <w:rPr>
                <w:noProof/>
                <w:webHidden/>
              </w:rPr>
              <w:t>18</w:t>
            </w:r>
            <w:r>
              <w:rPr>
                <w:noProof/>
                <w:webHidden/>
              </w:rPr>
              <w:fldChar w:fldCharType="end"/>
            </w:r>
          </w:hyperlink>
        </w:p>
        <w:p w14:paraId="78121286" w14:textId="74118E75" w:rsidR="00ED3ECA" w:rsidRDefault="00ED3ECA">
          <w:pPr>
            <w:pStyle w:val="TOC2"/>
            <w:tabs>
              <w:tab w:val="right" w:leader="dot" w:pos="9016"/>
            </w:tabs>
            <w:rPr>
              <w:rFonts w:eastAsiaTheme="minorEastAsia"/>
              <w:noProof/>
              <w:lang w:eastAsia="en-GB"/>
            </w:rPr>
          </w:pPr>
          <w:hyperlink w:anchor="_Toc166535978" w:history="1">
            <w:r w:rsidRPr="00D1585A">
              <w:rPr>
                <w:rStyle w:val="Hyperlink"/>
                <w:rFonts w:cs="Times New Roman"/>
                <w:noProof/>
                <w:lang w:eastAsia="en-GB"/>
              </w:rPr>
              <w:t>Task 3: Memo:</w:t>
            </w:r>
            <w:r>
              <w:rPr>
                <w:noProof/>
                <w:webHidden/>
              </w:rPr>
              <w:tab/>
            </w:r>
            <w:r>
              <w:rPr>
                <w:noProof/>
                <w:webHidden/>
              </w:rPr>
              <w:fldChar w:fldCharType="begin"/>
            </w:r>
            <w:r>
              <w:rPr>
                <w:noProof/>
                <w:webHidden/>
              </w:rPr>
              <w:instrText xml:space="preserve"> PAGEREF _Toc166535978 \h </w:instrText>
            </w:r>
            <w:r>
              <w:rPr>
                <w:noProof/>
                <w:webHidden/>
              </w:rPr>
            </w:r>
            <w:r>
              <w:rPr>
                <w:noProof/>
                <w:webHidden/>
              </w:rPr>
              <w:fldChar w:fldCharType="separate"/>
            </w:r>
            <w:r>
              <w:rPr>
                <w:noProof/>
                <w:webHidden/>
              </w:rPr>
              <w:t>18</w:t>
            </w:r>
            <w:r>
              <w:rPr>
                <w:noProof/>
                <w:webHidden/>
              </w:rPr>
              <w:fldChar w:fldCharType="end"/>
            </w:r>
          </w:hyperlink>
        </w:p>
        <w:p w14:paraId="685D8687" w14:textId="5B19E670" w:rsidR="00ED3ECA" w:rsidRDefault="00ED3ECA">
          <w:pPr>
            <w:pStyle w:val="TOC2"/>
            <w:tabs>
              <w:tab w:val="right" w:leader="dot" w:pos="9016"/>
            </w:tabs>
            <w:rPr>
              <w:rFonts w:eastAsiaTheme="minorEastAsia"/>
              <w:noProof/>
              <w:lang w:eastAsia="en-GB"/>
            </w:rPr>
          </w:pPr>
          <w:hyperlink w:anchor="_Toc166535979" w:history="1">
            <w:r w:rsidRPr="00D1585A">
              <w:rPr>
                <w:rStyle w:val="Hyperlink"/>
                <w:rFonts w:eastAsia="Times New Roman" w:cs="Times New Roman"/>
                <w:noProof/>
                <w:lang w:eastAsia="en-GB"/>
              </w:rPr>
              <w:t>Task 4: Proposal selection:</w:t>
            </w:r>
            <w:r>
              <w:rPr>
                <w:noProof/>
                <w:webHidden/>
              </w:rPr>
              <w:tab/>
            </w:r>
            <w:r>
              <w:rPr>
                <w:noProof/>
                <w:webHidden/>
              </w:rPr>
              <w:fldChar w:fldCharType="begin"/>
            </w:r>
            <w:r>
              <w:rPr>
                <w:noProof/>
                <w:webHidden/>
              </w:rPr>
              <w:instrText xml:space="preserve"> PAGEREF _Toc166535979 \h </w:instrText>
            </w:r>
            <w:r>
              <w:rPr>
                <w:noProof/>
                <w:webHidden/>
              </w:rPr>
            </w:r>
            <w:r>
              <w:rPr>
                <w:noProof/>
                <w:webHidden/>
              </w:rPr>
              <w:fldChar w:fldCharType="separate"/>
            </w:r>
            <w:r>
              <w:rPr>
                <w:noProof/>
                <w:webHidden/>
              </w:rPr>
              <w:t>19</w:t>
            </w:r>
            <w:r>
              <w:rPr>
                <w:noProof/>
                <w:webHidden/>
              </w:rPr>
              <w:fldChar w:fldCharType="end"/>
            </w:r>
          </w:hyperlink>
        </w:p>
        <w:p w14:paraId="044D4DC3" w14:textId="66FEDFF4" w:rsidR="00E0466C" w:rsidRPr="00ED3ECA" w:rsidRDefault="00E0466C" w:rsidP="00ED3ECA">
          <w:pPr>
            <w:jc w:val="both"/>
            <w:rPr>
              <w:rFonts w:ascii="Times New Roman" w:hAnsi="Times New Roman" w:cs="Times New Roman"/>
              <w:sz w:val="24"/>
              <w:szCs w:val="24"/>
            </w:rPr>
          </w:pPr>
          <w:r w:rsidRPr="00ED3ECA">
            <w:rPr>
              <w:rFonts w:ascii="Times New Roman" w:hAnsi="Times New Roman" w:cs="Times New Roman"/>
              <w:b/>
              <w:bCs/>
              <w:noProof/>
              <w:sz w:val="24"/>
              <w:szCs w:val="24"/>
            </w:rPr>
            <w:fldChar w:fldCharType="end"/>
          </w:r>
        </w:p>
      </w:sdtContent>
    </w:sdt>
    <w:p w14:paraId="42ADFEF1" w14:textId="77777777" w:rsidR="00E0466C" w:rsidRPr="00ED3ECA" w:rsidRDefault="00E0466C" w:rsidP="00ED3ECA">
      <w:pPr>
        <w:jc w:val="both"/>
        <w:rPr>
          <w:rFonts w:ascii="Times New Roman" w:hAnsi="Times New Roman" w:cs="Times New Roman"/>
          <w:sz w:val="24"/>
          <w:szCs w:val="24"/>
        </w:rPr>
      </w:pPr>
    </w:p>
    <w:p w14:paraId="66E0129D" w14:textId="77777777" w:rsidR="00E0466C" w:rsidRPr="00ED3ECA" w:rsidRDefault="00E0466C" w:rsidP="00ED3ECA">
      <w:pPr>
        <w:jc w:val="both"/>
        <w:rPr>
          <w:rFonts w:ascii="Times New Roman" w:hAnsi="Times New Roman" w:cs="Times New Roman"/>
          <w:sz w:val="24"/>
          <w:szCs w:val="24"/>
        </w:rPr>
      </w:pPr>
    </w:p>
    <w:p w14:paraId="02895AC3" w14:textId="77777777" w:rsidR="00E0466C" w:rsidRPr="00ED3ECA" w:rsidRDefault="00E0466C" w:rsidP="00ED3ECA">
      <w:pPr>
        <w:jc w:val="both"/>
        <w:rPr>
          <w:rFonts w:ascii="Times New Roman" w:hAnsi="Times New Roman" w:cs="Times New Roman"/>
          <w:sz w:val="24"/>
          <w:szCs w:val="24"/>
        </w:rPr>
      </w:pPr>
    </w:p>
    <w:p w14:paraId="41586710" w14:textId="77777777" w:rsidR="00E0466C" w:rsidRPr="00ED3ECA" w:rsidRDefault="00E0466C" w:rsidP="00ED3ECA">
      <w:pPr>
        <w:jc w:val="both"/>
        <w:rPr>
          <w:rFonts w:ascii="Times New Roman" w:hAnsi="Times New Roman" w:cs="Times New Roman"/>
          <w:sz w:val="24"/>
          <w:szCs w:val="24"/>
        </w:rPr>
      </w:pPr>
    </w:p>
    <w:p w14:paraId="1E02CDC2" w14:textId="77777777" w:rsidR="00E0466C" w:rsidRPr="00ED3ECA" w:rsidRDefault="00E0466C" w:rsidP="00ED3ECA">
      <w:pPr>
        <w:jc w:val="both"/>
        <w:rPr>
          <w:rFonts w:ascii="Times New Roman" w:hAnsi="Times New Roman" w:cs="Times New Roman"/>
          <w:sz w:val="24"/>
          <w:szCs w:val="24"/>
        </w:rPr>
      </w:pPr>
    </w:p>
    <w:p w14:paraId="0FD8B9BB" w14:textId="77777777" w:rsidR="00E82D58" w:rsidRPr="00ED3ECA" w:rsidRDefault="00E82D58" w:rsidP="00ED3ECA">
      <w:pPr>
        <w:jc w:val="both"/>
        <w:rPr>
          <w:rFonts w:ascii="Times New Roman" w:hAnsi="Times New Roman" w:cs="Times New Roman"/>
          <w:sz w:val="24"/>
          <w:szCs w:val="24"/>
        </w:rPr>
      </w:pPr>
    </w:p>
    <w:p w14:paraId="7EB71152" w14:textId="77777777" w:rsidR="00E82D58" w:rsidRPr="00ED3ECA" w:rsidRDefault="00E82D58" w:rsidP="00ED3ECA">
      <w:pPr>
        <w:jc w:val="both"/>
        <w:rPr>
          <w:rFonts w:ascii="Times New Roman" w:hAnsi="Times New Roman" w:cs="Times New Roman"/>
          <w:sz w:val="24"/>
          <w:szCs w:val="24"/>
        </w:rPr>
      </w:pPr>
    </w:p>
    <w:p w14:paraId="4FB17369" w14:textId="77777777" w:rsidR="00E0466C" w:rsidRPr="00ED3ECA" w:rsidRDefault="00E0466C" w:rsidP="00ED3ECA">
      <w:pPr>
        <w:jc w:val="both"/>
        <w:rPr>
          <w:rFonts w:ascii="Times New Roman" w:hAnsi="Times New Roman" w:cs="Times New Roman"/>
          <w:sz w:val="24"/>
          <w:szCs w:val="24"/>
        </w:rPr>
      </w:pPr>
    </w:p>
    <w:p w14:paraId="2ED71A12" w14:textId="77777777" w:rsidR="00E0466C" w:rsidRPr="00ED3ECA" w:rsidRDefault="00E0466C" w:rsidP="00ED3ECA">
      <w:pPr>
        <w:jc w:val="both"/>
        <w:rPr>
          <w:rFonts w:ascii="Times New Roman" w:hAnsi="Times New Roman" w:cs="Times New Roman"/>
          <w:sz w:val="24"/>
          <w:szCs w:val="24"/>
        </w:rPr>
      </w:pPr>
    </w:p>
    <w:p w14:paraId="00D5330B" w14:textId="64483F37" w:rsidR="008F3F1E" w:rsidRPr="00ED3ECA" w:rsidRDefault="00510827" w:rsidP="00ED3ECA">
      <w:pPr>
        <w:pStyle w:val="Heading1"/>
        <w:spacing w:line="240" w:lineRule="auto"/>
        <w:jc w:val="both"/>
        <w:rPr>
          <w:rFonts w:cs="Times New Roman"/>
          <w:szCs w:val="24"/>
        </w:rPr>
      </w:pPr>
      <w:bookmarkStart w:id="0" w:name="_Toc166535954"/>
      <w:r w:rsidRPr="00ED3ECA">
        <w:rPr>
          <w:rFonts w:cs="Times New Roman"/>
          <w:szCs w:val="24"/>
        </w:rPr>
        <w:t>Introduction:</w:t>
      </w:r>
      <w:bookmarkEnd w:id="0"/>
    </w:p>
    <w:p w14:paraId="44F1DB53" w14:textId="21D10F3E" w:rsidR="00510827" w:rsidRPr="00ED3ECA" w:rsidRDefault="00510827"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Manage Your Health, Inc. (MYH) is committed to offering state-of-the-art services globally, and it is at the forefront of healthcare innovation. MYH, which employs more than 25,000 people, has updated its strategy plan with a focus on cost-cutting, improved cross-selling, and utilizing digital technologies for more efficient operations. The context for discussing MYH's large-scale initiatives to enhance worker well-being, reduce healthcare costs, increase sales efficiency, and transform customer communications is provided by this introduction. MYH hopes to uphold its reputation of revolutionary healthcare delivery and reaffirm its dedication to excellence through these projects.</w:t>
      </w:r>
    </w:p>
    <w:p w14:paraId="1684B1B8" w14:textId="1E447D03" w:rsidR="003E1830" w:rsidRPr="00ED3ECA" w:rsidRDefault="003E1830" w:rsidP="00ED3ECA">
      <w:pPr>
        <w:pStyle w:val="Heading1"/>
        <w:spacing w:line="240" w:lineRule="auto"/>
        <w:jc w:val="both"/>
        <w:rPr>
          <w:rFonts w:eastAsia="Times New Roman" w:cs="Times New Roman"/>
          <w:szCs w:val="24"/>
          <w:lang w:eastAsia="en-GB"/>
        </w:rPr>
      </w:pPr>
      <w:bookmarkStart w:id="1" w:name="_Toc166535955"/>
      <w:r w:rsidRPr="00ED3ECA">
        <w:rPr>
          <w:rFonts w:eastAsia="Times New Roman" w:cs="Times New Roman"/>
          <w:szCs w:val="24"/>
          <w:lang w:eastAsia="en-GB"/>
        </w:rPr>
        <w:t>PART 1:</w:t>
      </w:r>
      <w:r w:rsidR="001B0F2C" w:rsidRPr="00ED3ECA">
        <w:rPr>
          <w:rFonts w:eastAsia="Times New Roman" w:cs="Times New Roman"/>
          <w:szCs w:val="24"/>
          <w:lang w:eastAsia="en-GB"/>
        </w:rPr>
        <w:t xml:space="preserve"> Project Integration Management</w:t>
      </w:r>
      <w:bookmarkEnd w:id="1"/>
    </w:p>
    <w:p w14:paraId="4D434FAB" w14:textId="6328F795" w:rsidR="00510827" w:rsidRPr="00ED3ECA" w:rsidRDefault="00510827" w:rsidP="00ED3ECA">
      <w:pPr>
        <w:pStyle w:val="Heading1"/>
        <w:spacing w:line="240" w:lineRule="auto"/>
        <w:jc w:val="both"/>
        <w:rPr>
          <w:rFonts w:eastAsia="Times New Roman" w:cs="Times New Roman"/>
          <w:szCs w:val="24"/>
          <w:lang w:eastAsia="en-GB"/>
        </w:rPr>
      </w:pPr>
      <w:bookmarkStart w:id="2" w:name="_Toc166535956"/>
      <w:r w:rsidRPr="00ED3ECA">
        <w:rPr>
          <w:rFonts w:eastAsia="Times New Roman" w:cs="Times New Roman"/>
          <w:szCs w:val="24"/>
          <w:lang w:eastAsia="en-GB"/>
        </w:rPr>
        <w:t>Task 1: Summary of the proposed project at Manage Your Health, Inc. (MYH)</w:t>
      </w:r>
      <w:bookmarkEnd w:id="2"/>
    </w:p>
    <w:tbl>
      <w:tblPr>
        <w:tblStyle w:val="TableGrid"/>
        <w:tblW w:w="0" w:type="auto"/>
        <w:tblLook w:val="04A0" w:firstRow="1" w:lastRow="0" w:firstColumn="1" w:lastColumn="0" w:noHBand="0" w:noVBand="1"/>
      </w:tblPr>
      <w:tblGrid>
        <w:gridCol w:w="1803"/>
        <w:gridCol w:w="1803"/>
        <w:gridCol w:w="1803"/>
        <w:gridCol w:w="1803"/>
        <w:gridCol w:w="1804"/>
      </w:tblGrid>
      <w:tr w:rsidR="00510827" w:rsidRPr="00ED3ECA" w14:paraId="5034B39E" w14:textId="77777777" w:rsidTr="00510827">
        <w:tc>
          <w:tcPr>
            <w:tcW w:w="1803" w:type="dxa"/>
          </w:tcPr>
          <w:p w14:paraId="205E12B9" w14:textId="71F9FEA9" w:rsidR="00510827" w:rsidRPr="00ED3ECA" w:rsidRDefault="00510827" w:rsidP="00ED3ECA">
            <w:pPr>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 xml:space="preserve">Project name </w:t>
            </w:r>
          </w:p>
        </w:tc>
        <w:tc>
          <w:tcPr>
            <w:tcW w:w="1803" w:type="dxa"/>
          </w:tcPr>
          <w:p w14:paraId="54010418" w14:textId="380795B6" w:rsidR="00510827" w:rsidRPr="00ED3ECA" w:rsidRDefault="00510827" w:rsidP="00ED3ECA">
            <w:pPr>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Business strategy support</w:t>
            </w:r>
          </w:p>
        </w:tc>
        <w:tc>
          <w:tcPr>
            <w:tcW w:w="1803" w:type="dxa"/>
          </w:tcPr>
          <w:p w14:paraId="4606F219" w14:textId="5AB6B566" w:rsidR="00510827" w:rsidRPr="00ED3ECA" w:rsidRDefault="00510827" w:rsidP="00ED3ECA">
            <w:pPr>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 xml:space="preserve">Financial benefits </w:t>
            </w:r>
          </w:p>
        </w:tc>
        <w:tc>
          <w:tcPr>
            <w:tcW w:w="1803" w:type="dxa"/>
          </w:tcPr>
          <w:p w14:paraId="138279B5" w14:textId="3F0A36EE" w:rsidR="00510827" w:rsidRPr="00ED3ECA" w:rsidRDefault="00510827" w:rsidP="00ED3ECA">
            <w:pPr>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Other benefits</w:t>
            </w:r>
          </w:p>
        </w:tc>
        <w:tc>
          <w:tcPr>
            <w:tcW w:w="1804" w:type="dxa"/>
          </w:tcPr>
          <w:p w14:paraId="0F83D951" w14:textId="4DF36C12" w:rsidR="00510827" w:rsidRPr="00ED3ECA" w:rsidRDefault="00510827" w:rsidP="00ED3ECA">
            <w:pPr>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Initial assessment</w:t>
            </w:r>
          </w:p>
        </w:tc>
      </w:tr>
      <w:tr w:rsidR="00510827" w:rsidRPr="00ED3ECA" w14:paraId="34FFD1B7" w14:textId="77777777" w:rsidTr="00510827">
        <w:tc>
          <w:tcPr>
            <w:tcW w:w="1803" w:type="dxa"/>
          </w:tcPr>
          <w:p w14:paraId="10DBA146" w14:textId="6B9AD063" w:rsidR="00510827" w:rsidRPr="00ED3ECA" w:rsidRDefault="00510827"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lang w:eastAsia="en-GB"/>
              </w:rPr>
              <w:t>Recreation and wellness Intranet project</w:t>
            </w:r>
          </w:p>
        </w:tc>
        <w:tc>
          <w:tcPr>
            <w:tcW w:w="1803" w:type="dxa"/>
          </w:tcPr>
          <w:p w14:paraId="54C6AAFB" w14:textId="3B805555" w:rsidR="00510827" w:rsidRPr="00ED3ECA" w:rsidRDefault="00510827"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lang w:eastAsia="en-GB"/>
              </w:rPr>
              <w:t>Their business strategy is to reduce internal costs by lowering healthcare premiums</w:t>
            </w:r>
          </w:p>
        </w:tc>
        <w:tc>
          <w:tcPr>
            <w:tcW w:w="1803" w:type="dxa"/>
          </w:tcPr>
          <w:p w14:paraId="05EA4677" w14:textId="7D2C03C2" w:rsidR="003E1830" w:rsidRPr="00ED3ECA" w:rsidRDefault="003E1830"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lang w:eastAsia="en-GB"/>
              </w:rPr>
              <w:t>Over four years, full-time employees are expected to save at least $30 each year.</w:t>
            </w:r>
          </w:p>
          <w:p w14:paraId="649A53FF" w14:textId="77777777" w:rsidR="00510827" w:rsidRPr="00ED3ECA" w:rsidRDefault="00510827" w:rsidP="00ED3ECA">
            <w:pPr>
              <w:jc w:val="both"/>
              <w:rPr>
                <w:rFonts w:ascii="Times New Roman" w:hAnsi="Times New Roman" w:cs="Times New Roman"/>
                <w:sz w:val="24"/>
                <w:szCs w:val="24"/>
                <w:lang w:eastAsia="en-GB"/>
              </w:rPr>
            </w:pPr>
          </w:p>
        </w:tc>
        <w:tc>
          <w:tcPr>
            <w:tcW w:w="1803" w:type="dxa"/>
          </w:tcPr>
          <w:p w14:paraId="0F953E4C" w14:textId="11925EEE" w:rsidR="00510827" w:rsidRPr="00ED3ECA" w:rsidRDefault="003E1830"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lang w:eastAsia="en-GB"/>
              </w:rPr>
              <w:t>Better employee health and morale</w:t>
            </w:r>
          </w:p>
        </w:tc>
        <w:tc>
          <w:tcPr>
            <w:tcW w:w="1804" w:type="dxa"/>
          </w:tcPr>
          <w:p w14:paraId="6874AD9E" w14:textId="1B3F8266" w:rsidR="003E1830" w:rsidRPr="00ED3ECA" w:rsidRDefault="003E1830" w:rsidP="00ED3ECA">
            <w:pPr>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High value because of the substantial potential savings and advantages for employee wellness</w:t>
            </w:r>
          </w:p>
          <w:p w14:paraId="6B83A939" w14:textId="77777777" w:rsidR="00510827" w:rsidRPr="00ED3ECA" w:rsidRDefault="00510827" w:rsidP="00ED3ECA">
            <w:pPr>
              <w:jc w:val="both"/>
              <w:rPr>
                <w:rFonts w:ascii="Times New Roman" w:hAnsi="Times New Roman" w:cs="Times New Roman"/>
                <w:sz w:val="24"/>
                <w:szCs w:val="24"/>
                <w:lang w:eastAsia="en-GB"/>
              </w:rPr>
            </w:pPr>
          </w:p>
        </w:tc>
      </w:tr>
      <w:tr w:rsidR="00510827" w:rsidRPr="00ED3ECA" w14:paraId="5A2147C1" w14:textId="77777777" w:rsidTr="00510827">
        <w:tc>
          <w:tcPr>
            <w:tcW w:w="1803" w:type="dxa"/>
          </w:tcPr>
          <w:p w14:paraId="551D236F" w14:textId="5C3F36D8" w:rsidR="00510827" w:rsidRPr="00ED3ECA" w:rsidRDefault="00510827"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lang w:eastAsia="en-GB"/>
              </w:rPr>
              <w:t>Health coverage costs business model</w:t>
            </w:r>
          </w:p>
        </w:tc>
        <w:tc>
          <w:tcPr>
            <w:tcW w:w="1803" w:type="dxa"/>
          </w:tcPr>
          <w:p w14:paraId="59E53DE0" w14:textId="10D68961" w:rsidR="00510827" w:rsidRPr="00ED3ECA" w:rsidRDefault="00510827"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lang w:eastAsia="en-GB"/>
              </w:rPr>
              <w:t xml:space="preserve">Their business strategy is to reduce internal costs by optimizing healthcare expenses  </w:t>
            </w:r>
          </w:p>
        </w:tc>
        <w:tc>
          <w:tcPr>
            <w:tcW w:w="1803" w:type="dxa"/>
          </w:tcPr>
          <w:p w14:paraId="21810CE9" w14:textId="3AC9CAFE" w:rsidR="003E1830" w:rsidRPr="00ED3ECA" w:rsidRDefault="003E1830"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lang w:eastAsia="en-GB"/>
              </w:rPr>
              <w:t>Over four years, full-time employees are expected to save roughly $20 each year on average.</w:t>
            </w:r>
          </w:p>
          <w:p w14:paraId="4A83B170" w14:textId="77777777" w:rsidR="00510827" w:rsidRPr="00ED3ECA" w:rsidRDefault="00510827" w:rsidP="00ED3ECA">
            <w:pPr>
              <w:jc w:val="both"/>
              <w:rPr>
                <w:rFonts w:ascii="Times New Roman" w:hAnsi="Times New Roman" w:cs="Times New Roman"/>
                <w:sz w:val="24"/>
                <w:szCs w:val="24"/>
                <w:lang w:eastAsia="en-GB"/>
              </w:rPr>
            </w:pPr>
          </w:p>
        </w:tc>
        <w:tc>
          <w:tcPr>
            <w:tcW w:w="1803" w:type="dxa"/>
          </w:tcPr>
          <w:p w14:paraId="2B4D25C3" w14:textId="77777777" w:rsidR="003E1830" w:rsidRPr="00ED3ECA" w:rsidRDefault="003E1830" w:rsidP="00ED3ECA">
            <w:pPr>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Improved capacity for data analysis and policy revision</w:t>
            </w:r>
          </w:p>
          <w:p w14:paraId="393AE137" w14:textId="77777777" w:rsidR="00510827" w:rsidRPr="00ED3ECA" w:rsidRDefault="00510827" w:rsidP="00ED3ECA">
            <w:pPr>
              <w:jc w:val="both"/>
              <w:rPr>
                <w:rFonts w:ascii="Times New Roman" w:hAnsi="Times New Roman" w:cs="Times New Roman"/>
                <w:sz w:val="24"/>
                <w:szCs w:val="24"/>
                <w:lang w:eastAsia="en-GB"/>
              </w:rPr>
            </w:pPr>
          </w:p>
        </w:tc>
        <w:tc>
          <w:tcPr>
            <w:tcW w:w="1804" w:type="dxa"/>
          </w:tcPr>
          <w:p w14:paraId="55A15EB9" w14:textId="77777777" w:rsidR="003E1830" w:rsidRPr="00ED3ECA" w:rsidRDefault="003E1830" w:rsidP="00ED3ECA">
            <w:pPr>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Moderate value taking into account modest savings and the advantages of data analysis</w:t>
            </w:r>
          </w:p>
          <w:p w14:paraId="22DED86B" w14:textId="77777777" w:rsidR="00510827" w:rsidRPr="00ED3ECA" w:rsidRDefault="00510827" w:rsidP="00ED3ECA">
            <w:pPr>
              <w:jc w:val="both"/>
              <w:rPr>
                <w:rFonts w:ascii="Times New Roman" w:hAnsi="Times New Roman" w:cs="Times New Roman"/>
                <w:sz w:val="24"/>
                <w:szCs w:val="24"/>
                <w:lang w:eastAsia="en-GB"/>
              </w:rPr>
            </w:pPr>
          </w:p>
        </w:tc>
      </w:tr>
      <w:tr w:rsidR="00510827" w:rsidRPr="00ED3ECA" w14:paraId="061B46D6" w14:textId="77777777" w:rsidTr="00510827">
        <w:tc>
          <w:tcPr>
            <w:tcW w:w="1803" w:type="dxa"/>
          </w:tcPr>
          <w:p w14:paraId="49CA8A82" w14:textId="6E6B33BC" w:rsidR="00510827" w:rsidRPr="00ED3ECA" w:rsidRDefault="00510827"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lang w:eastAsia="en-GB"/>
              </w:rPr>
              <w:t>Cross spelling system</w:t>
            </w:r>
          </w:p>
        </w:tc>
        <w:tc>
          <w:tcPr>
            <w:tcW w:w="1803" w:type="dxa"/>
          </w:tcPr>
          <w:p w14:paraId="7A307D6E" w14:textId="73F319E1" w:rsidR="00510827" w:rsidRPr="00ED3ECA" w:rsidRDefault="00510827"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lang w:eastAsia="en-GB"/>
              </w:rPr>
              <w:t xml:space="preserve">The strategy followed by the project is to increase the cross-selling of products and services </w:t>
            </w:r>
          </w:p>
        </w:tc>
        <w:tc>
          <w:tcPr>
            <w:tcW w:w="1803" w:type="dxa"/>
          </w:tcPr>
          <w:p w14:paraId="18CF7E8C" w14:textId="77777777" w:rsidR="003E1830" w:rsidRPr="00ED3ECA" w:rsidRDefault="003E1830"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lang w:eastAsia="en-GB"/>
              </w:rPr>
              <w:t>An estimated $1 million more in profits per year for the next three years</w:t>
            </w:r>
          </w:p>
          <w:p w14:paraId="3148EDDB" w14:textId="77777777" w:rsidR="00510827" w:rsidRPr="00ED3ECA" w:rsidRDefault="00510827" w:rsidP="00ED3ECA">
            <w:pPr>
              <w:jc w:val="both"/>
              <w:rPr>
                <w:rFonts w:ascii="Times New Roman" w:hAnsi="Times New Roman" w:cs="Times New Roman"/>
                <w:sz w:val="24"/>
                <w:szCs w:val="24"/>
                <w:lang w:eastAsia="en-GB"/>
              </w:rPr>
            </w:pPr>
          </w:p>
        </w:tc>
        <w:tc>
          <w:tcPr>
            <w:tcW w:w="1803" w:type="dxa"/>
          </w:tcPr>
          <w:p w14:paraId="3B0A774A" w14:textId="19587217" w:rsidR="003E1830" w:rsidRPr="00ED3ECA" w:rsidRDefault="003E1830" w:rsidP="00ED3ECA">
            <w:pPr>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Increased client loyalty and satisfaction</w:t>
            </w:r>
          </w:p>
          <w:p w14:paraId="55D9BF00" w14:textId="77777777" w:rsidR="00510827" w:rsidRPr="00ED3ECA" w:rsidRDefault="00510827" w:rsidP="00ED3ECA">
            <w:pPr>
              <w:jc w:val="both"/>
              <w:rPr>
                <w:rFonts w:ascii="Times New Roman" w:hAnsi="Times New Roman" w:cs="Times New Roman"/>
                <w:sz w:val="24"/>
                <w:szCs w:val="24"/>
                <w:lang w:eastAsia="en-GB"/>
              </w:rPr>
            </w:pPr>
          </w:p>
        </w:tc>
        <w:tc>
          <w:tcPr>
            <w:tcW w:w="1804" w:type="dxa"/>
          </w:tcPr>
          <w:p w14:paraId="6FE55E37" w14:textId="77777777" w:rsidR="003E1830" w:rsidRPr="00ED3ECA" w:rsidRDefault="003E1830" w:rsidP="00ED3ECA">
            <w:pPr>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High value because of the large potential for profit growth</w:t>
            </w:r>
          </w:p>
          <w:p w14:paraId="1D81580A" w14:textId="77777777" w:rsidR="00510827" w:rsidRPr="00ED3ECA" w:rsidRDefault="00510827" w:rsidP="00ED3ECA">
            <w:pPr>
              <w:jc w:val="both"/>
              <w:rPr>
                <w:rFonts w:ascii="Times New Roman" w:hAnsi="Times New Roman" w:cs="Times New Roman"/>
                <w:sz w:val="24"/>
                <w:szCs w:val="24"/>
                <w:lang w:eastAsia="en-GB"/>
              </w:rPr>
            </w:pPr>
          </w:p>
        </w:tc>
      </w:tr>
      <w:tr w:rsidR="00510827" w:rsidRPr="00ED3ECA" w14:paraId="710AB720" w14:textId="77777777" w:rsidTr="00510827">
        <w:tc>
          <w:tcPr>
            <w:tcW w:w="1803" w:type="dxa"/>
          </w:tcPr>
          <w:p w14:paraId="5F7932FE" w14:textId="69376004" w:rsidR="00510827" w:rsidRPr="00ED3ECA" w:rsidRDefault="00510827"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lang w:eastAsia="en-GB"/>
              </w:rPr>
              <w:t xml:space="preserve">Web-enhanced communication system </w:t>
            </w:r>
          </w:p>
        </w:tc>
        <w:tc>
          <w:tcPr>
            <w:tcW w:w="1803" w:type="dxa"/>
          </w:tcPr>
          <w:p w14:paraId="47A61D67" w14:textId="2AA9DF9A" w:rsidR="00510827" w:rsidRPr="00ED3ECA" w:rsidRDefault="00510827"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lang w:eastAsia="en-GB"/>
              </w:rPr>
              <w:t xml:space="preserve">This project aims to exploit the new web-based technologies for better service delivery </w:t>
            </w:r>
          </w:p>
        </w:tc>
        <w:tc>
          <w:tcPr>
            <w:tcW w:w="1803" w:type="dxa"/>
          </w:tcPr>
          <w:p w14:paraId="4328B030" w14:textId="77777777" w:rsidR="003E1830" w:rsidRPr="00ED3ECA" w:rsidRDefault="003E1830"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lang w:eastAsia="en-GB"/>
              </w:rPr>
              <w:t>An estimated $2 million in savings per year over a period of three years</w:t>
            </w:r>
          </w:p>
          <w:p w14:paraId="4AC2DE2C" w14:textId="77777777" w:rsidR="00510827" w:rsidRPr="00ED3ECA" w:rsidRDefault="00510827" w:rsidP="00ED3ECA">
            <w:pPr>
              <w:jc w:val="both"/>
              <w:rPr>
                <w:rFonts w:ascii="Times New Roman" w:hAnsi="Times New Roman" w:cs="Times New Roman"/>
                <w:sz w:val="24"/>
                <w:szCs w:val="24"/>
                <w:lang w:eastAsia="en-GB"/>
              </w:rPr>
            </w:pPr>
          </w:p>
        </w:tc>
        <w:tc>
          <w:tcPr>
            <w:tcW w:w="1803" w:type="dxa"/>
          </w:tcPr>
          <w:p w14:paraId="01E3F4AB" w14:textId="3C00E59D" w:rsidR="003E1830" w:rsidRPr="00ED3ECA" w:rsidRDefault="003E1830" w:rsidP="00ED3ECA">
            <w:pPr>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Enhanced  communications between suppliers and customers</w:t>
            </w:r>
          </w:p>
          <w:p w14:paraId="30D20B16" w14:textId="77777777" w:rsidR="00510827" w:rsidRPr="00ED3ECA" w:rsidRDefault="00510827" w:rsidP="00ED3ECA">
            <w:pPr>
              <w:jc w:val="both"/>
              <w:rPr>
                <w:rFonts w:ascii="Times New Roman" w:hAnsi="Times New Roman" w:cs="Times New Roman"/>
                <w:sz w:val="24"/>
                <w:szCs w:val="24"/>
                <w:lang w:eastAsia="en-GB"/>
              </w:rPr>
            </w:pPr>
          </w:p>
        </w:tc>
        <w:tc>
          <w:tcPr>
            <w:tcW w:w="1804" w:type="dxa"/>
          </w:tcPr>
          <w:p w14:paraId="30D0DC63" w14:textId="77777777" w:rsidR="003E1830" w:rsidRPr="00ED3ECA" w:rsidRDefault="003E1830" w:rsidP="00ED3ECA">
            <w:pPr>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High value because of significant potential savings and enhanced services</w:t>
            </w:r>
          </w:p>
          <w:p w14:paraId="05002150" w14:textId="77777777" w:rsidR="00510827" w:rsidRPr="00ED3ECA" w:rsidRDefault="00510827" w:rsidP="00ED3ECA">
            <w:pPr>
              <w:jc w:val="both"/>
              <w:rPr>
                <w:rFonts w:ascii="Times New Roman" w:hAnsi="Times New Roman" w:cs="Times New Roman"/>
                <w:sz w:val="24"/>
                <w:szCs w:val="24"/>
                <w:lang w:eastAsia="en-GB"/>
              </w:rPr>
            </w:pPr>
          </w:p>
        </w:tc>
      </w:tr>
    </w:tbl>
    <w:p w14:paraId="65138CF9" w14:textId="77777777" w:rsidR="00510827" w:rsidRPr="00ED3ECA" w:rsidRDefault="00510827" w:rsidP="00ED3ECA">
      <w:pPr>
        <w:spacing w:line="240" w:lineRule="auto"/>
        <w:jc w:val="both"/>
        <w:rPr>
          <w:rFonts w:ascii="Times New Roman" w:hAnsi="Times New Roman" w:cs="Times New Roman"/>
          <w:sz w:val="24"/>
          <w:szCs w:val="24"/>
          <w:lang w:eastAsia="en-GB"/>
        </w:rPr>
      </w:pPr>
    </w:p>
    <w:p w14:paraId="048EF67D" w14:textId="1272C244" w:rsidR="00510827" w:rsidRPr="00ED3ECA" w:rsidRDefault="003E1830" w:rsidP="00ED3ECA">
      <w:pPr>
        <w:pStyle w:val="Heading1"/>
        <w:spacing w:line="240" w:lineRule="auto"/>
        <w:jc w:val="both"/>
        <w:rPr>
          <w:rFonts w:cs="Times New Roman"/>
          <w:szCs w:val="24"/>
        </w:rPr>
      </w:pPr>
      <w:bookmarkStart w:id="3" w:name="_Toc166535957"/>
      <w:r w:rsidRPr="00ED3ECA">
        <w:rPr>
          <w:rFonts w:cs="Times New Roman"/>
          <w:szCs w:val="24"/>
        </w:rPr>
        <w:t xml:space="preserve">Task 2: Weighting Scoring </w:t>
      </w:r>
      <w:r w:rsidR="00257AE7" w:rsidRPr="00ED3ECA">
        <w:rPr>
          <w:rFonts w:cs="Times New Roman"/>
          <w:szCs w:val="24"/>
        </w:rPr>
        <w:t>Model</w:t>
      </w:r>
      <w:r w:rsidRPr="00ED3ECA">
        <w:rPr>
          <w:rFonts w:cs="Times New Roman"/>
          <w:szCs w:val="24"/>
        </w:rPr>
        <w:t xml:space="preserve"> Evaluation:</w:t>
      </w:r>
      <w:bookmarkEnd w:id="3"/>
    </w:p>
    <w:p w14:paraId="3A1A283E" w14:textId="2C366891" w:rsidR="001104ED" w:rsidRPr="00ED3ECA" w:rsidRDefault="001104ED"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Four evaluation criteria will be developed us: </w:t>
      </w:r>
      <w:r w:rsidRPr="00ED3ECA">
        <w:rPr>
          <w:rFonts w:ascii="Times New Roman" w:eastAsia="Times New Roman" w:hAnsi="Times New Roman" w:cs="Times New Roman"/>
          <w:kern w:val="0"/>
          <w:sz w:val="24"/>
          <w:szCs w:val="24"/>
          <w:lang w:eastAsia="en-GB"/>
          <w14:ligatures w14:val="none"/>
        </w:rPr>
        <w:br/>
      </w:r>
      <w:r w:rsidRPr="00ED3ECA">
        <w:rPr>
          <w:rFonts w:ascii="Times New Roman" w:eastAsia="Times New Roman" w:hAnsi="Times New Roman" w:cs="Times New Roman"/>
          <w:kern w:val="0"/>
          <w:sz w:val="24"/>
          <w:szCs w:val="24"/>
          <w:lang w:eastAsia="en-GB"/>
          <w14:ligatures w14:val="none"/>
        </w:rPr>
        <w:br/>
        <w:t xml:space="preserve">A. Strategic Alignment: To what extent does the project meet the strategic objectives of MYH? </w:t>
      </w:r>
      <w:r w:rsidRPr="00ED3ECA">
        <w:rPr>
          <w:rFonts w:ascii="Times New Roman" w:eastAsia="Times New Roman" w:hAnsi="Times New Roman" w:cs="Times New Roman"/>
          <w:kern w:val="0"/>
          <w:sz w:val="24"/>
          <w:szCs w:val="24"/>
          <w:lang w:eastAsia="en-GB"/>
          <w14:ligatures w14:val="none"/>
        </w:rPr>
        <w:br/>
        <w:t xml:space="preserve">B. Financial Gains or Savings: What are the project's possible financial gains or savings? </w:t>
      </w:r>
      <w:r w:rsidRPr="00ED3ECA">
        <w:rPr>
          <w:rFonts w:ascii="Times New Roman" w:eastAsia="Times New Roman" w:hAnsi="Times New Roman" w:cs="Times New Roman"/>
          <w:kern w:val="0"/>
          <w:sz w:val="24"/>
          <w:szCs w:val="24"/>
          <w:lang w:eastAsia="en-GB"/>
          <w14:ligatures w14:val="none"/>
        </w:rPr>
        <w:br/>
        <w:t xml:space="preserve">C. Feasibility: In terms of execution and upkeep, how feasible is the project? </w:t>
      </w:r>
      <w:r w:rsidRPr="00ED3ECA">
        <w:rPr>
          <w:rFonts w:ascii="Times New Roman" w:eastAsia="Times New Roman" w:hAnsi="Times New Roman" w:cs="Times New Roman"/>
          <w:kern w:val="0"/>
          <w:sz w:val="24"/>
          <w:szCs w:val="24"/>
          <w:lang w:eastAsia="en-GB"/>
          <w14:ligatures w14:val="none"/>
        </w:rPr>
        <w:br/>
        <w:t>D. Impact on Stakeholders: How might the project affect the involvement and satisfaction of stakeholders?</w:t>
      </w:r>
    </w:p>
    <w:p w14:paraId="271C286D" w14:textId="5820F008" w:rsidR="00257AE7" w:rsidRPr="00ED3ECA" w:rsidRDefault="00257AE7"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E. Innovation potential: How much potential is in his project?</w:t>
      </w:r>
    </w:p>
    <w:p w14:paraId="183ABB82" w14:textId="4404AE4B" w:rsidR="00257AE7" w:rsidRPr="00ED3ECA" w:rsidRDefault="00257AE7"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F. Time to market: What is the projected time to bring the project to market?</w:t>
      </w:r>
    </w:p>
    <w:p w14:paraId="31E1D33F" w14:textId="17943809" w:rsidR="00257AE7" w:rsidRPr="00ED3ECA" w:rsidRDefault="00257AE7"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G.  Risk mitigation: Does the project have a robust risk mitigation plan?</w:t>
      </w:r>
    </w:p>
    <w:p w14:paraId="27096447" w14:textId="782BB4F2" w:rsidR="001104ED" w:rsidRPr="00ED3ECA" w:rsidRDefault="001104ED" w:rsidP="00ED3ECA">
      <w:pPr>
        <w:spacing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t>Criteria Weights:</w:t>
      </w:r>
    </w:p>
    <w:p w14:paraId="2E58BAC8" w14:textId="7BAD9062" w:rsidR="001104ED" w:rsidRPr="00ED3ECA" w:rsidRDefault="001104ED" w:rsidP="00ED3ECA">
      <w:pPr>
        <w:pStyle w:val="ListParagraph"/>
        <w:numPr>
          <w:ilvl w:val="0"/>
          <w:numId w:val="1"/>
        </w:numPr>
        <w:spacing w:line="240" w:lineRule="auto"/>
        <w:jc w:val="both"/>
        <w:rPr>
          <w:rFonts w:ascii="Times New Roman" w:hAnsi="Times New Roman" w:cs="Times New Roman"/>
          <w:sz w:val="24"/>
          <w:szCs w:val="24"/>
        </w:rPr>
      </w:pPr>
      <w:r w:rsidRPr="00ED3ECA">
        <w:rPr>
          <w:rFonts w:ascii="Times New Roman" w:hAnsi="Times New Roman" w:cs="Times New Roman"/>
          <w:sz w:val="24"/>
          <w:szCs w:val="24"/>
        </w:rPr>
        <w:t>Strategic Alignment: 30%</w:t>
      </w:r>
    </w:p>
    <w:p w14:paraId="1D024CF8" w14:textId="46BB5DC9" w:rsidR="001104ED" w:rsidRPr="00ED3ECA" w:rsidRDefault="001104ED" w:rsidP="00ED3ECA">
      <w:pPr>
        <w:pStyle w:val="ListParagraph"/>
        <w:numPr>
          <w:ilvl w:val="0"/>
          <w:numId w:val="1"/>
        </w:numPr>
        <w:spacing w:line="240" w:lineRule="auto"/>
        <w:jc w:val="both"/>
        <w:rPr>
          <w:rFonts w:ascii="Times New Roman" w:hAnsi="Times New Roman" w:cs="Times New Roman"/>
          <w:sz w:val="24"/>
          <w:szCs w:val="24"/>
        </w:rPr>
      </w:pPr>
      <w:r w:rsidRPr="00ED3ECA">
        <w:rPr>
          <w:rFonts w:ascii="Times New Roman" w:hAnsi="Times New Roman" w:cs="Times New Roman"/>
          <w:sz w:val="24"/>
          <w:szCs w:val="24"/>
        </w:rPr>
        <w:t>Financial Benefits: 35%</w:t>
      </w:r>
    </w:p>
    <w:p w14:paraId="7C4F966A" w14:textId="340DA110" w:rsidR="001104ED" w:rsidRPr="00ED3ECA" w:rsidRDefault="001104ED" w:rsidP="00ED3ECA">
      <w:pPr>
        <w:pStyle w:val="ListParagraph"/>
        <w:numPr>
          <w:ilvl w:val="0"/>
          <w:numId w:val="1"/>
        </w:numPr>
        <w:spacing w:line="240" w:lineRule="auto"/>
        <w:jc w:val="both"/>
        <w:rPr>
          <w:rFonts w:ascii="Times New Roman" w:hAnsi="Times New Roman" w:cs="Times New Roman"/>
          <w:sz w:val="24"/>
          <w:szCs w:val="24"/>
        </w:rPr>
      </w:pPr>
      <w:r w:rsidRPr="00ED3ECA">
        <w:rPr>
          <w:rFonts w:ascii="Times New Roman" w:hAnsi="Times New Roman" w:cs="Times New Roman"/>
          <w:sz w:val="24"/>
          <w:szCs w:val="24"/>
        </w:rPr>
        <w:t>Feasibility: 20%</w:t>
      </w:r>
    </w:p>
    <w:p w14:paraId="351A223A" w14:textId="094EF4B3" w:rsidR="003E1830" w:rsidRPr="00ED3ECA" w:rsidRDefault="001104ED" w:rsidP="00ED3ECA">
      <w:pPr>
        <w:pStyle w:val="ListParagraph"/>
        <w:numPr>
          <w:ilvl w:val="0"/>
          <w:numId w:val="1"/>
        </w:numPr>
        <w:spacing w:line="240" w:lineRule="auto"/>
        <w:jc w:val="both"/>
        <w:rPr>
          <w:rFonts w:ascii="Times New Roman" w:hAnsi="Times New Roman" w:cs="Times New Roman"/>
          <w:sz w:val="24"/>
          <w:szCs w:val="24"/>
        </w:rPr>
      </w:pPr>
      <w:r w:rsidRPr="00ED3ECA">
        <w:rPr>
          <w:rFonts w:ascii="Times New Roman" w:hAnsi="Times New Roman" w:cs="Times New Roman"/>
          <w:sz w:val="24"/>
          <w:szCs w:val="24"/>
        </w:rPr>
        <w:t>Stakeholder Impact: 15%</w:t>
      </w:r>
    </w:p>
    <w:p w14:paraId="47C994E2" w14:textId="6365CC4A" w:rsidR="001104ED" w:rsidRPr="00ED3ECA" w:rsidRDefault="001104ED" w:rsidP="00ED3ECA">
      <w:pPr>
        <w:pStyle w:val="ListParagraph"/>
        <w:numPr>
          <w:ilvl w:val="0"/>
          <w:numId w:val="1"/>
        </w:numPr>
        <w:spacing w:line="240" w:lineRule="auto"/>
        <w:jc w:val="both"/>
        <w:rPr>
          <w:rFonts w:ascii="Times New Roman" w:hAnsi="Times New Roman" w:cs="Times New Roman"/>
          <w:sz w:val="24"/>
          <w:szCs w:val="24"/>
        </w:rPr>
      </w:pPr>
      <w:r w:rsidRPr="00ED3ECA">
        <w:rPr>
          <w:rFonts w:ascii="Times New Roman" w:hAnsi="Times New Roman" w:cs="Times New Roman"/>
          <w:sz w:val="24"/>
          <w:szCs w:val="24"/>
        </w:rPr>
        <w:t>Innovation potential: 10%</w:t>
      </w:r>
    </w:p>
    <w:p w14:paraId="6B2E56E6" w14:textId="6299CE8E" w:rsidR="001104ED" w:rsidRPr="00ED3ECA" w:rsidRDefault="001104ED" w:rsidP="00ED3ECA">
      <w:pPr>
        <w:pStyle w:val="ListParagraph"/>
        <w:numPr>
          <w:ilvl w:val="0"/>
          <w:numId w:val="1"/>
        </w:numPr>
        <w:spacing w:line="240" w:lineRule="auto"/>
        <w:jc w:val="both"/>
        <w:rPr>
          <w:rFonts w:ascii="Times New Roman" w:hAnsi="Times New Roman" w:cs="Times New Roman"/>
          <w:sz w:val="24"/>
          <w:szCs w:val="24"/>
        </w:rPr>
      </w:pPr>
      <w:r w:rsidRPr="00ED3ECA">
        <w:rPr>
          <w:rFonts w:ascii="Times New Roman" w:hAnsi="Times New Roman" w:cs="Times New Roman"/>
          <w:sz w:val="24"/>
          <w:szCs w:val="24"/>
        </w:rPr>
        <w:t>Time to market: 15%</w:t>
      </w:r>
    </w:p>
    <w:p w14:paraId="34D3F925" w14:textId="727EB259" w:rsidR="001104ED" w:rsidRPr="00ED3ECA" w:rsidRDefault="001104ED" w:rsidP="00ED3ECA">
      <w:pPr>
        <w:pStyle w:val="ListParagraph"/>
        <w:numPr>
          <w:ilvl w:val="0"/>
          <w:numId w:val="1"/>
        </w:numPr>
        <w:spacing w:line="240" w:lineRule="auto"/>
        <w:jc w:val="both"/>
        <w:rPr>
          <w:rFonts w:ascii="Times New Roman" w:hAnsi="Times New Roman" w:cs="Times New Roman"/>
          <w:sz w:val="24"/>
          <w:szCs w:val="24"/>
        </w:rPr>
      </w:pPr>
      <w:r w:rsidRPr="00ED3ECA">
        <w:rPr>
          <w:rFonts w:ascii="Times New Roman" w:hAnsi="Times New Roman" w:cs="Times New Roman"/>
          <w:sz w:val="24"/>
          <w:szCs w:val="24"/>
        </w:rPr>
        <w:t>Risk mitigation: 20%</w:t>
      </w:r>
    </w:p>
    <w:tbl>
      <w:tblPr>
        <w:tblW w:w="9068" w:type="dxa"/>
        <w:tblLook w:val="04A0" w:firstRow="1" w:lastRow="0" w:firstColumn="1" w:lastColumn="0" w:noHBand="0" w:noVBand="1"/>
      </w:tblPr>
      <w:tblGrid>
        <w:gridCol w:w="3714"/>
        <w:gridCol w:w="963"/>
        <w:gridCol w:w="1310"/>
        <w:gridCol w:w="1077"/>
        <w:gridCol w:w="1077"/>
        <w:gridCol w:w="1077"/>
      </w:tblGrid>
      <w:tr w:rsidR="00BD4A36" w:rsidRPr="00ED3ECA" w14:paraId="32774212" w14:textId="77777777" w:rsidTr="001B0F2C">
        <w:trPr>
          <w:trHeight w:val="470"/>
        </w:trPr>
        <w:tc>
          <w:tcPr>
            <w:tcW w:w="9068" w:type="dxa"/>
            <w:gridSpan w:val="6"/>
            <w:tcBorders>
              <w:top w:val="nil"/>
              <w:left w:val="nil"/>
              <w:bottom w:val="nil"/>
              <w:right w:val="nil"/>
            </w:tcBorders>
            <w:shd w:val="clear" w:color="auto" w:fill="auto"/>
            <w:noWrap/>
            <w:vAlign w:val="bottom"/>
            <w:hideMark/>
          </w:tcPr>
          <w:p w14:paraId="70ACDBC0"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Weighted Scoring Model for Project MYH</w:t>
            </w:r>
          </w:p>
        </w:tc>
      </w:tr>
      <w:tr w:rsidR="00BD4A36" w:rsidRPr="00ED3ECA" w14:paraId="7697F8F3" w14:textId="77777777" w:rsidTr="001B0F2C">
        <w:trPr>
          <w:trHeight w:val="318"/>
        </w:trPr>
        <w:tc>
          <w:tcPr>
            <w:tcW w:w="3714" w:type="dxa"/>
            <w:tcBorders>
              <w:top w:val="nil"/>
              <w:left w:val="nil"/>
              <w:bottom w:val="nil"/>
              <w:right w:val="nil"/>
            </w:tcBorders>
            <w:shd w:val="clear" w:color="auto" w:fill="auto"/>
            <w:noWrap/>
            <w:vAlign w:val="bottom"/>
            <w:hideMark/>
          </w:tcPr>
          <w:p w14:paraId="242E86FB"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Created by: Project manager</w:t>
            </w:r>
          </w:p>
        </w:tc>
        <w:tc>
          <w:tcPr>
            <w:tcW w:w="919" w:type="dxa"/>
            <w:tcBorders>
              <w:top w:val="nil"/>
              <w:left w:val="nil"/>
              <w:bottom w:val="nil"/>
              <w:right w:val="nil"/>
            </w:tcBorders>
            <w:shd w:val="clear" w:color="auto" w:fill="auto"/>
            <w:noWrap/>
            <w:vAlign w:val="bottom"/>
            <w:hideMark/>
          </w:tcPr>
          <w:p w14:paraId="27FD07E1"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Date:</w:t>
            </w:r>
          </w:p>
        </w:tc>
        <w:tc>
          <w:tcPr>
            <w:tcW w:w="1201" w:type="dxa"/>
            <w:tcBorders>
              <w:top w:val="nil"/>
              <w:left w:val="nil"/>
              <w:bottom w:val="nil"/>
              <w:right w:val="nil"/>
            </w:tcBorders>
            <w:shd w:val="clear" w:color="auto" w:fill="auto"/>
            <w:noWrap/>
            <w:vAlign w:val="bottom"/>
            <w:hideMark/>
          </w:tcPr>
          <w:p w14:paraId="3123FB29"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13/05/2024</w:t>
            </w:r>
          </w:p>
        </w:tc>
        <w:tc>
          <w:tcPr>
            <w:tcW w:w="1077" w:type="dxa"/>
            <w:tcBorders>
              <w:top w:val="nil"/>
              <w:left w:val="nil"/>
              <w:bottom w:val="nil"/>
              <w:right w:val="nil"/>
            </w:tcBorders>
            <w:shd w:val="clear" w:color="auto" w:fill="auto"/>
            <w:noWrap/>
            <w:vAlign w:val="bottom"/>
            <w:hideMark/>
          </w:tcPr>
          <w:p w14:paraId="4C67251E"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p>
        </w:tc>
        <w:tc>
          <w:tcPr>
            <w:tcW w:w="1077" w:type="dxa"/>
            <w:tcBorders>
              <w:top w:val="nil"/>
              <w:left w:val="nil"/>
              <w:bottom w:val="nil"/>
              <w:right w:val="nil"/>
            </w:tcBorders>
            <w:shd w:val="clear" w:color="auto" w:fill="auto"/>
            <w:noWrap/>
            <w:vAlign w:val="bottom"/>
            <w:hideMark/>
          </w:tcPr>
          <w:p w14:paraId="2C07C5D8"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p>
        </w:tc>
        <w:tc>
          <w:tcPr>
            <w:tcW w:w="1077" w:type="dxa"/>
            <w:tcBorders>
              <w:top w:val="nil"/>
              <w:left w:val="nil"/>
              <w:bottom w:val="nil"/>
              <w:right w:val="nil"/>
            </w:tcBorders>
            <w:shd w:val="clear" w:color="auto" w:fill="auto"/>
            <w:noWrap/>
            <w:vAlign w:val="bottom"/>
            <w:hideMark/>
          </w:tcPr>
          <w:p w14:paraId="413DB00F"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p>
        </w:tc>
      </w:tr>
      <w:tr w:rsidR="00BD4A36" w:rsidRPr="00ED3ECA" w14:paraId="3F68EDD8" w14:textId="77777777" w:rsidTr="001B0F2C">
        <w:trPr>
          <w:trHeight w:val="318"/>
        </w:trPr>
        <w:tc>
          <w:tcPr>
            <w:tcW w:w="7990" w:type="dxa"/>
            <w:gridSpan w:val="5"/>
            <w:tcBorders>
              <w:top w:val="nil"/>
              <w:left w:val="nil"/>
              <w:bottom w:val="nil"/>
              <w:right w:val="nil"/>
            </w:tcBorders>
            <w:shd w:val="clear" w:color="auto" w:fill="auto"/>
            <w:noWrap/>
            <w:vAlign w:val="bottom"/>
            <w:hideMark/>
          </w:tcPr>
          <w:p w14:paraId="3F3689C0"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Note: Enter your criteria, weights, and scores in the template below.</w:t>
            </w:r>
          </w:p>
        </w:tc>
        <w:tc>
          <w:tcPr>
            <w:tcW w:w="1077" w:type="dxa"/>
            <w:tcBorders>
              <w:top w:val="nil"/>
              <w:left w:val="nil"/>
              <w:bottom w:val="nil"/>
              <w:right w:val="nil"/>
            </w:tcBorders>
            <w:shd w:val="clear" w:color="auto" w:fill="auto"/>
            <w:noWrap/>
            <w:vAlign w:val="bottom"/>
            <w:hideMark/>
          </w:tcPr>
          <w:p w14:paraId="2A4F4DD0"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p>
        </w:tc>
      </w:tr>
      <w:tr w:rsidR="00BD4A36" w:rsidRPr="00ED3ECA" w14:paraId="4225ECE9" w14:textId="77777777" w:rsidTr="001B0F2C">
        <w:trPr>
          <w:trHeight w:val="318"/>
        </w:trPr>
        <w:tc>
          <w:tcPr>
            <w:tcW w:w="9068" w:type="dxa"/>
            <w:gridSpan w:val="6"/>
            <w:tcBorders>
              <w:top w:val="nil"/>
              <w:left w:val="nil"/>
              <w:bottom w:val="nil"/>
              <w:right w:val="nil"/>
            </w:tcBorders>
            <w:shd w:val="clear" w:color="auto" w:fill="auto"/>
            <w:noWrap/>
            <w:vAlign w:val="bottom"/>
            <w:hideMark/>
          </w:tcPr>
          <w:p w14:paraId="377943AC" w14:textId="3832633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Insert or clear rows and columns as needed. Double-check formulas and results.</w:t>
            </w:r>
          </w:p>
        </w:tc>
      </w:tr>
      <w:tr w:rsidR="00BD4A36" w:rsidRPr="00ED3ECA" w14:paraId="315D2FE7" w14:textId="77777777" w:rsidTr="001B0F2C">
        <w:trPr>
          <w:trHeight w:val="318"/>
        </w:trPr>
        <w:tc>
          <w:tcPr>
            <w:tcW w:w="3714" w:type="dxa"/>
            <w:tcBorders>
              <w:top w:val="nil"/>
              <w:left w:val="nil"/>
              <w:bottom w:val="nil"/>
              <w:right w:val="nil"/>
            </w:tcBorders>
            <w:shd w:val="clear" w:color="auto" w:fill="auto"/>
            <w:noWrap/>
            <w:vAlign w:val="bottom"/>
            <w:hideMark/>
          </w:tcPr>
          <w:p w14:paraId="43FE6ECD"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p>
        </w:tc>
        <w:tc>
          <w:tcPr>
            <w:tcW w:w="919" w:type="dxa"/>
            <w:tcBorders>
              <w:top w:val="nil"/>
              <w:left w:val="nil"/>
              <w:bottom w:val="nil"/>
              <w:right w:val="nil"/>
            </w:tcBorders>
            <w:shd w:val="clear" w:color="auto" w:fill="auto"/>
            <w:noWrap/>
            <w:vAlign w:val="bottom"/>
            <w:hideMark/>
          </w:tcPr>
          <w:p w14:paraId="12ED853E"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p>
        </w:tc>
        <w:tc>
          <w:tcPr>
            <w:tcW w:w="1201" w:type="dxa"/>
            <w:tcBorders>
              <w:top w:val="nil"/>
              <w:left w:val="nil"/>
              <w:bottom w:val="nil"/>
              <w:right w:val="nil"/>
            </w:tcBorders>
            <w:shd w:val="clear" w:color="auto" w:fill="auto"/>
            <w:noWrap/>
            <w:vAlign w:val="bottom"/>
            <w:hideMark/>
          </w:tcPr>
          <w:p w14:paraId="3D1D5C0A"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p>
        </w:tc>
        <w:tc>
          <w:tcPr>
            <w:tcW w:w="1077" w:type="dxa"/>
            <w:tcBorders>
              <w:top w:val="nil"/>
              <w:left w:val="nil"/>
              <w:bottom w:val="nil"/>
              <w:right w:val="nil"/>
            </w:tcBorders>
            <w:shd w:val="clear" w:color="auto" w:fill="auto"/>
            <w:noWrap/>
            <w:vAlign w:val="bottom"/>
            <w:hideMark/>
          </w:tcPr>
          <w:p w14:paraId="2A60AE2C"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p>
        </w:tc>
        <w:tc>
          <w:tcPr>
            <w:tcW w:w="1077" w:type="dxa"/>
            <w:tcBorders>
              <w:top w:val="nil"/>
              <w:left w:val="nil"/>
              <w:bottom w:val="nil"/>
              <w:right w:val="nil"/>
            </w:tcBorders>
            <w:shd w:val="clear" w:color="auto" w:fill="auto"/>
            <w:noWrap/>
            <w:vAlign w:val="bottom"/>
            <w:hideMark/>
          </w:tcPr>
          <w:p w14:paraId="5A068CD9"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p>
        </w:tc>
        <w:tc>
          <w:tcPr>
            <w:tcW w:w="1077" w:type="dxa"/>
            <w:tcBorders>
              <w:top w:val="nil"/>
              <w:left w:val="nil"/>
              <w:bottom w:val="nil"/>
              <w:right w:val="nil"/>
            </w:tcBorders>
            <w:shd w:val="clear" w:color="auto" w:fill="auto"/>
            <w:noWrap/>
            <w:vAlign w:val="bottom"/>
            <w:hideMark/>
          </w:tcPr>
          <w:p w14:paraId="485649E2"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p>
        </w:tc>
      </w:tr>
      <w:tr w:rsidR="00BD4A36" w:rsidRPr="00ED3ECA" w14:paraId="27836D73" w14:textId="77777777" w:rsidTr="001B0F2C">
        <w:trPr>
          <w:trHeight w:val="318"/>
        </w:trPr>
        <w:tc>
          <w:tcPr>
            <w:tcW w:w="3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391B9"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Criteria</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26FA5A1F"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Weight</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6D603106"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Project 1</w:t>
            </w:r>
          </w:p>
        </w:tc>
        <w:tc>
          <w:tcPr>
            <w:tcW w:w="1077" w:type="dxa"/>
            <w:tcBorders>
              <w:top w:val="single" w:sz="4" w:space="0" w:color="auto"/>
              <w:left w:val="nil"/>
              <w:bottom w:val="single" w:sz="4" w:space="0" w:color="auto"/>
              <w:right w:val="single" w:sz="4" w:space="0" w:color="auto"/>
            </w:tcBorders>
            <w:shd w:val="clear" w:color="auto" w:fill="auto"/>
            <w:noWrap/>
            <w:vAlign w:val="bottom"/>
            <w:hideMark/>
          </w:tcPr>
          <w:p w14:paraId="1E45A440"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Project 2</w:t>
            </w:r>
          </w:p>
        </w:tc>
        <w:tc>
          <w:tcPr>
            <w:tcW w:w="1077" w:type="dxa"/>
            <w:tcBorders>
              <w:top w:val="single" w:sz="4" w:space="0" w:color="auto"/>
              <w:left w:val="nil"/>
              <w:bottom w:val="single" w:sz="4" w:space="0" w:color="auto"/>
              <w:right w:val="single" w:sz="4" w:space="0" w:color="auto"/>
            </w:tcBorders>
            <w:shd w:val="clear" w:color="auto" w:fill="auto"/>
            <w:noWrap/>
            <w:vAlign w:val="bottom"/>
            <w:hideMark/>
          </w:tcPr>
          <w:p w14:paraId="70BAE278"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Project 3</w:t>
            </w:r>
          </w:p>
        </w:tc>
        <w:tc>
          <w:tcPr>
            <w:tcW w:w="1077" w:type="dxa"/>
            <w:tcBorders>
              <w:top w:val="single" w:sz="4" w:space="0" w:color="auto"/>
              <w:left w:val="nil"/>
              <w:bottom w:val="single" w:sz="4" w:space="0" w:color="auto"/>
              <w:right w:val="single" w:sz="4" w:space="0" w:color="auto"/>
            </w:tcBorders>
            <w:shd w:val="clear" w:color="auto" w:fill="auto"/>
            <w:noWrap/>
            <w:vAlign w:val="bottom"/>
            <w:hideMark/>
          </w:tcPr>
          <w:p w14:paraId="4C8F10C7"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Project 4</w:t>
            </w:r>
          </w:p>
        </w:tc>
      </w:tr>
      <w:tr w:rsidR="00BD4A36" w:rsidRPr="00ED3ECA" w14:paraId="3CAB2C82" w14:textId="77777777" w:rsidTr="001B0F2C">
        <w:trPr>
          <w:trHeight w:val="318"/>
        </w:trPr>
        <w:tc>
          <w:tcPr>
            <w:tcW w:w="3714" w:type="dxa"/>
            <w:tcBorders>
              <w:top w:val="nil"/>
              <w:left w:val="single" w:sz="4" w:space="0" w:color="auto"/>
              <w:bottom w:val="single" w:sz="4" w:space="0" w:color="auto"/>
              <w:right w:val="single" w:sz="4" w:space="0" w:color="auto"/>
            </w:tcBorders>
            <w:shd w:val="clear" w:color="auto" w:fill="auto"/>
            <w:noWrap/>
            <w:vAlign w:val="bottom"/>
            <w:hideMark/>
          </w:tcPr>
          <w:p w14:paraId="780A8F5E"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A</w:t>
            </w:r>
          </w:p>
        </w:tc>
        <w:tc>
          <w:tcPr>
            <w:tcW w:w="919" w:type="dxa"/>
            <w:tcBorders>
              <w:top w:val="nil"/>
              <w:left w:val="nil"/>
              <w:bottom w:val="single" w:sz="4" w:space="0" w:color="auto"/>
              <w:right w:val="single" w:sz="4" w:space="0" w:color="auto"/>
            </w:tcBorders>
            <w:shd w:val="clear" w:color="auto" w:fill="auto"/>
            <w:noWrap/>
            <w:vAlign w:val="bottom"/>
            <w:hideMark/>
          </w:tcPr>
          <w:p w14:paraId="482B0B00"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20%</w:t>
            </w:r>
          </w:p>
        </w:tc>
        <w:tc>
          <w:tcPr>
            <w:tcW w:w="1201" w:type="dxa"/>
            <w:tcBorders>
              <w:top w:val="nil"/>
              <w:left w:val="nil"/>
              <w:bottom w:val="single" w:sz="4" w:space="0" w:color="auto"/>
              <w:right w:val="single" w:sz="4" w:space="0" w:color="auto"/>
            </w:tcBorders>
            <w:shd w:val="clear" w:color="auto" w:fill="auto"/>
            <w:noWrap/>
            <w:vAlign w:val="bottom"/>
            <w:hideMark/>
          </w:tcPr>
          <w:p w14:paraId="3651D099"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80</w:t>
            </w:r>
          </w:p>
        </w:tc>
        <w:tc>
          <w:tcPr>
            <w:tcW w:w="1077" w:type="dxa"/>
            <w:tcBorders>
              <w:top w:val="nil"/>
              <w:left w:val="nil"/>
              <w:bottom w:val="single" w:sz="4" w:space="0" w:color="auto"/>
              <w:right w:val="single" w:sz="4" w:space="0" w:color="auto"/>
            </w:tcBorders>
            <w:shd w:val="clear" w:color="auto" w:fill="auto"/>
            <w:noWrap/>
            <w:vAlign w:val="bottom"/>
            <w:hideMark/>
          </w:tcPr>
          <w:p w14:paraId="7BBC5000"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70</w:t>
            </w:r>
          </w:p>
        </w:tc>
        <w:tc>
          <w:tcPr>
            <w:tcW w:w="1077" w:type="dxa"/>
            <w:tcBorders>
              <w:top w:val="nil"/>
              <w:left w:val="nil"/>
              <w:bottom w:val="single" w:sz="4" w:space="0" w:color="auto"/>
              <w:right w:val="single" w:sz="4" w:space="0" w:color="auto"/>
            </w:tcBorders>
            <w:shd w:val="clear" w:color="auto" w:fill="auto"/>
            <w:noWrap/>
            <w:vAlign w:val="bottom"/>
            <w:hideMark/>
          </w:tcPr>
          <w:p w14:paraId="025608B7"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85</w:t>
            </w:r>
          </w:p>
        </w:tc>
        <w:tc>
          <w:tcPr>
            <w:tcW w:w="1077" w:type="dxa"/>
            <w:tcBorders>
              <w:top w:val="nil"/>
              <w:left w:val="nil"/>
              <w:bottom w:val="single" w:sz="4" w:space="0" w:color="auto"/>
              <w:right w:val="single" w:sz="4" w:space="0" w:color="auto"/>
            </w:tcBorders>
            <w:shd w:val="clear" w:color="auto" w:fill="auto"/>
            <w:noWrap/>
            <w:vAlign w:val="bottom"/>
            <w:hideMark/>
          </w:tcPr>
          <w:p w14:paraId="3998F992"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90</w:t>
            </w:r>
          </w:p>
        </w:tc>
      </w:tr>
      <w:tr w:rsidR="00BD4A36" w:rsidRPr="00ED3ECA" w14:paraId="77A8FDA1" w14:textId="77777777" w:rsidTr="001B0F2C">
        <w:trPr>
          <w:trHeight w:val="318"/>
        </w:trPr>
        <w:tc>
          <w:tcPr>
            <w:tcW w:w="3714" w:type="dxa"/>
            <w:tcBorders>
              <w:top w:val="nil"/>
              <w:left w:val="single" w:sz="4" w:space="0" w:color="auto"/>
              <w:bottom w:val="single" w:sz="4" w:space="0" w:color="auto"/>
              <w:right w:val="single" w:sz="4" w:space="0" w:color="auto"/>
            </w:tcBorders>
            <w:shd w:val="clear" w:color="auto" w:fill="auto"/>
            <w:noWrap/>
            <w:vAlign w:val="bottom"/>
            <w:hideMark/>
          </w:tcPr>
          <w:p w14:paraId="0DD7593C"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B</w:t>
            </w:r>
          </w:p>
        </w:tc>
        <w:tc>
          <w:tcPr>
            <w:tcW w:w="919" w:type="dxa"/>
            <w:tcBorders>
              <w:top w:val="nil"/>
              <w:left w:val="nil"/>
              <w:bottom w:val="single" w:sz="4" w:space="0" w:color="auto"/>
              <w:right w:val="single" w:sz="4" w:space="0" w:color="auto"/>
            </w:tcBorders>
            <w:shd w:val="clear" w:color="auto" w:fill="auto"/>
            <w:noWrap/>
            <w:vAlign w:val="bottom"/>
            <w:hideMark/>
          </w:tcPr>
          <w:p w14:paraId="19871CC1"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25%</w:t>
            </w:r>
          </w:p>
        </w:tc>
        <w:tc>
          <w:tcPr>
            <w:tcW w:w="1201" w:type="dxa"/>
            <w:tcBorders>
              <w:top w:val="nil"/>
              <w:left w:val="nil"/>
              <w:bottom w:val="single" w:sz="4" w:space="0" w:color="auto"/>
              <w:right w:val="single" w:sz="4" w:space="0" w:color="auto"/>
            </w:tcBorders>
            <w:shd w:val="clear" w:color="auto" w:fill="auto"/>
            <w:noWrap/>
            <w:vAlign w:val="bottom"/>
            <w:hideMark/>
          </w:tcPr>
          <w:p w14:paraId="6F66D64D"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85</w:t>
            </w:r>
          </w:p>
        </w:tc>
        <w:tc>
          <w:tcPr>
            <w:tcW w:w="1077" w:type="dxa"/>
            <w:tcBorders>
              <w:top w:val="nil"/>
              <w:left w:val="nil"/>
              <w:bottom w:val="single" w:sz="4" w:space="0" w:color="auto"/>
              <w:right w:val="single" w:sz="4" w:space="0" w:color="auto"/>
            </w:tcBorders>
            <w:shd w:val="clear" w:color="auto" w:fill="auto"/>
            <w:noWrap/>
            <w:vAlign w:val="bottom"/>
            <w:hideMark/>
          </w:tcPr>
          <w:p w14:paraId="57383F08"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90</w:t>
            </w:r>
          </w:p>
        </w:tc>
        <w:tc>
          <w:tcPr>
            <w:tcW w:w="1077" w:type="dxa"/>
            <w:tcBorders>
              <w:top w:val="nil"/>
              <w:left w:val="nil"/>
              <w:bottom w:val="single" w:sz="4" w:space="0" w:color="auto"/>
              <w:right w:val="single" w:sz="4" w:space="0" w:color="auto"/>
            </w:tcBorders>
            <w:shd w:val="clear" w:color="auto" w:fill="auto"/>
            <w:noWrap/>
            <w:vAlign w:val="bottom"/>
            <w:hideMark/>
          </w:tcPr>
          <w:p w14:paraId="23D707E0"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95</w:t>
            </w:r>
          </w:p>
        </w:tc>
        <w:tc>
          <w:tcPr>
            <w:tcW w:w="1077" w:type="dxa"/>
            <w:tcBorders>
              <w:top w:val="nil"/>
              <w:left w:val="nil"/>
              <w:bottom w:val="single" w:sz="4" w:space="0" w:color="auto"/>
              <w:right w:val="single" w:sz="4" w:space="0" w:color="auto"/>
            </w:tcBorders>
            <w:shd w:val="clear" w:color="auto" w:fill="auto"/>
            <w:noWrap/>
            <w:vAlign w:val="bottom"/>
            <w:hideMark/>
          </w:tcPr>
          <w:p w14:paraId="0B55DA6B"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80</w:t>
            </w:r>
          </w:p>
        </w:tc>
      </w:tr>
      <w:tr w:rsidR="00BD4A36" w:rsidRPr="00ED3ECA" w14:paraId="21BC243E" w14:textId="77777777" w:rsidTr="001B0F2C">
        <w:trPr>
          <w:trHeight w:val="318"/>
        </w:trPr>
        <w:tc>
          <w:tcPr>
            <w:tcW w:w="3714" w:type="dxa"/>
            <w:tcBorders>
              <w:top w:val="nil"/>
              <w:left w:val="single" w:sz="4" w:space="0" w:color="auto"/>
              <w:bottom w:val="single" w:sz="4" w:space="0" w:color="auto"/>
              <w:right w:val="single" w:sz="4" w:space="0" w:color="auto"/>
            </w:tcBorders>
            <w:shd w:val="clear" w:color="auto" w:fill="auto"/>
            <w:noWrap/>
            <w:vAlign w:val="bottom"/>
            <w:hideMark/>
          </w:tcPr>
          <w:p w14:paraId="291703A0"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C</w:t>
            </w:r>
          </w:p>
        </w:tc>
        <w:tc>
          <w:tcPr>
            <w:tcW w:w="919" w:type="dxa"/>
            <w:tcBorders>
              <w:top w:val="nil"/>
              <w:left w:val="nil"/>
              <w:bottom w:val="single" w:sz="4" w:space="0" w:color="auto"/>
              <w:right w:val="single" w:sz="4" w:space="0" w:color="auto"/>
            </w:tcBorders>
            <w:shd w:val="clear" w:color="auto" w:fill="auto"/>
            <w:noWrap/>
            <w:vAlign w:val="bottom"/>
            <w:hideMark/>
          </w:tcPr>
          <w:p w14:paraId="72F2C798"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15%</w:t>
            </w:r>
          </w:p>
        </w:tc>
        <w:tc>
          <w:tcPr>
            <w:tcW w:w="1201" w:type="dxa"/>
            <w:tcBorders>
              <w:top w:val="nil"/>
              <w:left w:val="nil"/>
              <w:bottom w:val="single" w:sz="4" w:space="0" w:color="auto"/>
              <w:right w:val="single" w:sz="4" w:space="0" w:color="auto"/>
            </w:tcBorders>
            <w:shd w:val="clear" w:color="auto" w:fill="auto"/>
            <w:noWrap/>
            <w:vAlign w:val="bottom"/>
            <w:hideMark/>
          </w:tcPr>
          <w:p w14:paraId="66E01471"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75</w:t>
            </w:r>
          </w:p>
        </w:tc>
        <w:tc>
          <w:tcPr>
            <w:tcW w:w="1077" w:type="dxa"/>
            <w:tcBorders>
              <w:top w:val="nil"/>
              <w:left w:val="nil"/>
              <w:bottom w:val="single" w:sz="4" w:space="0" w:color="auto"/>
              <w:right w:val="single" w:sz="4" w:space="0" w:color="auto"/>
            </w:tcBorders>
            <w:shd w:val="clear" w:color="auto" w:fill="auto"/>
            <w:noWrap/>
            <w:vAlign w:val="bottom"/>
            <w:hideMark/>
          </w:tcPr>
          <w:p w14:paraId="3D7D2791"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80</w:t>
            </w:r>
          </w:p>
        </w:tc>
        <w:tc>
          <w:tcPr>
            <w:tcW w:w="1077" w:type="dxa"/>
            <w:tcBorders>
              <w:top w:val="nil"/>
              <w:left w:val="nil"/>
              <w:bottom w:val="single" w:sz="4" w:space="0" w:color="auto"/>
              <w:right w:val="single" w:sz="4" w:space="0" w:color="auto"/>
            </w:tcBorders>
            <w:shd w:val="clear" w:color="auto" w:fill="auto"/>
            <w:noWrap/>
            <w:vAlign w:val="bottom"/>
            <w:hideMark/>
          </w:tcPr>
          <w:p w14:paraId="0563AA77"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70</w:t>
            </w:r>
          </w:p>
        </w:tc>
        <w:tc>
          <w:tcPr>
            <w:tcW w:w="1077" w:type="dxa"/>
            <w:tcBorders>
              <w:top w:val="nil"/>
              <w:left w:val="nil"/>
              <w:bottom w:val="single" w:sz="4" w:space="0" w:color="auto"/>
              <w:right w:val="single" w:sz="4" w:space="0" w:color="auto"/>
            </w:tcBorders>
            <w:shd w:val="clear" w:color="auto" w:fill="auto"/>
            <w:noWrap/>
            <w:vAlign w:val="bottom"/>
            <w:hideMark/>
          </w:tcPr>
          <w:p w14:paraId="5B8F40F7"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85</w:t>
            </w:r>
          </w:p>
        </w:tc>
      </w:tr>
      <w:tr w:rsidR="00BD4A36" w:rsidRPr="00ED3ECA" w14:paraId="723E16BD" w14:textId="77777777" w:rsidTr="001B0F2C">
        <w:trPr>
          <w:trHeight w:val="318"/>
        </w:trPr>
        <w:tc>
          <w:tcPr>
            <w:tcW w:w="3714" w:type="dxa"/>
            <w:tcBorders>
              <w:top w:val="nil"/>
              <w:left w:val="single" w:sz="4" w:space="0" w:color="auto"/>
              <w:bottom w:val="single" w:sz="4" w:space="0" w:color="auto"/>
              <w:right w:val="single" w:sz="4" w:space="0" w:color="auto"/>
            </w:tcBorders>
            <w:shd w:val="clear" w:color="auto" w:fill="auto"/>
            <w:noWrap/>
            <w:vAlign w:val="bottom"/>
            <w:hideMark/>
          </w:tcPr>
          <w:p w14:paraId="49C71033"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D</w:t>
            </w:r>
          </w:p>
        </w:tc>
        <w:tc>
          <w:tcPr>
            <w:tcW w:w="919" w:type="dxa"/>
            <w:tcBorders>
              <w:top w:val="nil"/>
              <w:left w:val="nil"/>
              <w:bottom w:val="single" w:sz="4" w:space="0" w:color="auto"/>
              <w:right w:val="single" w:sz="4" w:space="0" w:color="auto"/>
            </w:tcBorders>
            <w:shd w:val="clear" w:color="auto" w:fill="auto"/>
            <w:noWrap/>
            <w:vAlign w:val="bottom"/>
            <w:hideMark/>
          </w:tcPr>
          <w:p w14:paraId="74C55EC6"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15%</w:t>
            </w:r>
          </w:p>
        </w:tc>
        <w:tc>
          <w:tcPr>
            <w:tcW w:w="1201" w:type="dxa"/>
            <w:tcBorders>
              <w:top w:val="nil"/>
              <w:left w:val="nil"/>
              <w:bottom w:val="single" w:sz="4" w:space="0" w:color="auto"/>
              <w:right w:val="single" w:sz="4" w:space="0" w:color="auto"/>
            </w:tcBorders>
            <w:shd w:val="clear" w:color="auto" w:fill="auto"/>
            <w:noWrap/>
            <w:vAlign w:val="bottom"/>
            <w:hideMark/>
          </w:tcPr>
          <w:p w14:paraId="52D1C17F"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70</w:t>
            </w:r>
          </w:p>
        </w:tc>
        <w:tc>
          <w:tcPr>
            <w:tcW w:w="1077" w:type="dxa"/>
            <w:tcBorders>
              <w:top w:val="nil"/>
              <w:left w:val="nil"/>
              <w:bottom w:val="single" w:sz="4" w:space="0" w:color="auto"/>
              <w:right w:val="single" w:sz="4" w:space="0" w:color="auto"/>
            </w:tcBorders>
            <w:shd w:val="clear" w:color="auto" w:fill="auto"/>
            <w:noWrap/>
            <w:vAlign w:val="bottom"/>
            <w:hideMark/>
          </w:tcPr>
          <w:p w14:paraId="53F910CF"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65</w:t>
            </w:r>
          </w:p>
        </w:tc>
        <w:tc>
          <w:tcPr>
            <w:tcW w:w="1077" w:type="dxa"/>
            <w:tcBorders>
              <w:top w:val="nil"/>
              <w:left w:val="nil"/>
              <w:bottom w:val="single" w:sz="4" w:space="0" w:color="auto"/>
              <w:right w:val="single" w:sz="4" w:space="0" w:color="auto"/>
            </w:tcBorders>
            <w:shd w:val="clear" w:color="auto" w:fill="auto"/>
            <w:noWrap/>
            <w:vAlign w:val="bottom"/>
            <w:hideMark/>
          </w:tcPr>
          <w:p w14:paraId="1506AFB7"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80</w:t>
            </w:r>
          </w:p>
        </w:tc>
        <w:tc>
          <w:tcPr>
            <w:tcW w:w="1077" w:type="dxa"/>
            <w:tcBorders>
              <w:top w:val="nil"/>
              <w:left w:val="nil"/>
              <w:bottom w:val="single" w:sz="4" w:space="0" w:color="auto"/>
              <w:right w:val="single" w:sz="4" w:space="0" w:color="auto"/>
            </w:tcBorders>
            <w:shd w:val="clear" w:color="auto" w:fill="auto"/>
            <w:noWrap/>
            <w:vAlign w:val="bottom"/>
            <w:hideMark/>
          </w:tcPr>
          <w:p w14:paraId="3C8FC324"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75</w:t>
            </w:r>
          </w:p>
        </w:tc>
      </w:tr>
      <w:tr w:rsidR="00BD4A36" w:rsidRPr="00ED3ECA" w14:paraId="7C5E2FBE" w14:textId="77777777" w:rsidTr="001B0F2C">
        <w:trPr>
          <w:trHeight w:val="318"/>
        </w:trPr>
        <w:tc>
          <w:tcPr>
            <w:tcW w:w="3714" w:type="dxa"/>
            <w:tcBorders>
              <w:top w:val="nil"/>
              <w:left w:val="single" w:sz="4" w:space="0" w:color="auto"/>
              <w:bottom w:val="single" w:sz="4" w:space="0" w:color="auto"/>
              <w:right w:val="single" w:sz="4" w:space="0" w:color="auto"/>
            </w:tcBorders>
            <w:shd w:val="clear" w:color="auto" w:fill="auto"/>
            <w:noWrap/>
            <w:vAlign w:val="bottom"/>
            <w:hideMark/>
          </w:tcPr>
          <w:p w14:paraId="52FB489F"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E</w:t>
            </w:r>
          </w:p>
        </w:tc>
        <w:tc>
          <w:tcPr>
            <w:tcW w:w="919" w:type="dxa"/>
            <w:tcBorders>
              <w:top w:val="nil"/>
              <w:left w:val="nil"/>
              <w:bottom w:val="single" w:sz="4" w:space="0" w:color="auto"/>
              <w:right w:val="single" w:sz="4" w:space="0" w:color="auto"/>
            </w:tcBorders>
            <w:shd w:val="clear" w:color="auto" w:fill="auto"/>
            <w:noWrap/>
            <w:vAlign w:val="bottom"/>
            <w:hideMark/>
          </w:tcPr>
          <w:p w14:paraId="0D1DCE43"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10%</w:t>
            </w:r>
          </w:p>
        </w:tc>
        <w:tc>
          <w:tcPr>
            <w:tcW w:w="1201" w:type="dxa"/>
            <w:tcBorders>
              <w:top w:val="nil"/>
              <w:left w:val="nil"/>
              <w:bottom w:val="single" w:sz="4" w:space="0" w:color="auto"/>
              <w:right w:val="single" w:sz="4" w:space="0" w:color="auto"/>
            </w:tcBorders>
            <w:shd w:val="clear" w:color="auto" w:fill="auto"/>
            <w:noWrap/>
            <w:vAlign w:val="bottom"/>
            <w:hideMark/>
          </w:tcPr>
          <w:p w14:paraId="4B7E934A"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85</w:t>
            </w:r>
          </w:p>
        </w:tc>
        <w:tc>
          <w:tcPr>
            <w:tcW w:w="1077" w:type="dxa"/>
            <w:tcBorders>
              <w:top w:val="nil"/>
              <w:left w:val="nil"/>
              <w:bottom w:val="single" w:sz="4" w:space="0" w:color="auto"/>
              <w:right w:val="single" w:sz="4" w:space="0" w:color="auto"/>
            </w:tcBorders>
            <w:shd w:val="clear" w:color="auto" w:fill="auto"/>
            <w:noWrap/>
            <w:vAlign w:val="bottom"/>
            <w:hideMark/>
          </w:tcPr>
          <w:p w14:paraId="51E56B81"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75</w:t>
            </w:r>
          </w:p>
        </w:tc>
        <w:tc>
          <w:tcPr>
            <w:tcW w:w="1077" w:type="dxa"/>
            <w:tcBorders>
              <w:top w:val="nil"/>
              <w:left w:val="nil"/>
              <w:bottom w:val="single" w:sz="4" w:space="0" w:color="auto"/>
              <w:right w:val="single" w:sz="4" w:space="0" w:color="auto"/>
            </w:tcBorders>
            <w:shd w:val="clear" w:color="auto" w:fill="auto"/>
            <w:noWrap/>
            <w:vAlign w:val="bottom"/>
            <w:hideMark/>
          </w:tcPr>
          <w:p w14:paraId="695A03BC"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90</w:t>
            </w:r>
          </w:p>
        </w:tc>
        <w:tc>
          <w:tcPr>
            <w:tcW w:w="1077" w:type="dxa"/>
            <w:tcBorders>
              <w:top w:val="nil"/>
              <w:left w:val="nil"/>
              <w:bottom w:val="single" w:sz="4" w:space="0" w:color="auto"/>
              <w:right w:val="single" w:sz="4" w:space="0" w:color="auto"/>
            </w:tcBorders>
            <w:shd w:val="clear" w:color="auto" w:fill="auto"/>
            <w:noWrap/>
            <w:vAlign w:val="bottom"/>
            <w:hideMark/>
          </w:tcPr>
          <w:p w14:paraId="3D4E3543"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80</w:t>
            </w:r>
          </w:p>
        </w:tc>
      </w:tr>
      <w:tr w:rsidR="00BD4A36" w:rsidRPr="00ED3ECA" w14:paraId="1E715723" w14:textId="77777777" w:rsidTr="001B0F2C">
        <w:trPr>
          <w:trHeight w:val="318"/>
        </w:trPr>
        <w:tc>
          <w:tcPr>
            <w:tcW w:w="3714" w:type="dxa"/>
            <w:tcBorders>
              <w:top w:val="nil"/>
              <w:left w:val="single" w:sz="4" w:space="0" w:color="auto"/>
              <w:bottom w:val="single" w:sz="4" w:space="0" w:color="auto"/>
              <w:right w:val="single" w:sz="4" w:space="0" w:color="auto"/>
            </w:tcBorders>
            <w:shd w:val="clear" w:color="auto" w:fill="auto"/>
            <w:noWrap/>
            <w:vAlign w:val="bottom"/>
            <w:hideMark/>
          </w:tcPr>
          <w:p w14:paraId="445A7526"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F</w:t>
            </w:r>
          </w:p>
        </w:tc>
        <w:tc>
          <w:tcPr>
            <w:tcW w:w="919" w:type="dxa"/>
            <w:tcBorders>
              <w:top w:val="nil"/>
              <w:left w:val="nil"/>
              <w:bottom w:val="single" w:sz="4" w:space="0" w:color="auto"/>
              <w:right w:val="single" w:sz="4" w:space="0" w:color="auto"/>
            </w:tcBorders>
            <w:shd w:val="clear" w:color="auto" w:fill="auto"/>
            <w:noWrap/>
            <w:vAlign w:val="bottom"/>
            <w:hideMark/>
          </w:tcPr>
          <w:p w14:paraId="5D4D06A6"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10%</w:t>
            </w:r>
          </w:p>
        </w:tc>
        <w:tc>
          <w:tcPr>
            <w:tcW w:w="1201" w:type="dxa"/>
            <w:tcBorders>
              <w:top w:val="nil"/>
              <w:left w:val="nil"/>
              <w:bottom w:val="single" w:sz="4" w:space="0" w:color="auto"/>
              <w:right w:val="single" w:sz="4" w:space="0" w:color="auto"/>
            </w:tcBorders>
            <w:shd w:val="clear" w:color="auto" w:fill="auto"/>
            <w:noWrap/>
            <w:vAlign w:val="bottom"/>
            <w:hideMark/>
          </w:tcPr>
          <w:p w14:paraId="6F04F1F5"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70</w:t>
            </w:r>
          </w:p>
        </w:tc>
        <w:tc>
          <w:tcPr>
            <w:tcW w:w="1077" w:type="dxa"/>
            <w:tcBorders>
              <w:top w:val="nil"/>
              <w:left w:val="nil"/>
              <w:bottom w:val="single" w:sz="4" w:space="0" w:color="auto"/>
              <w:right w:val="single" w:sz="4" w:space="0" w:color="auto"/>
            </w:tcBorders>
            <w:shd w:val="clear" w:color="auto" w:fill="auto"/>
            <w:noWrap/>
            <w:vAlign w:val="bottom"/>
            <w:hideMark/>
          </w:tcPr>
          <w:p w14:paraId="2BC3342C"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80</w:t>
            </w:r>
          </w:p>
        </w:tc>
        <w:tc>
          <w:tcPr>
            <w:tcW w:w="1077" w:type="dxa"/>
            <w:tcBorders>
              <w:top w:val="nil"/>
              <w:left w:val="nil"/>
              <w:bottom w:val="single" w:sz="4" w:space="0" w:color="auto"/>
              <w:right w:val="single" w:sz="4" w:space="0" w:color="auto"/>
            </w:tcBorders>
            <w:shd w:val="clear" w:color="auto" w:fill="auto"/>
            <w:noWrap/>
            <w:vAlign w:val="bottom"/>
            <w:hideMark/>
          </w:tcPr>
          <w:p w14:paraId="7AB552AC"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85</w:t>
            </w:r>
          </w:p>
        </w:tc>
        <w:tc>
          <w:tcPr>
            <w:tcW w:w="1077" w:type="dxa"/>
            <w:tcBorders>
              <w:top w:val="nil"/>
              <w:left w:val="nil"/>
              <w:bottom w:val="single" w:sz="4" w:space="0" w:color="auto"/>
              <w:right w:val="single" w:sz="4" w:space="0" w:color="auto"/>
            </w:tcBorders>
            <w:shd w:val="clear" w:color="auto" w:fill="auto"/>
            <w:noWrap/>
            <w:vAlign w:val="bottom"/>
            <w:hideMark/>
          </w:tcPr>
          <w:p w14:paraId="193196C2"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75</w:t>
            </w:r>
          </w:p>
        </w:tc>
      </w:tr>
      <w:tr w:rsidR="00BD4A36" w:rsidRPr="00ED3ECA" w14:paraId="7180D01A" w14:textId="77777777" w:rsidTr="001B0F2C">
        <w:trPr>
          <w:trHeight w:val="318"/>
        </w:trPr>
        <w:tc>
          <w:tcPr>
            <w:tcW w:w="3714" w:type="dxa"/>
            <w:tcBorders>
              <w:top w:val="nil"/>
              <w:left w:val="single" w:sz="4" w:space="0" w:color="auto"/>
              <w:bottom w:val="single" w:sz="4" w:space="0" w:color="auto"/>
              <w:right w:val="single" w:sz="4" w:space="0" w:color="auto"/>
            </w:tcBorders>
            <w:shd w:val="clear" w:color="auto" w:fill="auto"/>
            <w:noWrap/>
            <w:vAlign w:val="bottom"/>
            <w:hideMark/>
          </w:tcPr>
          <w:p w14:paraId="7D289834"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G</w:t>
            </w:r>
          </w:p>
        </w:tc>
        <w:tc>
          <w:tcPr>
            <w:tcW w:w="919" w:type="dxa"/>
            <w:tcBorders>
              <w:top w:val="nil"/>
              <w:left w:val="nil"/>
              <w:bottom w:val="single" w:sz="4" w:space="0" w:color="auto"/>
              <w:right w:val="single" w:sz="4" w:space="0" w:color="auto"/>
            </w:tcBorders>
            <w:shd w:val="clear" w:color="auto" w:fill="auto"/>
            <w:noWrap/>
            <w:vAlign w:val="bottom"/>
            <w:hideMark/>
          </w:tcPr>
          <w:p w14:paraId="1963EF77"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5%</w:t>
            </w:r>
          </w:p>
        </w:tc>
        <w:tc>
          <w:tcPr>
            <w:tcW w:w="1201" w:type="dxa"/>
            <w:tcBorders>
              <w:top w:val="nil"/>
              <w:left w:val="nil"/>
              <w:bottom w:val="single" w:sz="4" w:space="0" w:color="auto"/>
              <w:right w:val="single" w:sz="4" w:space="0" w:color="auto"/>
            </w:tcBorders>
            <w:shd w:val="clear" w:color="auto" w:fill="auto"/>
            <w:noWrap/>
            <w:vAlign w:val="bottom"/>
            <w:hideMark/>
          </w:tcPr>
          <w:p w14:paraId="29E6635A"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80</w:t>
            </w:r>
          </w:p>
        </w:tc>
        <w:tc>
          <w:tcPr>
            <w:tcW w:w="1077" w:type="dxa"/>
            <w:tcBorders>
              <w:top w:val="nil"/>
              <w:left w:val="nil"/>
              <w:bottom w:val="single" w:sz="4" w:space="0" w:color="auto"/>
              <w:right w:val="single" w:sz="4" w:space="0" w:color="auto"/>
            </w:tcBorders>
            <w:shd w:val="clear" w:color="auto" w:fill="auto"/>
            <w:noWrap/>
            <w:vAlign w:val="bottom"/>
            <w:hideMark/>
          </w:tcPr>
          <w:p w14:paraId="067E333D"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75</w:t>
            </w:r>
          </w:p>
        </w:tc>
        <w:tc>
          <w:tcPr>
            <w:tcW w:w="1077" w:type="dxa"/>
            <w:tcBorders>
              <w:top w:val="nil"/>
              <w:left w:val="nil"/>
              <w:bottom w:val="single" w:sz="4" w:space="0" w:color="auto"/>
              <w:right w:val="single" w:sz="4" w:space="0" w:color="auto"/>
            </w:tcBorders>
            <w:shd w:val="clear" w:color="auto" w:fill="auto"/>
            <w:noWrap/>
            <w:vAlign w:val="bottom"/>
            <w:hideMark/>
          </w:tcPr>
          <w:p w14:paraId="32805FD6"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70</w:t>
            </w:r>
          </w:p>
        </w:tc>
        <w:tc>
          <w:tcPr>
            <w:tcW w:w="1077" w:type="dxa"/>
            <w:tcBorders>
              <w:top w:val="nil"/>
              <w:left w:val="nil"/>
              <w:bottom w:val="single" w:sz="4" w:space="0" w:color="auto"/>
              <w:right w:val="single" w:sz="4" w:space="0" w:color="auto"/>
            </w:tcBorders>
            <w:shd w:val="clear" w:color="auto" w:fill="auto"/>
            <w:noWrap/>
            <w:vAlign w:val="bottom"/>
            <w:hideMark/>
          </w:tcPr>
          <w:p w14:paraId="01E962D2"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85</w:t>
            </w:r>
          </w:p>
        </w:tc>
      </w:tr>
      <w:tr w:rsidR="00BD4A36" w:rsidRPr="00ED3ECA" w14:paraId="44A4706D" w14:textId="77777777" w:rsidTr="001B0F2C">
        <w:trPr>
          <w:trHeight w:val="318"/>
        </w:trPr>
        <w:tc>
          <w:tcPr>
            <w:tcW w:w="3714" w:type="dxa"/>
            <w:tcBorders>
              <w:top w:val="nil"/>
              <w:left w:val="single" w:sz="4" w:space="0" w:color="auto"/>
              <w:bottom w:val="single" w:sz="4" w:space="0" w:color="auto"/>
              <w:right w:val="single" w:sz="4" w:space="0" w:color="auto"/>
            </w:tcBorders>
            <w:shd w:val="clear" w:color="auto" w:fill="auto"/>
            <w:noWrap/>
            <w:vAlign w:val="bottom"/>
            <w:hideMark/>
          </w:tcPr>
          <w:p w14:paraId="75BC7007"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Weighted Project Scores</w:t>
            </w:r>
          </w:p>
        </w:tc>
        <w:tc>
          <w:tcPr>
            <w:tcW w:w="919" w:type="dxa"/>
            <w:tcBorders>
              <w:top w:val="nil"/>
              <w:left w:val="nil"/>
              <w:bottom w:val="single" w:sz="4" w:space="0" w:color="auto"/>
              <w:right w:val="single" w:sz="4" w:space="0" w:color="auto"/>
            </w:tcBorders>
            <w:shd w:val="clear" w:color="auto" w:fill="auto"/>
            <w:noWrap/>
            <w:vAlign w:val="bottom"/>
            <w:hideMark/>
          </w:tcPr>
          <w:p w14:paraId="5922B3C1"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100%</w:t>
            </w:r>
          </w:p>
        </w:tc>
        <w:tc>
          <w:tcPr>
            <w:tcW w:w="1201" w:type="dxa"/>
            <w:tcBorders>
              <w:top w:val="nil"/>
              <w:left w:val="nil"/>
              <w:bottom w:val="single" w:sz="4" w:space="0" w:color="auto"/>
              <w:right w:val="single" w:sz="4" w:space="0" w:color="auto"/>
            </w:tcBorders>
            <w:shd w:val="clear" w:color="auto" w:fill="auto"/>
            <w:noWrap/>
            <w:vAlign w:val="bottom"/>
            <w:hideMark/>
          </w:tcPr>
          <w:p w14:paraId="2356CCA8"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78.5</w:t>
            </w:r>
          </w:p>
        </w:tc>
        <w:tc>
          <w:tcPr>
            <w:tcW w:w="1077" w:type="dxa"/>
            <w:tcBorders>
              <w:top w:val="nil"/>
              <w:left w:val="nil"/>
              <w:bottom w:val="single" w:sz="4" w:space="0" w:color="auto"/>
              <w:right w:val="single" w:sz="4" w:space="0" w:color="auto"/>
            </w:tcBorders>
            <w:shd w:val="clear" w:color="auto" w:fill="auto"/>
            <w:noWrap/>
            <w:vAlign w:val="bottom"/>
            <w:hideMark/>
          </w:tcPr>
          <w:p w14:paraId="53F5FED4"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77.5</w:t>
            </w:r>
          </w:p>
        </w:tc>
        <w:tc>
          <w:tcPr>
            <w:tcW w:w="1077" w:type="dxa"/>
            <w:tcBorders>
              <w:top w:val="nil"/>
              <w:left w:val="nil"/>
              <w:bottom w:val="single" w:sz="4" w:space="0" w:color="auto"/>
              <w:right w:val="single" w:sz="4" w:space="0" w:color="auto"/>
            </w:tcBorders>
            <w:shd w:val="clear" w:color="auto" w:fill="auto"/>
            <w:noWrap/>
            <w:vAlign w:val="bottom"/>
            <w:hideMark/>
          </w:tcPr>
          <w:p w14:paraId="1F3DF4E4"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84.25</w:t>
            </w:r>
          </w:p>
        </w:tc>
        <w:tc>
          <w:tcPr>
            <w:tcW w:w="1077" w:type="dxa"/>
            <w:tcBorders>
              <w:top w:val="nil"/>
              <w:left w:val="nil"/>
              <w:bottom w:val="single" w:sz="4" w:space="0" w:color="auto"/>
              <w:right w:val="single" w:sz="4" w:space="0" w:color="auto"/>
            </w:tcBorders>
            <w:shd w:val="clear" w:color="auto" w:fill="auto"/>
            <w:noWrap/>
            <w:vAlign w:val="bottom"/>
            <w:hideMark/>
          </w:tcPr>
          <w:p w14:paraId="26E89B8E"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81.75</w:t>
            </w:r>
          </w:p>
        </w:tc>
      </w:tr>
      <w:tr w:rsidR="00BD4A36" w:rsidRPr="00ED3ECA" w14:paraId="6C3FE0B7" w14:textId="77777777" w:rsidTr="001B0F2C">
        <w:trPr>
          <w:trHeight w:val="318"/>
        </w:trPr>
        <w:tc>
          <w:tcPr>
            <w:tcW w:w="3714" w:type="dxa"/>
            <w:tcBorders>
              <w:top w:val="nil"/>
              <w:left w:val="nil"/>
              <w:bottom w:val="nil"/>
              <w:right w:val="nil"/>
            </w:tcBorders>
            <w:shd w:val="clear" w:color="auto" w:fill="auto"/>
            <w:noWrap/>
            <w:vAlign w:val="bottom"/>
            <w:hideMark/>
          </w:tcPr>
          <w:p w14:paraId="7379D744" w14:textId="77777777" w:rsidR="00BD4A36" w:rsidRPr="00ED3ECA" w:rsidRDefault="00BD4A36" w:rsidP="00ED3ECA">
            <w:pPr>
              <w:spacing w:after="0" w:line="240" w:lineRule="auto"/>
              <w:jc w:val="both"/>
              <w:rPr>
                <w:rFonts w:ascii="Times New Roman" w:eastAsia="Times New Roman" w:hAnsi="Times New Roman" w:cs="Times New Roman"/>
                <w:b/>
                <w:bCs/>
                <w:kern w:val="0"/>
                <w:sz w:val="24"/>
                <w:szCs w:val="24"/>
                <w:lang w:eastAsia="en-GB"/>
                <w14:ligatures w14:val="none"/>
              </w:rPr>
            </w:pPr>
          </w:p>
        </w:tc>
        <w:tc>
          <w:tcPr>
            <w:tcW w:w="919" w:type="dxa"/>
            <w:tcBorders>
              <w:top w:val="nil"/>
              <w:left w:val="nil"/>
              <w:bottom w:val="nil"/>
              <w:right w:val="nil"/>
            </w:tcBorders>
            <w:shd w:val="clear" w:color="auto" w:fill="auto"/>
            <w:noWrap/>
            <w:vAlign w:val="bottom"/>
            <w:hideMark/>
          </w:tcPr>
          <w:p w14:paraId="24444B75"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p>
        </w:tc>
        <w:tc>
          <w:tcPr>
            <w:tcW w:w="1201" w:type="dxa"/>
            <w:tcBorders>
              <w:top w:val="nil"/>
              <w:left w:val="nil"/>
              <w:bottom w:val="nil"/>
              <w:right w:val="nil"/>
            </w:tcBorders>
            <w:shd w:val="clear" w:color="auto" w:fill="auto"/>
            <w:noWrap/>
            <w:vAlign w:val="bottom"/>
            <w:hideMark/>
          </w:tcPr>
          <w:p w14:paraId="6B0F95CD"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p>
        </w:tc>
        <w:tc>
          <w:tcPr>
            <w:tcW w:w="1077" w:type="dxa"/>
            <w:tcBorders>
              <w:top w:val="nil"/>
              <w:left w:val="nil"/>
              <w:bottom w:val="nil"/>
              <w:right w:val="nil"/>
            </w:tcBorders>
            <w:shd w:val="clear" w:color="auto" w:fill="auto"/>
            <w:noWrap/>
            <w:vAlign w:val="bottom"/>
            <w:hideMark/>
          </w:tcPr>
          <w:p w14:paraId="4FF2D28E"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p>
        </w:tc>
        <w:tc>
          <w:tcPr>
            <w:tcW w:w="1077" w:type="dxa"/>
            <w:tcBorders>
              <w:top w:val="nil"/>
              <w:left w:val="nil"/>
              <w:bottom w:val="nil"/>
              <w:right w:val="nil"/>
            </w:tcBorders>
            <w:shd w:val="clear" w:color="auto" w:fill="auto"/>
            <w:noWrap/>
            <w:vAlign w:val="bottom"/>
            <w:hideMark/>
          </w:tcPr>
          <w:p w14:paraId="31847FCF"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p>
        </w:tc>
        <w:tc>
          <w:tcPr>
            <w:tcW w:w="1077" w:type="dxa"/>
            <w:tcBorders>
              <w:top w:val="nil"/>
              <w:left w:val="nil"/>
              <w:bottom w:val="nil"/>
              <w:right w:val="nil"/>
            </w:tcBorders>
            <w:shd w:val="clear" w:color="auto" w:fill="auto"/>
            <w:noWrap/>
            <w:vAlign w:val="bottom"/>
            <w:hideMark/>
          </w:tcPr>
          <w:p w14:paraId="4327E318" w14:textId="77777777" w:rsidR="00BD4A36" w:rsidRPr="00ED3ECA" w:rsidRDefault="00BD4A36" w:rsidP="00ED3ECA">
            <w:pPr>
              <w:spacing w:after="0" w:line="240" w:lineRule="auto"/>
              <w:jc w:val="both"/>
              <w:rPr>
                <w:rFonts w:ascii="Times New Roman" w:eastAsia="Times New Roman" w:hAnsi="Times New Roman" w:cs="Times New Roman"/>
                <w:kern w:val="0"/>
                <w:sz w:val="24"/>
                <w:szCs w:val="24"/>
                <w:lang w:eastAsia="en-GB"/>
                <w14:ligatures w14:val="none"/>
              </w:rPr>
            </w:pPr>
          </w:p>
        </w:tc>
      </w:tr>
    </w:tbl>
    <w:p w14:paraId="2C3F1B11" w14:textId="77777777" w:rsidR="00BD4A36" w:rsidRPr="00ED3ECA" w:rsidRDefault="00BD4A36" w:rsidP="00ED3ECA">
      <w:pPr>
        <w:spacing w:line="240" w:lineRule="auto"/>
        <w:jc w:val="both"/>
        <w:rPr>
          <w:rFonts w:ascii="Times New Roman" w:hAnsi="Times New Roman" w:cs="Times New Roman"/>
          <w:sz w:val="24"/>
          <w:szCs w:val="24"/>
        </w:rPr>
      </w:pPr>
    </w:p>
    <w:p w14:paraId="30C65D54" w14:textId="02692B43" w:rsidR="00BD4A36" w:rsidRPr="00ED3ECA" w:rsidRDefault="00371330" w:rsidP="00ED3ECA">
      <w:pPr>
        <w:spacing w:line="240" w:lineRule="auto"/>
        <w:jc w:val="both"/>
        <w:rPr>
          <w:rFonts w:ascii="Times New Roman" w:hAnsi="Times New Roman" w:cs="Times New Roman"/>
          <w:sz w:val="24"/>
          <w:szCs w:val="24"/>
        </w:rPr>
      </w:pPr>
      <w:r>
        <w:rPr>
          <w:noProof/>
        </w:rPr>
        <w:lastRenderedPageBreak/>
        <w:drawing>
          <wp:inline distT="0" distB="0" distL="0" distR="0" wp14:anchorId="17AD5972" wp14:editId="7DE4BE89">
            <wp:extent cx="5731510" cy="2565400"/>
            <wp:effectExtent l="0" t="0" r="2540" b="6350"/>
            <wp:docPr id="2011232279" name="Chart 1">
              <a:extLst xmlns:a="http://schemas.openxmlformats.org/drawingml/2006/main">
                <a:ext uri="{FF2B5EF4-FFF2-40B4-BE49-F238E27FC236}">
                  <a16:creationId xmlns:a16="http://schemas.microsoft.com/office/drawing/2014/main" id="{6CCC9603-6BF2-1BB6-2DE7-5B2EED2CAC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B7F7DC" w14:textId="77777777" w:rsidR="001B0F2C" w:rsidRPr="00ED3ECA" w:rsidRDefault="001B0F2C" w:rsidP="00ED3ECA">
      <w:pPr>
        <w:spacing w:line="240" w:lineRule="auto"/>
        <w:jc w:val="both"/>
        <w:rPr>
          <w:rFonts w:ascii="Times New Roman" w:hAnsi="Times New Roman" w:cs="Times New Roman"/>
          <w:sz w:val="24"/>
          <w:szCs w:val="24"/>
        </w:rPr>
      </w:pPr>
    </w:p>
    <w:p w14:paraId="75A36F82" w14:textId="77777777" w:rsidR="001B0F2C" w:rsidRPr="00ED3ECA" w:rsidRDefault="001B0F2C" w:rsidP="00ED3ECA">
      <w:pPr>
        <w:spacing w:line="240" w:lineRule="auto"/>
        <w:jc w:val="both"/>
        <w:rPr>
          <w:rFonts w:ascii="Times New Roman" w:hAnsi="Times New Roman" w:cs="Times New Roman"/>
          <w:sz w:val="24"/>
          <w:szCs w:val="24"/>
        </w:rPr>
      </w:pPr>
    </w:p>
    <w:p w14:paraId="1857A529" w14:textId="5F828E71" w:rsidR="001104ED" w:rsidRPr="00ED3ECA" w:rsidRDefault="00BD4A36" w:rsidP="00ED3ECA">
      <w:pPr>
        <w:pStyle w:val="Heading1"/>
        <w:spacing w:line="240" w:lineRule="auto"/>
        <w:jc w:val="both"/>
        <w:rPr>
          <w:rFonts w:cs="Times New Roman"/>
          <w:szCs w:val="24"/>
          <w:lang w:eastAsia="en-GB"/>
        </w:rPr>
      </w:pPr>
      <w:bookmarkStart w:id="4" w:name="_Toc166535958"/>
      <w:r w:rsidRPr="00ED3ECA">
        <w:rPr>
          <w:rFonts w:cs="Times New Roman"/>
          <w:szCs w:val="24"/>
        </w:rPr>
        <w:t xml:space="preserve">Task 3: Business case for  </w:t>
      </w:r>
      <w:r w:rsidRPr="00ED3ECA">
        <w:rPr>
          <w:rFonts w:cs="Times New Roman"/>
          <w:szCs w:val="24"/>
          <w:lang w:eastAsia="en-GB"/>
        </w:rPr>
        <w:t>Recreation and Wellness Intranet project:</w:t>
      </w:r>
      <w:bookmarkEnd w:id="4"/>
    </w:p>
    <w:p w14:paraId="2912121E" w14:textId="77777777" w:rsidR="0032302E" w:rsidRPr="00ED3ECA" w:rsidRDefault="0032302E" w:rsidP="00ED3ECA">
      <w:pPr>
        <w:spacing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t xml:space="preserve">Business Case for Recreation and Wellness Intranet Project </w:t>
      </w:r>
    </w:p>
    <w:p w14:paraId="354DD507" w14:textId="77777777" w:rsidR="0032302E" w:rsidRPr="00ED3ECA" w:rsidRDefault="0032302E" w:rsidP="00ED3ECA">
      <w:pPr>
        <w:spacing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t>Date: 13-5-24</w:t>
      </w:r>
    </w:p>
    <w:p w14:paraId="05F23601" w14:textId="77777777" w:rsidR="0032302E" w:rsidRPr="00ED3ECA" w:rsidRDefault="0032302E" w:rsidP="00ED3ECA">
      <w:pPr>
        <w:spacing w:line="240" w:lineRule="auto"/>
        <w:jc w:val="both"/>
        <w:rPr>
          <w:rFonts w:ascii="Times New Roman" w:hAnsi="Times New Roman" w:cs="Times New Roman"/>
          <w:b/>
          <w:sz w:val="24"/>
          <w:szCs w:val="24"/>
        </w:rPr>
      </w:pPr>
      <w:r w:rsidRPr="00ED3ECA">
        <w:rPr>
          <w:rFonts w:ascii="Times New Roman" w:hAnsi="Times New Roman" w:cs="Times New Roman"/>
          <w:b/>
          <w:sz w:val="24"/>
          <w:szCs w:val="24"/>
        </w:rPr>
        <w:t>Project Name: Recreation and Wellness Intranet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32302E" w:rsidRPr="00ED3ECA" w14:paraId="4155D619" w14:textId="77777777" w:rsidTr="00914BC7">
        <w:tc>
          <w:tcPr>
            <w:tcW w:w="8856" w:type="dxa"/>
          </w:tcPr>
          <w:p w14:paraId="380E6A47" w14:textId="77777777" w:rsidR="0032302E" w:rsidRPr="00ED3ECA" w:rsidRDefault="0032302E" w:rsidP="00ED3ECA">
            <w:pPr>
              <w:numPr>
                <w:ilvl w:val="0"/>
                <w:numId w:val="2"/>
              </w:numPr>
              <w:spacing w:after="0"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t>Introduction/ Background</w:t>
            </w:r>
          </w:p>
          <w:p w14:paraId="1C0FFC30" w14:textId="77777777" w:rsidR="0032302E" w:rsidRPr="00ED3ECA" w:rsidRDefault="0032302E" w:rsidP="00ED3ECA">
            <w:pPr>
              <w:spacing w:line="240" w:lineRule="auto"/>
              <w:jc w:val="both"/>
              <w:rPr>
                <w:rFonts w:ascii="Times New Roman" w:hAnsi="Times New Roman" w:cs="Times New Roman"/>
                <w:b/>
                <w:bCs/>
                <w:sz w:val="24"/>
                <w:szCs w:val="24"/>
              </w:rPr>
            </w:pPr>
          </w:p>
          <w:p w14:paraId="2C4A8179" w14:textId="56F97B44" w:rsidR="0032302E" w:rsidRPr="00F95402" w:rsidRDefault="00F95402" w:rsidP="00F95402">
            <w:r>
              <w:t xml:space="preserve">Manage Your Health, Inc., or MYH, is aware of how important worker health is to </w:t>
            </w:r>
            <w:proofErr w:type="gramStart"/>
            <w:r>
              <w:t>creating</w:t>
            </w:r>
            <w:proofErr w:type="gramEnd"/>
            <w:r>
              <w:t xml:space="preserve"> a productive workplace. The Recreation and Wellness Intranet Project aims to improve employee health and reduce the company's high healthcare costs by providing conveniently accessible recreational and wellness services.</w:t>
            </w:r>
          </w:p>
        </w:tc>
      </w:tr>
      <w:tr w:rsidR="0032302E" w:rsidRPr="00ED3ECA" w14:paraId="77A29048" w14:textId="77777777" w:rsidTr="00914BC7">
        <w:tc>
          <w:tcPr>
            <w:tcW w:w="8856" w:type="dxa"/>
          </w:tcPr>
          <w:p w14:paraId="15036071" w14:textId="77777777" w:rsidR="0032302E" w:rsidRPr="00ED3ECA" w:rsidRDefault="0032302E" w:rsidP="00ED3ECA">
            <w:pPr>
              <w:spacing w:line="240" w:lineRule="auto"/>
              <w:jc w:val="both"/>
              <w:rPr>
                <w:rFonts w:ascii="Times New Roman" w:hAnsi="Times New Roman" w:cs="Times New Roman"/>
                <w:sz w:val="24"/>
                <w:szCs w:val="24"/>
              </w:rPr>
            </w:pPr>
            <w:r w:rsidRPr="00ED3ECA">
              <w:rPr>
                <w:rFonts w:ascii="Times New Roman" w:hAnsi="Times New Roman" w:cs="Times New Roman"/>
                <w:b/>
                <w:bCs/>
                <w:sz w:val="24"/>
                <w:szCs w:val="24"/>
              </w:rPr>
              <w:t>2.0 Business Objective</w:t>
            </w:r>
          </w:p>
          <w:p w14:paraId="3D977CFB" w14:textId="77777777" w:rsidR="0032302E" w:rsidRPr="00ED3ECA" w:rsidRDefault="0032302E" w:rsidP="00ED3ECA">
            <w:pPr>
              <w:spacing w:line="240" w:lineRule="auto"/>
              <w:jc w:val="both"/>
              <w:rPr>
                <w:rFonts w:ascii="Times New Roman" w:hAnsi="Times New Roman" w:cs="Times New Roman"/>
                <w:sz w:val="24"/>
                <w:szCs w:val="24"/>
                <w:lang w:eastAsia="en-GB"/>
              </w:rPr>
            </w:pPr>
            <w:r w:rsidRPr="00ED3ECA">
              <w:rPr>
                <w:rFonts w:ascii="Times New Roman" w:hAnsi="Times New Roman" w:cs="Times New Roman"/>
                <w:sz w:val="24"/>
                <w:szCs w:val="24"/>
              </w:rPr>
              <w:t>The project's main goal is to cut internal expenses by enhancing employee health and well-being and, as a result, negotiating cheaper MYH healthcare prices.</w:t>
            </w:r>
          </w:p>
        </w:tc>
      </w:tr>
      <w:tr w:rsidR="0032302E" w:rsidRPr="00ED3ECA" w14:paraId="306ECE7B" w14:textId="77777777" w:rsidTr="00914BC7">
        <w:tc>
          <w:tcPr>
            <w:tcW w:w="8856" w:type="dxa"/>
          </w:tcPr>
          <w:p w14:paraId="328617F6" w14:textId="77777777" w:rsidR="0032302E" w:rsidRPr="00ED3ECA" w:rsidRDefault="0032302E" w:rsidP="00ED3ECA">
            <w:pPr>
              <w:spacing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t>3.0 Current Situation and Problem/Opportunity Statement</w:t>
            </w:r>
          </w:p>
          <w:p w14:paraId="5D52114E" w14:textId="43C1DAFD" w:rsidR="0032302E" w:rsidRPr="00F95402" w:rsidRDefault="00F95402" w:rsidP="00F95402">
            <w:r>
              <w:t>MYH pays 20% more in healthcare premiums than the industry average due to the ill health of its employees. Employers can address the root cause of high healthcare costs by implementing a Recreation and Wellness Intranet, which provides easy access to company-sponsored recreational programs and health-management resources for employees.</w:t>
            </w:r>
          </w:p>
        </w:tc>
      </w:tr>
      <w:tr w:rsidR="0032302E" w:rsidRPr="00ED3ECA" w14:paraId="6431DD91" w14:textId="77777777" w:rsidTr="00914BC7">
        <w:tc>
          <w:tcPr>
            <w:tcW w:w="8856" w:type="dxa"/>
          </w:tcPr>
          <w:p w14:paraId="25F402CD" w14:textId="77777777" w:rsidR="0032302E" w:rsidRPr="00ED3ECA" w:rsidRDefault="0032302E" w:rsidP="00ED3ECA">
            <w:pPr>
              <w:spacing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t>4.0 Critical Assumptions and Constraints</w:t>
            </w:r>
          </w:p>
          <w:p w14:paraId="1D1C3C34" w14:textId="77777777" w:rsidR="0032302E" w:rsidRPr="00ED3ECA" w:rsidRDefault="0032302E" w:rsidP="00ED3ECA">
            <w:pPr>
              <w:spacing w:line="240" w:lineRule="auto"/>
              <w:jc w:val="both"/>
              <w:rPr>
                <w:rFonts w:ascii="Times New Roman" w:hAnsi="Times New Roman" w:cs="Times New Roman"/>
                <w:sz w:val="24"/>
                <w:szCs w:val="24"/>
                <w:lang w:val="en-US"/>
              </w:rPr>
            </w:pPr>
            <w:r w:rsidRPr="00ED3ECA">
              <w:rPr>
                <w:rFonts w:ascii="Times New Roman" w:hAnsi="Times New Roman" w:cs="Times New Roman"/>
                <w:b/>
                <w:bCs/>
                <w:sz w:val="24"/>
                <w:szCs w:val="24"/>
              </w:rPr>
              <w:t>Assumptions:</w:t>
            </w:r>
            <w:r w:rsidRPr="00ED3ECA">
              <w:rPr>
                <w:rFonts w:ascii="Times New Roman" w:hAnsi="Times New Roman" w:cs="Times New Roman"/>
                <w:sz w:val="24"/>
                <w:szCs w:val="24"/>
              </w:rPr>
              <w:br/>
              <w:t xml:space="preserve">The wellness and recreational initiatives will be enthusiastically embraced by the workforce. </w:t>
            </w:r>
            <w:r w:rsidRPr="00ED3ECA">
              <w:rPr>
                <w:rFonts w:ascii="Times New Roman" w:hAnsi="Times New Roman" w:cs="Times New Roman"/>
                <w:sz w:val="24"/>
                <w:szCs w:val="24"/>
              </w:rPr>
              <w:br/>
              <w:t>All staff members will be able to easily navigate and use the intranet platform.</w:t>
            </w:r>
          </w:p>
          <w:p w14:paraId="7D3112BA" w14:textId="77777777" w:rsidR="00F95402" w:rsidRDefault="00F95402" w:rsidP="00ED3ECA">
            <w:pPr>
              <w:spacing w:line="240" w:lineRule="auto"/>
              <w:jc w:val="both"/>
              <w:rPr>
                <w:rFonts w:ascii="Times New Roman" w:hAnsi="Times New Roman" w:cs="Times New Roman"/>
                <w:b/>
                <w:bCs/>
                <w:sz w:val="24"/>
                <w:szCs w:val="24"/>
              </w:rPr>
            </w:pPr>
          </w:p>
          <w:p w14:paraId="5F3E668A" w14:textId="7EFAF90B" w:rsidR="0032302E" w:rsidRPr="00ED3ECA" w:rsidRDefault="0032302E" w:rsidP="00ED3ECA">
            <w:pPr>
              <w:spacing w:line="240" w:lineRule="auto"/>
              <w:jc w:val="both"/>
              <w:rPr>
                <w:rFonts w:ascii="Times New Roman" w:hAnsi="Times New Roman" w:cs="Times New Roman"/>
                <w:sz w:val="24"/>
                <w:szCs w:val="24"/>
              </w:rPr>
            </w:pPr>
            <w:r w:rsidRPr="00ED3ECA">
              <w:rPr>
                <w:rFonts w:ascii="Times New Roman" w:hAnsi="Times New Roman" w:cs="Times New Roman"/>
                <w:b/>
                <w:bCs/>
                <w:sz w:val="24"/>
                <w:szCs w:val="24"/>
              </w:rPr>
              <w:lastRenderedPageBreak/>
              <w:t>Constraints</w:t>
            </w:r>
            <w:r w:rsidRPr="00ED3ECA">
              <w:rPr>
                <w:rFonts w:ascii="Times New Roman" w:hAnsi="Times New Roman" w:cs="Times New Roman"/>
                <w:sz w:val="24"/>
                <w:szCs w:val="24"/>
              </w:rPr>
              <w:t>:</w:t>
            </w:r>
          </w:p>
          <w:p w14:paraId="77F09931" w14:textId="12EA3A16" w:rsidR="0032302E" w:rsidRPr="00F95402" w:rsidRDefault="00F95402" w:rsidP="00F95402">
            <w:r>
              <w:t xml:space="preserve">Limited budget of $200,000. </w:t>
            </w:r>
            <w:r>
              <w:br/>
              <w:t>Timeline for completion: six months.</w:t>
            </w:r>
          </w:p>
        </w:tc>
      </w:tr>
      <w:tr w:rsidR="0032302E" w:rsidRPr="00ED3ECA" w14:paraId="69F135C7" w14:textId="77777777" w:rsidTr="00914BC7">
        <w:tc>
          <w:tcPr>
            <w:tcW w:w="8856" w:type="dxa"/>
          </w:tcPr>
          <w:p w14:paraId="680DEBC0" w14:textId="77777777" w:rsidR="0032302E" w:rsidRPr="00ED3ECA" w:rsidRDefault="0032302E" w:rsidP="00ED3ECA">
            <w:pPr>
              <w:spacing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lastRenderedPageBreak/>
              <w:t>5.0 Analysis of Options and Recommendation</w:t>
            </w:r>
          </w:p>
          <w:p w14:paraId="770084BD" w14:textId="1A161694" w:rsidR="0032302E" w:rsidRPr="00F95402" w:rsidRDefault="00F95402" w:rsidP="00F95402">
            <w:r>
              <w:t>The Recreation and Wellness Intranet Project is the most workable solution to improve employee health and well-being while addressing the issue of excessive healthcare costs. It aligns with MYH's strategic goals of reducing internal costs and increasing employee satisfaction.</w:t>
            </w:r>
          </w:p>
        </w:tc>
      </w:tr>
      <w:tr w:rsidR="0032302E" w:rsidRPr="00ED3ECA" w14:paraId="74881C4D" w14:textId="77777777" w:rsidTr="00914BC7">
        <w:tc>
          <w:tcPr>
            <w:tcW w:w="8856" w:type="dxa"/>
          </w:tcPr>
          <w:p w14:paraId="65A8FB84" w14:textId="77777777" w:rsidR="0032302E" w:rsidRPr="00ED3ECA" w:rsidRDefault="0032302E" w:rsidP="00ED3ECA">
            <w:pPr>
              <w:spacing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t>6.0 Preliminary Project Requirements</w:t>
            </w:r>
          </w:p>
          <w:p w14:paraId="1EC5EA32" w14:textId="77777777" w:rsidR="0032302E" w:rsidRPr="00ED3ECA" w:rsidRDefault="0032302E" w:rsidP="00ED3ECA">
            <w:pPr>
              <w:numPr>
                <w:ilvl w:val="0"/>
                <w:numId w:val="3"/>
              </w:numPr>
              <w:spacing w:after="0" w:line="240" w:lineRule="auto"/>
              <w:jc w:val="both"/>
              <w:rPr>
                <w:rFonts w:ascii="Times New Roman" w:hAnsi="Times New Roman" w:cs="Times New Roman"/>
                <w:sz w:val="24"/>
                <w:szCs w:val="24"/>
                <w:lang w:eastAsia="en-GB"/>
              </w:rPr>
            </w:pPr>
            <w:r w:rsidRPr="00ED3ECA">
              <w:rPr>
                <w:rFonts w:ascii="Times New Roman" w:hAnsi="Times New Roman" w:cs="Times New Roman"/>
                <w:sz w:val="24"/>
                <w:szCs w:val="24"/>
              </w:rPr>
              <w:t xml:space="preserve">Creation of an intranet platform that is easy to use. </w:t>
            </w:r>
          </w:p>
          <w:p w14:paraId="29B64194" w14:textId="77777777" w:rsidR="0032302E" w:rsidRPr="00ED3ECA" w:rsidRDefault="0032302E" w:rsidP="00ED3ECA">
            <w:pPr>
              <w:numPr>
                <w:ilvl w:val="0"/>
                <w:numId w:val="3"/>
              </w:numPr>
              <w:spacing w:after="0" w:line="240" w:lineRule="auto"/>
              <w:jc w:val="both"/>
              <w:rPr>
                <w:rFonts w:ascii="Times New Roman" w:hAnsi="Times New Roman" w:cs="Times New Roman"/>
                <w:sz w:val="24"/>
                <w:szCs w:val="24"/>
                <w:lang w:eastAsia="en-GB"/>
              </w:rPr>
            </w:pPr>
            <w:r w:rsidRPr="00ED3ECA">
              <w:rPr>
                <w:rFonts w:ascii="Times New Roman" w:hAnsi="Times New Roman" w:cs="Times New Roman"/>
                <w:sz w:val="24"/>
                <w:szCs w:val="24"/>
              </w:rPr>
              <w:t xml:space="preserve">Integration of recreational program tracking and registration features. </w:t>
            </w:r>
          </w:p>
          <w:p w14:paraId="4FFE9432" w14:textId="77777777" w:rsidR="0032302E" w:rsidRPr="00ED3ECA" w:rsidRDefault="0032302E" w:rsidP="00ED3ECA">
            <w:pPr>
              <w:numPr>
                <w:ilvl w:val="0"/>
                <w:numId w:val="3"/>
              </w:numPr>
              <w:spacing w:after="0" w:line="240" w:lineRule="auto"/>
              <w:jc w:val="both"/>
              <w:rPr>
                <w:rFonts w:ascii="Times New Roman" w:hAnsi="Times New Roman" w:cs="Times New Roman"/>
                <w:sz w:val="24"/>
                <w:szCs w:val="24"/>
                <w:lang w:eastAsia="en-GB"/>
              </w:rPr>
            </w:pPr>
            <w:r w:rsidRPr="00ED3ECA">
              <w:rPr>
                <w:rFonts w:ascii="Times New Roman" w:hAnsi="Times New Roman" w:cs="Times New Roman"/>
                <w:sz w:val="24"/>
                <w:szCs w:val="24"/>
              </w:rPr>
              <w:t>Resources for health management and incentives for staff involvement are included.</w:t>
            </w:r>
          </w:p>
        </w:tc>
      </w:tr>
      <w:tr w:rsidR="0032302E" w:rsidRPr="00ED3ECA" w14:paraId="25D409B4" w14:textId="77777777" w:rsidTr="00914BC7">
        <w:tc>
          <w:tcPr>
            <w:tcW w:w="8856" w:type="dxa"/>
          </w:tcPr>
          <w:p w14:paraId="24B2A385" w14:textId="77777777" w:rsidR="0032302E" w:rsidRPr="00ED3ECA" w:rsidRDefault="0032302E" w:rsidP="00ED3ECA">
            <w:pPr>
              <w:spacing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t>7.0 Budget Estimate and Financial Analysis</w:t>
            </w:r>
          </w:p>
          <w:p w14:paraId="1667C3ED" w14:textId="57B57A0A" w:rsidR="0032302E" w:rsidRPr="00F95402" w:rsidRDefault="00F95402" w:rsidP="00F95402">
            <w:pPr>
              <w:rPr>
                <w:lang w:eastAsia="en-GB"/>
              </w:rPr>
            </w:pPr>
            <w:r>
              <w:t xml:space="preserve">Project Funding: $200,000. </w:t>
            </w:r>
            <w:r>
              <w:br/>
              <w:t>Estimated Cost Savings: Over a four-year period, full-time employees will save at least $30 each year.</w:t>
            </w:r>
          </w:p>
        </w:tc>
      </w:tr>
      <w:tr w:rsidR="0032302E" w:rsidRPr="00ED3ECA" w14:paraId="76546A2C" w14:textId="77777777" w:rsidTr="00914BC7">
        <w:tc>
          <w:tcPr>
            <w:tcW w:w="8856" w:type="dxa"/>
          </w:tcPr>
          <w:p w14:paraId="5285177B" w14:textId="77777777" w:rsidR="0032302E" w:rsidRPr="00ED3ECA" w:rsidRDefault="0032302E" w:rsidP="00ED3ECA">
            <w:pPr>
              <w:spacing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t>8.0 Schedule Estimate</w:t>
            </w:r>
          </w:p>
          <w:p w14:paraId="17ED39FA" w14:textId="77777777" w:rsidR="00F95402" w:rsidRDefault="00F95402" w:rsidP="00F95402">
            <w:r>
              <w:t>Months 1-2: Planning and Design</w:t>
            </w:r>
          </w:p>
          <w:p w14:paraId="02D5E3DF" w14:textId="77777777" w:rsidR="00F95402" w:rsidRDefault="00F95402" w:rsidP="00F95402">
            <w:r>
              <w:t>Months 3-4: Development and Testing</w:t>
            </w:r>
          </w:p>
          <w:p w14:paraId="62939064" w14:textId="77777777" w:rsidR="00F95402" w:rsidRDefault="00F95402" w:rsidP="00F95402">
            <w:r>
              <w:t>Month 5: Pilot Testing and Training</w:t>
            </w:r>
          </w:p>
          <w:p w14:paraId="095AAABA" w14:textId="502A3A4A" w:rsidR="0032302E" w:rsidRPr="00F95402" w:rsidRDefault="00F95402" w:rsidP="00F95402">
            <w:pPr>
              <w:rPr>
                <w:b/>
                <w:bCs/>
              </w:rPr>
            </w:pPr>
            <w:r>
              <w:t>Month 6: Full Implementation and Launch</w:t>
            </w:r>
          </w:p>
        </w:tc>
      </w:tr>
      <w:tr w:rsidR="0032302E" w:rsidRPr="00ED3ECA" w14:paraId="72B134BA" w14:textId="77777777" w:rsidTr="00914BC7">
        <w:tc>
          <w:tcPr>
            <w:tcW w:w="8856" w:type="dxa"/>
          </w:tcPr>
          <w:p w14:paraId="1F7A1A90" w14:textId="77777777" w:rsidR="0032302E" w:rsidRPr="00ED3ECA" w:rsidRDefault="0032302E" w:rsidP="00ED3ECA">
            <w:pPr>
              <w:spacing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t>9.0 Potential Risks</w:t>
            </w:r>
          </w:p>
          <w:p w14:paraId="2A59D477" w14:textId="77777777" w:rsidR="0032302E" w:rsidRPr="00ED3ECA" w:rsidRDefault="0032302E" w:rsidP="00ED3ECA">
            <w:pPr>
              <w:numPr>
                <w:ilvl w:val="0"/>
                <w:numId w:val="4"/>
              </w:numPr>
              <w:spacing w:after="0" w:line="240" w:lineRule="auto"/>
              <w:jc w:val="both"/>
              <w:rPr>
                <w:rFonts w:ascii="Times New Roman" w:hAnsi="Times New Roman" w:cs="Times New Roman"/>
                <w:sz w:val="24"/>
                <w:szCs w:val="24"/>
                <w:lang w:eastAsia="en-GB"/>
              </w:rPr>
            </w:pPr>
            <w:r w:rsidRPr="00ED3ECA">
              <w:rPr>
                <w:rFonts w:ascii="Times New Roman" w:hAnsi="Times New Roman" w:cs="Times New Roman"/>
                <w:sz w:val="24"/>
                <w:szCs w:val="24"/>
              </w:rPr>
              <w:t xml:space="preserve">Low rates of employee involvement. </w:t>
            </w:r>
          </w:p>
          <w:p w14:paraId="53389E04" w14:textId="77777777" w:rsidR="0032302E" w:rsidRPr="00ED3ECA" w:rsidRDefault="0032302E" w:rsidP="00ED3ECA">
            <w:pPr>
              <w:numPr>
                <w:ilvl w:val="0"/>
                <w:numId w:val="4"/>
              </w:numPr>
              <w:spacing w:after="0" w:line="240" w:lineRule="auto"/>
              <w:jc w:val="both"/>
              <w:rPr>
                <w:rFonts w:ascii="Times New Roman" w:hAnsi="Times New Roman" w:cs="Times New Roman"/>
                <w:sz w:val="24"/>
                <w:szCs w:val="24"/>
                <w:lang w:eastAsia="en-GB"/>
              </w:rPr>
            </w:pPr>
            <w:r w:rsidRPr="00ED3ECA">
              <w:rPr>
                <w:rFonts w:ascii="Times New Roman" w:hAnsi="Times New Roman" w:cs="Times New Roman"/>
                <w:sz w:val="24"/>
                <w:szCs w:val="24"/>
              </w:rPr>
              <w:t xml:space="preserve">Obstacles of a technical nature when developing an intranet. </w:t>
            </w:r>
          </w:p>
          <w:p w14:paraId="3E12CF8D" w14:textId="77777777" w:rsidR="0032302E" w:rsidRPr="00ED3ECA" w:rsidRDefault="0032302E" w:rsidP="00ED3ECA">
            <w:pPr>
              <w:numPr>
                <w:ilvl w:val="0"/>
                <w:numId w:val="4"/>
              </w:numPr>
              <w:spacing w:after="0" w:line="240" w:lineRule="auto"/>
              <w:jc w:val="both"/>
              <w:rPr>
                <w:rFonts w:ascii="Times New Roman" w:hAnsi="Times New Roman" w:cs="Times New Roman"/>
                <w:sz w:val="24"/>
                <w:szCs w:val="24"/>
                <w:lang w:eastAsia="en-GB"/>
              </w:rPr>
            </w:pPr>
            <w:r w:rsidRPr="00ED3ECA">
              <w:rPr>
                <w:rFonts w:ascii="Times New Roman" w:hAnsi="Times New Roman" w:cs="Times New Roman"/>
                <w:sz w:val="24"/>
                <w:szCs w:val="24"/>
              </w:rPr>
              <w:t>Delays or overruns in the budget.</w:t>
            </w:r>
          </w:p>
        </w:tc>
      </w:tr>
      <w:tr w:rsidR="0032302E" w:rsidRPr="00ED3ECA" w14:paraId="771CCE22" w14:textId="77777777" w:rsidTr="00914BC7">
        <w:tc>
          <w:tcPr>
            <w:tcW w:w="8856" w:type="dxa"/>
          </w:tcPr>
          <w:p w14:paraId="1340C1FA" w14:textId="77777777" w:rsidR="0032302E" w:rsidRPr="00ED3ECA" w:rsidRDefault="0032302E" w:rsidP="00ED3ECA">
            <w:pPr>
              <w:spacing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t>10.0 Exhibits</w:t>
            </w:r>
          </w:p>
          <w:p w14:paraId="365E57C8" w14:textId="77777777" w:rsidR="0032302E" w:rsidRPr="00ED3ECA" w:rsidRDefault="0032302E" w:rsidP="00ED3ECA">
            <w:pPr>
              <w:spacing w:line="240" w:lineRule="auto"/>
              <w:jc w:val="both"/>
              <w:rPr>
                <w:rFonts w:ascii="Times New Roman" w:hAnsi="Times New Roman" w:cs="Times New Roman"/>
                <w:sz w:val="24"/>
                <w:szCs w:val="24"/>
              </w:rPr>
            </w:pPr>
            <w:r w:rsidRPr="00ED3ECA">
              <w:rPr>
                <w:rFonts w:ascii="Times New Roman" w:hAnsi="Times New Roman" w:cs="Times New Roman"/>
                <w:sz w:val="24"/>
                <w:szCs w:val="24"/>
              </w:rPr>
              <w:t>Exhibit A: Financial Analysis</w:t>
            </w:r>
          </w:p>
          <w:tbl>
            <w:tblPr>
              <w:tblStyle w:val="TableGrid"/>
              <w:tblW w:w="0" w:type="auto"/>
              <w:tblLook w:val="04A0" w:firstRow="1" w:lastRow="0" w:firstColumn="1" w:lastColumn="0" w:noHBand="0" w:noVBand="1"/>
            </w:tblPr>
            <w:tblGrid>
              <w:gridCol w:w="4312"/>
              <w:gridCol w:w="4313"/>
            </w:tblGrid>
            <w:tr w:rsidR="0032302E" w:rsidRPr="00ED3ECA" w14:paraId="36F0ECB2" w14:textId="77777777" w:rsidTr="00914BC7">
              <w:tc>
                <w:tcPr>
                  <w:tcW w:w="4312" w:type="dxa"/>
                </w:tcPr>
                <w:p w14:paraId="5C5A63D4" w14:textId="77777777" w:rsidR="0032302E" w:rsidRPr="00ED3ECA" w:rsidRDefault="0032302E" w:rsidP="00ED3ECA">
                  <w:pPr>
                    <w:jc w:val="both"/>
                    <w:rPr>
                      <w:rFonts w:ascii="Times New Roman" w:hAnsi="Times New Roman" w:cs="Times New Roman"/>
                      <w:sz w:val="24"/>
                      <w:szCs w:val="24"/>
                    </w:rPr>
                  </w:pPr>
                  <w:r w:rsidRPr="00ED3ECA">
                    <w:rPr>
                      <w:rFonts w:ascii="Times New Roman" w:hAnsi="Times New Roman" w:cs="Times New Roman"/>
                      <w:sz w:val="24"/>
                      <w:szCs w:val="24"/>
                    </w:rPr>
                    <w:t>Financial metrics</w:t>
                  </w:r>
                </w:p>
              </w:tc>
              <w:tc>
                <w:tcPr>
                  <w:tcW w:w="4313" w:type="dxa"/>
                </w:tcPr>
                <w:p w14:paraId="12B4A37F" w14:textId="77777777" w:rsidR="0032302E" w:rsidRPr="00ED3ECA" w:rsidRDefault="0032302E" w:rsidP="00ED3ECA">
                  <w:pPr>
                    <w:jc w:val="both"/>
                    <w:rPr>
                      <w:rFonts w:ascii="Times New Roman" w:hAnsi="Times New Roman" w:cs="Times New Roman"/>
                      <w:sz w:val="24"/>
                      <w:szCs w:val="24"/>
                    </w:rPr>
                  </w:pPr>
                  <w:r w:rsidRPr="00ED3ECA">
                    <w:rPr>
                      <w:rFonts w:ascii="Times New Roman" w:hAnsi="Times New Roman" w:cs="Times New Roman"/>
                      <w:sz w:val="24"/>
                      <w:szCs w:val="24"/>
                    </w:rPr>
                    <w:t xml:space="preserve">Amount </w:t>
                  </w:r>
                </w:p>
              </w:tc>
            </w:tr>
            <w:tr w:rsidR="0032302E" w:rsidRPr="00ED3ECA" w14:paraId="7546E0A5" w14:textId="77777777" w:rsidTr="00914BC7">
              <w:tc>
                <w:tcPr>
                  <w:tcW w:w="4312" w:type="dxa"/>
                </w:tcPr>
                <w:p w14:paraId="53B52CEC" w14:textId="77777777" w:rsidR="0032302E" w:rsidRPr="00ED3ECA" w:rsidRDefault="0032302E" w:rsidP="00ED3ECA">
                  <w:pPr>
                    <w:jc w:val="both"/>
                    <w:rPr>
                      <w:rFonts w:ascii="Times New Roman" w:hAnsi="Times New Roman" w:cs="Times New Roman"/>
                      <w:sz w:val="24"/>
                      <w:szCs w:val="24"/>
                    </w:rPr>
                  </w:pPr>
                  <w:r w:rsidRPr="00ED3ECA">
                    <w:rPr>
                      <w:rFonts w:ascii="Times New Roman" w:hAnsi="Times New Roman" w:cs="Times New Roman"/>
                      <w:sz w:val="24"/>
                      <w:szCs w:val="24"/>
                    </w:rPr>
                    <w:t>Estimated annual cost savings per employee</w:t>
                  </w:r>
                </w:p>
              </w:tc>
              <w:tc>
                <w:tcPr>
                  <w:tcW w:w="4313" w:type="dxa"/>
                </w:tcPr>
                <w:p w14:paraId="688945C7" w14:textId="77777777" w:rsidR="0032302E" w:rsidRPr="00ED3ECA" w:rsidRDefault="0032302E" w:rsidP="00ED3ECA">
                  <w:pPr>
                    <w:jc w:val="both"/>
                    <w:rPr>
                      <w:rFonts w:ascii="Times New Roman" w:hAnsi="Times New Roman" w:cs="Times New Roman"/>
                      <w:sz w:val="24"/>
                      <w:szCs w:val="24"/>
                    </w:rPr>
                  </w:pPr>
                  <w:r w:rsidRPr="00ED3ECA">
                    <w:rPr>
                      <w:rFonts w:ascii="Times New Roman" w:hAnsi="Times New Roman" w:cs="Times New Roman"/>
                      <w:sz w:val="24"/>
                      <w:szCs w:val="24"/>
                    </w:rPr>
                    <w:t>$30</w:t>
                  </w:r>
                </w:p>
              </w:tc>
            </w:tr>
            <w:tr w:rsidR="0032302E" w:rsidRPr="00ED3ECA" w14:paraId="7AA3FD5F" w14:textId="77777777" w:rsidTr="00914BC7">
              <w:tc>
                <w:tcPr>
                  <w:tcW w:w="4312" w:type="dxa"/>
                </w:tcPr>
                <w:p w14:paraId="3B2515B9" w14:textId="77777777" w:rsidR="0032302E" w:rsidRPr="00ED3ECA" w:rsidRDefault="0032302E" w:rsidP="00ED3ECA">
                  <w:pPr>
                    <w:jc w:val="both"/>
                    <w:rPr>
                      <w:rFonts w:ascii="Times New Roman" w:hAnsi="Times New Roman" w:cs="Times New Roman"/>
                      <w:sz w:val="24"/>
                      <w:szCs w:val="24"/>
                    </w:rPr>
                  </w:pPr>
                  <w:r w:rsidRPr="00ED3ECA">
                    <w:rPr>
                      <w:rFonts w:ascii="Times New Roman" w:hAnsi="Times New Roman" w:cs="Times New Roman"/>
                      <w:sz w:val="24"/>
                      <w:szCs w:val="24"/>
                    </w:rPr>
                    <w:t>Number of full-time employees</w:t>
                  </w:r>
                </w:p>
              </w:tc>
              <w:tc>
                <w:tcPr>
                  <w:tcW w:w="4313" w:type="dxa"/>
                </w:tcPr>
                <w:p w14:paraId="18BF36BF" w14:textId="77777777" w:rsidR="0032302E" w:rsidRPr="00ED3ECA" w:rsidRDefault="0032302E" w:rsidP="00ED3ECA">
                  <w:pPr>
                    <w:jc w:val="both"/>
                    <w:rPr>
                      <w:rFonts w:ascii="Times New Roman" w:hAnsi="Times New Roman" w:cs="Times New Roman"/>
                      <w:sz w:val="24"/>
                      <w:szCs w:val="24"/>
                    </w:rPr>
                  </w:pPr>
                  <w:r w:rsidRPr="00ED3ECA">
                    <w:rPr>
                      <w:rFonts w:ascii="Times New Roman" w:hAnsi="Times New Roman" w:cs="Times New Roman"/>
                      <w:sz w:val="24"/>
                      <w:szCs w:val="24"/>
                    </w:rPr>
                    <w:t>$20,000</w:t>
                  </w:r>
                </w:p>
              </w:tc>
            </w:tr>
            <w:tr w:rsidR="0032302E" w:rsidRPr="00ED3ECA" w14:paraId="587FC9A6" w14:textId="77777777" w:rsidTr="00914BC7">
              <w:tc>
                <w:tcPr>
                  <w:tcW w:w="4312" w:type="dxa"/>
                </w:tcPr>
                <w:p w14:paraId="003C2A5D" w14:textId="77777777" w:rsidR="0032302E" w:rsidRPr="00ED3ECA" w:rsidRDefault="0032302E" w:rsidP="00ED3ECA">
                  <w:pPr>
                    <w:jc w:val="both"/>
                    <w:rPr>
                      <w:rFonts w:ascii="Times New Roman" w:hAnsi="Times New Roman" w:cs="Times New Roman"/>
                      <w:sz w:val="24"/>
                      <w:szCs w:val="24"/>
                    </w:rPr>
                  </w:pPr>
                  <w:r w:rsidRPr="00ED3ECA">
                    <w:rPr>
                      <w:rFonts w:ascii="Times New Roman" w:hAnsi="Times New Roman" w:cs="Times New Roman"/>
                      <w:sz w:val="24"/>
                      <w:szCs w:val="24"/>
                    </w:rPr>
                    <w:t xml:space="preserve">Total estimated annual cost savings </w:t>
                  </w:r>
                </w:p>
              </w:tc>
              <w:tc>
                <w:tcPr>
                  <w:tcW w:w="4313" w:type="dxa"/>
                </w:tcPr>
                <w:p w14:paraId="1F31E736" w14:textId="77777777" w:rsidR="0032302E" w:rsidRPr="00ED3ECA" w:rsidRDefault="0032302E" w:rsidP="00ED3ECA">
                  <w:pPr>
                    <w:jc w:val="both"/>
                    <w:rPr>
                      <w:rFonts w:ascii="Times New Roman" w:hAnsi="Times New Roman" w:cs="Times New Roman"/>
                      <w:sz w:val="24"/>
                      <w:szCs w:val="24"/>
                    </w:rPr>
                  </w:pPr>
                  <w:r w:rsidRPr="00ED3ECA">
                    <w:rPr>
                      <w:rFonts w:ascii="Times New Roman" w:hAnsi="Times New Roman" w:cs="Times New Roman"/>
                      <w:sz w:val="24"/>
                      <w:szCs w:val="24"/>
                    </w:rPr>
                    <w:t>$600,000</w:t>
                  </w:r>
                </w:p>
              </w:tc>
            </w:tr>
            <w:tr w:rsidR="0032302E" w:rsidRPr="00ED3ECA" w14:paraId="1E53BA00" w14:textId="77777777" w:rsidTr="00914BC7">
              <w:tc>
                <w:tcPr>
                  <w:tcW w:w="4312" w:type="dxa"/>
                </w:tcPr>
                <w:p w14:paraId="3967D506" w14:textId="77777777" w:rsidR="0032302E" w:rsidRPr="00ED3ECA" w:rsidRDefault="0032302E" w:rsidP="00ED3ECA">
                  <w:pPr>
                    <w:jc w:val="both"/>
                    <w:rPr>
                      <w:rFonts w:ascii="Times New Roman" w:hAnsi="Times New Roman" w:cs="Times New Roman"/>
                      <w:sz w:val="24"/>
                      <w:szCs w:val="24"/>
                    </w:rPr>
                  </w:pPr>
                  <w:r w:rsidRPr="00ED3ECA">
                    <w:rPr>
                      <w:rFonts w:ascii="Times New Roman" w:hAnsi="Times New Roman" w:cs="Times New Roman"/>
                      <w:sz w:val="24"/>
                      <w:szCs w:val="24"/>
                    </w:rPr>
                    <w:t xml:space="preserve">Total project cost </w:t>
                  </w:r>
                </w:p>
              </w:tc>
              <w:tc>
                <w:tcPr>
                  <w:tcW w:w="4313" w:type="dxa"/>
                </w:tcPr>
                <w:p w14:paraId="5F641A59" w14:textId="77777777" w:rsidR="0032302E" w:rsidRPr="00ED3ECA" w:rsidRDefault="0032302E" w:rsidP="00ED3ECA">
                  <w:pPr>
                    <w:jc w:val="both"/>
                    <w:rPr>
                      <w:rFonts w:ascii="Times New Roman" w:hAnsi="Times New Roman" w:cs="Times New Roman"/>
                      <w:sz w:val="24"/>
                      <w:szCs w:val="24"/>
                    </w:rPr>
                  </w:pPr>
                  <w:r w:rsidRPr="00ED3ECA">
                    <w:rPr>
                      <w:rFonts w:ascii="Times New Roman" w:hAnsi="Times New Roman" w:cs="Times New Roman"/>
                      <w:sz w:val="24"/>
                      <w:szCs w:val="24"/>
                    </w:rPr>
                    <w:t>$200,000</w:t>
                  </w:r>
                </w:p>
              </w:tc>
            </w:tr>
            <w:tr w:rsidR="0032302E" w:rsidRPr="00ED3ECA" w14:paraId="179166F1" w14:textId="77777777" w:rsidTr="00914BC7">
              <w:tc>
                <w:tcPr>
                  <w:tcW w:w="4312" w:type="dxa"/>
                </w:tcPr>
                <w:p w14:paraId="0D135A89" w14:textId="77777777" w:rsidR="0032302E" w:rsidRPr="00ED3ECA" w:rsidRDefault="0032302E" w:rsidP="00ED3ECA">
                  <w:pPr>
                    <w:jc w:val="both"/>
                    <w:rPr>
                      <w:rFonts w:ascii="Times New Roman" w:hAnsi="Times New Roman" w:cs="Times New Roman"/>
                      <w:sz w:val="24"/>
                      <w:szCs w:val="24"/>
                    </w:rPr>
                  </w:pPr>
                  <w:r w:rsidRPr="00ED3ECA">
                    <w:rPr>
                      <w:rFonts w:ascii="Times New Roman" w:hAnsi="Times New Roman" w:cs="Times New Roman"/>
                      <w:sz w:val="24"/>
                      <w:szCs w:val="24"/>
                    </w:rPr>
                    <w:t>Net savings over four years</w:t>
                  </w:r>
                </w:p>
              </w:tc>
              <w:tc>
                <w:tcPr>
                  <w:tcW w:w="4313" w:type="dxa"/>
                </w:tcPr>
                <w:p w14:paraId="3A84E6A7" w14:textId="77777777" w:rsidR="0032302E" w:rsidRPr="00ED3ECA" w:rsidRDefault="0032302E" w:rsidP="00ED3ECA">
                  <w:pPr>
                    <w:jc w:val="both"/>
                    <w:rPr>
                      <w:rFonts w:ascii="Times New Roman" w:hAnsi="Times New Roman" w:cs="Times New Roman"/>
                      <w:sz w:val="24"/>
                      <w:szCs w:val="24"/>
                    </w:rPr>
                  </w:pPr>
                  <w:r w:rsidRPr="00ED3ECA">
                    <w:rPr>
                      <w:rFonts w:ascii="Times New Roman" w:hAnsi="Times New Roman" w:cs="Times New Roman"/>
                      <w:sz w:val="24"/>
                      <w:szCs w:val="24"/>
                    </w:rPr>
                    <w:t>$2400,000</w:t>
                  </w:r>
                </w:p>
              </w:tc>
            </w:tr>
            <w:tr w:rsidR="0032302E" w:rsidRPr="00ED3ECA" w14:paraId="4A644FA9" w14:textId="77777777" w:rsidTr="00914BC7">
              <w:tc>
                <w:tcPr>
                  <w:tcW w:w="4312" w:type="dxa"/>
                </w:tcPr>
                <w:p w14:paraId="4026EFF6" w14:textId="77777777" w:rsidR="0032302E" w:rsidRPr="00ED3ECA" w:rsidRDefault="0032302E" w:rsidP="00ED3ECA">
                  <w:pPr>
                    <w:jc w:val="both"/>
                    <w:rPr>
                      <w:rFonts w:ascii="Times New Roman" w:hAnsi="Times New Roman" w:cs="Times New Roman"/>
                      <w:sz w:val="24"/>
                      <w:szCs w:val="24"/>
                    </w:rPr>
                  </w:pPr>
                  <w:r w:rsidRPr="00ED3ECA">
                    <w:rPr>
                      <w:rFonts w:ascii="Times New Roman" w:hAnsi="Times New Roman" w:cs="Times New Roman"/>
                      <w:sz w:val="24"/>
                      <w:szCs w:val="24"/>
                    </w:rPr>
                    <w:t>Return on investment (ROI)</w:t>
                  </w:r>
                </w:p>
              </w:tc>
              <w:tc>
                <w:tcPr>
                  <w:tcW w:w="4313" w:type="dxa"/>
                </w:tcPr>
                <w:p w14:paraId="30D083FD" w14:textId="77777777" w:rsidR="0032302E" w:rsidRPr="00ED3ECA" w:rsidRDefault="0032302E" w:rsidP="00ED3ECA">
                  <w:pPr>
                    <w:jc w:val="both"/>
                    <w:rPr>
                      <w:rFonts w:ascii="Times New Roman" w:hAnsi="Times New Roman" w:cs="Times New Roman"/>
                      <w:sz w:val="24"/>
                      <w:szCs w:val="24"/>
                    </w:rPr>
                  </w:pPr>
                  <w:r w:rsidRPr="00ED3ECA">
                    <w:rPr>
                      <w:rFonts w:ascii="Times New Roman" w:hAnsi="Times New Roman" w:cs="Times New Roman"/>
                      <w:sz w:val="24"/>
                      <w:szCs w:val="24"/>
                    </w:rPr>
                    <w:t>1100%</w:t>
                  </w:r>
                </w:p>
              </w:tc>
            </w:tr>
            <w:tr w:rsidR="0032302E" w:rsidRPr="00ED3ECA" w14:paraId="152AA358" w14:textId="77777777" w:rsidTr="00914BC7">
              <w:tc>
                <w:tcPr>
                  <w:tcW w:w="4312" w:type="dxa"/>
                </w:tcPr>
                <w:p w14:paraId="0550DC91" w14:textId="77777777" w:rsidR="0032302E" w:rsidRPr="00ED3ECA" w:rsidRDefault="0032302E" w:rsidP="00ED3ECA">
                  <w:pPr>
                    <w:jc w:val="both"/>
                    <w:rPr>
                      <w:rFonts w:ascii="Times New Roman" w:hAnsi="Times New Roman" w:cs="Times New Roman"/>
                      <w:sz w:val="24"/>
                      <w:szCs w:val="24"/>
                    </w:rPr>
                  </w:pPr>
                  <w:r w:rsidRPr="00ED3ECA">
                    <w:rPr>
                      <w:rFonts w:ascii="Times New Roman" w:hAnsi="Times New Roman" w:cs="Times New Roman"/>
                      <w:sz w:val="24"/>
                      <w:szCs w:val="24"/>
                    </w:rPr>
                    <w:t xml:space="preserve">Payback period </w:t>
                  </w:r>
                </w:p>
              </w:tc>
              <w:tc>
                <w:tcPr>
                  <w:tcW w:w="4313" w:type="dxa"/>
                </w:tcPr>
                <w:p w14:paraId="0A2A55CF" w14:textId="77777777" w:rsidR="0032302E" w:rsidRPr="00ED3ECA" w:rsidRDefault="0032302E" w:rsidP="00ED3ECA">
                  <w:pPr>
                    <w:jc w:val="both"/>
                    <w:rPr>
                      <w:rFonts w:ascii="Times New Roman" w:hAnsi="Times New Roman" w:cs="Times New Roman"/>
                      <w:sz w:val="24"/>
                      <w:szCs w:val="24"/>
                    </w:rPr>
                  </w:pPr>
                  <w:r w:rsidRPr="00ED3ECA">
                    <w:rPr>
                      <w:rFonts w:ascii="Times New Roman" w:hAnsi="Times New Roman" w:cs="Times New Roman"/>
                      <w:sz w:val="24"/>
                      <w:szCs w:val="24"/>
                    </w:rPr>
                    <w:t>Approximately 4 months</w:t>
                  </w:r>
                </w:p>
              </w:tc>
            </w:tr>
          </w:tbl>
          <w:p w14:paraId="024A4A9B" w14:textId="77777777" w:rsidR="0032302E" w:rsidRPr="00ED3ECA" w:rsidRDefault="0032302E" w:rsidP="00ED3ECA">
            <w:pPr>
              <w:spacing w:line="240" w:lineRule="auto"/>
              <w:jc w:val="both"/>
              <w:rPr>
                <w:rFonts w:ascii="Times New Roman" w:hAnsi="Times New Roman" w:cs="Times New Roman"/>
                <w:b/>
                <w:bCs/>
                <w:sz w:val="24"/>
                <w:szCs w:val="24"/>
              </w:rPr>
            </w:pPr>
          </w:p>
        </w:tc>
      </w:tr>
    </w:tbl>
    <w:p w14:paraId="271CE68A" w14:textId="77777777" w:rsidR="0032302E" w:rsidRPr="00ED3ECA" w:rsidRDefault="0032302E" w:rsidP="00ED3ECA">
      <w:pPr>
        <w:spacing w:line="240" w:lineRule="auto"/>
        <w:jc w:val="both"/>
        <w:rPr>
          <w:rFonts w:ascii="Times New Roman" w:hAnsi="Times New Roman" w:cs="Times New Roman"/>
          <w:sz w:val="24"/>
          <w:szCs w:val="24"/>
        </w:rPr>
      </w:pPr>
    </w:p>
    <w:p w14:paraId="35AF8D26" w14:textId="4E9B217E" w:rsidR="0027792D" w:rsidRPr="00ED3ECA" w:rsidRDefault="0027792D" w:rsidP="00ED3ECA">
      <w:pPr>
        <w:pStyle w:val="Heading1"/>
        <w:spacing w:line="240" w:lineRule="auto"/>
        <w:jc w:val="both"/>
        <w:rPr>
          <w:rFonts w:cs="Times New Roman"/>
          <w:szCs w:val="24"/>
        </w:rPr>
      </w:pPr>
      <w:bookmarkStart w:id="5" w:name="_Toc166535959"/>
      <w:r w:rsidRPr="00ED3ECA">
        <w:rPr>
          <w:rFonts w:cs="Times New Roman"/>
          <w:szCs w:val="24"/>
        </w:rPr>
        <w:lastRenderedPageBreak/>
        <w:t>Task 4:</w:t>
      </w:r>
      <w:bookmarkEnd w:id="5"/>
      <w:r w:rsidRPr="00ED3ECA">
        <w:rPr>
          <w:rFonts w:cs="Times New Roman"/>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1976"/>
        <w:gridCol w:w="1972"/>
        <w:gridCol w:w="2637"/>
      </w:tblGrid>
      <w:tr w:rsidR="003A3F16" w:rsidRPr="00ED3ECA" w14:paraId="2BDC5037" w14:textId="77777777" w:rsidTr="00911C98">
        <w:tc>
          <w:tcPr>
            <w:tcW w:w="8856" w:type="dxa"/>
            <w:gridSpan w:val="4"/>
          </w:tcPr>
          <w:p w14:paraId="6B04A289" w14:textId="2F52DB5F" w:rsidR="003A3F16" w:rsidRPr="00ED3ECA" w:rsidRDefault="003A3F16" w:rsidP="00ED3ECA">
            <w:pPr>
              <w:spacing w:line="240" w:lineRule="auto"/>
              <w:jc w:val="both"/>
              <w:rPr>
                <w:rFonts w:ascii="Times New Roman" w:hAnsi="Times New Roman" w:cs="Times New Roman"/>
                <w:sz w:val="24"/>
                <w:szCs w:val="24"/>
              </w:rPr>
            </w:pPr>
            <w:r w:rsidRPr="00ED3ECA">
              <w:rPr>
                <w:rFonts w:ascii="Times New Roman" w:hAnsi="Times New Roman" w:cs="Times New Roman"/>
                <w:b/>
                <w:bCs/>
                <w:sz w:val="24"/>
                <w:szCs w:val="24"/>
              </w:rPr>
              <w:t>Project Title</w:t>
            </w:r>
            <w:r w:rsidRPr="00ED3ECA">
              <w:rPr>
                <w:rFonts w:ascii="Times New Roman" w:hAnsi="Times New Roman" w:cs="Times New Roman"/>
                <w:sz w:val="24"/>
                <w:szCs w:val="24"/>
              </w:rPr>
              <w:t xml:space="preserve">: </w:t>
            </w:r>
            <w:r w:rsidRPr="00ED3ECA">
              <w:rPr>
                <w:rFonts w:ascii="Times New Roman" w:hAnsi="Times New Roman" w:cs="Times New Roman"/>
                <w:sz w:val="24"/>
                <w:szCs w:val="24"/>
              </w:rPr>
              <w:tab/>
            </w:r>
            <w:bookmarkStart w:id="6" w:name="_Hlk166502815"/>
            <w:r w:rsidRPr="00ED3ECA">
              <w:rPr>
                <w:rFonts w:ascii="Times New Roman" w:hAnsi="Times New Roman" w:cs="Times New Roman"/>
                <w:sz w:val="24"/>
                <w:szCs w:val="24"/>
              </w:rPr>
              <w:t>Recreation and Wellness Intranet project</w:t>
            </w:r>
            <w:bookmarkEnd w:id="6"/>
          </w:p>
        </w:tc>
      </w:tr>
      <w:tr w:rsidR="003A3F16" w:rsidRPr="00ED3ECA" w14:paraId="58CF0608" w14:textId="77777777" w:rsidTr="00911C98">
        <w:tc>
          <w:tcPr>
            <w:tcW w:w="8856" w:type="dxa"/>
            <w:gridSpan w:val="4"/>
          </w:tcPr>
          <w:p w14:paraId="3DFE1DEE" w14:textId="419E7EE2" w:rsidR="003A3F16" w:rsidRPr="00ED3ECA" w:rsidRDefault="003A3F16" w:rsidP="00ED3ECA">
            <w:pPr>
              <w:spacing w:line="240" w:lineRule="auto"/>
              <w:jc w:val="both"/>
              <w:rPr>
                <w:rFonts w:ascii="Times New Roman" w:hAnsi="Times New Roman" w:cs="Times New Roman"/>
                <w:sz w:val="24"/>
                <w:szCs w:val="24"/>
              </w:rPr>
            </w:pPr>
            <w:r w:rsidRPr="00ED3ECA">
              <w:rPr>
                <w:rFonts w:ascii="Times New Roman" w:hAnsi="Times New Roman" w:cs="Times New Roman"/>
                <w:b/>
                <w:bCs/>
                <w:sz w:val="24"/>
                <w:szCs w:val="24"/>
              </w:rPr>
              <w:t xml:space="preserve">Project Start Date:               </w:t>
            </w:r>
            <w:r w:rsidR="00F95402">
              <w:rPr>
                <w:b/>
                <w:bCs/>
              </w:rPr>
              <w:t>05-17-24</w:t>
            </w:r>
            <w:r w:rsidR="00F95402" w:rsidRPr="00117AFF">
              <w:rPr>
                <w:b/>
                <w:bCs/>
              </w:rPr>
              <w:t xml:space="preserve">       </w:t>
            </w:r>
            <w:r w:rsidRPr="00ED3ECA">
              <w:rPr>
                <w:rFonts w:ascii="Times New Roman" w:hAnsi="Times New Roman" w:cs="Times New Roman"/>
                <w:b/>
                <w:bCs/>
                <w:sz w:val="24"/>
                <w:szCs w:val="24"/>
              </w:rPr>
              <w:t>Projected Finish Date:</w:t>
            </w:r>
            <w:r w:rsidRPr="00ED3ECA">
              <w:rPr>
                <w:rFonts w:ascii="Times New Roman" w:hAnsi="Times New Roman" w:cs="Times New Roman"/>
                <w:sz w:val="24"/>
                <w:szCs w:val="24"/>
              </w:rPr>
              <w:t xml:space="preserve">  15-1</w:t>
            </w:r>
            <w:r w:rsidR="00F95402">
              <w:rPr>
                <w:rFonts w:ascii="Times New Roman" w:hAnsi="Times New Roman" w:cs="Times New Roman"/>
                <w:sz w:val="24"/>
                <w:szCs w:val="24"/>
              </w:rPr>
              <w:t>9</w:t>
            </w:r>
            <w:r w:rsidRPr="00ED3ECA">
              <w:rPr>
                <w:rFonts w:ascii="Times New Roman" w:hAnsi="Times New Roman" w:cs="Times New Roman"/>
                <w:sz w:val="24"/>
                <w:szCs w:val="24"/>
              </w:rPr>
              <w:t>-24</w:t>
            </w:r>
          </w:p>
        </w:tc>
      </w:tr>
      <w:tr w:rsidR="003A3F16" w:rsidRPr="00ED3ECA" w14:paraId="27294270" w14:textId="77777777" w:rsidTr="00911C98">
        <w:tc>
          <w:tcPr>
            <w:tcW w:w="8856" w:type="dxa"/>
            <w:gridSpan w:val="4"/>
          </w:tcPr>
          <w:p w14:paraId="19274131" w14:textId="77777777" w:rsidR="003A3F16" w:rsidRPr="00ED3ECA" w:rsidRDefault="003A3F16" w:rsidP="00ED3ECA">
            <w:pPr>
              <w:spacing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t xml:space="preserve">Budget Information: </w:t>
            </w:r>
          </w:p>
          <w:p w14:paraId="11FCB7F1" w14:textId="77777777" w:rsidR="003A3F16" w:rsidRPr="00ED3ECA" w:rsidRDefault="003A3F16" w:rsidP="00ED3ECA">
            <w:pPr>
              <w:spacing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t>$200,000</w:t>
            </w:r>
          </w:p>
        </w:tc>
      </w:tr>
      <w:tr w:rsidR="003A3F16" w:rsidRPr="00ED3ECA" w14:paraId="4B66775D" w14:textId="77777777" w:rsidTr="00911C98">
        <w:tc>
          <w:tcPr>
            <w:tcW w:w="8856" w:type="dxa"/>
            <w:gridSpan w:val="4"/>
          </w:tcPr>
          <w:p w14:paraId="74E68AC4" w14:textId="5A4ACFED" w:rsidR="003A3F16" w:rsidRPr="00ED3ECA" w:rsidRDefault="003A3F16" w:rsidP="00ED3ECA">
            <w:pPr>
              <w:spacing w:line="240" w:lineRule="auto"/>
              <w:jc w:val="both"/>
              <w:rPr>
                <w:rFonts w:ascii="Times New Roman" w:hAnsi="Times New Roman" w:cs="Times New Roman"/>
                <w:sz w:val="24"/>
                <w:szCs w:val="24"/>
              </w:rPr>
            </w:pPr>
            <w:r w:rsidRPr="00ED3ECA">
              <w:rPr>
                <w:rFonts w:ascii="Times New Roman" w:hAnsi="Times New Roman" w:cs="Times New Roman"/>
                <w:b/>
                <w:bCs/>
                <w:sz w:val="24"/>
                <w:szCs w:val="24"/>
              </w:rPr>
              <w:t>Project Manager:</w:t>
            </w:r>
            <w:r w:rsidRPr="00ED3ECA">
              <w:rPr>
                <w:rFonts w:ascii="Times New Roman" w:hAnsi="Times New Roman" w:cs="Times New Roman"/>
                <w:sz w:val="24"/>
                <w:szCs w:val="24"/>
              </w:rPr>
              <w:t xml:space="preserve">  </w:t>
            </w:r>
            <w:r w:rsidR="00F95402">
              <w:t>Tom Cruise     CruiseTom@gmail.com</w:t>
            </w:r>
          </w:p>
        </w:tc>
      </w:tr>
      <w:tr w:rsidR="003A3F16" w:rsidRPr="00ED3ECA" w14:paraId="1930615D" w14:textId="77777777" w:rsidTr="00911C98">
        <w:tc>
          <w:tcPr>
            <w:tcW w:w="8856" w:type="dxa"/>
            <w:gridSpan w:val="4"/>
          </w:tcPr>
          <w:p w14:paraId="34FE15DC" w14:textId="77777777" w:rsidR="003A3F16" w:rsidRPr="00ED3ECA" w:rsidRDefault="003A3F16" w:rsidP="00ED3ECA">
            <w:pPr>
              <w:spacing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t xml:space="preserve">Project Objectives: </w:t>
            </w:r>
          </w:p>
          <w:p w14:paraId="49607A0B" w14:textId="77777777" w:rsidR="0012354C" w:rsidRDefault="0012354C" w:rsidP="0012354C">
            <w:pPr>
              <w:ind w:left="720"/>
            </w:pPr>
            <w:r>
              <w:t xml:space="preserve">• Create an easy-to-use intranet portal to promote the wellbeing of employees. </w:t>
            </w:r>
          </w:p>
          <w:p w14:paraId="2153715B" w14:textId="6844BA50" w:rsidR="003A3F16" w:rsidRPr="0012354C" w:rsidRDefault="0012354C" w:rsidP="0012354C">
            <w:pPr>
              <w:ind w:left="720"/>
            </w:pPr>
            <w:r>
              <w:t>• Provide access to company-funded resources for health management and recreational activities for employees.</w:t>
            </w:r>
          </w:p>
        </w:tc>
      </w:tr>
      <w:tr w:rsidR="003A3F16" w:rsidRPr="00ED3ECA" w14:paraId="74C9228C" w14:textId="77777777" w:rsidTr="00911C98">
        <w:tc>
          <w:tcPr>
            <w:tcW w:w="8856" w:type="dxa"/>
            <w:gridSpan w:val="4"/>
          </w:tcPr>
          <w:p w14:paraId="7013F430" w14:textId="77777777" w:rsidR="003A3F16" w:rsidRPr="00ED3ECA" w:rsidRDefault="003A3F16" w:rsidP="00ED3ECA">
            <w:pPr>
              <w:spacing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t>Success Criteria:</w:t>
            </w:r>
          </w:p>
          <w:p w14:paraId="0349DD0E" w14:textId="77777777" w:rsidR="0012354C" w:rsidRPr="00032A50" w:rsidRDefault="0012354C" w:rsidP="0012354C">
            <w:pPr>
              <w:ind w:left="720"/>
              <w:rPr>
                <w:lang w:eastAsia="en-GB"/>
              </w:rPr>
            </w:pPr>
            <w:r w:rsidRPr="00032A50">
              <w:rPr>
                <w:lang w:eastAsia="en-GB"/>
              </w:rPr>
              <w:t xml:space="preserve">• A greater interest in recreational activities among employees. </w:t>
            </w:r>
          </w:p>
          <w:p w14:paraId="43B20A9F" w14:textId="77777777" w:rsidR="0012354C" w:rsidRPr="00032A50" w:rsidRDefault="0012354C" w:rsidP="0012354C">
            <w:pPr>
              <w:ind w:left="720"/>
              <w:rPr>
                <w:lang w:eastAsia="en-GB"/>
              </w:rPr>
            </w:pPr>
            <w:r w:rsidRPr="00032A50">
              <w:rPr>
                <w:lang w:eastAsia="en-GB"/>
              </w:rPr>
              <w:t xml:space="preserve">• A decrease in MYH health insurance costs. </w:t>
            </w:r>
          </w:p>
          <w:p w14:paraId="76494AD7" w14:textId="204E59DF" w:rsidR="003A3F16" w:rsidRPr="00ED3ECA" w:rsidRDefault="0012354C" w:rsidP="0012354C">
            <w:pPr>
              <w:spacing w:after="0" w:line="240" w:lineRule="auto"/>
              <w:ind w:left="720"/>
              <w:jc w:val="both"/>
              <w:rPr>
                <w:rFonts w:ascii="Times New Roman" w:hAnsi="Times New Roman" w:cs="Times New Roman"/>
                <w:sz w:val="24"/>
                <w:szCs w:val="24"/>
                <w:lang w:eastAsia="en-GB"/>
              </w:rPr>
            </w:pPr>
            <w:r w:rsidRPr="00032A50">
              <w:rPr>
                <w:lang w:eastAsia="en-GB"/>
              </w:rPr>
              <w:t>• Better indicators of workers' health and happiness.</w:t>
            </w:r>
          </w:p>
        </w:tc>
      </w:tr>
      <w:tr w:rsidR="003A3F16" w:rsidRPr="00ED3ECA" w14:paraId="3E8B7161" w14:textId="77777777" w:rsidTr="00911C98">
        <w:tc>
          <w:tcPr>
            <w:tcW w:w="8856" w:type="dxa"/>
            <w:gridSpan w:val="4"/>
          </w:tcPr>
          <w:p w14:paraId="633F4C38" w14:textId="77777777" w:rsidR="003A3F16" w:rsidRPr="00ED3ECA" w:rsidRDefault="003A3F16" w:rsidP="00ED3ECA">
            <w:pPr>
              <w:spacing w:line="240" w:lineRule="auto"/>
              <w:jc w:val="both"/>
              <w:rPr>
                <w:rFonts w:ascii="Times New Roman" w:hAnsi="Times New Roman" w:cs="Times New Roman"/>
                <w:b/>
                <w:bCs/>
                <w:sz w:val="24"/>
                <w:szCs w:val="24"/>
              </w:rPr>
            </w:pPr>
            <w:r w:rsidRPr="00ED3ECA">
              <w:rPr>
                <w:rFonts w:ascii="Times New Roman" w:hAnsi="Times New Roman" w:cs="Times New Roman"/>
                <w:b/>
                <w:bCs/>
                <w:sz w:val="24"/>
                <w:szCs w:val="24"/>
              </w:rPr>
              <w:t>Approach:</w:t>
            </w:r>
          </w:p>
          <w:p w14:paraId="20535E13" w14:textId="77777777" w:rsidR="0012354C" w:rsidRPr="00032A50" w:rsidRDefault="0012354C" w:rsidP="0012354C">
            <w:pPr>
              <w:numPr>
                <w:ilvl w:val="1"/>
                <w:numId w:val="20"/>
              </w:numPr>
              <w:spacing w:after="0" w:line="240" w:lineRule="auto"/>
            </w:pPr>
            <w:r w:rsidRPr="00032A50">
              <w:t xml:space="preserve">Perform a needs assessment to find out what sorts of recreational activities your staff love. </w:t>
            </w:r>
          </w:p>
          <w:p w14:paraId="394CC676" w14:textId="77777777" w:rsidR="0012354C" w:rsidRPr="00032A50" w:rsidRDefault="0012354C" w:rsidP="0012354C">
            <w:pPr>
              <w:numPr>
                <w:ilvl w:val="1"/>
                <w:numId w:val="20"/>
              </w:numPr>
              <w:spacing w:after="0" w:line="240" w:lineRule="auto"/>
            </w:pPr>
            <w:r w:rsidRPr="00032A50">
              <w:t xml:space="preserve">Develop and implement a user-friendly intranet platform with tools for registration and tracking. </w:t>
            </w:r>
          </w:p>
          <w:p w14:paraId="51666240" w14:textId="77777777" w:rsidR="0012354C" w:rsidRDefault="0012354C" w:rsidP="0012354C">
            <w:pPr>
              <w:numPr>
                <w:ilvl w:val="1"/>
                <w:numId w:val="20"/>
              </w:numPr>
              <w:spacing w:after="0" w:line="240" w:lineRule="auto"/>
            </w:pPr>
            <w:r w:rsidRPr="00032A50">
              <w:t xml:space="preserve">To encourage employee engagement, include resources and incentives for health management. </w:t>
            </w:r>
          </w:p>
          <w:p w14:paraId="49D65519" w14:textId="5FD412BB" w:rsidR="003A3F16" w:rsidRPr="00ED3ECA" w:rsidRDefault="0012354C" w:rsidP="0012354C">
            <w:pPr>
              <w:spacing w:line="240" w:lineRule="auto"/>
              <w:jc w:val="both"/>
              <w:rPr>
                <w:rFonts w:ascii="Times New Roman" w:hAnsi="Times New Roman" w:cs="Times New Roman"/>
                <w:b/>
                <w:bCs/>
                <w:sz w:val="24"/>
                <w:szCs w:val="24"/>
              </w:rPr>
            </w:pPr>
            <w:r w:rsidRPr="00032A50">
              <w:t>To support and progress the project, collaborate with the HR and wellness       committees.</w:t>
            </w:r>
          </w:p>
        </w:tc>
      </w:tr>
      <w:tr w:rsidR="003A3F16" w:rsidRPr="00ED3ECA" w14:paraId="62135BA2" w14:textId="77777777" w:rsidTr="00911C98">
        <w:tc>
          <w:tcPr>
            <w:tcW w:w="8856" w:type="dxa"/>
            <w:gridSpan w:val="4"/>
          </w:tcPr>
          <w:p w14:paraId="06897327" w14:textId="77777777" w:rsidR="003A3F16" w:rsidRPr="00ED3ECA" w:rsidRDefault="003A3F16" w:rsidP="00ED3ECA">
            <w:pPr>
              <w:pStyle w:val="SHTB"/>
              <w:spacing w:line="240" w:lineRule="auto"/>
              <w:jc w:val="both"/>
              <w:rPr>
                <w:rFonts w:ascii="Times New Roman" w:hAnsi="Times New Roman"/>
                <w:b/>
                <w:bCs/>
                <w:sz w:val="24"/>
                <w:szCs w:val="24"/>
              </w:rPr>
            </w:pPr>
            <w:r w:rsidRPr="00ED3ECA">
              <w:rPr>
                <w:rFonts w:ascii="Times New Roman" w:hAnsi="Times New Roman"/>
                <w:b/>
                <w:bCs/>
                <w:sz w:val="24"/>
                <w:szCs w:val="24"/>
              </w:rPr>
              <w:t>Roles and Responsibilities</w:t>
            </w:r>
          </w:p>
        </w:tc>
      </w:tr>
      <w:tr w:rsidR="003A3F16" w:rsidRPr="00ED3ECA" w14:paraId="5B060088" w14:textId="77777777" w:rsidTr="00911C98">
        <w:tc>
          <w:tcPr>
            <w:tcW w:w="2448" w:type="dxa"/>
          </w:tcPr>
          <w:p w14:paraId="1BAF4619" w14:textId="77777777" w:rsidR="003A3F16" w:rsidRPr="00ED3ECA" w:rsidRDefault="003A3F16" w:rsidP="00ED3ECA">
            <w:pPr>
              <w:pStyle w:val="SHTB"/>
              <w:pBdr>
                <w:bottom w:val="none" w:sz="0" w:space="0" w:color="auto"/>
              </w:pBdr>
              <w:spacing w:line="240" w:lineRule="auto"/>
              <w:jc w:val="both"/>
              <w:rPr>
                <w:rFonts w:ascii="Times New Roman" w:hAnsi="Times New Roman"/>
                <w:b/>
                <w:bCs/>
                <w:i/>
                <w:sz w:val="24"/>
                <w:szCs w:val="24"/>
              </w:rPr>
            </w:pPr>
            <w:r w:rsidRPr="00ED3ECA">
              <w:rPr>
                <w:rFonts w:ascii="Times New Roman" w:hAnsi="Times New Roman"/>
                <w:b/>
                <w:bCs/>
                <w:i/>
                <w:sz w:val="24"/>
                <w:szCs w:val="24"/>
              </w:rPr>
              <w:t>Name and Signature</w:t>
            </w:r>
          </w:p>
        </w:tc>
        <w:tc>
          <w:tcPr>
            <w:tcW w:w="1980" w:type="dxa"/>
          </w:tcPr>
          <w:p w14:paraId="2E20E44E" w14:textId="77777777" w:rsidR="003A3F16" w:rsidRPr="00ED3ECA" w:rsidRDefault="003A3F16" w:rsidP="00ED3ECA">
            <w:pPr>
              <w:pStyle w:val="SHTB"/>
              <w:pBdr>
                <w:bottom w:val="none" w:sz="0" w:space="0" w:color="auto"/>
              </w:pBdr>
              <w:spacing w:line="240" w:lineRule="auto"/>
              <w:jc w:val="both"/>
              <w:rPr>
                <w:rFonts w:ascii="Times New Roman" w:hAnsi="Times New Roman"/>
                <w:b/>
                <w:bCs/>
                <w:i/>
                <w:sz w:val="24"/>
                <w:szCs w:val="24"/>
              </w:rPr>
            </w:pPr>
            <w:r w:rsidRPr="00ED3ECA">
              <w:rPr>
                <w:rFonts w:ascii="Times New Roman" w:hAnsi="Times New Roman"/>
                <w:b/>
                <w:bCs/>
                <w:i/>
                <w:sz w:val="24"/>
                <w:szCs w:val="24"/>
              </w:rPr>
              <w:t>Role</w:t>
            </w:r>
          </w:p>
        </w:tc>
        <w:tc>
          <w:tcPr>
            <w:tcW w:w="1980" w:type="dxa"/>
          </w:tcPr>
          <w:p w14:paraId="3EE35928" w14:textId="77777777" w:rsidR="003A3F16" w:rsidRPr="00ED3ECA" w:rsidRDefault="003A3F16" w:rsidP="00ED3ECA">
            <w:pPr>
              <w:pStyle w:val="SHTB"/>
              <w:pBdr>
                <w:bottom w:val="none" w:sz="0" w:space="0" w:color="auto"/>
              </w:pBdr>
              <w:spacing w:line="240" w:lineRule="auto"/>
              <w:jc w:val="both"/>
              <w:rPr>
                <w:rFonts w:ascii="Times New Roman" w:hAnsi="Times New Roman"/>
                <w:b/>
                <w:bCs/>
                <w:i/>
                <w:sz w:val="24"/>
                <w:szCs w:val="24"/>
              </w:rPr>
            </w:pPr>
            <w:r w:rsidRPr="00ED3ECA">
              <w:rPr>
                <w:rFonts w:ascii="Times New Roman" w:hAnsi="Times New Roman"/>
                <w:b/>
                <w:bCs/>
                <w:i/>
                <w:sz w:val="24"/>
                <w:szCs w:val="24"/>
              </w:rPr>
              <w:t>Position</w:t>
            </w:r>
          </w:p>
        </w:tc>
        <w:tc>
          <w:tcPr>
            <w:tcW w:w="2448" w:type="dxa"/>
          </w:tcPr>
          <w:p w14:paraId="32E01EAF" w14:textId="77777777" w:rsidR="003A3F16" w:rsidRPr="00ED3ECA" w:rsidRDefault="003A3F16" w:rsidP="00ED3ECA">
            <w:pPr>
              <w:pStyle w:val="SHTB"/>
              <w:pBdr>
                <w:bottom w:val="none" w:sz="0" w:space="0" w:color="auto"/>
              </w:pBdr>
              <w:spacing w:line="240" w:lineRule="auto"/>
              <w:jc w:val="both"/>
              <w:rPr>
                <w:rFonts w:ascii="Times New Roman" w:hAnsi="Times New Roman"/>
                <w:b/>
                <w:bCs/>
                <w:i/>
                <w:sz w:val="24"/>
                <w:szCs w:val="24"/>
              </w:rPr>
            </w:pPr>
            <w:r w:rsidRPr="00ED3ECA">
              <w:rPr>
                <w:rFonts w:ascii="Times New Roman" w:hAnsi="Times New Roman"/>
                <w:b/>
                <w:bCs/>
                <w:i/>
                <w:sz w:val="24"/>
                <w:szCs w:val="24"/>
              </w:rPr>
              <w:t>Contact Information</w:t>
            </w:r>
          </w:p>
        </w:tc>
      </w:tr>
      <w:tr w:rsidR="003A3F16" w:rsidRPr="00ED3ECA" w14:paraId="530C8840" w14:textId="77777777" w:rsidTr="00911C98">
        <w:tc>
          <w:tcPr>
            <w:tcW w:w="2448" w:type="dxa"/>
          </w:tcPr>
          <w:p w14:paraId="104F3CE6" w14:textId="3D5E1E69" w:rsidR="003A3F16" w:rsidRPr="00ED3ECA" w:rsidRDefault="00C131B5" w:rsidP="00ED3ECA">
            <w:pPr>
              <w:pStyle w:val="SHTB"/>
              <w:pBdr>
                <w:bottom w:val="none" w:sz="0" w:space="0" w:color="auto"/>
              </w:pBdr>
              <w:spacing w:line="240" w:lineRule="auto"/>
              <w:jc w:val="both"/>
              <w:rPr>
                <w:rFonts w:ascii="Times New Roman" w:hAnsi="Times New Roman"/>
                <w:b/>
                <w:bCs/>
                <w:sz w:val="24"/>
                <w:szCs w:val="24"/>
              </w:rPr>
            </w:pPr>
            <w:r w:rsidRPr="0012354C">
              <w:rPr>
                <w:rFonts w:ascii="Times New Roman" w:hAnsi="Times New Roman"/>
                <w:b/>
                <w:bCs/>
                <w:sz w:val="24"/>
                <w:szCs w:val="24"/>
              </w:rPr>
              <w:t>Khushi</w:t>
            </w:r>
          </w:p>
        </w:tc>
        <w:tc>
          <w:tcPr>
            <w:tcW w:w="1980" w:type="dxa"/>
          </w:tcPr>
          <w:p w14:paraId="4ADFEEB7" w14:textId="77777777" w:rsidR="003A3F16" w:rsidRPr="00ED3ECA" w:rsidRDefault="003A3F16" w:rsidP="00ED3ECA">
            <w:pPr>
              <w:pStyle w:val="SHTB"/>
              <w:pBdr>
                <w:bottom w:val="none" w:sz="0" w:space="0" w:color="auto"/>
              </w:pBdr>
              <w:spacing w:line="240" w:lineRule="auto"/>
              <w:jc w:val="both"/>
              <w:rPr>
                <w:rFonts w:ascii="Times New Roman" w:hAnsi="Times New Roman"/>
                <w:b/>
                <w:bCs/>
                <w:sz w:val="24"/>
                <w:szCs w:val="24"/>
              </w:rPr>
            </w:pPr>
            <w:r w:rsidRPr="00ED3ECA">
              <w:rPr>
                <w:rFonts w:ascii="Times New Roman" w:hAnsi="Times New Roman"/>
                <w:b/>
                <w:bCs/>
                <w:sz w:val="24"/>
                <w:szCs w:val="24"/>
              </w:rPr>
              <w:t>Project manager</w:t>
            </w:r>
          </w:p>
        </w:tc>
        <w:tc>
          <w:tcPr>
            <w:tcW w:w="1980" w:type="dxa"/>
          </w:tcPr>
          <w:p w14:paraId="0BD5ADF0" w14:textId="77777777" w:rsidR="003A3F16" w:rsidRPr="00ED3ECA" w:rsidRDefault="003A3F16" w:rsidP="00ED3ECA">
            <w:pPr>
              <w:pStyle w:val="SHTB"/>
              <w:pBdr>
                <w:bottom w:val="none" w:sz="0" w:space="0" w:color="auto"/>
              </w:pBdr>
              <w:spacing w:line="240" w:lineRule="auto"/>
              <w:jc w:val="both"/>
              <w:rPr>
                <w:rFonts w:ascii="Times New Roman" w:hAnsi="Times New Roman"/>
                <w:b/>
                <w:bCs/>
                <w:sz w:val="24"/>
                <w:szCs w:val="24"/>
              </w:rPr>
            </w:pPr>
            <w:r w:rsidRPr="00ED3ECA">
              <w:rPr>
                <w:rFonts w:ascii="Times New Roman" w:hAnsi="Times New Roman"/>
                <w:b/>
                <w:bCs/>
                <w:sz w:val="24"/>
                <w:szCs w:val="24"/>
              </w:rPr>
              <w:t>Project manager</w:t>
            </w:r>
          </w:p>
        </w:tc>
        <w:tc>
          <w:tcPr>
            <w:tcW w:w="2448" w:type="dxa"/>
          </w:tcPr>
          <w:p w14:paraId="1F7E804B" w14:textId="79B5F2DD" w:rsidR="003A3F16" w:rsidRPr="00ED3ECA" w:rsidRDefault="00C131B5" w:rsidP="00ED3ECA">
            <w:pPr>
              <w:pStyle w:val="SHTB"/>
              <w:pBdr>
                <w:bottom w:val="none" w:sz="0" w:space="0" w:color="auto"/>
              </w:pBdr>
              <w:spacing w:line="240" w:lineRule="auto"/>
              <w:jc w:val="both"/>
              <w:rPr>
                <w:rFonts w:ascii="Times New Roman" w:hAnsi="Times New Roman"/>
                <w:b/>
                <w:bCs/>
                <w:sz w:val="24"/>
                <w:szCs w:val="24"/>
              </w:rPr>
            </w:pPr>
            <w:hyperlink r:id="rId9" w:history="1">
              <w:r w:rsidRPr="00DF450C">
                <w:rPr>
                  <w:rStyle w:val="Hyperlink"/>
                  <w:b/>
                  <w:bCs/>
                </w:rPr>
                <w:t>Khushi@gmail.com</w:t>
              </w:r>
            </w:hyperlink>
            <w:r>
              <w:rPr>
                <w:rStyle w:val="Hyperlink"/>
                <w:b/>
                <w:bCs/>
              </w:rPr>
              <w:t xml:space="preserve"> </w:t>
            </w:r>
          </w:p>
        </w:tc>
      </w:tr>
      <w:tr w:rsidR="003A3F16" w:rsidRPr="00ED3ECA" w14:paraId="46D43CE5" w14:textId="77777777" w:rsidTr="00911C98">
        <w:tc>
          <w:tcPr>
            <w:tcW w:w="2448" w:type="dxa"/>
          </w:tcPr>
          <w:p w14:paraId="22D3D246" w14:textId="30C256FB" w:rsidR="003A3F16" w:rsidRPr="00ED3ECA" w:rsidRDefault="0012354C" w:rsidP="00ED3ECA">
            <w:pPr>
              <w:pStyle w:val="SHTB"/>
              <w:pBdr>
                <w:bottom w:val="none" w:sz="0" w:space="0" w:color="auto"/>
              </w:pBdr>
              <w:spacing w:line="240" w:lineRule="auto"/>
              <w:jc w:val="both"/>
              <w:rPr>
                <w:rFonts w:ascii="Times New Roman" w:hAnsi="Times New Roman"/>
                <w:b/>
                <w:bCs/>
                <w:sz w:val="24"/>
                <w:szCs w:val="24"/>
              </w:rPr>
            </w:pPr>
            <w:r>
              <w:rPr>
                <w:rFonts w:ascii="Times New Roman" w:hAnsi="Times New Roman"/>
                <w:b/>
                <w:bCs/>
                <w:sz w:val="24"/>
                <w:szCs w:val="24"/>
              </w:rPr>
              <w:t>Abigail</w:t>
            </w:r>
          </w:p>
        </w:tc>
        <w:tc>
          <w:tcPr>
            <w:tcW w:w="1980" w:type="dxa"/>
          </w:tcPr>
          <w:p w14:paraId="333684CC" w14:textId="77777777" w:rsidR="003A3F16" w:rsidRPr="00ED3ECA" w:rsidRDefault="003A3F16" w:rsidP="00ED3ECA">
            <w:pPr>
              <w:pStyle w:val="SHTB"/>
              <w:pBdr>
                <w:bottom w:val="none" w:sz="0" w:space="0" w:color="auto"/>
              </w:pBdr>
              <w:spacing w:line="240" w:lineRule="auto"/>
              <w:jc w:val="both"/>
              <w:rPr>
                <w:rFonts w:ascii="Times New Roman" w:hAnsi="Times New Roman"/>
                <w:b/>
                <w:bCs/>
                <w:sz w:val="24"/>
                <w:szCs w:val="24"/>
              </w:rPr>
            </w:pPr>
            <w:r w:rsidRPr="00ED3ECA">
              <w:rPr>
                <w:rFonts w:ascii="Times New Roman" w:hAnsi="Times New Roman"/>
                <w:b/>
                <w:bCs/>
                <w:sz w:val="24"/>
                <w:szCs w:val="24"/>
              </w:rPr>
              <w:t xml:space="preserve">Quality analyst </w:t>
            </w:r>
          </w:p>
        </w:tc>
        <w:tc>
          <w:tcPr>
            <w:tcW w:w="1980" w:type="dxa"/>
          </w:tcPr>
          <w:p w14:paraId="4D9156E2" w14:textId="77777777" w:rsidR="003A3F16" w:rsidRPr="00ED3ECA" w:rsidRDefault="003A3F16" w:rsidP="00ED3ECA">
            <w:pPr>
              <w:pStyle w:val="SHTB"/>
              <w:pBdr>
                <w:bottom w:val="none" w:sz="0" w:space="0" w:color="auto"/>
              </w:pBdr>
              <w:spacing w:line="240" w:lineRule="auto"/>
              <w:jc w:val="both"/>
              <w:rPr>
                <w:rFonts w:ascii="Times New Roman" w:hAnsi="Times New Roman"/>
                <w:b/>
                <w:bCs/>
                <w:sz w:val="24"/>
                <w:szCs w:val="24"/>
              </w:rPr>
            </w:pPr>
            <w:r w:rsidRPr="00ED3ECA">
              <w:rPr>
                <w:rFonts w:ascii="Times New Roman" w:hAnsi="Times New Roman"/>
                <w:b/>
                <w:bCs/>
                <w:sz w:val="24"/>
                <w:szCs w:val="24"/>
              </w:rPr>
              <w:t xml:space="preserve">Quality assurance officer </w:t>
            </w:r>
          </w:p>
        </w:tc>
        <w:tc>
          <w:tcPr>
            <w:tcW w:w="2448" w:type="dxa"/>
          </w:tcPr>
          <w:p w14:paraId="5BBEEE99" w14:textId="225E2CCC" w:rsidR="003A3F16" w:rsidRPr="00ED3ECA" w:rsidRDefault="0012354C" w:rsidP="00ED3ECA">
            <w:pPr>
              <w:pStyle w:val="SHTB"/>
              <w:pBdr>
                <w:bottom w:val="none" w:sz="0" w:space="0" w:color="auto"/>
              </w:pBdr>
              <w:spacing w:line="240" w:lineRule="auto"/>
              <w:jc w:val="both"/>
              <w:rPr>
                <w:rFonts w:ascii="Times New Roman" w:hAnsi="Times New Roman"/>
                <w:b/>
                <w:bCs/>
                <w:sz w:val="24"/>
                <w:szCs w:val="24"/>
              </w:rPr>
            </w:pPr>
            <w:hyperlink r:id="rId10" w:history="1">
              <w:r w:rsidRPr="00DF450C">
                <w:rPr>
                  <w:rStyle w:val="Hyperlink"/>
                  <w:rFonts w:ascii="Times New Roman" w:hAnsi="Times New Roman"/>
                  <w:b/>
                  <w:bCs/>
                  <w:sz w:val="24"/>
                </w:rPr>
                <w:t>Abigail@gmail.com</w:t>
              </w:r>
            </w:hyperlink>
          </w:p>
        </w:tc>
      </w:tr>
      <w:tr w:rsidR="003A3F16" w:rsidRPr="00ED3ECA" w14:paraId="7D904DA4" w14:textId="77777777" w:rsidTr="00911C98">
        <w:tc>
          <w:tcPr>
            <w:tcW w:w="2448" w:type="dxa"/>
          </w:tcPr>
          <w:p w14:paraId="57310ACF" w14:textId="130572D4" w:rsidR="003A3F16" w:rsidRPr="00ED3ECA" w:rsidRDefault="0012354C" w:rsidP="00ED3ECA">
            <w:pPr>
              <w:pStyle w:val="SHTB"/>
              <w:pBdr>
                <w:bottom w:val="none" w:sz="0" w:space="0" w:color="auto"/>
              </w:pBdr>
              <w:spacing w:line="240" w:lineRule="auto"/>
              <w:jc w:val="both"/>
              <w:rPr>
                <w:rFonts w:ascii="Times New Roman" w:hAnsi="Times New Roman"/>
                <w:b/>
                <w:bCs/>
                <w:sz w:val="24"/>
                <w:szCs w:val="24"/>
              </w:rPr>
            </w:pPr>
            <w:r>
              <w:rPr>
                <w:rFonts w:ascii="Times New Roman" w:hAnsi="Times New Roman"/>
                <w:b/>
                <w:bCs/>
                <w:sz w:val="24"/>
                <w:szCs w:val="24"/>
              </w:rPr>
              <w:t>Viraj</w:t>
            </w:r>
          </w:p>
        </w:tc>
        <w:tc>
          <w:tcPr>
            <w:tcW w:w="1980" w:type="dxa"/>
          </w:tcPr>
          <w:p w14:paraId="0F789D70" w14:textId="77777777" w:rsidR="003A3F16" w:rsidRPr="00ED3ECA" w:rsidRDefault="003A3F16" w:rsidP="00ED3ECA">
            <w:pPr>
              <w:pStyle w:val="SHTB"/>
              <w:pBdr>
                <w:bottom w:val="none" w:sz="0" w:space="0" w:color="auto"/>
              </w:pBdr>
              <w:spacing w:line="240" w:lineRule="auto"/>
              <w:jc w:val="both"/>
              <w:rPr>
                <w:rFonts w:ascii="Times New Roman" w:hAnsi="Times New Roman"/>
                <w:b/>
                <w:bCs/>
                <w:sz w:val="24"/>
                <w:szCs w:val="24"/>
              </w:rPr>
            </w:pPr>
            <w:r w:rsidRPr="00ED3ECA">
              <w:rPr>
                <w:rFonts w:ascii="Times New Roman" w:hAnsi="Times New Roman"/>
                <w:b/>
                <w:bCs/>
                <w:sz w:val="24"/>
                <w:szCs w:val="24"/>
              </w:rPr>
              <w:t xml:space="preserve">IT specialist </w:t>
            </w:r>
          </w:p>
        </w:tc>
        <w:tc>
          <w:tcPr>
            <w:tcW w:w="1980" w:type="dxa"/>
          </w:tcPr>
          <w:p w14:paraId="213C9D4B" w14:textId="77777777" w:rsidR="003A3F16" w:rsidRPr="00ED3ECA" w:rsidRDefault="003A3F16" w:rsidP="00ED3ECA">
            <w:pPr>
              <w:pStyle w:val="SHTB"/>
              <w:pBdr>
                <w:bottom w:val="none" w:sz="0" w:space="0" w:color="auto"/>
              </w:pBdr>
              <w:spacing w:line="240" w:lineRule="auto"/>
              <w:jc w:val="both"/>
              <w:rPr>
                <w:rFonts w:ascii="Times New Roman" w:hAnsi="Times New Roman"/>
                <w:b/>
                <w:bCs/>
                <w:sz w:val="24"/>
                <w:szCs w:val="24"/>
              </w:rPr>
            </w:pPr>
            <w:r w:rsidRPr="00ED3ECA">
              <w:rPr>
                <w:rFonts w:ascii="Times New Roman" w:hAnsi="Times New Roman"/>
                <w:b/>
                <w:bCs/>
                <w:sz w:val="24"/>
                <w:szCs w:val="24"/>
              </w:rPr>
              <w:t xml:space="preserve">IT support technician </w:t>
            </w:r>
          </w:p>
        </w:tc>
        <w:tc>
          <w:tcPr>
            <w:tcW w:w="2448" w:type="dxa"/>
          </w:tcPr>
          <w:p w14:paraId="2D6B044A" w14:textId="11068FEE" w:rsidR="003A3F16" w:rsidRPr="00ED3ECA" w:rsidRDefault="0012354C" w:rsidP="0012354C">
            <w:pPr>
              <w:pStyle w:val="SHTB"/>
              <w:pBdr>
                <w:bottom w:val="none" w:sz="0" w:space="0" w:color="auto"/>
              </w:pBdr>
              <w:spacing w:line="240" w:lineRule="auto"/>
              <w:jc w:val="center"/>
              <w:rPr>
                <w:rFonts w:ascii="Times New Roman" w:hAnsi="Times New Roman"/>
                <w:b/>
                <w:bCs/>
                <w:sz w:val="24"/>
                <w:szCs w:val="24"/>
              </w:rPr>
            </w:pPr>
            <w:hyperlink r:id="rId11" w:history="1">
              <w:r w:rsidRPr="00DF450C">
                <w:rPr>
                  <w:rStyle w:val="Hyperlink"/>
                  <w:rFonts w:ascii="Times New Roman" w:hAnsi="Times New Roman"/>
                  <w:b/>
                  <w:bCs/>
                  <w:sz w:val="24"/>
                </w:rPr>
                <w:t>Viraj@gmail.com</w:t>
              </w:r>
            </w:hyperlink>
          </w:p>
        </w:tc>
      </w:tr>
      <w:tr w:rsidR="003A3F16" w:rsidRPr="00ED3ECA" w14:paraId="004F3180" w14:textId="77777777" w:rsidTr="00911C98">
        <w:tc>
          <w:tcPr>
            <w:tcW w:w="2448" w:type="dxa"/>
          </w:tcPr>
          <w:p w14:paraId="23FF86B7" w14:textId="24E48ACB" w:rsidR="003A3F16" w:rsidRPr="00ED3ECA" w:rsidRDefault="0012354C" w:rsidP="00ED3ECA">
            <w:pPr>
              <w:pStyle w:val="SHTB"/>
              <w:pBdr>
                <w:bottom w:val="none" w:sz="0" w:space="0" w:color="auto"/>
              </w:pBdr>
              <w:spacing w:line="240" w:lineRule="auto"/>
              <w:jc w:val="both"/>
              <w:rPr>
                <w:rFonts w:ascii="Times New Roman" w:hAnsi="Times New Roman"/>
                <w:b/>
                <w:bCs/>
                <w:sz w:val="24"/>
                <w:szCs w:val="24"/>
              </w:rPr>
            </w:pPr>
            <w:r>
              <w:rPr>
                <w:rFonts w:ascii="Times New Roman" w:hAnsi="Times New Roman"/>
                <w:b/>
                <w:bCs/>
                <w:sz w:val="24"/>
                <w:szCs w:val="24"/>
              </w:rPr>
              <w:t>Vrunda</w:t>
            </w:r>
          </w:p>
        </w:tc>
        <w:tc>
          <w:tcPr>
            <w:tcW w:w="1980" w:type="dxa"/>
          </w:tcPr>
          <w:p w14:paraId="1CDFD0F5" w14:textId="77777777" w:rsidR="003A3F16" w:rsidRPr="00ED3ECA" w:rsidRDefault="003A3F16" w:rsidP="00ED3ECA">
            <w:pPr>
              <w:pStyle w:val="SHTB"/>
              <w:pBdr>
                <w:bottom w:val="none" w:sz="0" w:space="0" w:color="auto"/>
              </w:pBdr>
              <w:spacing w:line="240" w:lineRule="auto"/>
              <w:jc w:val="both"/>
              <w:rPr>
                <w:rFonts w:ascii="Times New Roman" w:hAnsi="Times New Roman"/>
                <w:b/>
                <w:bCs/>
                <w:sz w:val="24"/>
                <w:szCs w:val="24"/>
              </w:rPr>
            </w:pPr>
            <w:r w:rsidRPr="00ED3ECA">
              <w:rPr>
                <w:rFonts w:ascii="Times New Roman" w:hAnsi="Times New Roman"/>
                <w:b/>
                <w:bCs/>
                <w:sz w:val="24"/>
                <w:szCs w:val="24"/>
              </w:rPr>
              <w:t>Project sponsor</w:t>
            </w:r>
          </w:p>
        </w:tc>
        <w:tc>
          <w:tcPr>
            <w:tcW w:w="1980" w:type="dxa"/>
          </w:tcPr>
          <w:p w14:paraId="515FFC81" w14:textId="77777777" w:rsidR="003A3F16" w:rsidRPr="00ED3ECA" w:rsidRDefault="003A3F16" w:rsidP="00ED3ECA">
            <w:pPr>
              <w:pStyle w:val="SHTB"/>
              <w:pBdr>
                <w:bottom w:val="none" w:sz="0" w:space="0" w:color="auto"/>
              </w:pBdr>
              <w:spacing w:line="240" w:lineRule="auto"/>
              <w:jc w:val="both"/>
              <w:rPr>
                <w:rFonts w:ascii="Times New Roman" w:hAnsi="Times New Roman"/>
                <w:b/>
                <w:bCs/>
                <w:sz w:val="24"/>
                <w:szCs w:val="24"/>
              </w:rPr>
            </w:pPr>
            <w:r w:rsidRPr="00ED3ECA">
              <w:rPr>
                <w:rFonts w:ascii="Times New Roman" w:hAnsi="Times New Roman"/>
                <w:b/>
                <w:bCs/>
                <w:sz w:val="24"/>
                <w:szCs w:val="24"/>
              </w:rPr>
              <w:t>Project sponsor</w:t>
            </w:r>
          </w:p>
        </w:tc>
        <w:tc>
          <w:tcPr>
            <w:tcW w:w="2448" w:type="dxa"/>
          </w:tcPr>
          <w:p w14:paraId="6A66AEDD" w14:textId="38F4D5C8" w:rsidR="003A3F16" w:rsidRPr="00ED3ECA" w:rsidRDefault="0012354C" w:rsidP="00ED3ECA">
            <w:pPr>
              <w:pStyle w:val="SHTB"/>
              <w:pBdr>
                <w:bottom w:val="none" w:sz="0" w:space="0" w:color="auto"/>
              </w:pBdr>
              <w:spacing w:line="240" w:lineRule="auto"/>
              <w:jc w:val="both"/>
              <w:rPr>
                <w:rFonts w:ascii="Times New Roman" w:hAnsi="Times New Roman"/>
                <w:b/>
                <w:bCs/>
                <w:sz w:val="24"/>
                <w:szCs w:val="24"/>
              </w:rPr>
            </w:pPr>
            <w:hyperlink r:id="rId12" w:history="1">
              <w:r w:rsidRPr="00DF450C">
                <w:rPr>
                  <w:rStyle w:val="Hyperlink"/>
                  <w:rFonts w:ascii="Times New Roman" w:hAnsi="Times New Roman"/>
                  <w:b/>
                  <w:bCs/>
                  <w:sz w:val="24"/>
                </w:rPr>
                <w:t>Vrunda@gmail.com</w:t>
              </w:r>
            </w:hyperlink>
          </w:p>
        </w:tc>
      </w:tr>
      <w:tr w:rsidR="003A3F16" w:rsidRPr="00ED3ECA" w14:paraId="3515364C" w14:textId="77777777" w:rsidTr="00911C98">
        <w:tc>
          <w:tcPr>
            <w:tcW w:w="2448" w:type="dxa"/>
          </w:tcPr>
          <w:p w14:paraId="792AAD79" w14:textId="5EC1880C" w:rsidR="003A3F16" w:rsidRPr="0012354C" w:rsidRDefault="00C131B5" w:rsidP="00ED3ECA">
            <w:pPr>
              <w:pStyle w:val="SHTB"/>
              <w:pBdr>
                <w:bottom w:val="none" w:sz="0" w:space="0" w:color="auto"/>
              </w:pBdr>
              <w:spacing w:line="240" w:lineRule="auto"/>
              <w:jc w:val="both"/>
              <w:rPr>
                <w:rFonts w:ascii="Times New Roman" w:hAnsi="Times New Roman"/>
                <w:b/>
                <w:bCs/>
                <w:sz w:val="24"/>
                <w:szCs w:val="24"/>
              </w:rPr>
            </w:pPr>
            <w:r>
              <w:rPr>
                <w:rFonts w:ascii="Times New Roman" w:hAnsi="Times New Roman"/>
                <w:b/>
                <w:bCs/>
                <w:sz w:val="24"/>
                <w:szCs w:val="24"/>
              </w:rPr>
              <w:t>Tom Cruise</w:t>
            </w:r>
          </w:p>
        </w:tc>
        <w:tc>
          <w:tcPr>
            <w:tcW w:w="1980" w:type="dxa"/>
          </w:tcPr>
          <w:p w14:paraId="754E0114" w14:textId="77777777" w:rsidR="003A3F16" w:rsidRPr="0012354C" w:rsidRDefault="003A3F16" w:rsidP="00ED3ECA">
            <w:pPr>
              <w:spacing w:line="240" w:lineRule="auto"/>
              <w:jc w:val="both"/>
              <w:rPr>
                <w:rFonts w:ascii="Times New Roman" w:hAnsi="Times New Roman" w:cs="Times New Roman"/>
                <w:b/>
                <w:bCs/>
                <w:sz w:val="24"/>
                <w:szCs w:val="24"/>
              </w:rPr>
            </w:pPr>
            <w:r w:rsidRPr="0012354C">
              <w:rPr>
                <w:rFonts w:ascii="Times New Roman" w:hAnsi="Times New Roman" w:cs="Times New Roman"/>
                <w:b/>
                <w:bCs/>
                <w:sz w:val="24"/>
                <w:szCs w:val="24"/>
              </w:rPr>
              <w:t xml:space="preserve">HR representative </w:t>
            </w:r>
          </w:p>
        </w:tc>
        <w:tc>
          <w:tcPr>
            <w:tcW w:w="1980" w:type="dxa"/>
          </w:tcPr>
          <w:p w14:paraId="4C8C49BC" w14:textId="77777777" w:rsidR="003A3F16" w:rsidRPr="0012354C" w:rsidRDefault="003A3F16" w:rsidP="00ED3ECA">
            <w:pPr>
              <w:spacing w:line="240" w:lineRule="auto"/>
              <w:jc w:val="both"/>
              <w:rPr>
                <w:rFonts w:ascii="Times New Roman" w:hAnsi="Times New Roman" w:cs="Times New Roman"/>
                <w:b/>
                <w:bCs/>
                <w:sz w:val="24"/>
                <w:szCs w:val="24"/>
              </w:rPr>
            </w:pPr>
            <w:r w:rsidRPr="0012354C">
              <w:rPr>
                <w:rFonts w:ascii="Times New Roman" w:hAnsi="Times New Roman" w:cs="Times New Roman"/>
                <w:b/>
                <w:bCs/>
                <w:sz w:val="24"/>
                <w:szCs w:val="24"/>
              </w:rPr>
              <w:t xml:space="preserve">Human resource coordinator </w:t>
            </w:r>
          </w:p>
        </w:tc>
        <w:tc>
          <w:tcPr>
            <w:tcW w:w="2448" w:type="dxa"/>
          </w:tcPr>
          <w:p w14:paraId="3CF599AC" w14:textId="5432FA66" w:rsidR="003A3F16" w:rsidRPr="00ED3ECA" w:rsidRDefault="00C131B5" w:rsidP="00ED3ECA">
            <w:pPr>
              <w:spacing w:line="240" w:lineRule="auto"/>
              <w:jc w:val="both"/>
              <w:rPr>
                <w:rFonts w:ascii="Times New Roman" w:hAnsi="Times New Roman" w:cs="Times New Roman"/>
                <w:sz w:val="24"/>
                <w:szCs w:val="24"/>
              </w:rPr>
            </w:pPr>
            <w:r w:rsidRPr="007C3D65">
              <w:rPr>
                <w:rFonts w:ascii="Times New Roman" w:hAnsi="Times New Roman"/>
                <w:b/>
                <w:bCs/>
                <w:color w:val="0070C0"/>
                <w:sz w:val="24"/>
              </w:rPr>
              <w:t>CruiseTom@gmail.com</w:t>
            </w:r>
          </w:p>
        </w:tc>
      </w:tr>
      <w:tr w:rsidR="003A3F16" w:rsidRPr="00ED3ECA" w14:paraId="2D5A129F" w14:textId="77777777" w:rsidTr="00911C98">
        <w:tc>
          <w:tcPr>
            <w:tcW w:w="8856" w:type="dxa"/>
            <w:gridSpan w:val="4"/>
          </w:tcPr>
          <w:p w14:paraId="09D0E126" w14:textId="77777777" w:rsidR="003A3F16" w:rsidRPr="00ED3ECA" w:rsidRDefault="003A3F16" w:rsidP="00ED3ECA">
            <w:pPr>
              <w:spacing w:line="240" w:lineRule="auto"/>
              <w:jc w:val="both"/>
              <w:rPr>
                <w:rFonts w:ascii="Times New Roman" w:hAnsi="Times New Roman" w:cs="Times New Roman"/>
                <w:sz w:val="24"/>
                <w:szCs w:val="24"/>
              </w:rPr>
            </w:pPr>
          </w:p>
        </w:tc>
      </w:tr>
      <w:tr w:rsidR="003A3F16" w:rsidRPr="00ED3ECA" w14:paraId="0470D217" w14:textId="77777777" w:rsidTr="00911C98">
        <w:tc>
          <w:tcPr>
            <w:tcW w:w="8856" w:type="dxa"/>
            <w:gridSpan w:val="4"/>
          </w:tcPr>
          <w:p w14:paraId="2E656F6F" w14:textId="4EBBB0E5" w:rsidR="003A3F16" w:rsidRPr="00ED3ECA" w:rsidRDefault="003A3F16" w:rsidP="00ED3ECA">
            <w:pPr>
              <w:spacing w:line="240" w:lineRule="auto"/>
              <w:jc w:val="both"/>
              <w:rPr>
                <w:rFonts w:ascii="Times New Roman" w:hAnsi="Times New Roman" w:cs="Times New Roman"/>
                <w:sz w:val="24"/>
                <w:szCs w:val="24"/>
              </w:rPr>
            </w:pPr>
            <w:r w:rsidRPr="00ED3ECA">
              <w:rPr>
                <w:rFonts w:ascii="Times New Roman" w:hAnsi="Times New Roman" w:cs="Times New Roman"/>
                <w:b/>
                <w:bCs/>
                <w:sz w:val="24"/>
                <w:szCs w:val="24"/>
              </w:rPr>
              <w:t>Comments:</w:t>
            </w:r>
            <w:r w:rsidRPr="00ED3ECA">
              <w:rPr>
                <w:rFonts w:ascii="Times New Roman" w:hAnsi="Times New Roman" w:cs="Times New Roman"/>
                <w:sz w:val="24"/>
                <w:szCs w:val="24"/>
              </w:rPr>
              <w:t xml:space="preserve"> </w:t>
            </w:r>
            <w:r w:rsidR="0012354C">
              <w:t>(</w:t>
            </w:r>
            <w:r w:rsidR="0012354C" w:rsidRPr="007C3D65">
              <w:t>Any further feedback or comments from stakeholders may be included here, either in the writing stage or following preliminary reviews.)</w:t>
            </w:r>
          </w:p>
        </w:tc>
      </w:tr>
    </w:tbl>
    <w:p w14:paraId="08AE6549" w14:textId="77777777" w:rsidR="00BD4A36" w:rsidRPr="00ED3ECA" w:rsidRDefault="00BD4A36" w:rsidP="00ED3ECA">
      <w:pPr>
        <w:spacing w:line="240" w:lineRule="auto"/>
        <w:jc w:val="both"/>
        <w:rPr>
          <w:rFonts w:ascii="Times New Roman" w:hAnsi="Times New Roman" w:cs="Times New Roman"/>
          <w:sz w:val="24"/>
          <w:szCs w:val="24"/>
          <w:lang w:eastAsia="en-GB"/>
        </w:rPr>
      </w:pPr>
    </w:p>
    <w:p w14:paraId="20263BA3" w14:textId="77777777" w:rsidR="001B0F2C" w:rsidRPr="00ED3ECA" w:rsidRDefault="001B0F2C" w:rsidP="00ED3ECA">
      <w:pPr>
        <w:spacing w:line="240" w:lineRule="auto"/>
        <w:jc w:val="both"/>
        <w:rPr>
          <w:rFonts w:ascii="Times New Roman" w:hAnsi="Times New Roman" w:cs="Times New Roman"/>
          <w:sz w:val="24"/>
          <w:szCs w:val="24"/>
          <w:lang w:eastAsia="en-GB"/>
        </w:rPr>
      </w:pPr>
    </w:p>
    <w:p w14:paraId="7A52C44D" w14:textId="77777777" w:rsidR="001B0F2C" w:rsidRPr="00ED3ECA" w:rsidRDefault="001B0F2C" w:rsidP="00ED3ECA">
      <w:pPr>
        <w:spacing w:line="240" w:lineRule="auto"/>
        <w:jc w:val="both"/>
        <w:rPr>
          <w:rFonts w:ascii="Times New Roman" w:hAnsi="Times New Roman" w:cs="Times New Roman"/>
          <w:sz w:val="24"/>
          <w:szCs w:val="24"/>
          <w:lang w:eastAsia="en-GB"/>
        </w:rPr>
      </w:pPr>
    </w:p>
    <w:p w14:paraId="786BDEA0" w14:textId="77777777" w:rsidR="001B0F2C" w:rsidRPr="00ED3ECA" w:rsidRDefault="001B0F2C" w:rsidP="00ED3ECA">
      <w:pPr>
        <w:spacing w:line="240" w:lineRule="auto"/>
        <w:jc w:val="both"/>
        <w:rPr>
          <w:rFonts w:ascii="Times New Roman" w:hAnsi="Times New Roman" w:cs="Times New Roman"/>
          <w:sz w:val="24"/>
          <w:szCs w:val="24"/>
          <w:lang w:eastAsia="en-GB"/>
        </w:rPr>
      </w:pPr>
    </w:p>
    <w:p w14:paraId="47B9D6FD" w14:textId="5D9FF759" w:rsidR="001B0F2C" w:rsidRPr="00ED3ECA" w:rsidRDefault="001B0F2C" w:rsidP="00ED3ECA">
      <w:pPr>
        <w:pStyle w:val="Heading1"/>
        <w:jc w:val="both"/>
        <w:rPr>
          <w:rFonts w:cs="Times New Roman"/>
          <w:szCs w:val="24"/>
          <w:lang w:eastAsia="en-GB"/>
        </w:rPr>
      </w:pPr>
      <w:bookmarkStart w:id="7" w:name="_Toc166535960"/>
      <w:r w:rsidRPr="00ED3ECA">
        <w:rPr>
          <w:rFonts w:cs="Times New Roman"/>
          <w:szCs w:val="24"/>
          <w:lang w:eastAsia="en-GB"/>
        </w:rPr>
        <w:t>PART2: Project Scope Management:</w:t>
      </w:r>
      <w:bookmarkEnd w:id="7"/>
    </w:p>
    <w:p w14:paraId="31BBA836" w14:textId="7C600969" w:rsidR="001B0F2C" w:rsidRPr="00ED3ECA" w:rsidRDefault="001B0F2C" w:rsidP="00ED3ECA">
      <w:pPr>
        <w:pStyle w:val="Heading1"/>
        <w:jc w:val="both"/>
        <w:rPr>
          <w:rFonts w:cs="Times New Roman"/>
          <w:szCs w:val="24"/>
          <w:lang w:eastAsia="en-GB"/>
        </w:rPr>
      </w:pPr>
      <w:bookmarkStart w:id="8" w:name="_Toc166535961"/>
      <w:r w:rsidRPr="00ED3ECA">
        <w:rPr>
          <w:rFonts w:cs="Times New Roman"/>
          <w:szCs w:val="24"/>
          <w:lang w:eastAsia="en-GB"/>
        </w:rPr>
        <w:t>Task 1: Requirements traceability matrix:</w:t>
      </w:r>
      <w:bookmarkEnd w:id="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890"/>
        <w:gridCol w:w="1710"/>
        <w:gridCol w:w="1890"/>
        <w:gridCol w:w="2430"/>
      </w:tblGrid>
      <w:tr w:rsidR="001F4743" w:rsidRPr="00ED3ECA" w14:paraId="31D78743" w14:textId="77777777" w:rsidTr="00911C98">
        <w:tc>
          <w:tcPr>
            <w:tcW w:w="1638" w:type="dxa"/>
          </w:tcPr>
          <w:p w14:paraId="03811606" w14:textId="77777777" w:rsidR="001F4743" w:rsidRPr="00ED3ECA" w:rsidRDefault="001F4743" w:rsidP="00ED3ECA">
            <w:pPr>
              <w:autoSpaceDE w:val="0"/>
              <w:autoSpaceDN w:val="0"/>
              <w:adjustRightInd w:val="0"/>
              <w:spacing w:line="360" w:lineRule="auto"/>
              <w:jc w:val="both"/>
              <w:rPr>
                <w:rFonts w:ascii="Times New Roman" w:hAnsi="Times New Roman" w:cs="Times New Roman"/>
                <w:b/>
                <w:bCs/>
                <w:color w:val="000000"/>
                <w:sz w:val="24"/>
                <w:szCs w:val="24"/>
              </w:rPr>
            </w:pPr>
            <w:r w:rsidRPr="00ED3ECA">
              <w:rPr>
                <w:rFonts w:ascii="Times New Roman" w:hAnsi="Times New Roman" w:cs="Times New Roman"/>
                <w:b/>
                <w:bCs/>
                <w:color w:val="000000"/>
                <w:sz w:val="24"/>
                <w:szCs w:val="24"/>
              </w:rPr>
              <w:t>Requirement No.</w:t>
            </w:r>
          </w:p>
        </w:tc>
        <w:tc>
          <w:tcPr>
            <w:tcW w:w="1890" w:type="dxa"/>
          </w:tcPr>
          <w:p w14:paraId="0A36A6CB" w14:textId="77777777" w:rsidR="001F4743" w:rsidRPr="00ED3ECA" w:rsidRDefault="001F4743" w:rsidP="00ED3ECA">
            <w:pPr>
              <w:autoSpaceDE w:val="0"/>
              <w:autoSpaceDN w:val="0"/>
              <w:adjustRightInd w:val="0"/>
              <w:spacing w:line="360" w:lineRule="auto"/>
              <w:jc w:val="both"/>
              <w:rPr>
                <w:rFonts w:ascii="Times New Roman" w:hAnsi="Times New Roman" w:cs="Times New Roman"/>
                <w:b/>
                <w:bCs/>
                <w:color w:val="000000"/>
                <w:sz w:val="24"/>
                <w:szCs w:val="24"/>
              </w:rPr>
            </w:pPr>
            <w:r w:rsidRPr="00ED3ECA">
              <w:rPr>
                <w:rFonts w:ascii="Times New Roman" w:hAnsi="Times New Roman" w:cs="Times New Roman"/>
                <w:b/>
                <w:bCs/>
                <w:color w:val="000000"/>
                <w:sz w:val="24"/>
                <w:szCs w:val="24"/>
              </w:rPr>
              <w:t>Name</w:t>
            </w:r>
          </w:p>
        </w:tc>
        <w:tc>
          <w:tcPr>
            <w:tcW w:w="1710" w:type="dxa"/>
          </w:tcPr>
          <w:p w14:paraId="6DA97F94" w14:textId="77777777" w:rsidR="001F4743" w:rsidRPr="00ED3ECA" w:rsidRDefault="001F4743" w:rsidP="00ED3ECA">
            <w:pPr>
              <w:autoSpaceDE w:val="0"/>
              <w:autoSpaceDN w:val="0"/>
              <w:adjustRightInd w:val="0"/>
              <w:spacing w:line="360" w:lineRule="auto"/>
              <w:jc w:val="both"/>
              <w:rPr>
                <w:rFonts w:ascii="Times New Roman" w:hAnsi="Times New Roman" w:cs="Times New Roman"/>
                <w:b/>
                <w:bCs/>
                <w:color w:val="000000"/>
                <w:sz w:val="24"/>
                <w:szCs w:val="24"/>
              </w:rPr>
            </w:pPr>
            <w:r w:rsidRPr="00ED3ECA">
              <w:rPr>
                <w:rFonts w:ascii="Times New Roman" w:hAnsi="Times New Roman" w:cs="Times New Roman"/>
                <w:b/>
                <w:bCs/>
                <w:color w:val="000000"/>
                <w:sz w:val="24"/>
                <w:szCs w:val="24"/>
              </w:rPr>
              <w:t>Category</w:t>
            </w:r>
          </w:p>
        </w:tc>
        <w:tc>
          <w:tcPr>
            <w:tcW w:w="1890" w:type="dxa"/>
          </w:tcPr>
          <w:p w14:paraId="1A9035B2" w14:textId="77777777" w:rsidR="001F4743" w:rsidRPr="00ED3ECA" w:rsidRDefault="001F4743" w:rsidP="00ED3ECA">
            <w:pPr>
              <w:autoSpaceDE w:val="0"/>
              <w:autoSpaceDN w:val="0"/>
              <w:adjustRightInd w:val="0"/>
              <w:spacing w:line="360" w:lineRule="auto"/>
              <w:jc w:val="both"/>
              <w:rPr>
                <w:rFonts w:ascii="Times New Roman" w:hAnsi="Times New Roman" w:cs="Times New Roman"/>
                <w:b/>
                <w:bCs/>
                <w:color w:val="000000"/>
                <w:sz w:val="24"/>
                <w:szCs w:val="24"/>
              </w:rPr>
            </w:pPr>
            <w:r w:rsidRPr="00ED3ECA">
              <w:rPr>
                <w:rFonts w:ascii="Times New Roman" w:hAnsi="Times New Roman" w:cs="Times New Roman"/>
                <w:b/>
                <w:bCs/>
                <w:color w:val="000000"/>
                <w:sz w:val="24"/>
                <w:szCs w:val="24"/>
              </w:rPr>
              <w:t>Source</w:t>
            </w:r>
          </w:p>
        </w:tc>
        <w:tc>
          <w:tcPr>
            <w:tcW w:w="2430" w:type="dxa"/>
          </w:tcPr>
          <w:p w14:paraId="2968BAEB" w14:textId="77777777" w:rsidR="001F4743" w:rsidRPr="00ED3ECA" w:rsidRDefault="001F4743" w:rsidP="00ED3ECA">
            <w:pPr>
              <w:autoSpaceDE w:val="0"/>
              <w:autoSpaceDN w:val="0"/>
              <w:adjustRightInd w:val="0"/>
              <w:spacing w:line="360" w:lineRule="auto"/>
              <w:jc w:val="both"/>
              <w:rPr>
                <w:rFonts w:ascii="Times New Roman" w:hAnsi="Times New Roman" w:cs="Times New Roman"/>
                <w:b/>
                <w:bCs/>
                <w:color w:val="000000"/>
                <w:sz w:val="24"/>
                <w:szCs w:val="24"/>
              </w:rPr>
            </w:pPr>
            <w:r w:rsidRPr="00ED3ECA">
              <w:rPr>
                <w:rFonts w:ascii="Times New Roman" w:hAnsi="Times New Roman" w:cs="Times New Roman"/>
                <w:b/>
                <w:bCs/>
                <w:color w:val="000000"/>
                <w:sz w:val="24"/>
                <w:szCs w:val="24"/>
              </w:rPr>
              <w:t>Status</w:t>
            </w:r>
          </w:p>
        </w:tc>
      </w:tr>
      <w:tr w:rsidR="001F4743" w:rsidRPr="00ED3ECA" w14:paraId="5F2A2663" w14:textId="77777777" w:rsidTr="00911C98">
        <w:tc>
          <w:tcPr>
            <w:tcW w:w="1638" w:type="dxa"/>
          </w:tcPr>
          <w:p w14:paraId="346CF087" w14:textId="77777777" w:rsidR="001F4743" w:rsidRPr="00ED3ECA" w:rsidRDefault="001F4743" w:rsidP="00ED3ECA">
            <w:pPr>
              <w:autoSpaceDE w:val="0"/>
              <w:autoSpaceDN w:val="0"/>
              <w:adjustRightInd w:val="0"/>
              <w:spacing w:line="360" w:lineRule="auto"/>
              <w:jc w:val="both"/>
              <w:rPr>
                <w:rFonts w:ascii="Times New Roman" w:hAnsi="Times New Roman" w:cs="Times New Roman"/>
                <w:b/>
                <w:bCs/>
                <w:color w:val="000000"/>
                <w:sz w:val="24"/>
                <w:szCs w:val="24"/>
              </w:rPr>
            </w:pPr>
            <w:r w:rsidRPr="00ED3ECA">
              <w:rPr>
                <w:rFonts w:ascii="Times New Roman" w:hAnsi="Times New Roman" w:cs="Times New Roman"/>
                <w:b/>
                <w:bCs/>
                <w:color w:val="000000"/>
                <w:sz w:val="24"/>
                <w:szCs w:val="24"/>
              </w:rPr>
              <w:t>1</w:t>
            </w:r>
          </w:p>
        </w:tc>
        <w:tc>
          <w:tcPr>
            <w:tcW w:w="1890" w:type="dxa"/>
          </w:tcPr>
          <w:p w14:paraId="5254470E"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Registration for recreational programs</w:t>
            </w:r>
          </w:p>
        </w:tc>
        <w:tc>
          <w:tcPr>
            <w:tcW w:w="1710" w:type="dxa"/>
          </w:tcPr>
          <w:p w14:paraId="0636C007"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Functional</w:t>
            </w:r>
          </w:p>
          <w:p w14:paraId="7D717B25"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p>
        </w:tc>
        <w:tc>
          <w:tcPr>
            <w:tcW w:w="1890" w:type="dxa"/>
          </w:tcPr>
          <w:p w14:paraId="058E39E6"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Surveys, stakeholder interviews</w:t>
            </w:r>
          </w:p>
        </w:tc>
        <w:tc>
          <w:tcPr>
            <w:tcW w:w="2430" w:type="dxa"/>
          </w:tcPr>
          <w:p w14:paraId="3C4FDEFB"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Active</w:t>
            </w:r>
          </w:p>
        </w:tc>
      </w:tr>
      <w:tr w:rsidR="001F4743" w:rsidRPr="00ED3ECA" w14:paraId="2A5D318C" w14:textId="77777777" w:rsidTr="00911C98">
        <w:tc>
          <w:tcPr>
            <w:tcW w:w="1638" w:type="dxa"/>
          </w:tcPr>
          <w:p w14:paraId="6F0F90AF" w14:textId="77777777" w:rsidR="001F4743" w:rsidRPr="00ED3ECA" w:rsidRDefault="001F4743" w:rsidP="00ED3ECA">
            <w:pPr>
              <w:autoSpaceDE w:val="0"/>
              <w:autoSpaceDN w:val="0"/>
              <w:adjustRightInd w:val="0"/>
              <w:spacing w:line="360" w:lineRule="auto"/>
              <w:jc w:val="both"/>
              <w:rPr>
                <w:rFonts w:ascii="Times New Roman" w:hAnsi="Times New Roman" w:cs="Times New Roman"/>
                <w:b/>
                <w:bCs/>
                <w:color w:val="000000"/>
                <w:sz w:val="24"/>
                <w:szCs w:val="24"/>
              </w:rPr>
            </w:pPr>
            <w:r w:rsidRPr="00ED3ECA">
              <w:rPr>
                <w:rFonts w:ascii="Times New Roman" w:hAnsi="Times New Roman" w:cs="Times New Roman"/>
                <w:b/>
                <w:bCs/>
                <w:color w:val="000000"/>
                <w:sz w:val="24"/>
                <w:szCs w:val="24"/>
              </w:rPr>
              <w:t>2</w:t>
            </w:r>
          </w:p>
        </w:tc>
        <w:tc>
          <w:tcPr>
            <w:tcW w:w="1890" w:type="dxa"/>
          </w:tcPr>
          <w:p w14:paraId="432E78EB"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Registration for health management programs</w:t>
            </w:r>
          </w:p>
        </w:tc>
        <w:tc>
          <w:tcPr>
            <w:tcW w:w="1710" w:type="dxa"/>
          </w:tcPr>
          <w:p w14:paraId="68E1A636"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Functional</w:t>
            </w:r>
          </w:p>
        </w:tc>
        <w:tc>
          <w:tcPr>
            <w:tcW w:w="1890" w:type="dxa"/>
          </w:tcPr>
          <w:p w14:paraId="33B25377"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Surveys, stakeholder interviews</w:t>
            </w:r>
          </w:p>
        </w:tc>
        <w:tc>
          <w:tcPr>
            <w:tcW w:w="2430" w:type="dxa"/>
          </w:tcPr>
          <w:p w14:paraId="5B38BAA5"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 xml:space="preserve">Pending </w:t>
            </w:r>
          </w:p>
        </w:tc>
      </w:tr>
      <w:tr w:rsidR="001F4743" w:rsidRPr="00ED3ECA" w14:paraId="7A401106" w14:textId="77777777" w:rsidTr="00911C98">
        <w:tc>
          <w:tcPr>
            <w:tcW w:w="1638" w:type="dxa"/>
          </w:tcPr>
          <w:p w14:paraId="54428706" w14:textId="77777777" w:rsidR="001F4743" w:rsidRPr="00ED3ECA" w:rsidRDefault="001F4743" w:rsidP="00ED3ECA">
            <w:pPr>
              <w:autoSpaceDE w:val="0"/>
              <w:autoSpaceDN w:val="0"/>
              <w:adjustRightInd w:val="0"/>
              <w:spacing w:line="360" w:lineRule="auto"/>
              <w:jc w:val="both"/>
              <w:rPr>
                <w:rFonts w:ascii="Times New Roman" w:hAnsi="Times New Roman" w:cs="Times New Roman"/>
                <w:b/>
                <w:bCs/>
                <w:color w:val="000000"/>
                <w:sz w:val="24"/>
                <w:szCs w:val="24"/>
              </w:rPr>
            </w:pPr>
            <w:r w:rsidRPr="00ED3ECA">
              <w:rPr>
                <w:rFonts w:ascii="Times New Roman" w:hAnsi="Times New Roman" w:cs="Times New Roman"/>
                <w:b/>
                <w:bCs/>
                <w:color w:val="000000"/>
                <w:sz w:val="24"/>
                <w:szCs w:val="24"/>
              </w:rPr>
              <w:t>3</w:t>
            </w:r>
          </w:p>
        </w:tc>
        <w:tc>
          <w:tcPr>
            <w:tcW w:w="1890" w:type="dxa"/>
          </w:tcPr>
          <w:p w14:paraId="1742CFBE"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Tracking employee involvement</w:t>
            </w:r>
          </w:p>
        </w:tc>
        <w:tc>
          <w:tcPr>
            <w:tcW w:w="1710" w:type="dxa"/>
          </w:tcPr>
          <w:p w14:paraId="79286856"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Functional</w:t>
            </w:r>
          </w:p>
        </w:tc>
        <w:tc>
          <w:tcPr>
            <w:tcW w:w="1890" w:type="dxa"/>
          </w:tcPr>
          <w:p w14:paraId="1E37B3EA"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Surveys, stakeholder interviews</w:t>
            </w:r>
          </w:p>
        </w:tc>
        <w:tc>
          <w:tcPr>
            <w:tcW w:w="2430" w:type="dxa"/>
          </w:tcPr>
          <w:p w14:paraId="59FDD779"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Pending</w:t>
            </w:r>
          </w:p>
        </w:tc>
      </w:tr>
      <w:tr w:rsidR="001F4743" w:rsidRPr="00ED3ECA" w14:paraId="17FA0DA5" w14:textId="77777777" w:rsidTr="00911C98">
        <w:tc>
          <w:tcPr>
            <w:tcW w:w="1638" w:type="dxa"/>
          </w:tcPr>
          <w:p w14:paraId="06DA0BBE" w14:textId="77777777" w:rsidR="001F4743" w:rsidRPr="00ED3ECA" w:rsidRDefault="001F4743" w:rsidP="00ED3ECA">
            <w:pPr>
              <w:autoSpaceDE w:val="0"/>
              <w:autoSpaceDN w:val="0"/>
              <w:adjustRightInd w:val="0"/>
              <w:spacing w:line="360" w:lineRule="auto"/>
              <w:jc w:val="both"/>
              <w:rPr>
                <w:rFonts w:ascii="Times New Roman" w:hAnsi="Times New Roman" w:cs="Times New Roman"/>
                <w:b/>
                <w:bCs/>
                <w:color w:val="000000"/>
                <w:sz w:val="24"/>
                <w:szCs w:val="24"/>
              </w:rPr>
            </w:pPr>
            <w:r w:rsidRPr="00ED3ECA">
              <w:rPr>
                <w:rFonts w:ascii="Times New Roman" w:hAnsi="Times New Roman" w:cs="Times New Roman"/>
                <w:b/>
                <w:bCs/>
                <w:color w:val="000000"/>
                <w:sz w:val="24"/>
                <w:szCs w:val="24"/>
              </w:rPr>
              <w:t>4</w:t>
            </w:r>
          </w:p>
        </w:tc>
        <w:tc>
          <w:tcPr>
            <w:tcW w:w="1890" w:type="dxa"/>
          </w:tcPr>
          <w:p w14:paraId="76013589"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Incentives for program participation</w:t>
            </w:r>
          </w:p>
        </w:tc>
        <w:tc>
          <w:tcPr>
            <w:tcW w:w="1710" w:type="dxa"/>
          </w:tcPr>
          <w:p w14:paraId="276FCDD8"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Functional</w:t>
            </w:r>
          </w:p>
        </w:tc>
        <w:tc>
          <w:tcPr>
            <w:tcW w:w="1890" w:type="dxa"/>
          </w:tcPr>
          <w:p w14:paraId="0738A1BA"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Surveys, stakeholder interviews</w:t>
            </w:r>
          </w:p>
        </w:tc>
        <w:tc>
          <w:tcPr>
            <w:tcW w:w="2430" w:type="dxa"/>
          </w:tcPr>
          <w:p w14:paraId="22A11046"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Pending</w:t>
            </w:r>
          </w:p>
        </w:tc>
      </w:tr>
      <w:tr w:rsidR="001F4743" w:rsidRPr="00ED3ECA" w14:paraId="4F506404" w14:textId="77777777" w:rsidTr="00911C98">
        <w:tc>
          <w:tcPr>
            <w:tcW w:w="1638" w:type="dxa"/>
          </w:tcPr>
          <w:p w14:paraId="6EEA3FF7" w14:textId="77777777" w:rsidR="001F4743" w:rsidRPr="00ED3ECA" w:rsidRDefault="001F4743" w:rsidP="00ED3ECA">
            <w:pPr>
              <w:autoSpaceDE w:val="0"/>
              <w:autoSpaceDN w:val="0"/>
              <w:adjustRightInd w:val="0"/>
              <w:spacing w:line="360" w:lineRule="auto"/>
              <w:jc w:val="both"/>
              <w:rPr>
                <w:rFonts w:ascii="Times New Roman" w:hAnsi="Times New Roman" w:cs="Times New Roman"/>
                <w:b/>
                <w:bCs/>
                <w:color w:val="000000"/>
                <w:sz w:val="24"/>
                <w:szCs w:val="24"/>
              </w:rPr>
            </w:pPr>
            <w:r w:rsidRPr="00ED3ECA">
              <w:rPr>
                <w:rFonts w:ascii="Times New Roman" w:hAnsi="Times New Roman" w:cs="Times New Roman"/>
                <w:b/>
                <w:bCs/>
                <w:color w:val="000000"/>
                <w:sz w:val="24"/>
                <w:szCs w:val="24"/>
              </w:rPr>
              <w:t>5</w:t>
            </w:r>
          </w:p>
        </w:tc>
        <w:tc>
          <w:tcPr>
            <w:tcW w:w="1890" w:type="dxa"/>
          </w:tcPr>
          <w:p w14:paraId="2BA4DC72"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 xml:space="preserve">User-friendly interface </w:t>
            </w:r>
          </w:p>
        </w:tc>
        <w:tc>
          <w:tcPr>
            <w:tcW w:w="1710" w:type="dxa"/>
          </w:tcPr>
          <w:p w14:paraId="6EA9C2AD"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Non-Functional</w:t>
            </w:r>
          </w:p>
          <w:p w14:paraId="019E48B5"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p>
        </w:tc>
        <w:tc>
          <w:tcPr>
            <w:tcW w:w="1890" w:type="dxa"/>
          </w:tcPr>
          <w:p w14:paraId="305803EC"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 xml:space="preserve">Focus groups and user stories </w:t>
            </w:r>
          </w:p>
        </w:tc>
        <w:tc>
          <w:tcPr>
            <w:tcW w:w="2430" w:type="dxa"/>
          </w:tcPr>
          <w:p w14:paraId="3B9B491B"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 xml:space="preserve">Pending </w:t>
            </w:r>
          </w:p>
        </w:tc>
      </w:tr>
      <w:tr w:rsidR="001F4743" w:rsidRPr="00ED3ECA" w14:paraId="20113F7C" w14:textId="77777777" w:rsidTr="00911C98">
        <w:tc>
          <w:tcPr>
            <w:tcW w:w="1638" w:type="dxa"/>
          </w:tcPr>
          <w:p w14:paraId="5A19CF75" w14:textId="77777777" w:rsidR="001F4743" w:rsidRPr="00ED3ECA" w:rsidRDefault="001F4743" w:rsidP="00ED3ECA">
            <w:pPr>
              <w:autoSpaceDE w:val="0"/>
              <w:autoSpaceDN w:val="0"/>
              <w:adjustRightInd w:val="0"/>
              <w:spacing w:line="360" w:lineRule="auto"/>
              <w:jc w:val="both"/>
              <w:rPr>
                <w:rFonts w:ascii="Times New Roman" w:hAnsi="Times New Roman" w:cs="Times New Roman"/>
                <w:b/>
                <w:bCs/>
                <w:color w:val="000000"/>
                <w:sz w:val="24"/>
                <w:szCs w:val="24"/>
              </w:rPr>
            </w:pPr>
            <w:r w:rsidRPr="00ED3ECA">
              <w:rPr>
                <w:rFonts w:ascii="Times New Roman" w:hAnsi="Times New Roman" w:cs="Times New Roman"/>
                <w:b/>
                <w:bCs/>
                <w:color w:val="000000"/>
                <w:sz w:val="24"/>
                <w:szCs w:val="24"/>
              </w:rPr>
              <w:t>1</w:t>
            </w:r>
          </w:p>
        </w:tc>
        <w:tc>
          <w:tcPr>
            <w:tcW w:w="1890" w:type="dxa"/>
          </w:tcPr>
          <w:p w14:paraId="2B38ABD3"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Registration for recreational programs</w:t>
            </w:r>
          </w:p>
        </w:tc>
        <w:tc>
          <w:tcPr>
            <w:tcW w:w="1710" w:type="dxa"/>
          </w:tcPr>
          <w:p w14:paraId="38247BD8"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Functional</w:t>
            </w:r>
          </w:p>
          <w:p w14:paraId="6AAFDE2A"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p>
        </w:tc>
        <w:tc>
          <w:tcPr>
            <w:tcW w:w="1890" w:type="dxa"/>
          </w:tcPr>
          <w:p w14:paraId="77EAE325"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Surveys, stakeholder interviews</w:t>
            </w:r>
          </w:p>
        </w:tc>
        <w:tc>
          <w:tcPr>
            <w:tcW w:w="2430" w:type="dxa"/>
          </w:tcPr>
          <w:p w14:paraId="0919063E" w14:textId="77777777" w:rsidR="001F4743" w:rsidRPr="00ED3ECA" w:rsidRDefault="001F4743" w:rsidP="00ED3ECA">
            <w:pPr>
              <w:autoSpaceDE w:val="0"/>
              <w:autoSpaceDN w:val="0"/>
              <w:adjustRightInd w:val="0"/>
              <w:spacing w:line="360" w:lineRule="auto"/>
              <w:jc w:val="both"/>
              <w:rPr>
                <w:rFonts w:ascii="Times New Roman" w:hAnsi="Times New Roman" w:cs="Times New Roman"/>
                <w:color w:val="000000"/>
                <w:sz w:val="24"/>
                <w:szCs w:val="24"/>
              </w:rPr>
            </w:pPr>
            <w:r w:rsidRPr="00ED3ECA">
              <w:rPr>
                <w:rFonts w:ascii="Times New Roman" w:hAnsi="Times New Roman" w:cs="Times New Roman"/>
                <w:color w:val="000000"/>
                <w:sz w:val="24"/>
                <w:szCs w:val="24"/>
              </w:rPr>
              <w:t>Active</w:t>
            </w:r>
          </w:p>
        </w:tc>
      </w:tr>
    </w:tbl>
    <w:p w14:paraId="798ED553" w14:textId="77777777" w:rsidR="001B0F2C" w:rsidRPr="00ED3ECA" w:rsidRDefault="001B0F2C" w:rsidP="00ED3ECA">
      <w:pPr>
        <w:spacing w:line="240" w:lineRule="auto"/>
        <w:jc w:val="both"/>
        <w:rPr>
          <w:rFonts w:ascii="Times New Roman" w:hAnsi="Times New Roman" w:cs="Times New Roman"/>
          <w:sz w:val="24"/>
          <w:szCs w:val="24"/>
          <w:lang w:eastAsia="en-GB"/>
        </w:rPr>
      </w:pPr>
    </w:p>
    <w:p w14:paraId="2D05B3CE" w14:textId="77777777" w:rsidR="0012354C" w:rsidRDefault="0012354C" w:rsidP="00ED3ECA">
      <w:pPr>
        <w:pStyle w:val="Heading1"/>
        <w:jc w:val="both"/>
        <w:rPr>
          <w:rFonts w:cs="Times New Roman"/>
          <w:szCs w:val="24"/>
          <w:lang w:eastAsia="en-GB"/>
        </w:rPr>
      </w:pPr>
      <w:bookmarkStart w:id="9" w:name="_Toc166535962"/>
    </w:p>
    <w:p w14:paraId="1909742B" w14:textId="77777777" w:rsidR="0012354C" w:rsidRDefault="0012354C" w:rsidP="00ED3ECA">
      <w:pPr>
        <w:pStyle w:val="Heading1"/>
        <w:jc w:val="both"/>
        <w:rPr>
          <w:rFonts w:cs="Times New Roman"/>
          <w:szCs w:val="24"/>
          <w:lang w:eastAsia="en-GB"/>
        </w:rPr>
      </w:pPr>
    </w:p>
    <w:p w14:paraId="300267EA" w14:textId="122E65F0" w:rsidR="003C3073" w:rsidRPr="00ED3ECA" w:rsidRDefault="003C3073" w:rsidP="00ED3ECA">
      <w:pPr>
        <w:pStyle w:val="Heading1"/>
        <w:jc w:val="both"/>
        <w:rPr>
          <w:rFonts w:cs="Times New Roman"/>
          <w:szCs w:val="24"/>
          <w:lang w:eastAsia="en-GB"/>
        </w:rPr>
      </w:pPr>
      <w:r w:rsidRPr="00ED3ECA">
        <w:rPr>
          <w:rFonts w:cs="Times New Roman"/>
          <w:szCs w:val="24"/>
          <w:lang w:eastAsia="en-GB"/>
        </w:rPr>
        <w:t>Task 2: Scope statement:</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3C3073" w:rsidRPr="00ED3ECA" w14:paraId="77EA9634" w14:textId="77777777" w:rsidTr="00911C98">
        <w:tc>
          <w:tcPr>
            <w:tcW w:w="8856" w:type="dxa"/>
          </w:tcPr>
          <w:p w14:paraId="0C89C2EF" w14:textId="77777777" w:rsidR="003C3073" w:rsidRPr="00ED3ECA" w:rsidRDefault="003C3073" w:rsidP="00ED3ECA">
            <w:pPr>
              <w:pStyle w:val="SHTB"/>
              <w:pBdr>
                <w:bottom w:val="none" w:sz="0" w:space="0" w:color="auto"/>
              </w:pBdr>
              <w:spacing w:before="0" w:line="240" w:lineRule="auto"/>
              <w:jc w:val="both"/>
              <w:rPr>
                <w:rFonts w:ascii="Times New Roman" w:hAnsi="Times New Roman"/>
                <w:b/>
                <w:bCs/>
                <w:sz w:val="24"/>
                <w:szCs w:val="24"/>
              </w:rPr>
            </w:pPr>
            <w:r w:rsidRPr="00ED3ECA">
              <w:rPr>
                <w:rFonts w:ascii="Times New Roman" w:hAnsi="Times New Roman"/>
                <w:b/>
                <w:bCs/>
                <w:sz w:val="24"/>
                <w:szCs w:val="24"/>
              </w:rPr>
              <w:t>Project Title: Recreation and Wellness Intranet project</w:t>
            </w:r>
          </w:p>
          <w:p w14:paraId="1C07F264" w14:textId="78A14998" w:rsidR="003C3073" w:rsidRPr="00ED3ECA" w:rsidRDefault="003C3073" w:rsidP="00ED3ECA">
            <w:pPr>
              <w:pStyle w:val="SHTB"/>
              <w:pBdr>
                <w:bottom w:val="none" w:sz="0" w:space="0" w:color="auto"/>
              </w:pBdr>
              <w:spacing w:before="0" w:line="240" w:lineRule="auto"/>
              <w:ind w:left="1440" w:hanging="1440"/>
              <w:jc w:val="both"/>
              <w:rPr>
                <w:rFonts w:ascii="Times New Roman" w:hAnsi="Times New Roman"/>
                <w:sz w:val="24"/>
                <w:szCs w:val="24"/>
              </w:rPr>
            </w:pPr>
            <w:r w:rsidRPr="00ED3ECA">
              <w:rPr>
                <w:rFonts w:ascii="Times New Roman" w:hAnsi="Times New Roman"/>
                <w:b/>
                <w:bCs/>
                <w:sz w:val="24"/>
                <w:szCs w:val="24"/>
              </w:rPr>
              <w:t>Date: 1</w:t>
            </w:r>
            <w:r w:rsidR="0012354C">
              <w:rPr>
                <w:rFonts w:ascii="Times New Roman" w:hAnsi="Times New Roman"/>
                <w:b/>
                <w:bCs/>
                <w:sz w:val="24"/>
                <w:szCs w:val="24"/>
              </w:rPr>
              <w:t>7</w:t>
            </w:r>
            <w:r w:rsidRPr="00ED3ECA">
              <w:rPr>
                <w:rFonts w:ascii="Times New Roman" w:hAnsi="Times New Roman"/>
                <w:b/>
                <w:bCs/>
                <w:sz w:val="24"/>
                <w:szCs w:val="24"/>
              </w:rPr>
              <w:t>-5-24</w:t>
            </w:r>
            <w:r w:rsidRPr="00ED3ECA">
              <w:rPr>
                <w:rFonts w:ascii="Times New Roman" w:hAnsi="Times New Roman"/>
                <w:sz w:val="24"/>
                <w:szCs w:val="24"/>
              </w:rPr>
              <w:tab/>
            </w:r>
            <w:r w:rsidRPr="00ED3ECA">
              <w:rPr>
                <w:rFonts w:ascii="Times New Roman" w:hAnsi="Times New Roman"/>
                <w:sz w:val="24"/>
                <w:szCs w:val="24"/>
              </w:rPr>
              <w:tab/>
            </w:r>
            <w:r w:rsidRPr="00ED3ECA">
              <w:rPr>
                <w:rFonts w:ascii="Times New Roman" w:hAnsi="Times New Roman"/>
                <w:b/>
                <w:bCs/>
                <w:sz w:val="24"/>
                <w:szCs w:val="24"/>
              </w:rPr>
              <w:t xml:space="preserve">Prepared </w:t>
            </w:r>
            <w:proofErr w:type="gramStart"/>
            <w:r w:rsidRPr="00ED3ECA">
              <w:rPr>
                <w:rFonts w:ascii="Times New Roman" w:hAnsi="Times New Roman"/>
                <w:b/>
                <w:bCs/>
                <w:sz w:val="24"/>
                <w:szCs w:val="24"/>
              </w:rPr>
              <w:t>by:</w:t>
            </w:r>
            <w:proofErr w:type="gramEnd"/>
            <w:r w:rsidRPr="00ED3ECA">
              <w:rPr>
                <w:rFonts w:ascii="Times New Roman" w:hAnsi="Times New Roman"/>
                <w:sz w:val="24"/>
                <w:szCs w:val="24"/>
              </w:rPr>
              <w:t xml:space="preserve">  project manager</w:t>
            </w:r>
          </w:p>
        </w:tc>
      </w:tr>
      <w:tr w:rsidR="003C3073" w:rsidRPr="00ED3ECA" w14:paraId="64361F80" w14:textId="77777777" w:rsidTr="00911C98">
        <w:tc>
          <w:tcPr>
            <w:tcW w:w="8856" w:type="dxa"/>
          </w:tcPr>
          <w:p w14:paraId="7D914BB6" w14:textId="77777777" w:rsidR="003C3073" w:rsidRPr="00ED3ECA" w:rsidRDefault="003C3073" w:rsidP="00ED3ECA">
            <w:pPr>
              <w:pStyle w:val="SHTB"/>
              <w:pBdr>
                <w:bottom w:val="none" w:sz="0" w:space="0" w:color="auto"/>
              </w:pBdr>
              <w:spacing w:before="0" w:line="240" w:lineRule="auto"/>
              <w:jc w:val="both"/>
              <w:rPr>
                <w:rFonts w:ascii="Times New Roman" w:hAnsi="Times New Roman"/>
                <w:sz w:val="24"/>
                <w:szCs w:val="24"/>
              </w:rPr>
            </w:pPr>
            <w:r w:rsidRPr="00ED3ECA">
              <w:rPr>
                <w:rFonts w:ascii="Times New Roman" w:hAnsi="Times New Roman"/>
                <w:b/>
                <w:bCs/>
                <w:sz w:val="24"/>
                <w:szCs w:val="24"/>
              </w:rPr>
              <w:t>Project Justification:</w:t>
            </w:r>
            <w:r w:rsidRPr="00ED3ECA">
              <w:rPr>
                <w:rFonts w:ascii="Times New Roman" w:hAnsi="Times New Roman"/>
                <w:sz w:val="24"/>
                <w:szCs w:val="24"/>
              </w:rPr>
              <w:t xml:space="preserve"> </w:t>
            </w:r>
          </w:p>
          <w:p w14:paraId="4A128B04" w14:textId="77777777" w:rsidR="003C3073" w:rsidRPr="00ED3ECA" w:rsidRDefault="003C3073"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rPr>
              <w:t>Through easily accessible recreational programs and health-management materials, the Recreation and Wellness Intranet Project seeks to promote employee health and well-being in order to alleviate Manage Your Health, Inc.'s (MYH) exorbitant healthcare costs. Through the provision of an intuitive intranet platform, MYH aims to save healthcare expenses while simultaneously raising employee contentment and optimizing organizational performance.</w:t>
            </w:r>
          </w:p>
          <w:p w14:paraId="446BE2B5" w14:textId="77777777" w:rsidR="003C3073" w:rsidRPr="00ED3ECA" w:rsidRDefault="003C3073" w:rsidP="00ED3ECA">
            <w:pPr>
              <w:pStyle w:val="SHTB"/>
              <w:pBdr>
                <w:bottom w:val="none" w:sz="0" w:space="0" w:color="auto"/>
              </w:pBdr>
              <w:spacing w:before="0" w:line="240" w:lineRule="auto"/>
              <w:jc w:val="both"/>
              <w:rPr>
                <w:rFonts w:ascii="Times New Roman" w:hAnsi="Times New Roman"/>
                <w:sz w:val="24"/>
                <w:szCs w:val="24"/>
              </w:rPr>
            </w:pPr>
          </w:p>
          <w:p w14:paraId="79E513D1" w14:textId="77777777" w:rsidR="003C3073" w:rsidRPr="00ED3ECA" w:rsidRDefault="003C3073" w:rsidP="00ED3ECA">
            <w:pPr>
              <w:pStyle w:val="SHTB"/>
              <w:pBdr>
                <w:bottom w:val="none" w:sz="0" w:space="0" w:color="auto"/>
              </w:pBdr>
              <w:spacing w:before="0" w:line="240" w:lineRule="auto"/>
              <w:jc w:val="both"/>
              <w:rPr>
                <w:rFonts w:ascii="Times New Roman" w:hAnsi="Times New Roman"/>
                <w:sz w:val="24"/>
                <w:szCs w:val="24"/>
              </w:rPr>
            </w:pPr>
            <w:r w:rsidRPr="00ED3ECA">
              <w:rPr>
                <w:rFonts w:ascii="Times New Roman" w:hAnsi="Times New Roman"/>
                <w:sz w:val="24"/>
                <w:szCs w:val="24"/>
              </w:rPr>
              <w:t>.</w:t>
            </w:r>
          </w:p>
        </w:tc>
      </w:tr>
      <w:tr w:rsidR="003C3073" w:rsidRPr="00ED3ECA" w14:paraId="5EF418D8" w14:textId="77777777" w:rsidTr="00911C98">
        <w:tc>
          <w:tcPr>
            <w:tcW w:w="8856" w:type="dxa"/>
          </w:tcPr>
          <w:p w14:paraId="0B6364F8" w14:textId="77777777" w:rsidR="003C3073" w:rsidRPr="00ED3ECA" w:rsidRDefault="003C3073" w:rsidP="00ED3ECA">
            <w:pPr>
              <w:pStyle w:val="SHTB"/>
              <w:pBdr>
                <w:bottom w:val="none" w:sz="0" w:space="0" w:color="auto"/>
              </w:pBdr>
              <w:spacing w:before="0" w:line="240" w:lineRule="auto"/>
              <w:jc w:val="both"/>
              <w:rPr>
                <w:rFonts w:ascii="Times New Roman" w:hAnsi="Times New Roman"/>
                <w:sz w:val="24"/>
                <w:szCs w:val="24"/>
              </w:rPr>
            </w:pPr>
            <w:r w:rsidRPr="00ED3ECA">
              <w:rPr>
                <w:rFonts w:ascii="Times New Roman" w:hAnsi="Times New Roman"/>
                <w:b/>
                <w:bCs/>
                <w:sz w:val="24"/>
                <w:szCs w:val="24"/>
              </w:rPr>
              <w:t>Product Characteristics and Requirements:</w:t>
            </w:r>
          </w:p>
          <w:p w14:paraId="7F252E0B" w14:textId="77777777" w:rsidR="003C3073" w:rsidRPr="00ED3ECA" w:rsidRDefault="003C3073" w:rsidP="00ED3ECA">
            <w:pPr>
              <w:pStyle w:val="SHTB"/>
              <w:numPr>
                <w:ilvl w:val="0"/>
                <w:numId w:val="8"/>
              </w:numPr>
              <w:pBdr>
                <w:bottom w:val="none" w:sz="0" w:space="0" w:color="auto"/>
              </w:pBdr>
              <w:tabs>
                <w:tab w:val="num" w:pos="720"/>
              </w:tabs>
              <w:spacing w:before="0" w:line="240" w:lineRule="auto"/>
              <w:jc w:val="both"/>
              <w:rPr>
                <w:rFonts w:ascii="Times New Roman" w:hAnsi="Times New Roman"/>
                <w:sz w:val="24"/>
                <w:szCs w:val="24"/>
              </w:rPr>
            </w:pPr>
            <w:r w:rsidRPr="00ED3ECA">
              <w:rPr>
                <w:rFonts w:ascii="Times New Roman" w:hAnsi="Times New Roman"/>
                <w:sz w:val="24"/>
                <w:szCs w:val="24"/>
              </w:rPr>
              <w:t>Registration for recreational programs</w:t>
            </w:r>
          </w:p>
          <w:p w14:paraId="506465CA" w14:textId="77777777" w:rsidR="003C3073" w:rsidRPr="00ED3ECA" w:rsidRDefault="003C3073" w:rsidP="00ED3ECA">
            <w:pPr>
              <w:pStyle w:val="SHTB"/>
              <w:numPr>
                <w:ilvl w:val="0"/>
                <w:numId w:val="8"/>
              </w:numPr>
              <w:pBdr>
                <w:bottom w:val="none" w:sz="0" w:space="0" w:color="auto"/>
              </w:pBdr>
              <w:tabs>
                <w:tab w:val="num" w:pos="720"/>
              </w:tabs>
              <w:spacing w:before="0" w:line="240" w:lineRule="auto"/>
              <w:jc w:val="both"/>
              <w:rPr>
                <w:rFonts w:ascii="Times New Roman" w:hAnsi="Times New Roman"/>
                <w:sz w:val="24"/>
                <w:szCs w:val="24"/>
              </w:rPr>
            </w:pPr>
            <w:r w:rsidRPr="00ED3ECA">
              <w:rPr>
                <w:rFonts w:ascii="Times New Roman" w:hAnsi="Times New Roman"/>
                <w:sz w:val="24"/>
                <w:szCs w:val="24"/>
              </w:rPr>
              <w:t>Registration for health-management programs</w:t>
            </w:r>
          </w:p>
          <w:p w14:paraId="36A1D1B9" w14:textId="77777777" w:rsidR="003C3073" w:rsidRPr="00ED3ECA" w:rsidRDefault="003C3073" w:rsidP="00ED3ECA">
            <w:pPr>
              <w:pStyle w:val="SHTB"/>
              <w:numPr>
                <w:ilvl w:val="0"/>
                <w:numId w:val="8"/>
              </w:numPr>
              <w:pBdr>
                <w:bottom w:val="none" w:sz="0" w:space="0" w:color="auto"/>
              </w:pBdr>
              <w:tabs>
                <w:tab w:val="num" w:pos="720"/>
              </w:tabs>
              <w:spacing w:before="0" w:line="240" w:lineRule="auto"/>
              <w:jc w:val="both"/>
              <w:rPr>
                <w:rFonts w:ascii="Times New Roman" w:hAnsi="Times New Roman"/>
                <w:sz w:val="24"/>
                <w:szCs w:val="24"/>
              </w:rPr>
            </w:pPr>
            <w:r w:rsidRPr="00ED3ECA">
              <w:rPr>
                <w:rFonts w:ascii="Times New Roman" w:hAnsi="Times New Roman"/>
                <w:sz w:val="24"/>
                <w:szCs w:val="24"/>
              </w:rPr>
              <w:t>Tracking employee involvement</w:t>
            </w:r>
          </w:p>
          <w:p w14:paraId="78F769CA" w14:textId="77777777" w:rsidR="003C3073" w:rsidRPr="00ED3ECA" w:rsidRDefault="003C3073" w:rsidP="00ED3ECA">
            <w:pPr>
              <w:pStyle w:val="SHTB"/>
              <w:numPr>
                <w:ilvl w:val="0"/>
                <w:numId w:val="8"/>
              </w:numPr>
              <w:pBdr>
                <w:bottom w:val="none" w:sz="0" w:space="0" w:color="auto"/>
              </w:pBdr>
              <w:tabs>
                <w:tab w:val="num" w:pos="720"/>
              </w:tabs>
              <w:spacing w:before="0" w:line="240" w:lineRule="auto"/>
              <w:jc w:val="both"/>
              <w:rPr>
                <w:rFonts w:ascii="Times New Roman" w:hAnsi="Times New Roman"/>
                <w:sz w:val="24"/>
                <w:szCs w:val="24"/>
              </w:rPr>
            </w:pPr>
            <w:r w:rsidRPr="00ED3ECA">
              <w:rPr>
                <w:rFonts w:ascii="Times New Roman" w:hAnsi="Times New Roman"/>
                <w:sz w:val="24"/>
                <w:szCs w:val="24"/>
              </w:rPr>
              <w:t xml:space="preserve">Incentives for program participation </w:t>
            </w:r>
          </w:p>
          <w:p w14:paraId="46A26471" w14:textId="77777777" w:rsidR="003C3073" w:rsidRPr="00ED3ECA" w:rsidRDefault="003C3073" w:rsidP="00ED3ECA">
            <w:pPr>
              <w:pStyle w:val="SHTB"/>
              <w:pBdr>
                <w:bottom w:val="none" w:sz="0" w:space="0" w:color="auto"/>
              </w:pBdr>
              <w:spacing w:before="0" w:line="240" w:lineRule="auto"/>
              <w:ind w:left="720"/>
              <w:jc w:val="both"/>
              <w:rPr>
                <w:rFonts w:ascii="Times New Roman" w:hAnsi="Times New Roman"/>
                <w:sz w:val="24"/>
                <w:szCs w:val="24"/>
              </w:rPr>
            </w:pPr>
          </w:p>
        </w:tc>
      </w:tr>
      <w:tr w:rsidR="003C3073" w:rsidRPr="00ED3ECA" w14:paraId="0EDC46A4" w14:textId="77777777" w:rsidTr="00911C98">
        <w:tc>
          <w:tcPr>
            <w:tcW w:w="8856" w:type="dxa"/>
          </w:tcPr>
          <w:p w14:paraId="5569EF7C" w14:textId="77777777" w:rsidR="003C3073" w:rsidRPr="00ED3ECA" w:rsidRDefault="003C3073" w:rsidP="00ED3ECA">
            <w:pPr>
              <w:pStyle w:val="SHTB"/>
              <w:pBdr>
                <w:top w:val="single" w:sz="4" w:space="1" w:color="auto"/>
                <w:left w:val="single" w:sz="4" w:space="4" w:color="auto"/>
                <w:bottom w:val="single" w:sz="4" w:space="1" w:color="auto"/>
                <w:right w:val="single" w:sz="4" w:space="4" w:color="auto"/>
              </w:pBdr>
              <w:spacing w:before="0" w:line="240" w:lineRule="auto"/>
              <w:jc w:val="both"/>
              <w:rPr>
                <w:rFonts w:ascii="Times New Roman" w:hAnsi="Times New Roman"/>
                <w:b/>
                <w:bCs/>
                <w:sz w:val="24"/>
                <w:szCs w:val="24"/>
              </w:rPr>
            </w:pPr>
            <w:r w:rsidRPr="00ED3ECA">
              <w:rPr>
                <w:rFonts w:ascii="Times New Roman" w:hAnsi="Times New Roman"/>
                <w:b/>
                <w:bCs/>
                <w:sz w:val="24"/>
                <w:szCs w:val="24"/>
              </w:rPr>
              <w:t>Product User Acceptance Criteria:</w:t>
            </w:r>
          </w:p>
          <w:p w14:paraId="5C1539CB" w14:textId="77777777" w:rsidR="003C3073" w:rsidRPr="00ED3ECA" w:rsidRDefault="003C3073" w:rsidP="00ED3ECA">
            <w:pPr>
              <w:numPr>
                <w:ilvl w:val="0"/>
                <w:numId w:val="10"/>
              </w:numPr>
              <w:spacing w:after="0" w:line="240" w:lineRule="auto"/>
              <w:jc w:val="both"/>
              <w:rPr>
                <w:rFonts w:ascii="Times New Roman" w:hAnsi="Times New Roman" w:cs="Times New Roman"/>
                <w:sz w:val="24"/>
                <w:szCs w:val="24"/>
                <w:lang w:eastAsia="en-GB"/>
              </w:rPr>
            </w:pPr>
            <w:r w:rsidRPr="00ED3ECA">
              <w:rPr>
                <w:rFonts w:ascii="Times New Roman" w:hAnsi="Times New Roman" w:cs="Times New Roman"/>
                <w:sz w:val="24"/>
                <w:szCs w:val="24"/>
              </w:rPr>
              <w:t xml:space="preserve">Recreational and health-management program registration should be simple and straightforward. </w:t>
            </w:r>
          </w:p>
          <w:p w14:paraId="3557011B" w14:textId="77777777" w:rsidR="003C3073" w:rsidRPr="00ED3ECA" w:rsidRDefault="003C3073" w:rsidP="00ED3ECA">
            <w:pPr>
              <w:numPr>
                <w:ilvl w:val="0"/>
                <w:numId w:val="10"/>
              </w:numPr>
              <w:spacing w:after="0" w:line="240" w:lineRule="auto"/>
              <w:jc w:val="both"/>
              <w:rPr>
                <w:rFonts w:ascii="Times New Roman" w:hAnsi="Times New Roman" w:cs="Times New Roman"/>
                <w:sz w:val="24"/>
                <w:szCs w:val="24"/>
                <w:lang w:eastAsia="en-GB"/>
              </w:rPr>
            </w:pPr>
            <w:r w:rsidRPr="00ED3ECA">
              <w:rPr>
                <w:rFonts w:ascii="Times New Roman" w:hAnsi="Times New Roman" w:cs="Times New Roman"/>
                <w:sz w:val="24"/>
                <w:szCs w:val="24"/>
              </w:rPr>
              <w:t xml:space="preserve">Workers ought to have access to the intranet system from a variety of gadgets and places. </w:t>
            </w:r>
          </w:p>
          <w:p w14:paraId="65D232E9" w14:textId="77777777" w:rsidR="003C3073" w:rsidRPr="00ED3ECA" w:rsidRDefault="003C3073" w:rsidP="00ED3ECA">
            <w:pPr>
              <w:numPr>
                <w:ilvl w:val="0"/>
                <w:numId w:val="10"/>
              </w:numPr>
              <w:spacing w:after="0" w:line="240" w:lineRule="auto"/>
              <w:jc w:val="both"/>
              <w:rPr>
                <w:rFonts w:ascii="Times New Roman" w:hAnsi="Times New Roman" w:cs="Times New Roman"/>
                <w:sz w:val="24"/>
                <w:szCs w:val="24"/>
                <w:lang w:eastAsia="en-GB"/>
              </w:rPr>
            </w:pPr>
            <w:r w:rsidRPr="00ED3ECA">
              <w:rPr>
                <w:rFonts w:ascii="Times New Roman" w:hAnsi="Times New Roman" w:cs="Times New Roman"/>
                <w:sz w:val="24"/>
                <w:szCs w:val="24"/>
              </w:rPr>
              <w:t xml:space="preserve">The system ought to precisely monitor staff participation in initiatives and incentives obtained. </w:t>
            </w:r>
          </w:p>
          <w:p w14:paraId="4BF80722" w14:textId="77777777" w:rsidR="003C3073" w:rsidRPr="00ED3ECA" w:rsidRDefault="003C3073" w:rsidP="00ED3ECA">
            <w:pPr>
              <w:numPr>
                <w:ilvl w:val="0"/>
                <w:numId w:val="10"/>
              </w:numPr>
              <w:spacing w:after="0" w:line="240" w:lineRule="auto"/>
              <w:jc w:val="both"/>
              <w:rPr>
                <w:rFonts w:ascii="Times New Roman" w:hAnsi="Times New Roman" w:cs="Times New Roman"/>
                <w:sz w:val="24"/>
                <w:szCs w:val="24"/>
                <w:lang w:eastAsia="en-GB"/>
              </w:rPr>
            </w:pPr>
            <w:r w:rsidRPr="00ED3ECA">
              <w:rPr>
                <w:rFonts w:ascii="Times New Roman" w:hAnsi="Times New Roman" w:cs="Times New Roman"/>
                <w:sz w:val="24"/>
                <w:szCs w:val="24"/>
              </w:rPr>
              <w:t>Workers should express great satisfaction with the intranet platform's usability and efficacy.</w:t>
            </w:r>
          </w:p>
          <w:p w14:paraId="0536922D" w14:textId="77777777" w:rsidR="003C3073" w:rsidRPr="00ED3ECA" w:rsidRDefault="003C3073" w:rsidP="00ED3EC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19926E44" w14:textId="77777777" w:rsidR="003C3073" w:rsidRPr="00ED3ECA" w:rsidRDefault="003C3073" w:rsidP="00ED3EC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219CD6BC" w14:textId="77777777" w:rsidR="003C3073" w:rsidRPr="00ED3ECA" w:rsidRDefault="003C3073" w:rsidP="00ED3ECA">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
          <w:p w14:paraId="18E6AE56" w14:textId="77777777" w:rsidR="003C3073" w:rsidRPr="00ED3ECA" w:rsidRDefault="003C3073" w:rsidP="00ED3ECA">
            <w:pPr>
              <w:pStyle w:val="SHTB"/>
              <w:pBdr>
                <w:bottom w:val="none" w:sz="0" w:space="0" w:color="auto"/>
              </w:pBdr>
              <w:spacing w:before="0" w:line="240" w:lineRule="auto"/>
              <w:jc w:val="both"/>
              <w:rPr>
                <w:rFonts w:ascii="Times New Roman" w:hAnsi="Times New Roman"/>
                <w:b/>
                <w:bCs/>
                <w:sz w:val="24"/>
                <w:szCs w:val="24"/>
              </w:rPr>
            </w:pPr>
            <w:r w:rsidRPr="00ED3ECA">
              <w:rPr>
                <w:rFonts w:ascii="Times New Roman" w:hAnsi="Times New Roman"/>
                <w:b/>
                <w:bCs/>
                <w:sz w:val="24"/>
                <w:szCs w:val="24"/>
              </w:rPr>
              <w:t>Summary of Project Deliverables</w:t>
            </w:r>
          </w:p>
          <w:p w14:paraId="64BACA05" w14:textId="77777777" w:rsidR="003C3073" w:rsidRPr="00ED3ECA" w:rsidRDefault="003C3073" w:rsidP="00ED3ECA">
            <w:pPr>
              <w:pStyle w:val="SHTB"/>
              <w:pBdr>
                <w:bottom w:val="none" w:sz="0" w:space="0" w:color="auto"/>
              </w:pBdr>
              <w:spacing w:before="0" w:line="240" w:lineRule="auto"/>
              <w:jc w:val="both"/>
              <w:rPr>
                <w:rFonts w:ascii="Times New Roman" w:hAnsi="Times New Roman"/>
                <w:sz w:val="24"/>
                <w:szCs w:val="24"/>
              </w:rPr>
            </w:pPr>
            <w:r w:rsidRPr="00ED3ECA">
              <w:rPr>
                <w:rFonts w:ascii="Times New Roman" w:hAnsi="Times New Roman"/>
                <w:b/>
                <w:bCs/>
                <w:sz w:val="24"/>
                <w:szCs w:val="24"/>
              </w:rPr>
              <w:t>Project management-related deliverables:</w:t>
            </w:r>
            <w:r w:rsidRPr="00ED3ECA">
              <w:rPr>
                <w:rFonts w:ascii="Times New Roman" w:hAnsi="Times New Roman"/>
                <w:sz w:val="24"/>
                <w:szCs w:val="24"/>
              </w:rPr>
              <w:t xml:space="preserve"> business case, charter, team contract, scope statement, WBS, schedule, cost baseline, status reports, final project presentation, final project report, lessons-learned report, and any other documents required to manage the project.</w:t>
            </w:r>
          </w:p>
          <w:p w14:paraId="6CE5052B" w14:textId="77777777" w:rsidR="003C3073" w:rsidRPr="00ED3ECA" w:rsidRDefault="003C3073" w:rsidP="00ED3ECA">
            <w:pPr>
              <w:pStyle w:val="SHTB"/>
              <w:pBdr>
                <w:bottom w:val="none" w:sz="0" w:space="0" w:color="auto"/>
              </w:pBdr>
              <w:spacing w:before="0" w:line="240" w:lineRule="auto"/>
              <w:jc w:val="both"/>
              <w:rPr>
                <w:rFonts w:ascii="Times New Roman" w:hAnsi="Times New Roman"/>
                <w:sz w:val="24"/>
                <w:szCs w:val="24"/>
              </w:rPr>
            </w:pPr>
            <w:r w:rsidRPr="00ED3ECA">
              <w:rPr>
                <w:rFonts w:ascii="Times New Roman" w:hAnsi="Times New Roman"/>
                <w:b/>
                <w:bCs/>
                <w:sz w:val="24"/>
                <w:szCs w:val="24"/>
              </w:rPr>
              <w:t xml:space="preserve">Product-related deliverables: </w:t>
            </w:r>
            <w:r w:rsidRPr="00ED3ECA">
              <w:rPr>
                <w:rFonts w:ascii="Times New Roman" w:hAnsi="Times New Roman"/>
                <w:sz w:val="24"/>
                <w:szCs w:val="24"/>
              </w:rPr>
              <w:t>research reports, design documents, software code, hardware, etc.</w:t>
            </w:r>
          </w:p>
          <w:p w14:paraId="29043D48" w14:textId="77777777" w:rsidR="003C3073" w:rsidRPr="00ED3ECA" w:rsidRDefault="003C3073" w:rsidP="00ED3ECA">
            <w:pPr>
              <w:pStyle w:val="SHTB"/>
              <w:numPr>
                <w:ilvl w:val="0"/>
                <w:numId w:val="9"/>
              </w:numPr>
              <w:pBdr>
                <w:bottom w:val="none" w:sz="0" w:space="0" w:color="auto"/>
              </w:pBdr>
              <w:spacing w:before="0" w:line="240" w:lineRule="auto"/>
              <w:jc w:val="both"/>
              <w:rPr>
                <w:rFonts w:ascii="Times New Roman" w:hAnsi="Times New Roman"/>
                <w:sz w:val="24"/>
                <w:szCs w:val="24"/>
              </w:rPr>
            </w:pPr>
            <w:r w:rsidRPr="00ED3ECA">
              <w:rPr>
                <w:rFonts w:ascii="Times New Roman" w:hAnsi="Times New Roman"/>
                <w:sz w:val="24"/>
                <w:szCs w:val="24"/>
              </w:rPr>
              <w:t>Research reports</w:t>
            </w:r>
          </w:p>
          <w:p w14:paraId="22AFB3F9" w14:textId="77777777" w:rsidR="003C3073" w:rsidRPr="00ED3ECA" w:rsidRDefault="003C3073" w:rsidP="00ED3ECA">
            <w:pPr>
              <w:pStyle w:val="SHTB"/>
              <w:numPr>
                <w:ilvl w:val="0"/>
                <w:numId w:val="9"/>
              </w:numPr>
              <w:pBdr>
                <w:bottom w:val="none" w:sz="0" w:space="0" w:color="auto"/>
              </w:pBdr>
              <w:spacing w:before="0" w:line="240" w:lineRule="auto"/>
              <w:jc w:val="both"/>
              <w:rPr>
                <w:rFonts w:ascii="Times New Roman" w:hAnsi="Times New Roman"/>
                <w:sz w:val="24"/>
                <w:szCs w:val="24"/>
              </w:rPr>
            </w:pPr>
            <w:r w:rsidRPr="00ED3ECA">
              <w:rPr>
                <w:rFonts w:ascii="Times New Roman" w:hAnsi="Times New Roman"/>
                <w:sz w:val="24"/>
                <w:szCs w:val="24"/>
              </w:rPr>
              <w:t>Design Documents</w:t>
            </w:r>
          </w:p>
          <w:p w14:paraId="49980F81" w14:textId="77777777" w:rsidR="003C3073" w:rsidRPr="00ED3ECA" w:rsidRDefault="003C3073" w:rsidP="00ED3ECA">
            <w:pPr>
              <w:numPr>
                <w:ilvl w:val="0"/>
                <w:numId w:val="9"/>
              </w:numPr>
              <w:spacing w:after="0" w:line="240" w:lineRule="auto"/>
              <w:jc w:val="both"/>
              <w:rPr>
                <w:rFonts w:ascii="Times New Roman" w:hAnsi="Times New Roman" w:cs="Times New Roman"/>
                <w:sz w:val="24"/>
                <w:szCs w:val="24"/>
              </w:rPr>
            </w:pPr>
            <w:r w:rsidRPr="00ED3ECA">
              <w:rPr>
                <w:rFonts w:ascii="Times New Roman" w:hAnsi="Times New Roman" w:cs="Times New Roman"/>
                <w:sz w:val="24"/>
                <w:szCs w:val="24"/>
              </w:rPr>
              <w:t>Software code</w:t>
            </w:r>
          </w:p>
          <w:p w14:paraId="69979C9B" w14:textId="77777777" w:rsidR="003C3073" w:rsidRPr="00ED3ECA" w:rsidRDefault="003C3073" w:rsidP="00ED3ECA">
            <w:pPr>
              <w:numPr>
                <w:ilvl w:val="0"/>
                <w:numId w:val="9"/>
              </w:numPr>
              <w:spacing w:after="0" w:line="240" w:lineRule="auto"/>
              <w:jc w:val="both"/>
              <w:rPr>
                <w:rFonts w:ascii="Times New Roman" w:hAnsi="Times New Roman" w:cs="Times New Roman"/>
                <w:sz w:val="24"/>
                <w:szCs w:val="24"/>
              </w:rPr>
            </w:pPr>
            <w:r w:rsidRPr="00ED3ECA">
              <w:rPr>
                <w:rFonts w:ascii="Times New Roman" w:hAnsi="Times New Roman" w:cs="Times New Roman"/>
                <w:sz w:val="24"/>
                <w:szCs w:val="24"/>
              </w:rPr>
              <w:t>Hardware (If applicable)</w:t>
            </w:r>
          </w:p>
          <w:p w14:paraId="785FD0DA" w14:textId="77777777" w:rsidR="003C3073" w:rsidRPr="00ED3ECA" w:rsidRDefault="003C3073" w:rsidP="00ED3ECA">
            <w:pPr>
              <w:ind w:left="360"/>
              <w:jc w:val="both"/>
              <w:rPr>
                <w:rFonts w:ascii="Times New Roman" w:hAnsi="Times New Roman" w:cs="Times New Roman"/>
                <w:sz w:val="24"/>
                <w:szCs w:val="24"/>
              </w:rPr>
            </w:pPr>
          </w:p>
        </w:tc>
      </w:tr>
    </w:tbl>
    <w:p w14:paraId="65C9DF56" w14:textId="77777777" w:rsidR="003C3073" w:rsidRPr="00ED3ECA" w:rsidRDefault="003C3073" w:rsidP="00ED3ECA">
      <w:pPr>
        <w:spacing w:line="240" w:lineRule="auto"/>
        <w:jc w:val="both"/>
        <w:rPr>
          <w:rFonts w:ascii="Times New Roman" w:hAnsi="Times New Roman" w:cs="Times New Roman"/>
          <w:sz w:val="24"/>
          <w:szCs w:val="24"/>
          <w:lang w:eastAsia="en-GB"/>
        </w:rPr>
      </w:pPr>
    </w:p>
    <w:p w14:paraId="3D1D3E4B" w14:textId="5699A9D4" w:rsidR="003C3073" w:rsidRPr="00ED3ECA" w:rsidRDefault="003C3073" w:rsidP="00ED3ECA">
      <w:pPr>
        <w:pStyle w:val="Heading1"/>
        <w:jc w:val="both"/>
        <w:rPr>
          <w:rFonts w:cs="Times New Roman"/>
          <w:szCs w:val="24"/>
          <w:lang w:eastAsia="en-GB"/>
        </w:rPr>
      </w:pPr>
      <w:bookmarkStart w:id="10" w:name="_Toc166535963"/>
      <w:r w:rsidRPr="00ED3ECA">
        <w:rPr>
          <w:rFonts w:cs="Times New Roman"/>
          <w:szCs w:val="24"/>
          <w:lang w:eastAsia="en-GB"/>
        </w:rPr>
        <w:t xml:space="preserve">Task 3: Work Breakdown </w:t>
      </w:r>
      <w:r w:rsidR="00385FA7" w:rsidRPr="00ED3ECA">
        <w:rPr>
          <w:rFonts w:cs="Times New Roman"/>
          <w:szCs w:val="24"/>
          <w:lang w:eastAsia="en-GB"/>
        </w:rPr>
        <w:t>Structure</w:t>
      </w:r>
      <w:r w:rsidRPr="00ED3ECA">
        <w:rPr>
          <w:rFonts w:cs="Times New Roman"/>
          <w:szCs w:val="24"/>
          <w:lang w:eastAsia="en-GB"/>
        </w:rPr>
        <w:t>:</w:t>
      </w:r>
      <w:bookmarkEnd w:id="10"/>
    </w:p>
    <w:p w14:paraId="7365E836" w14:textId="3185C2F6" w:rsidR="0050553A" w:rsidRPr="00ED3ECA" w:rsidRDefault="0050553A" w:rsidP="00ED3ECA">
      <w:pPr>
        <w:jc w:val="both"/>
        <w:rPr>
          <w:rFonts w:ascii="Times New Roman" w:hAnsi="Times New Roman" w:cs="Times New Roman"/>
          <w:b/>
          <w:sz w:val="24"/>
          <w:szCs w:val="24"/>
        </w:rPr>
      </w:pPr>
      <w:r w:rsidRPr="00ED3ECA">
        <w:rPr>
          <w:rFonts w:ascii="Times New Roman" w:hAnsi="Times New Roman" w:cs="Times New Roman"/>
          <w:b/>
          <w:sz w:val="24"/>
          <w:szCs w:val="24"/>
        </w:rPr>
        <w:t xml:space="preserve">Project Name: </w:t>
      </w:r>
      <w:bookmarkStart w:id="11" w:name="_Hlk166505209"/>
      <w:r w:rsidRPr="00ED3ECA">
        <w:rPr>
          <w:rFonts w:ascii="Times New Roman" w:hAnsi="Times New Roman" w:cs="Times New Roman"/>
          <w:sz w:val="24"/>
          <w:szCs w:val="24"/>
        </w:rPr>
        <w:t>Recreation and Wellness Intranet project</w:t>
      </w:r>
      <w:bookmarkEnd w:id="11"/>
    </w:p>
    <w:p w14:paraId="3DF92E18" w14:textId="77777777" w:rsidR="00AC4E1C" w:rsidRDefault="00AC4E1C" w:rsidP="00AC4E1C">
      <w:pPr>
        <w:numPr>
          <w:ilvl w:val="0"/>
          <w:numId w:val="11"/>
        </w:numPr>
        <w:spacing w:after="0" w:line="240" w:lineRule="auto"/>
      </w:pPr>
      <w:r>
        <w:t xml:space="preserve">Project planning and analysis </w:t>
      </w:r>
    </w:p>
    <w:p w14:paraId="1B6A129B" w14:textId="77777777" w:rsidR="00AC4E1C" w:rsidRDefault="00AC4E1C" w:rsidP="00AC4E1C">
      <w:pPr>
        <w:ind w:left="1080"/>
      </w:pPr>
      <w:r>
        <w:t>1.1 need assessment</w:t>
      </w:r>
    </w:p>
    <w:p w14:paraId="4F588D83" w14:textId="77777777" w:rsidR="00AC4E1C" w:rsidRDefault="00AC4E1C" w:rsidP="00AC4E1C">
      <w:pPr>
        <w:ind w:left="1080"/>
      </w:pPr>
      <w:r>
        <w:t>1.2 Project Scope Statement</w:t>
      </w:r>
    </w:p>
    <w:p w14:paraId="1339C631" w14:textId="77777777" w:rsidR="00AC4E1C" w:rsidRDefault="00AC4E1C" w:rsidP="00AC4E1C">
      <w:pPr>
        <w:ind w:left="2520" w:hanging="540"/>
      </w:pPr>
      <w:r>
        <w:t>1.2.1 Gather requirements for recreational programs</w:t>
      </w:r>
    </w:p>
    <w:p w14:paraId="2A74F2FC" w14:textId="77777777" w:rsidR="00AC4E1C" w:rsidRDefault="00AC4E1C" w:rsidP="00AC4E1C">
      <w:pPr>
        <w:ind w:left="2520" w:hanging="540"/>
      </w:pPr>
      <w:r>
        <w:t>1.2.2 Collect Requirements for the Health Management Program</w:t>
      </w:r>
    </w:p>
    <w:p w14:paraId="639A7554" w14:textId="77777777" w:rsidR="00AC4E1C" w:rsidRDefault="00AC4E1C" w:rsidP="00AC4E1C">
      <w:pPr>
        <w:ind w:left="1080"/>
      </w:pPr>
      <w:r>
        <w:t>1.3 Analysse current systems and processes</w:t>
      </w:r>
    </w:p>
    <w:p w14:paraId="3793F1CE" w14:textId="77777777" w:rsidR="00AC4E1C" w:rsidRDefault="00AC4E1C" w:rsidP="00AC4E1C">
      <w:pPr>
        <w:ind w:left="1080"/>
      </w:pPr>
      <w:r>
        <w:t xml:space="preserve">1.4 identify project risks and constraints </w:t>
      </w:r>
    </w:p>
    <w:p w14:paraId="41B040F4" w14:textId="77777777" w:rsidR="00AC4E1C" w:rsidRDefault="00AC4E1C" w:rsidP="00AC4E1C">
      <w:pPr>
        <w:pStyle w:val="NormalWeb"/>
        <w:spacing w:before="0" w:beforeAutospacing="0" w:after="0" w:afterAutospacing="0"/>
        <w:rPr>
          <w:rFonts w:ascii="Times New Roman" w:hAnsi="Times New Roman"/>
        </w:rPr>
      </w:pPr>
    </w:p>
    <w:p w14:paraId="21B8B7AB" w14:textId="77777777" w:rsidR="00AC4E1C" w:rsidRDefault="00AC4E1C" w:rsidP="00AC4E1C">
      <w:pPr>
        <w:numPr>
          <w:ilvl w:val="0"/>
          <w:numId w:val="11"/>
        </w:numPr>
        <w:spacing w:after="0" w:line="240" w:lineRule="auto"/>
      </w:pPr>
      <w:r>
        <w:t>Design and development</w:t>
      </w:r>
    </w:p>
    <w:p w14:paraId="466AEB98" w14:textId="77777777" w:rsidR="00AC4E1C" w:rsidRDefault="00AC4E1C" w:rsidP="00AC4E1C">
      <w:pPr>
        <w:ind w:left="1080"/>
      </w:pPr>
      <w:r>
        <w:t>2.1 develop an intranet platform architecture</w:t>
      </w:r>
    </w:p>
    <w:p w14:paraId="0EDD0335" w14:textId="77777777" w:rsidR="00AC4E1C" w:rsidRDefault="00AC4E1C" w:rsidP="00AC4E1C">
      <w:pPr>
        <w:ind w:left="1080"/>
      </w:pPr>
      <w:r>
        <w:t>2.2 design user interface and registration system</w:t>
      </w:r>
    </w:p>
    <w:p w14:paraId="4FD0CBB0" w14:textId="77777777" w:rsidR="00AC4E1C" w:rsidRDefault="00AC4E1C" w:rsidP="00AC4E1C">
      <w:pPr>
        <w:ind w:left="1080" w:firstLine="360"/>
      </w:pPr>
      <w:r>
        <w:t>2.2.1 design registration model for the recreational program</w:t>
      </w:r>
    </w:p>
    <w:p w14:paraId="18230B10" w14:textId="77777777" w:rsidR="00AC4E1C" w:rsidRDefault="00AC4E1C" w:rsidP="00AC4E1C">
      <w:pPr>
        <w:ind w:left="1080" w:firstLine="360"/>
      </w:pPr>
      <w:r>
        <w:t>2.2.2 Design Registration Module for health-management Programs</w:t>
      </w:r>
    </w:p>
    <w:p w14:paraId="136C1C6A" w14:textId="77777777" w:rsidR="00AC4E1C" w:rsidRDefault="00AC4E1C" w:rsidP="00AC4E1C">
      <w:pPr>
        <w:ind w:left="1080"/>
      </w:pPr>
      <w:r>
        <w:t>2.3 develop a tracking mechanism for employee involvement</w:t>
      </w:r>
    </w:p>
    <w:p w14:paraId="358AB971" w14:textId="77777777" w:rsidR="00AC4E1C" w:rsidRDefault="00AC4E1C" w:rsidP="00AC4E1C">
      <w:pPr>
        <w:ind w:left="1080"/>
      </w:pPr>
      <w:r>
        <w:t xml:space="preserve">2.4 implement incentive system for participation </w:t>
      </w:r>
    </w:p>
    <w:p w14:paraId="25F900F7" w14:textId="77777777" w:rsidR="00AC4E1C" w:rsidRDefault="00AC4E1C" w:rsidP="00AC4E1C"/>
    <w:p w14:paraId="5CA6C032" w14:textId="77777777" w:rsidR="00AC4E1C" w:rsidRDefault="00AC4E1C" w:rsidP="00AC4E1C">
      <w:pPr>
        <w:numPr>
          <w:ilvl w:val="0"/>
          <w:numId w:val="11"/>
        </w:numPr>
        <w:spacing w:after="0" w:line="240" w:lineRule="auto"/>
      </w:pPr>
      <w:r>
        <w:t>Implementation and testing</w:t>
      </w:r>
    </w:p>
    <w:p w14:paraId="04282E69" w14:textId="77777777" w:rsidR="00AC4E1C" w:rsidRDefault="00AC4E1C" w:rsidP="00AC4E1C">
      <w:pPr>
        <w:numPr>
          <w:ilvl w:val="1"/>
          <w:numId w:val="11"/>
        </w:numPr>
        <w:spacing w:after="0" w:line="240" w:lineRule="auto"/>
      </w:pPr>
      <w:r>
        <w:t>Build intranet platform infrastructure</w:t>
      </w:r>
    </w:p>
    <w:p w14:paraId="1489295F" w14:textId="77777777" w:rsidR="00AC4E1C" w:rsidRDefault="00AC4E1C" w:rsidP="00AC4E1C">
      <w:pPr>
        <w:numPr>
          <w:ilvl w:val="1"/>
          <w:numId w:val="11"/>
        </w:numPr>
        <w:spacing w:after="0" w:line="240" w:lineRule="auto"/>
      </w:pPr>
      <w:r>
        <w:t xml:space="preserve">Integrate registration and tracking functionalities </w:t>
      </w:r>
    </w:p>
    <w:p w14:paraId="6D04CFF7" w14:textId="77777777" w:rsidR="00AC4E1C" w:rsidRDefault="00AC4E1C" w:rsidP="00AC4E1C">
      <w:pPr>
        <w:ind w:left="1980"/>
      </w:pPr>
      <w:r>
        <w:t>3.2.1 integrate registration system for recreational programs</w:t>
      </w:r>
    </w:p>
    <w:p w14:paraId="6CAB283F" w14:textId="77777777" w:rsidR="00AC4E1C" w:rsidRDefault="00AC4E1C" w:rsidP="00AC4E1C">
      <w:pPr>
        <w:ind w:left="1980"/>
      </w:pPr>
      <w:r>
        <w:t>3.2.2 integrate registration system for health-management program</w:t>
      </w:r>
    </w:p>
    <w:p w14:paraId="7D33D9EA" w14:textId="77777777" w:rsidR="00AC4E1C" w:rsidRDefault="00AC4E1C" w:rsidP="00AC4E1C">
      <w:pPr>
        <w:numPr>
          <w:ilvl w:val="1"/>
          <w:numId w:val="11"/>
        </w:numPr>
        <w:spacing w:after="0" w:line="240" w:lineRule="auto"/>
      </w:pPr>
      <w:r>
        <w:t>Conduct user acceptance testing</w:t>
      </w:r>
    </w:p>
    <w:p w14:paraId="493BEEE7" w14:textId="77777777" w:rsidR="00AC4E1C" w:rsidRDefault="00AC4E1C" w:rsidP="00AC4E1C">
      <w:pPr>
        <w:numPr>
          <w:ilvl w:val="1"/>
          <w:numId w:val="11"/>
        </w:numPr>
        <w:spacing w:after="0" w:line="240" w:lineRule="auto"/>
      </w:pPr>
      <w:r>
        <w:t>Refine and finalize the system based on feedback</w:t>
      </w:r>
    </w:p>
    <w:p w14:paraId="1B48E85D" w14:textId="77777777" w:rsidR="00AC4E1C" w:rsidRDefault="00AC4E1C" w:rsidP="00AC4E1C"/>
    <w:p w14:paraId="57070675" w14:textId="77777777" w:rsidR="00AC4E1C" w:rsidRDefault="00AC4E1C" w:rsidP="00AC4E1C">
      <w:pPr>
        <w:numPr>
          <w:ilvl w:val="0"/>
          <w:numId w:val="11"/>
        </w:numPr>
        <w:spacing w:after="0" w:line="240" w:lineRule="auto"/>
      </w:pPr>
      <w:r>
        <w:t>Deployment and maintenance</w:t>
      </w:r>
    </w:p>
    <w:p w14:paraId="438FAC11" w14:textId="77777777" w:rsidR="00AC4E1C" w:rsidRDefault="00AC4E1C" w:rsidP="00AC4E1C">
      <w:pPr>
        <w:numPr>
          <w:ilvl w:val="1"/>
          <w:numId w:val="12"/>
        </w:numPr>
        <w:spacing w:after="0" w:line="240" w:lineRule="auto"/>
      </w:pPr>
      <w:r>
        <w:t>Roll out intranet platform to MYH employees</w:t>
      </w:r>
    </w:p>
    <w:p w14:paraId="79C8E1C9" w14:textId="77777777" w:rsidR="00AC4E1C" w:rsidRDefault="00AC4E1C" w:rsidP="00AC4E1C">
      <w:pPr>
        <w:numPr>
          <w:ilvl w:val="1"/>
          <w:numId w:val="12"/>
        </w:numPr>
        <w:spacing w:after="0" w:line="240" w:lineRule="auto"/>
      </w:pPr>
      <w:r>
        <w:t>Provide training and support for platform usage</w:t>
      </w:r>
    </w:p>
    <w:p w14:paraId="2A8AE584" w14:textId="77777777" w:rsidR="00AC4E1C" w:rsidRDefault="00AC4E1C" w:rsidP="00AC4E1C">
      <w:pPr>
        <w:numPr>
          <w:ilvl w:val="2"/>
          <w:numId w:val="12"/>
        </w:numPr>
        <w:spacing w:after="0" w:line="240" w:lineRule="auto"/>
      </w:pPr>
      <w:r>
        <w:t>Establish maintenance procedures and support channels</w:t>
      </w:r>
    </w:p>
    <w:p w14:paraId="2D93B86B" w14:textId="77777777" w:rsidR="00AC4E1C" w:rsidRDefault="00AC4E1C" w:rsidP="00AC4E1C">
      <w:pPr>
        <w:numPr>
          <w:ilvl w:val="2"/>
          <w:numId w:val="12"/>
        </w:numPr>
        <w:spacing w:after="0" w:line="240" w:lineRule="auto"/>
      </w:pPr>
      <w:r>
        <w:t>Monitor system performance and user feedback</w:t>
      </w:r>
    </w:p>
    <w:p w14:paraId="1716B4F2" w14:textId="77777777" w:rsidR="00AC4E1C" w:rsidRDefault="00AC4E1C" w:rsidP="00AC4E1C">
      <w:pPr>
        <w:numPr>
          <w:ilvl w:val="1"/>
          <w:numId w:val="12"/>
        </w:numPr>
        <w:spacing w:after="0" w:line="240" w:lineRule="auto"/>
      </w:pPr>
      <w:r>
        <w:t>Perform regular updates and maintenance tasks</w:t>
      </w:r>
    </w:p>
    <w:p w14:paraId="5D2853BF" w14:textId="77777777" w:rsidR="00AC4E1C" w:rsidRDefault="00AC4E1C" w:rsidP="00AC4E1C">
      <w:pPr>
        <w:numPr>
          <w:ilvl w:val="1"/>
          <w:numId w:val="12"/>
        </w:numPr>
        <w:spacing w:after="0" w:line="240" w:lineRule="auto"/>
      </w:pPr>
      <w:r>
        <w:t xml:space="preserve">Document system architecture and user guidelines </w:t>
      </w:r>
    </w:p>
    <w:p w14:paraId="6F21AA30" w14:textId="77777777" w:rsidR="00AC4E1C" w:rsidRDefault="00AC4E1C" w:rsidP="00AC4E1C"/>
    <w:p w14:paraId="643BAFD7" w14:textId="77777777" w:rsidR="0050553A" w:rsidRPr="00ED3ECA" w:rsidRDefault="0050553A" w:rsidP="00ED3ECA">
      <w:pPr>
        <w:jc w:val="both"/>
        <w:rPr>
          <w:rFonts w:ascii="Times New Roman" w:hAnsi="Times New Roman" w:cs="Times New Roman"/>
          <w:sz w:val="24"/>
          <w:szCs w:val="24"/>
        </w:rPr>
      </w:pPr>
    </w:p>
    <w:p w14:paraId="61CD0C11" w14:textId="77777777" w:rsidR="00AD4E63" w:rsidRPr="00ED3ECA" w:rsidRDefault="00AD4E63" w:rsidP="00ED3ECA">
      <w:pPr>
        <w:jc w:val="both"/>
        <w:rPr>
          <w:rFonts w:ascii="Times New Roman" w:hAnsi="Times New Roman" w:cs="Times New Roman"/>
          <w:sz w:val="24"/>
          <w:szCs w:val="24"/>
        </w:rPr>
      </w:pPr>
    </w:p>
    <w:p w14:paraId="5D9A6BF6" w14:textId="77777777" w:rsidR="00AD4E63" w:rsidRPr="00ED3ECA" w:rsidRDefault="00AD4E63" w:rsidP="00ED3ECA">
      <w:pPr>
        <w:jc w:val="both"/>
        <w:rPr>
          <w:rFonts w:ascii="Times New Roman" w:hAnsi="Times New Roman" w:cs="Times New Roman"/>
          <w:sz w:val="24"/>
          <w:szCs w:val="24"/>
        </w:rPr>
      </w:pPr>
    </w:p>
    <w:p w14:paraId="51A4FEE8" w14:textId="77777777" w:rsidR="00AD4E63" w:rsidRPr="00ED3ECA" w:rsidRDefault="00AD4E63" w:rsidP="00ED3ECA">
      <w:pPr>
        <w:jc w:val="both"/>
        <w:rPr>
          <w:rFonts w:ascii="Times New Roman" w:hAnsi="Times New Roman" w:cs="Times New Roman"/>
          <w:sz w:val="24"/>
          <w:szCs w:val="24"/>
        </w:rPr>
      </w:pPr>
    </w:p>
    <w:p w14:paraId="7FF98766" w14:textId="77777777" w:rsidR="00AD4E63" w:rsidRPr="00ED3ECA" w:rsidRDefault="00AD4E63" w:rsidP="00ED3ECA">
      <w:pPr>
        <w:jc w:val="both"/>
        <w:rPr>
          <w:rFonts w:ascii="Times New Roman" w:hAnsi="Times New Roman" w:cs="Times New Roman"/>
          <w:sz w:val="24"/>
          <w:szCs w:val="24"/>
        </w:rPr>
      </w:pPr>
    </w:p>
    <w:p w14:paraId="5C8DFE44" w14:textId="77777777" w:rsidR="00AD4E63" w:rsidRPr="00ED3ECA" w:rsidRDefault="00AD4E63" w:rsidP="00ED3ECA">
      <w:pPr>
        <w:jc w:val="both"/>
        <w:rPr>
          <w:rFonts w:ascii="Times New Roman" w:hAnsi="Times New Roman" w:cs="Times New Roman"/>
          <w:sz w:val="24"/>
          <w:szCs w:val="24"/>
        </w:rPr>
      </w:pPr>
    </w:p>
    <w:p w14:paraId="1452BEFC" w14:textId="77777777" w:rsidR="00AD4E63" w:rsidRPr="00ED3ECA" w:rsidRDefault="00AD4E63" w:rsidP="00ED3ECA">
      <w:pPr>
        <w:jc w:val="both"/>
        <w:rPr>
          <w:rFonts w:ascii="Times New Roman" w:hAnsi="Times New Roman" w:cs="Times New Roman"/>
          <w:sz w:val="24"/>
          <w:szCs w:val="24"/>
        </w:rPr>
      </w:pPr>
    </w:p>
    <w:p w14:paraId="1B093D41" w14:textId="77777777" w:rsidR="00AD4E63" w:rsidRPr="00ED3ECA" w:rsidRDefault="00AD4E63" w:rsidP="00ED3ECA">
      <w:pPr>
        <w:jc w:val="both"/>
        <w:rPr>
          <w:rFonts w:ascii="Times New Roman" w:hAnsi="Times New Roman" w:cs="Times New Roman"/>
          <w:sz w:val="24"/>
          <w:szCs w:val="24"/>
        </w:rPr>
      </w:pPr>
    </w:p>
    <w:p w14:paraId="34CCDB2C" w14:textId="77777777" w:rsidR="00AD4E63" w:rsidRPr="00ED3ECA" w:rsidRDefault="00AD4E63" w:rsidP="00ED3ECA">
      <w:pPr>
        <w:jc w:val="both"/>
        <w:rPr>
          <w:rFonts w:ascii="Times New Roman" w:hAnsi="Times New Roman" w:cs="Times New Roman"/>
          <w:sz w:val="24"/>
          <w:szCs w:val="24"/>
        </w:rPr>
      </w:pPr>
    </w:p>
    <w:p w14:paraId="47EFE035" w14:textId="77777777" w:rsidR="00AD4E63" w:rsidRPr="00ED3ECA" w:rsidRDefault="00AD4E63" w:rsidP="00ED3ECA">
      <w:pPr>
        <w:jc w:val="both"/>
        <w:rPr>
          <w:rFonts w:ascii="Times New Roman" w:hAnsi="Times New Roman" w:cs="Times New Roman"/>
          <w:sz w:val="24"/>
          <w:szCs w:val="24"/>
        </w:rPr>
      </w:pPr>
    </w:p>
    <w:p w14:paraId="33C30465" w14:textId="77777777" w:rsidR="00AD4E63" w:rsidRPr="00ED3ECA" w:rsidRDefault="00AD4E63" w:rsidP="00ED3ECA">
      <w:pPr>
        <w:jc w:val="both"/>
        <w:rPr>
          <w:rFonts w:ascii="Times New Roman" w:hAnsi="Times New Roman" w:cs="Times New Roman"/>
          <w:sz w:val="24"/>
          <w:szCs w:val="24"/>
        </w:rPr>
      </w:pPr>
    </w:p>
    <w:p w14:paraId="550ABFDA" w14:textId="77777777" w:rsidR="00AD4E63" w:rsidRDefault="00AD4E63" w:rsidP="00ED3ECA">
      <w:pPr>
        <w:jc w:val="both"/>
        <w:rPr>
          <w:rFonts w:ascii="Times New Roman" w:hAnsi="Times New Roman" w:cs="Times New Roman"/>
          <w:sz w:val="24"/>
          <w:szCs w:val="24"/>
        </w:rPr>
      </w:pPr>
    </w:p>
    <w:p w14:paraId="0395493E" w14:textId="77777777" w:rsidR="00506C77" w:rsidRDefault="00506C77" w:rsidP="00ED3ECA">
      <w:pPr>
        <w:jc w:val="both"/>
        <w:rPr>
          <w:rFonts w:ascii="Times New Roman" w:hAnsi="Times New Roman" w:cs="Times New Roman"/>
          <w:sz w:val="24"/>
          <w:szCs w:val="24"/>
        </w:rPr>
      </w:pPr>
    </w:p>
    <w:p w14:paraId="32441AE8" w14:textId="77777777" w:rsidR="00506C77" w:rsidRDefault="00506C77" w:rsidP="00ED3ECA">
      <w:pPr>
        <w:jc w:val="both"/>
        <w:rPr>
          <w:rFonts w:ascii="Times New Roman" w:hAnsi="Times New Roman" w:cs="Times New Roman"/>
          <w:sz w:val="24"/>
          <w:szCs w:val="24"/>
        </w:rPr>
      </w:pPr>
    </w:p>
    <w:p w14:paraId="25F7675C" w14:textId="77777777" w:rsidR="00506C77" w:rsidRDefault="00506C77" w:rsidP="00ED3ECA">
      <w:pPr>
        <w:jc w:val="both"/>
        <w:rPr>
          <w:rFonts w:ascii="Times New Roman" w:hAnsi="Times New Roman" w:cs="Times New Roman"/>
          <w:sz w:val="24"/>
          <w:szCs w:val="24"/>
        </w:rPr>
      </w:pPr>
    </w:p>
    <w:p w14:paraId="32613CE9" w14:textId="77777777" w:rsidR="00506C77" w:rsidRDefault="00506C77" w:rsidP="00ED3ECA">
      <w:pPr>
        <w:jc w:val="both"/>
        <w:rPr>
          <w:rFonts w:ascii="Times New Roman" w:hAnsi="Times New Roman" w:cs="Times New Roman"/>
          <w:sz w:val="24"/>
          <w:szCs w:val="24"/>
        </w:rPr>
      </w:pPr>
    </w:p>
    <w:p w14:paraId="4321578E" w14:textId="77777777" w:rsidR="00506C77" w:rsidRDefault="00506C77" w:rsidP="00ED3ECA">
      <w:pPr>
        <w:jc w:val="both"/>
        <w:rPr>
          <w:rFonts w:ascii="Times New Roman" w:hAnsi="Times New Roman" w:cs="Times New Roman"/>
          <w:sz w:val="24"/>
          <w:szCs w:val="24"/>
        </w:rPr>
      </w:pPr>
    </w:p>
    <w:p w14:paraId="6AF7E6A8" w14:textId="77777777" w:rsidR="00506C77" w:rsidRDefault="00506C77" w:rsidP="00ED3ECA">
      <w:pPr>
        <w:jc w:val="both"/>
        <w:rPr>
          <w:rFonts w:ascii="Times New Roman" w:hAnsi="Times New Roman" w:cs="Times New Roman"/>
          <w:sz w:val="24"/>
          <w:szCs w:val="24"/>
        </w:rPr>
      </w:pPr>
    </w:p>
    <w:p w14:paraId="68F7D888" w14:textId="77777777" w:rsidR="00506C77" w:rsidRDefault="00506C77" w:rsidP="00ED3ECA">
      <w:pPr>
        <w:jc w:val="both"/>
        <w:rPr>
          <w:rFonts w:ascii="Times New Roman" w:hAnsi="Times New Roman" w:cs="Times New Roman"/>
          <w:sz w:val="24"/>
          <w:szCs w:val="24"/>
        </w:rPr>
      </w:pPr>
    </w:p>
    <w:p w14:paraId="0360274A" w14:textId="77777777" w:rsidR="00506C77" w:rsidRDefault="00506C77" w:rsidP="00ED3ECA">
      <w:pPr>
        <w:jc w:val="both"/>
        <w:rPr>
          <w:rFonts w:ascii="Times New Roman" w:hAnsi="Times New Roman" w:cs="Times New Roman"/>
          <w:sz w:val="24"/>
          <w:szCs w:val="24"/>
        </w:rPr>
      </w:pPr>
    </w:p>
    <w:p w14:paraId="4027C3B5" w14:textId="77777777" w:rsidR="00506C77" w:rsidRDefault="00506C77" w:rsidP="00ED3ECA">
      <w:pPr>
        <w:jc w:val="both"/>
        <w:rPr>
          <w:rFonts w:ascii="Times New Roman" w:hAnsi="Times New Roman" w:cs="Times New Roman"/>
          <w:sz w:val="24"/>
          <w:szCs w:val="24"/>
        </w:rPr>
      </w:pPr>
    </w:p>
    <w:p w14:paraId="4D27A237" w14:textId="77777777" w:rsidR="00506C77" w:rsidRDefault="00506C77" w:rsidP="00ED3ECA">
      <w:pPr>
        <w:jc w:val="both"/>
        <w:rPr>
          <w:rFonts w:ascii="Times New Roman" w:hAnsi="Times New Roman" w:cs="Times New Roman"/>
          <w:sz w:val="24"/>
          <w:szCs w:val="24"/>
        </w:rPr>
      </w:pPr>
    </w:p>
    <w:p w14:paraId="60672436" w14:textId="77777777" w:rsidR="00506C77" w:rsidRDefault="00506C77" w:rsidP="00ED3ECA">
      <w:pPr>
        <w:jc w:val="both"/>
        <w:rPr>
          <w:rFonts w:ascii="Times New Roman" w:hAnsi="Times New Roman" w:cs="Times New Roman"/>
          <w:sz w:val="24"/>
          <w:szCs w:val="24"/>
        </w:rPr>
      </w:pPr>
    </w:p>
    <w:p w14:paraId="731F3418" w14:textId="77777777" w:rsidR="00506C77" w:rsidRDefault="00506C77" w:rsidP="00ED3ECA">
      <w:pPr>
        <w:jc w:val="both"/>
        <w:rPr>
          <w:rFonts w:ascii="Times New Roman" w:hAnsi="Times New Roman" w:cs="Times New Roman"/>
          <w:sz w:val="24"/>
          <w:szCs w:val="24"/>
        </w:rPr>
      </w:pPr>
    </w:p>
    <w:p w14:paraId="0559090C" w14:textId="77777777" w:rsidR="00506C77" w:rsidRDefault="00506C77" w:rsidP="00ED3ECA">
      <w:pPr>
        <w:jc w:val="both"/>
        <w:rPr>
          <w:rFonts w:ascii="Times New Roman" w:hAnsi="Times New Roman" w:cs="Times New Roman"/>
          <w:sz w:val="24"/>
          <w:szCs w:val="24"/>
        </w:rPr>
      </w:pPr>
    </w:p>
    <w:p w14:paraId="1F7A89D5" w14:textId="77777777" w:rsidR="00506C77" w:rsidRDefault="00506C77" w:rsidP="00ED3ECA">
      <w:pPr>
        <w:jc w:val="both"/>
        <w:rPr>
          <w:rFonts w:ascii="Times New Roman" w:hAnsi="Times New Roman" w:cs="Times New Roman"/>
          <w:sz w:val="24"/>
          <w:szCs w:val="24"/>
        </w:rPr>
      </w:pPr>
    </w:p>
    <w:p w14:paraId="486746BE" w14:textId="77777777" w:rsidR="00506C77" w:rsidRDefault="00506C77" w:rsidP="00ED3ECA">
      <w:pPr>
        <w:jc w:val="both"/>
        <w:rPr>
          <w:rFonts w:ascii="Times New Roman" w:hAnsi="Times New Roman" w:cs="Times New Roman"/>
          <w:sz w:val="24"/>
          <w:szCs w:val="24"/>
        </w:rPr>
      </w:pPr>
    </w:p>
    <w:p w14:paraId="4C2B3880" w14:textId="77777777" w:rsidR="00506C77" w:rsidRDefault="00506C77" w:rsidP="00ED3ECA">
      <w:pPr>
        <w:jc w:val="both"/>
        <w:rPr>
          <w:rFonts w:ascii="Times New Roman" w:hAnsi="Times New Roman" w:cs="Times New Roman"/>
          <w:sz w:val="24"/>
          <w:szCs w:val="24"/>
        </w:rPr>
      </w:pPr>
    </w:p>
    <w:p w14:paraId="3A73330E" w14:textId="77777777" w:rsidR="00506C77" w:rsidRDefault="00506C77" w:rsidP="00ED3ECA">
      <w:pPr>
        <w:jc w:val="both"/>
        <w:rPr>
          <w:rFonts w:ascii="Times New Roman" w:hAnsi="Times New Roman" w:cs="Times New Roman"/>
          <w:sz w:val="24"/>
          <w:szCs w:val="24"/>
        </w:rPr>
      </w:pPr>
    </w:p>
    <w:p w14:paraId="089DDB5A" w14:textId="77777777" w:rsidR="00506C77" w:rsidRDefault="00506C77" w:rsidP="00ED3ECA">
      <w:pPr>
        <w:jc w:val="both"/>
        <w:rPr>
          <w:rFonts w:ascii="Times New Roman" w:hAnsi="Times New Roman" w:cs="Times New Roman"/>
          <w:sz w:val="24"/>
          <w:szCs w:val="24"/>
        </w:rPr>
      </w:pPr>
    </w:p>
    <w:p w14:paraId="298AE8C1" w14:textId="77777777" w:rsidR="00506C77" w:rsidRDefault="00506C77" w:rsidP="00ED3ECA">
      <w:pPr>
        <w:jc w:val="both"/>
        <w:rPr>
          <w:rFonts w:ascii="Times New Roman" w:hAnsi="Times New Roman" w:cs="Times New Roman"/>
          <w:sz w:val="24"/>
          <w:szCs w:val="24"/>
        </w:rPr>
      </w:pPr>
    </w:p>
    <w:p w14:paraId="571D54A9" w14:textId="77777777" w:rsidR="00506C77" w:rsidRPr="00ED3ECA" w:rsidRDefault="00506C77" w:rsidP="00ED3ECA">
      <w:pPr>
        <w:jc w:val="both"/>
        <w:rPr>
          <w:rFonts w:ascii="Times New Roman" w:hAnsi="Times New Roman" w:cs="Times New Roman"/>
          <w:sz w:val="24"/>
          <w:szCs w:val="24"/>
        </w:rPr>
      </w:pPr>
    </w:p>
    <w:p w14:paraId="4FBE44BF" w14:textId="695BD5DA" w:rsidR="0050553A" w:rsidRPr="00ED3ECA" w:rsidRDefault="00385FA7" w:rsidP="00ED3ECA">
      <w:pPr>
        <w:pStyle w:val="Heading1"/>
        <w:jc w:val="both"/>
        <w:rPr>
          <w:rFonts w:cs="Times New Roman"/>
          <w:szCs w:val="24"/>
          <w:lang w:eastAsia="en-GB"/>
        </w:rPr>
      </w:pPr>
      <w:bookmarkStart w:id="12" w:name="_Toc166535964"/>
      <w:r w:rsidRPr="00ED3ECA">
        <w:rPr>
          <w:rFonts w:cs="Times New Roman"/>
          <w:szCs w:val="24"/>
          <w:lang w:eastAsia="en-GB"/>
        </w:rPr>
        <w:lastRenderedPageBreak/>
        <w:t>Task 4: Gantt Chart:</w:t>
      </w:r>
      <w:bookmarkEnd w:id="12"/>
    </w:p>
    <w:p w14:paraId="60B8D408" w14:textId="77777777" w:rsidR="00385FA7" w:rsidRPr="00ED3ECA" w:rsidRDefault="00385FA7" w:rsidP="00ED3ECA">
      <w:pPr>
        <w:jc w:val="both"/>
        <w:rPr>
          <w:rFonts w:ascii="Times New Roman" w:hAnsi="Times New Roman" w:cs="Times New Roman"/>
          <w:sz w:val="24"/>
          <w:szCs w:val="24"/>
          <w:lang w:eastAsia="en-GB"/>
        </w:rPr>
      </w:pPr>
    </w:p>
    <w:p w14:paraId="449598E2" w14:textId="47A4AC4A" w:rsidR="00AD4E63" w:rsidRPr="00ED3ECA" w:rsidRDefault="00AD4E63" w:rsidP="00ED3ECA">
      <w:pPr>
        <w:jc w:val="both"/>
        <w:rPr>
          <w:rFonts w:ascii="Times New Roman" w:hAnsi="Times New Roman" w:cs="Times New Roman"/>
          <w:sz w:val="24"/>
          <w:szCs w:val="24"/>
          <w:lang w:eastAsia="en-GB"/>
        </w:rPr>
      </w:pPr>
      <w:r w:rsidRPr="00ED3ECA">
        <w:rPr>
          <w:rFonts w:ascii="Times New Roman" w:hAnsi="Times New Roman" w:cs="Times New Roman"/>
          <w:noProof/>
          <w:sz w:val="24"/>
          <w:szCs w:val="24"/>
          <w:lang w:eastAsia="en-GB"/>
        </w:rPr>
        <w:drawing>
          <wp:anchor distT="0" distB="0" distL="114300" distR="114300" simplePos="0" relativeHeight="251660288" behindDoc="0" locked="0" layoutInCell="1" allowOverlap="1" wp14:anchorId="32B594D3" wp14:editId="11A0B2EB">
            <wp:simplePos x="0" y="0"/>
            <wp:positionH relativeFrom="margin">
              <wp:posOffset>-347345</wp:posOffset>
            </wp:positionH>
            <wp:positionV relativeFrom="margin">
              <wp:posOffset>817245</wp:posOffset>
            </wp:positionV>
            <wp:extent cx="6495415" cy="5415280"/>
            <wp:effectExtent l="0" t="0" r="635" b="0"/>
            <wp:wrapSquare wrapText="bothSides"/>
            <wp:docPr id="14712685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68528" name="Picture 147126852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95415" cy="5415280"/>
                    </a:xfrm>
                    <a:prstGeom prst="rect">
                      <a:avLst/>
                    </a:prstGeom>
                  </pic:spPr>
                </pic:pic>
              </a:graphicData>
            </a:graphic>
            <wp14:sizeRelH relativeFrom="margin">
              <wp14:pctWidth>0</wp14:pctWidth>
            </wp14:sizeRelH>
            <wp14:sizeRelV relativeFrom="margin">
              <wp14:pctHeight>0</wp14:pctHeight>
            </wp14:sizeRelV>
          </wp:anchor>
        </w:drawing>
      </w:r>
      <w:r w:rsidRPr="00ED3ECA">
        <w:rPr>
          <w:rFonts w:ascii="Times New Roman" w:hAnsi="Times New Roman" w:cs="Times New Roman"/>
          <w:sz w:val="24"/>
          <w:szCs w:val="24"/>
          <w:lang w:eastAsia="en-GB"/>
        </w:rPr>
        <w:t>MS Project Software has been used for Gantt Chart the Project Gantt Chart shown below.</w:t>
      </w:r>
    </w:p>
    <w:p w14:paraId="18DC8998" w14:textId="5D53E622" w:rsidR="00AD4E63" w:rsidRPr="00ED3ECA" w:rsidRDefault="00AD4E63"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lang w:eastAsia="en-GB"/>
        </w:rPr>
        <w:t xml:space="preserve"> </w:t>
      </w:r>
    </w:p>
    <w:p w14:paraId="436D9CA6" w14:textId="020652D7" w:rsidR="00385FA7" w:rsidRPr="00ED3ECA" w:rsidRDefault="00385FA7" w:rsidP="00ED3ECA">
      <w:pPr>
        <w:jc w:val="both"/>
        <w:rPr>
          <w:rFonts w:ascii="Times New Roman" w:hAnsi="Times New Roman" w:cs="Times New Roman"/>
          <w:sz w:val="24"/>
          <w:szCs w:val="24"/>
          <w:lang w:eastAsia="en-GB"/>
        </w:rPr>
      </w:pPr>
    </w:p>
    <w:p w14:paraId="51B87575" w14:textId="4C193F1E" w:rsidR="00385FA7" w:rsidRPr="00ED3ECA" w:rsidRDefault="00385FA7" w:rsidP="00ED3ECA">
      <w:pPr>
        <w:jc w:val="both"/>
        <w:rPr>
          <w:rFonts w:ascii="Times New Roman" w:hAnsi="Times New Roman" w:cs="Times New Roman"/>
          <w:sz w:val="24"/>
          <w:szCs w:val="24"/>
          <w:lang w:eastAsia="en-GB"/>
        </w:rPr>
      </w:pPr>
    </w:p>
    <w:p w14:paraId="1E3D121B" w14:textId="616AC484" w:rsidR="00385FA7" w:rsidRPr="00ED3ECA" w:rsidRDefault="00385FA7" w:rsidP="00ED3ECA">
      <w:pPr>
        <w:jc w:val="both"/>
        <w:rPr>
          <w:rFonts w:ascii="Times New Roman" w:hAnsi="Times New Roman" w:cs="Times New Roman"/>
          <w:sz w:val="24"/>
          <w:szCs w:val="24"/>
          <w:lang w:eastAsia="en-GB"/>
        </w:rPr>
      </w:pPr>
    </w:p>
    <w:p w14:paraId="2EA1C8BF" w14:textId="77777777" w:rsidR="00385FA7" w:rsidRPr="00ED3ECA" w:rsidRDefault="00385FA7" w:rsidP="00ED3ECA">
      <w:pPr>
        <w:jc w:val="both"/>
        <w:rPr>
          <w:rFonts w:ascii="Times New Roman" w:hAnsi="Times New Roman" w:cs="Times New Roman"/>
          <w:sz w:val="24"/>
          <w:szCs w:val="24"/>
          <w:lang w:eastAsia="en-GB"/>
        </w:rPr>
      </w:pPr>
    </w:p>
    <w:p w14:paraId="62A2EF97" w14:textId="77777777" w:rsidR="00385FA7" w:rsidRPr="00ED3ECA" w:rsidRDefault="00385FA7" w:rsidP="00ED3ECA">
      <w:pPr>
        <w:jc w:val="both"/>
        <w:rPr>
          <w:rFonts w:ascii="Times New Roman" w:hAnsi="Times New Roman" w:cs="Times New Roman"/>
          <w:sz w:val="24"/>
          <w:szCs w:val="24"/>
          <w:lang w:eastAsia="en-GB"/>
        </w:rPr>
      </w:pPr>
    </w:p>
    <w:p w14:paraId="4CC046B5" w14:textId="77777777" w:rsidR="00385FA7" w:rsidRPr="00ED3ECA" w:rsidRDefault="00385FA7" w:rsidP="00ED3ECA">
      <w:pPr>
        <w:jc w:val="both"/>
        <w:rPr>
          <w:rFonts w:ascii="Times New Roman" w:hAnsi="Times New Roman" w:cs="Times New Roman"/>
          <w:sz w:val="24"/>
          <w:szCs w:val="24"/>
          <w:lang w:eastAsia="en-GB"/>
        </w:rPr>
      </w:pPr>
    </w:p>
    <w:p w14:paraId="5BB39C51" w14:textId="77777777" w:rsidR="00385FA7" w:rsidRPr="00ED3ECA" w:rsidRDefault="00385FA7" w:rsidP="00ED3ECA">
      <w:pPr>
        <w:jc w:val="both"/>
        <w:rPr>
          <w:rFonts w:ascii="Times New Roman" w:hAnsi="Times New Roman" w:cs="Times New Roman"/>
          <w:sz w:val="24"/>
          <w:szCs w:val="24"/>
          <w:lang w:eastAsia="en-GB"/>
        </w:rPr>
      </w:pPr>
    </w:p>
    <w:p w14:paraId="2796DF9E" w14:textId="77777777" w:rsidR="00385FA7" w:rsidRPr="00ED3ECA" w:rsidRDefault="00385FA7" w:rsidP="00ED3ECA">
      <w:pPr>
        <w:jc w:val="both"/>
        <w:rPr>
          <w:rFonts w:ascii="Times New Roman" w:hAnsi="Times New Roman" w:cs="Times New Roman"/>
          <w:sz w:val="24"/>
          <w:szCs w:val="24"/>
          <w:lang w:eastAsia="en-GB"/>
        </w:rPr>
      </w:pPr>
    </w:p>
    <w:p w14:paraId="331153C5" w14:textId="37C109D9" w:rsidR="00FB54BA" w:rsidRPr="00ED3ECA" w:rsidRDefault="00385FA7" w:rsidP="00ED3ECA">
      <w:pPr>
        <w:pStyle w:val="Heading1"/>
        <w:jc w:val="both"/>
        <w:rPr>
          <w:rFonts w:cs="Times New Roman"/>
          <w:szCs w:val="24"/>
          <w:lang w:eastAsia="en-GB"/>
        </w:rPr>
      </w:pPr>
      <w:bookmarkStart w:id="13" w:name="_Toc166535965"/>
      <w:r w:rsidRPr="00ED3ECA">
        <w:rPr>
          <w:rFonts w:cs="Times New Roman"/>
          <w:szCs w:val="24"/>
          <w:lang w:eastAsia="en-GB"/>
        </w:rPr>
        <w:lastRenderedPageBreak/>
        <w:t>PART 3: Project Schedule Management</w:t>
      </w:r>
      <w:bookmarkEnd w:id="13"/>
    </w:p>
    <w:p w14:paraId="592FA0B0" w14:textId="36D3EAFF" w:rsidR="00FB54BA" w:rsidRPr="00ED3ECA" w:rsidRDefault="00FB54BA" w:rsidP="00ED3ECA">
      <w:pPr>
        <w:pStyle w:val="Heading2"/>
        <w:jc w:val="both"/>
        <w:rPr>
          <w:rFonts w:cs="Times New Roman"/>
          <w:szCs w:val="24"/>
          <w:lang w:eastAsia="en-GB"/>
        </w:rPr>
      </w:pPr>
      <w:bookmarkStart w:id="14" w:name="_Toc166535966"/>
      <w:r w:rsidRPr="00ED3ECA">
        <w:rPr>
          <w:rFonts w:cs="Times New Roman"/>
          <w:szCs w:val="24"/>
          <w:lang w:eastAsia="en-GB"/>
        </w:rPr>
        <w:t>Task 1: Additional activities:</w:t>
      </w:r>
      <w:bookmarkEnd w:id="14"/>
    </w:p>
    <w:p w14:paraId="3A9ED7C0" w14:textId="70BB36BB" w:rsidR="00FB54BA" w:rsidRPr="00ED3ECA" w:rsidRDefault="00FB54BA"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lang w:eastAsia="en-GB"/>
        </w:rPr>
        <w:t>The project plan could incorporate the following extra actions to improve resource and duration estimation:</w:t>
      </w:r>
    </w:p>
    <w:p w14:paraId="584BA72F" w14:textId="77777777" w:rsidR="00FB54BA" w:rsidRPr="00ED3ECA" w:rsidRDefault="00FB54BA" w:rsidP="00ED3ECA">
      <w:pPr>
        <w:pStyle w:val="ListParagraph"/>
        <w:numPr>
          <w:ilvl w:val="0"/>
          <w:numId w:val="17"/>
        </w:numPr>
        <w:jc w:val="both"/>
        <w:rPr>
          <w:rFonts w:ascii="Times New Roman" w:hAnsi="Times New Roman" w:cs="Times New Roman"/>
          <w:sz w:val="24"/>
          <w:szCs w:val="24"/>
          <w:lang w:eastAsia="en-GB"/>
        </w:rPr>
      </w:pPr>
      <w:r w:rsidRPr="00ED3ECA">
        <w:rPr>
          <w:rFonts w:ascii="Times New Roman" w:hAnsi="Times New Roman" w:cs="Times New Roman"/>
          <w:b/>
          <w:bCs/>
          <w:sz w:val="24"/>
          <w:szCs w:val="24"/>
          <w:lang w:eastAsia="en-GB"/>
        </w:rPr>
        <w:t>Resource Allocation and Identification</w:t>
      </w:r>
      <w:r w:rsidRPr="00ED3ECA">
        <w:rPr>
          <w:rFonts w:ascii="Times New Roman" w:hAnsi="Times New Roman" w:cs="Times New Roman"/>
          <w:sz w:val="24"/>
          <w:szCs w:val="24"/>
          <w:lang w:eastAsia="en-GB"/>
        </w:rPr>
        <w:t>: Prior to beginning a thorough resource estimation, it is crucial to determine which resources are needed for each activity and to assign them appropriately. This work entails going over the project specifications, figuring out what skill sets are required, and allocating particular team members or outside resources to each task.</w:t>
      </w:r>
    </w:p>
    <w:p w14:paraId="10BEB503" w14:textId="6959ADE2" w:rsidR="00FB54BA" w:rsidRPr="00ED3ECA" w:rsidRDefault="00FB54BA" w:rsidP="00ED3ECA">
      <w:pPr>
        <w:pStyle w:val="ListParagraph"/>
        <w:numPr>
          <w:ilvl w:val="0"/>
          <w:numId w:val="17"/>
        </w:numPr>
        <w:jc w:val="both"/>
        <w:rPr>
          <w:rFonts w:ascii="Times New Roman" w:hAnsi="Times New Roman" w:cs="Times New Roman"/>
          <w:sz w:val="24"/>
          <w:szCs w:val="24"/>
          <w:lang w:eastAsia="en-GB"/>
        </w:rPr>
      </w:pPr>
      <w:r w:rsidRPr="00ED3ECA">
        <w:rPr>
          <w:rFonts w:ascii="Times New Roman" w:hAnsi="Times New Roman" w:cs="Times New Roman"/>
          <w:b/>
          <w:bCs/>
          <w:sz w:val="24"/>
          <w:szCs w:val="24"/>
          <w:lang w:eastAsia="en-GB"/>
        </w:rPr>
        <w:t>Resource Skill Assessment</w:t>
      </w:r>
      <w:r w:rsidRPr="00ED3ECA">
        <w:rPr>
          <w:rFonts w:ascii="Times New Roman" w:hAnsi="Times New Roman" w:cs="Times New Roman"/>
          <w:sz w:val="24"/>
          <w:szCs w:val="24"/>
          <w:lang w:eastAsia="en-GB"/>
        </w:rPr>
        <w:t>: Accurately forecasting task durations requires evaluating the skill levels of both external resources and team members. This role entails assessing the knowledge and experience of the people allocated to each task, determining any skill gaps that require filling in, and making any necessary plans for support or training.</w:t>
      </w:r>
    </w:p>
    <w:p w14:paraId="6192F2D1" w14:textId="77777777" w:rsidR="00FB54BA" w:rsidRPr="00ED3ECA" w:rsidRDefault="00FB54BA" w:rsidP="00ED3ECA">
      <w:pPr>
        <w:pStyle w:val="ListParagraph"/>
        <w:numPr>
          <w:ilvl w:val="0"/>
          <w:numId w:val="17"/>
        </w:num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Risk assessment and mitigation planning:</w:t>
      </w:r>
      <w:r w:rsidRPr="00ED3ECA">
        <w:rPr>
          <w:rFonts w:ascii="Times New Roman" w:eastAsia="Times New Roman" w:hAnsi="Times New Roman" w:cs="Times New Roman"/>
          <w:kern w:val="0"/>
          <w:sz w:val="24"/>
          <w:szCs w:val="24"/>
          <w:lang w:eastAsia="en-GB"/>
          <w14:ligatures w14:val="none"/>
        </w:rPr>
        <w:t xml:space="preserve"> Estimating more realistic timelines and resource needs might be aided by taking possible risks and uncertainties into account up front. This task entails carrying out a comprehensive risk assessment, spotting possible risks to the project schedule, and creating proactive mitigation plans to deal with those threats.</w:t>
      </w:r>
    </w:p>
    <w:p w14:paraId="3DC6CD89" w14:textId="03621007" w:rsidR="00FB54BA" w:rsidRPr="00ED3ECA" w:rsidRDefault="00FB54BA" w:rsidP="00ED3ECA">
      <w:pPr>
        <w:pStyle w:val="Heading2"/>
        <w:jc w:val="both"/>
        <w:rPr>
          <w:rFonts w:eastAsia="Times New Roman" w:cs="Times New Roman"/>
          <w:szCs w:val="24"/>
          <w:lang w:eastAsia="en-GB"/>
        </w:rPr>
      </w:pPr>
      <w:bookmarkStart w:id="15" w:name="_Toc166535967"/>
      <w:r w:rsidRPr="00ED3ECA">
        <w:rPr>
          <w:rFonts w:eastAsia="Times New Roman" w:cs="Times New Roman"/>
          <w:szCs w:val="24"/>
          <w:lang w:eastAsia="en-GB"/>
        </w:rPr>
        <w:t>Task 2: Milestones for the Recreation and Wellness Intranet Project</w:t>
      </w:r>
      <w:bookmarkEnd w:id="15"/>
    </w:p>
    <w:p w14:paraId="7D0DA40D" w14:textId="77777777" w:rsidR="00FB54BA" w:rsidRPr="00ED3ECA" w:rsidRDefault="00FB54BA"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Milestone 1: </w:t>
      </w:r>
    </w:p>
    <w:p w14:paraId="2EC25559" w14:textId="4D1F958B" w:rsidR="00FB54BA" w:rsidRPr="00ED3ECA" w:rsidRDefault="00FB54BA" w:rsidP="00ED3ECA">
      <w:pPr>
        <w:pStyle w:val="ListParagraph"/>
        <w:numPr>
          <w:ilvl w:val="0"/>
          <w:numId w:val="18"/>
        </w:num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Specific: Completion of Requirements Gathering </w:t>
      </w:r>
      <w:r w:rsidRPr="00ED3ECA">
        <w:rPr>
          <w:rFonts w:ascii="Times New Roman" w:eastAsia="Times New Roman" w:hAnsi="Times New Roman" w:cs="Times New Roman"/>
          <w:kern w:val="0"/>
          <w:sz w:val="24"/>
          <w:szCs w:val="24"/>
          <w:lang w:eastAsia="en-GB"/>
          <w14:ligatures w14:val="none"/>
        </w:rPr>
        <w:br/>
        <w:t xml:space="preserve">Particulars: Compile all features, functionalities, and user requirements required for the Recreation and Wellness Intranet Project. </w:t>
      </w:r>
    </w:p>
    <w:p w14:paraId="5E260110" w14:textId="77777777" w:rsidR="00FB54BA" w:rsidRPr="00ED3ECA" w:rsidRDefault="00FB54BA" w:rsidP="00ED3ECA">
      <w:pPr>
        <w:pStyle w:val="ListParagraph"/>
        <w:numPr>
          <w:ilvl w:val="0"/>
          <w:numId w:val="18"/>
        </w:num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Measurable: Verify that every important stakeholder has offered feedback and approved the requirements that have been obtained. </w:t>
      </w:r>
    </w:p>
    <w:p w14:paraId="716E62B7" w14:textId="77777777" w:rsidR="00FB54BA" w:rsidRPr="00ED3ECA" w:rsidRDefault="00FB54BA" w:rsidP="00ED3ECA">
      <w:pPr>
        <w:pStyle w:val="ListParagraph"/>
        <w:numPr>
          <w:ilvl w:val="0"/>
          <w:numId w:val="18"/>
        </w:num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Achievable: Gather thorough requirements in the allotted time by using a variety of methods, including workshops, questionnaires, and interviews. </w:t>
      </w:r>
    </w:p>
    <w:p w14:paraId="5BFE7D73" w14:textId="77777777" w:rsidR="00FB54BA" w:rsidRPr="00ED3ECA" w:rsidRDefault="00FB54BA" w:rsidP="00ED3ECA">
      <w:pPr>
        <w:pStyle w:val="ListParagraph"/>
        <w:numPr>
          <w:ilvl w:val="0"/>
          <w:numId w:val="18"/>
        </w:num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Relevant: The requirements gathering process must be completed in order to provide guidance for the system design, development, and implementation phases that follow. </w:t>
      </w:r>
    </w:p>
    <w:p w14:paraId="04C8D1B3" w14:textId="2298D3B5" w:rsidR="00FB54BA" w:rsidRPr="00ED3ECA" w:rsidRDefault="00FB54BA" w:rsidP="00ED3ECA">
      <w:pPr>
        <w:pStyle w:val="ListParagraph"/>
        <w:numPr>
          <w:ilvl w:val="0"/>
          <w:numId w:val="18"/>
        </w:num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Time-bound: Establish a deadline for finishing the requirements collection process and make sure it fits within the project's overall plan.</w:t>
      </w:r>
    </w:p>
    <w:p w14:paraId="79C60144" w14:textId="77777777" w:rsidR="00FB54BA" w:rsidRPr="00ED3ECA" w:rsidRDefault="00FB54BA" w:rsidP="00ED3ECA">
      <w:pPr>
        <w:pStyle w:val="ListParagraph"/>
        <w:numPr>
          <w:ilvl w:val="0"/>
          <w:numId w:val="18"/>
        </w:num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System Design completion (Milestone 2): </w:t>
      </w:r>
      <w:r w:rsidRPr="00ED3ECA">
        <w:rPr>
          <w:rFonts w:ascii="Times New Roman" w:eastAsia="Times New Roman" w:hAnsi="Times New Roman" w:cs="Times New Roman"/>
          <w:kern w:val="0"/>
          <w:sz w:val="24"/>
          <w:szCs w:val="24"/>
          <w:lang w:eastAsia="en-GB"/>
          <w14:ligatures w14:val="none"/>
        </w:rPr>
        <w:br/>
        <w:t xml:space="preserve">Particulars: Create a thorough system design that includes the architecture, user interface, and technological requirements for the Recreation and Wellness Intranet Project. </w:t>
      </w:r>
      <w:r w:rsidRPr="00ED3ECA">
        <w:rPr>
          <w:rFonts w:ascii="Times New Roman" w:eastAsia="Times New Roman" w:hAnsi="Times New Roman" w:cs="Times New Roman"/>
          <w:kern w:val="0"/>
          <w:sz w:val="24"/>
          <w:szCs w:val="24"/>
          <w:lang w:eastAsia="en-GB"/>
          <w14:ligatures w14:val="none"/>
        </w:rPr>
        <w:br/>
        <w:t xml:space="preserve">Measurable: Ascertain that every design element is accurately recorded and vetted by pertinent stakeholders to ensure it complies with project goals. </w:t>
      </w:r>
      <w:r w:rsidRPr="00ED3ECA">
        <w:rPr>
          <w:rFonts w:ascii="Times New Roman" w:eastAsia="Times New Roman" w:hAnsi="Times New Roman" w:cs="Times New Roman"/>
          <w:kern w:val="0"/>
          <w:sz w:val="24"/>
          <w:szCs w:val="24"/>
          <w:lang w:eastAsia="en-GB"/>
          <w14:ligatures w14:val="none"/>
        </w:rPr>
        <w:br/>
        <w:t xml:space="preserve">Achievable: To build a solid system design that satisfies project requirements and constraints, apply recognised design processes and best practices. </w:t>
      </w:r>
      <w:r w:rsidRPr="00ED3ECA">
        <w:rPr>
          <w:rFonts w:ascii="Times New Roman" w:eastAsia="Times New Roman" w:hAnsi="Times New Roman" w:cs="Times New Roman"/>
          <w:kern w:val="0"/>
          <w:sz w:val="24"/>
          <w:szCs w:val="24"/>
          <w:lang w:eastAsia="en-GB"/>
          <w14:ligatures w14:val="none"/>
        </w:rPr>
        <w:br/>
        <w:t xml:space="preserve">Relevant: The system design's completion offers a roadmap for the project's development and implementation stages. </w:t>
      </w:r>
      <w:r w:rsidRPr="00ED3ECA">
        <w:rPr>
          <w:rFonts w:ascii="Times New Roman" w:eastAsia="Times New Roman" w:hAnsi="Times New Roman" w:cs="Times New Roman"/>
          <w:kern w:val="0"/>
          <w:sz w:val="24"/>
          <w:szCs w:val="24"/>
          <w:lang w:eastAsia="en-GB"/>
          <w14:ligatures w14:val="none"/>
        </w:rPr>
        <w:br/>
        <w:t>Time-bound: Establish a timeframe for finishing system design tasks while taking dependencies and resource availability into consideration.</w:t>
      </w:r>
    </w:p>
    <w:p w14:paraId="6B5A1117" w14:textId="63EDD297" w:rsidR="00FB54BA" w:rsidRPr="00ED3ECA" w:rsidRDefault="00FB54BA" w:rsidP="00ED3ECA">
      <w:pPr>
        <w:jc w:val="both"/>
        <w:rPr>
          <w:rFonts w:ascii="Times New Roman" w:hAnsi="Times New Roman" w:cs="Times New Roman"/>
          <w:sz w:val="24"/>
          <w:szCs w:val="24"/>
          <w:lang w:eastAsia="en-GB"/>
        </w:rPr>
      </w:pPr>
    </w:p>
    <w:p w14:paraId="7474809E" w14:textId="77777777" w:rsidR="005F1D59" w:rsidRPr="00ED3ECA" w:rsidRDefault="005F1D59" w:rsidP="00ED3ECA">
      <w:pPr>
        <w:jc w:val="both"/>
        <w:rPr>
          <w:rFonts w:ascii="Times New Roman" w:hAnsi="Times New Roman" w:cs="Times New Roman"/>
          <w:sz w:val="24"/>
          <w:szCs w:val="24"/>
          <w:lang w:eastAsia="en-GB"/>
        </w:rPr>
      </w:pPr>
    </w:p>
    <w:p w14:paraId="37785332" w14:textId="77777777" w:rsidR="005F1D59" w:rsidRPr="00ED3ECA" w:rsidRDefault="005F1D59" w:rsidP="00ED3ECA">
      <w:pPr>
        <w:jc w:val="both"/>
        <w:rPr>
          <w:rFonts w:ascii="Times New Roman" w:hAnsi="Times New Roman" w:cs="Times New Roman"/>
          <w:sz w:val="24"/>
          <w:szCs w:val="24"/>
          <w:lang w:eastAsia="en-GB"/>
        </w:rPr>
      </w:pPr>
    </w:p>
    <w:p w14:paraId="73F9E723" w14:textId="17045224" w:rsidR="005F1D59" w:rsidRPr="00ED3ECA" w:rsidRDefault="005F1D59" w:rsidP="00ED3ECA">
      <w:pPr>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lastRenderedPageBreak/>
        <w:t>Task 3:</w:t>
      </w:r>
    </w:p>
    <w:p w14:paraId="10AEF936" w14:textId="5EEBC0B0" w:rsidR="005F1D59" w:rsidRPr="00ED3ECA" w:rsidRDefault="005F1D59" w:rsidP="00ED3ECA">
      <w:pPr>
        <w:jc w:val="both"/>
        <w:rPr>
          <w:rFonts w:ascii="Times New Roman" w:hAnsi="Times New Roman" w:cs="Times New Roman"/>
          <w:sz w:val="24"/>
          <w:szCs w:val="24"/>
          <w:lang w:eastAsia="en-GB"/>
        </w:rPr>
      </w:pPr>
      <w:r w:rsidRPr="00ED3ECA">
        <w:rPr>
          <w:rFonts w:ascii="Times New Roman" w:hAnsi="Times New Roman" w:cs="Times New Roman"/>
          <w:sz w:val="24"/>
          <w:szCs w:val="24"/>
          <w:lang w:eastAsia="en-GB"/>
        </w:rPr>
        <w:t xml:space="preserve"> </w:t>
      </w:r>
      <w:r w:rsidR="00ED3ECA" w:rsidRPr="00ED3ECA">
        <w:rPr>
          <w:rFonts w:ascii="Times New Roman" w:hAnsi="Times New Roman" w:cs="Times New Roman"/>
          <w:sz w:val="24"/>
          <w:szCs w:val="24"/>
          <w:lang w:eastAsia="en-GB"/>
        </w:rPr>
        <w:t xml:space="preserve">The </w:t>
      </w:r>
      <w:r w:rsidRPr="00ED3ECA">
        <w:rPr>
          <w:rFonts w:ascii="Times New Roman" w:hAnsi="Times New Roman" w:cs="Times New Roman"/>
          <w:sz w:val="24"/>
          <w:szCs w:val="24"/>
          <w:lang w:eastAsia="en-GB"/>
        </w:rPr>
        <w:t xml:space="preserve">updated Gantt Chart </w:t>
      </w:r>
      <w:r w:rsidR="00ED3ECA" w:rsidRPr="00ED3ECA">
        <w:rPr>
          <w:rFonts w:ascii="Times New Roman" w:hAnsi="Times New Roman" w:cs="Times New Roman"/>
          <w:sz w:val="24"/>
          <w:szCs w:val="24"/>
          <w:lang w:eastAsia="en-GB"/>
        </w:rPr>
        <w:t>is given below:</w:t>
      </w:r>
    </w:p>
    <w:p w14:paraId="00ACA6B7" w14:textId="47C5874B" w:rsidR="005F1D59" w:rsidRPr="00ED3ECA" w:rsidRDefault="005F1D59" w:rsidP="00ED3ECA">
      <w:pPr>
        <w:jc w:val="both"/>
        <w:rPr>
          <w:rFonts w:ascii="Times New Roman" w:hAnsi="Times New Roman" w:cs="Times New Roman"/>
          <w:sz w:val="24"/>
          <w:szCs w:val="24"/>
          <w:lang w:eastAsia="en-GB"/>
        </w:rPr>
      </w:pPr>
      <w:r w:rsidRPr="00ED3ECA">
        <w:rPr>
          <w:rFonts w:ascii="Times New Roman" w:hAnsi="Times New Roman" w:cs="Times New Roman"/>
          <w:noProof/>
          <w:sz w:val="24"/>
          <w:szCs w:val="24"/>
          <w:lang w:eastAsia="en-GB"/>
        </w:rPr>
        <w:drawing>
          <wp:inline distT="0" distB="0" distL="0" distR="0" wp14:anchorId="7FE43078" wp14:editId="2AE4410F">
            <wp:extent cx="5731510" cy="4054475"/>
            <wp:effectExtent l="0" t="0" r="2540" b="3175"/>
            <wp:docPr id="5658427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42795" name="Picture 5658427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54475"/>
                    </a:xfrm>
                    <a:prstGeom prst="rect">
                      <a:avLst/>
                    </a:prstGeom>
                  </pic:spPr>
                </pic:pic>
              </a:graphicData>
            </a:graphic>
          </wp:inline>
        </w:drawing>
      </w:r>
    </w:p>
    <w:p w14:paraId="225858FE" w14:textId="77777777" w:rsidR="005F1D59" w:rsidRPr="00ED3ECA" w:rsidRDefault="005F1D59" w:rsidP="00ED3ECA">
      <w:pPr>
        <w:jc w:val="both"/>
        <w:rPr>
          <w:rFonts w:ascii="Times New Roman" w:hAnsi="Times New Roman" w:cs="Times New Roman"/>
          <w:sz w:val="24"/>
          <w:szCs w:val="24"/>
          <w:lang w:eastAsia="en-GB"/>
        </w:rPr>
      </w:pPr>
    </w:p>
    <w:p w14:paraId="73A519BF" w14:textId="3FCDA26E" w:rsidR="00385FA7" w:rsidRPr="00ED3ECA" w:rsidRDefault="00385FA7" w:rsidP="00ED3ECA">
      <w:pPr>
        <w:pStyle w:val="Heading1"/>
        <w:jc w:val="both"/>
        <w:rPr>
          <w:rFonts w:cs="Times New Roman"/>
          <w:szCs w:val="24"/>
          <w:lang w:eastAsia="en-GB"/>
        </w:rPr>
      </w:pPr>
      <w:bookmarkStart w:id="16" w:name="_Toc166535968"/>
      <w:r w:rsidRPr="00ED3ECA">
        <w:rPr>
          <w:rFonts w:cs="Times New Roman"/>
          <w:szCs w:val="24"/>
          <w:lang w:eastAsia="en-GB"/>
        </w:rPr>
        <w:t xml:space="preserve">PART 4:  Project Cost and </w:t>
      </w:r>
      <w:r w:rsidR="00687E10" w:rsidRPr="00ED3ECA">
        <w:rPr>
          <w:rFonts w:cs="Times New Roman"/>
          <w:szCs w:val="24"/>
          <w:lang w:eastAsia="en-GB"/>
        </w:rPr>
        <w:t>Quality Management</w:t>
      </w:r>
      <w:bookmarkEnd w:id="16"/>
    </w:p>
    <w:p w14:paraId="143FF521" w14:textId="77777777" w:rsidR="002C55A5" w:rsidRPr="00ED3ECA" w:rsidRDefault="002C55A5" w:rsidP="00ED3ECA">
      <w:pPr>
        <w:jc w:val="both"/>
        <w:rPr>
          <w:rFonts w:ascii="Times New Roman" w:hAnsi="Times New Roman" w:cs="Times New Roman"/>
          <w:sz w:val="24"/>
          <w:szCs w:val="24"/>
          <w:lang w:eastAsia="en-GB"/>
        </w:rPr>
      </w:pPr>
    </w:p>
    <w:p w14:paraId="76E782DE" w14:textId="6230AE63" w:rsidR="002C55A5" w:rsidRPr="00ED3ECA" w:rsidRDefault="002C55A5" w:rsidP="00ED3ECA">
      <w:pPr>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Task 1:</w:t>
      </w:r>
    </w:p>
    <w:tbl>
      <w:tblPr>
        <w:tblW w:w="5000" w:type="pct"/>
        <w:tblLook w:val="04A0" w:firstRow="1" w:lastRow="0" w:firstColumn="1" w:lastColumn="0" w:noHBand="0" w:noVBand="1"/>
      </w:tblPr>
      <w:tblGrid>
        <w:gridCol w:w="3237"/>
        <w:gridCol w:w="741"/>
        <w:gridCol w:w="914"/>
        <w:gridCol w:w="827"/>
        <w:gridCol w:w="783"/>
        <w:gridCol w:w="652"/>
        <w:gridCol w:w="827"/>
        <w:gridCol w:w="1045"/>
      </w:tblGrid>
      <w:tr w:rsidR="002C55A5" w:rsidRPr="00ED3ECA" w14:paraId="49EF97A6" w14:textId="77777777" w:rsidTr="00506C77">
        <w:trPr>
          <w:trHeight w:val="207"/>
        </w:trPr>
        <w:tc>
          <w:tcPr>
            <w:tcW w:w="5000" w:type="pct"/>
            <w:gridSpan w:val="8"/>
            <w:tcBorders>
              <w:top w:val="nil"/>
              <w:left w:val="nil"/>
              <w:bottom w:val="nil"/>
              <w:right w:val="nil"/>
            </w:tcBorders>
            <w:shd w:val="clear" w:color="000000" w:fill="A6A6A6"/>
            <w:noWrap/>
            <w:vAlign w:val="bottom"/>
            <w:hideMark/>
          </w:tcPr>
          <w:p w14:paraId="52EF85DF"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Cost Estimate</w:t>
            </w:r>
          </w:p>
        </w:tc>
      </w:tr>
      <w:tr w:rsidR="002C55A5" w:rsidRPr="00ED3ECA" w14:paraId="4A2DF2E6" w14:textId="77777777" w:rsidTr="002C55A5">
        <w:trPr>
          <w:trHeight w:val="300"/>
        </w:trPr>
        <w:tc>
          <w:tcPr>
            <w:tcW w:w="1764" w:type="pct"/>
            <w:tcBorders>
              <w:top w:val="nil"/>
              <w:left w:val="nil"/>
              <w:bottom w:val="nil"/>
              <w:right w:val="nil"/>
            </w:tcBorders>
            <w:shd w:val="clear" w:color="auto" w:fill="auto"/>
            <w:noWrap/>
            <w:vAlign w:val="bottom"/>
            <w:hideMark/>
          </w:tcPr>
          <w:p w14:paraId="07999AC4"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Project Name:</w:t>
            </w:r>
          </w:p>
        </w:tc>
        <w:tc>
          <w:tcPr>
            <w:tcW w:w="408" w:type="pct"/>
            <w:tcBorders>
              <w:top w:val="nil"/>
              <w:left w:val="nil"/>
              <w:bottom w:val="nil"/>
              <w:right w:val="nil"/>
            </w:tcBorders>
            <w:shd w:val="clear" w:color="auto" w:fill="auto"/>
            <w:noWrap/>
            <w:vAlign w:val="bottom"/>
            <w:hideMark/>
          </w:tcPr>
          <w:p w14:paraId="2AD3146A"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Date:</w:t>
            </w:r>
          </w:p>
        </w:tc>
        <w:tc>
          <w:tcPr>
            <w:tcW w:w="551" w:type="pct"/>
            <w:tcBorders>
              <w:top w:val="nil"/>
              <w:left w:val="nil"/>
              <w:bottom w:val="nil"/>
              <w:right w:val="nil"/>
            </w:tcBorders>
            <w:shd w:val="clear" w:color="auto" w:fill="auto"/>
            <w:noWrap/>
            <w:vAlign w:val="bottom"/>
            <w:hideMark/>
          </w:tcPr>
          <w:p w14:paraId="7EC2FDB9" w14:textId="33AEF214"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p>
        </w:tc>
        <w:tc>
          <w:tcPr>
            <w:tcW w:w="455" w:type="pct"/>
            <w:tcBorders>
              <w:top w:val="nil"/>
              <w:left w:val="nil"/>
              <w:bottom w:val="nil"/>
              <w:right w:val="nil"/>
            </w:tcBorders>
            <w:shd w:val="clear" w:color="auto" w:fill="auto"/>
            <w:noWrap/>
            <w:vAlign w:val="bottom"/>
            <w:hideMark/>
          </w:tcPr>
          <w:p w14:paraId="198C8C88"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p>
        </w:tc>
        <w:tc>
          <w:tcPr>
            <w:tcW w:w="432" w:type="pct"/>
            <w:tcBorders>
              <w:top w:val="nil"/>
              <w:left w:val="nil"/>
              <w:bottom w:val="nil"/>
              <w:right w:val="nil"/>
            </w:tcBorders>
            <w:shd w:val="clear" w:color="auto" w:fill="auto"/>
            <w:noWrap/>
            <w:vAlign w:val="bottom"/>
            <w:hideMark/>
          </w:tcPr>
          <w:p w14:paraId="3FF80DA8"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p>
        </w:tc>
        <w:tc>
          <w:tcPr>
            <w:tcW w:w="360" w:type="pct"/>
            <w:tcBorders>
              <w:top w:val="nil"/>
              <w:left w:val="nil"/>
              <w:bottom w:val="nil"/>
              <w:right w:val="nil"/>
            </w:tcBorders>
            <w:shd w:val="clear" w:color="auto" w:fill="auto"/>
            <w:noWrap/>
            <w:vAlign w:val="bottom"/>
            <w:hideMark/>
          </w:tcPr>
          <w:p w14:paraId="2A30AE1D"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p>
        </w:tc>
        <w:tc>
          <w:tcPr>
            <w:tcW w:w="455" w:type="pct"/>
            <w:tcBorders>
              <w:top w:val="nil"/>
              <w:left w:val="nil"/>
              <w:bottom w:val="nil"/>
              <w:right w:val="nil"/>
            </w:tcBorders>
            <w:shd w:val="clear" w:color="auto" w:fill="auto"/>
            <w:noWrap/>
            <w:vAlign w:val="bottom"/>
            <w:hideMark/>
          </w:tcPr>
          <w:p w14:paraId="28945E56"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p>
        </w:tc>
        <w:tc>
          <w:tcPr>
            <w:tcW w:w="576" w:type="pct"/>
            <w:tcBorders>
              <w:top w:val="nil"/>
              <w:left w:val="nil"/>
              <w:bottom w:val="nil"/>
              <w:right w:val="nil"/>
            </w:tcBorders>
            <w:shd w:val="clear" w:color="auto" w:fill="auto"/>
            <w:noWrap/>
            <w:vAlign w:val="bottom"/>
            <w:hideMark/>
          </w:tcPr>
          <w:p w14:paraId="5EF3CDE0"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p>
        </w:tc>
      </w:tr>
      <w:tr w:rsidR="002C55A5" w:rsidRPr="00ED3ECA" w14:paraId="401DD996" w14:textId="77777777" w:rsidTr="002C55A5">
        <w:trPr>
          <w:trHeight w:val="255"/>
        </w:trPr>
        <w:tc>
          <w:tcPr>
            <w:tcW w:w="1764" w:type="pct"/>
            <w:vMerge w:val="restart"/>
            <w:tcBorders>
              <w:top w:val="single" w:sz="8" w:space="0" w:color="auto"/>
              <w:left w:val="single" w:sz="8" w:space="0" w:color="auto"/>
              <w:bottom w:val="single" w:sz="4" w:space="0" w:color="000000"/>
              <w:right w:val="single" w:sz="4" w:space="0" w:color="auto"/>
            </w:tcBorders>
            <w:shd w:val="clear" w:color="auto" w:fill="auto"/>
            <w:noWrap/>
            <w:vAlign w:val="center"/>
            <w:hideMark/>
          </w:tcPr>
          <w:p w14:paraId="5FCC4A4E"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WBS Categories</w:t>
            </w:r>
          </w:p>
        </w:tc>
        <w:tc>
          <w:tcPr>
            <w:tcW w:w="1414" w:type="pct"/>
            <w:gridSpan w:val="3"/>
            <w:tcBorders>
              <w:top w:val="single" w:sz="8" w:space="0" w:color="auto"/>
              <w:left w:val="nil"/>
              <w:bottom w:val="single" w:sz="4" w:space="0" w:color="auto"/>
              <w:right w:val="single" w:sz="4" w:space="0" w:color="000000"/>
            </w:tcBorders>
            <w:shd w:val="clear" w:color="000000" w:fill="F4B084"/>
            <w:noWrap/>
            <w:vAlign w:val="bottom"/>
            <w:hideMark/>
          </w:tcPr>
          <w:p w14:paraId="3B4B69A1"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Internal Labor</w:t>
            </w:r>
          </w:p>
        </w:tc>
        <w:tc>
          <w:tcPr>
            <w:tcW w:w="1246" w:type="pct"/>
            <w:gridSpan w:val="3"/>
            <w:tcBorders>
              <w:top w:val="single" w:sz="8" w:space="0" w:color="auto"/>
              <w:left w:val="nil"/>
              <w:bottom w:val="single" w:sz="4" w:space="0" w:color="auto"/>
              <w:right w:val="single" w:sz="4" w:space="0" w:color="000000"/>
            </w:tcBorders>
            <w:shd w:val="clear" w:color="000000" w:fill="9BC2E6"/>
            <w:noWrap/>
            <w:vAlign w:val="bottom"/>
            <w:hideMark/>
          </w:tcPr>
          <w:p w14:paraId="5720106A"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External Labor</w:t>
            </w:r>
          </w:p>
        </w:tc>
        <w:tc>
          <w:tcPr>
            <w:tcW w:w="576" w:type="pct"/>
            <w:vMerge w:val="restart"/>
            <w:tcBorders>
              <w:top w:val="single" w:sz="8" w:space="0" w:color="auto"/>
              <w:left w:val="single" w:sz="4" w:space="0" w:color="auto"/>
              <w:bottom w:val="single" w:sz="4" w:space="0" w:color="000000"/>
              <w:right w:val="single" w:sz="8" w:space="0" w:color="auto"/>
            </w:tcBorders>
            <w:shd w:val="clear" w:color="000000" w:fill="00B0F0"/>
            <w:noWrap/>
            <w:vAlign w:val="center"/>
            <w:hideMark/>
          </w:tcPr>
          <w:p w14:paraId="0422A4ED"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Total Cost</w:t>
            </w:r>
          </w:p>
        </w:tc>
      </w:tr>
      <w:tr w:rsidR="002C55A5" w:rsidRPr="00ED3ECA" w14:paraId="56B07AA1" w14:textId="77777777" w:rsidTr="002C55A5">
        <w:trPr>
          <w:trHeight w:val="255"/>
        </w:trPr>
        <w:tc>
          <w:tcPr>
            <w:tcW w:w="1764" w:type="pct"/>
            <w:vMerge/>
            <w:tcBorders>
              <w:top w:val="single" w:sz="8" w:space="0" w:color="auto"/>
              <w:left w:val="single" w:sz="8" w:space="0" w:color="auto"/>
              <w:bottom w:val="single" w:sz="4" w:space="0" w:color="000000"/>
              <w:right w:val="single" w:sz="4" w:space="0" w:color="auto"/>
            </w:tcBorders>
            <w:vAlign w:val="center"/>
            <w:hideMark/>
          </w:tcPr>
          <w:p w14:paraId="54311FE4"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p>
        </w:tc>
        <w:tc>
          <w:tcPr>
            <w:tcW w:w="408" w:type="pct"/>
            <w:tcBorders>
              <w:top w:val="nil"/>
              <w:left w:val="nil"/>
              <w:bottom w:val="single" w:sz="4" w:space="0" w:color="auto"/>
              <w:right w:val="single" w:sz="4" w:space="0" w:color="auto"/>
            </w:tcBorders>
            <w:shd w:val="clear" w:color="auto" w:fill="auto"/>
            <w:noWrap/>
            <w:vAlign w:val="bottom"/>
            <w:hideMark/>
          </w:tcPr>
          <w:p w14:paraId="7BA143D8"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Hours</w:t>
            </w:r>
          </w:p>
        </w:tc>
        <w:tc>
          <w:tcPr>
            <w:tcW w:w="551" w:type="pct"/>
            <w:tcBorders>
              <w:top w:val="nil"/>
              <w:left w:val="nil"/>
              <w:bottom w:val="single" w:sz="4" w:space="0" w:color="auto"/>
              <w:right w:val="single" w:sz="4" w:space="0" w:color="auto"/>
            </w:tcBorders>
            <w:shd w:val="clear" w:color="auto" w:fill="auto"/>
            <w:noWrap/>
            <w:vAlign w:val="bottom"/>
            <w:hideMark/>
          </w:tcPr>
          <w:p w14:paraId="74B4A363"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Rate</w:t>
            </w:r>
          </w:p>
        </w:tc>
        <w:tc>
          <w:tcPr>
            <w:tcW w:w="455" w:type="pct"/>
            <w:tcBorders>
              <w:top w:val="nil"/>
              <w:left w:val="nil"/>
              <w:bottom w:val="single" w:sz="4" w:space="0" w:color="auto"/>
              <w:right w:val="single" w:sz="4" w:space="0" w:color="auto"/>
            </w:tcBorders>
            <w:shd w:val="clear" w:color="auto" w:fill="auto"/>
            <w:noWrap/>
            <w:vAlign w:val="bottom"/>
            <w:hideMark/>
          </w:tcPr>
          <w:p w14:paraId="50ECF8C9"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Total</w:t>
            </w:r>
          </w:p>
        </w:tc>
        <w:tc>
          <w:tcPr>
            <w:tcW w:w="432" w:type="pct"/>
            <w:tcBorders>
              <w:top w:val="nil"/>
              <w:left w:val="nil"/>
              <w:bottom w:val="single" w:sz="4" w:space="0" w:color="auto"/>
              <w:right w:val="single" w:sz="4" w:space="0" w:color="auto"/>
            </w:tcBorders>
            <w:shd w:val="clear" w:color="auto" w:fill="auto"/>
            <w:noWrap/>
            <w:vAlign w:val="bottom"/>
            <w:hideMark/>
          </w:tcPr>
          <w:p w14:paraId="2E111F8C"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Hours</w:t>
            </w:r>
          </w:p>
        </w:tc>
        <w:tc>
          <w:tcPr>
            <w:tcW w:w="360" w:type="pct"/>
            <w:tcBorders>
              <w:top w:val="nil"/>
              <w:left w:val="nil"/>
              <w:bottom w:val="single" w:sz="4" w:space="0" w:color="auto"/>
              <w:right w:val="single" w:sz="4" w:space="0" w:color="auto"/>
            </w:tcBorders>
            <w:shd w:val="clear" w:color="auto" w:fill="auto"/>
            <w:noWrap/>
            <w:vAlign w:val="bottom"/>
            <w:hideMark/>
          </w:tcPr>
          <w:p w14:paraId="61F4003E"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Rate</w:t>
            </w:r>
          </w:p>
        </w:tc>
        <w:tc>
          <w:tcPr>
            <w:tcW w:w="455" w:type="pct"/>
            <w:tcBorders>
              <w:top w:val="nil"/>
              <w:left w:val="nil"/>
              <w:bottom w:val="single" w:sz="4" w:space="0" w:color="auto"/>
              <w:right w:val="single" w:sz="4" w:space="0" w:color="auto"/>
            </w:tcBorders>
            <w:shd w:val="clear" w:color="auto" w:fill="auto"/>
            <w:noWrap/>
            <w:vAlign w:val="bottom"/>
            <w:hideMark/>
          </w:tcPr>
          <w:p w14:paraId="68BA482D"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Total</w:t>
            </w:r>
          </w:p>
        </w:tc>
        <w:tc>
          <w:tcPr>
            <w:tcW w:w="576" w:type="pct"/>
            <w:vMerge/>
            <w:tcBorders>
              <w:top w:val="single" w:sz="8" w:space="0" w:color="auto"/>
              <w:left w:val="single" w:sz="4" w:space="0" w:color="auto"/>
              <w:bottom w:val="single" w:sz="4" w:space="0" w:color="000000"/>
              <w:right w:val="single" w:sz="8" w:space="0" w:color="auto"/>
            </w:tcBorders>
            <w:vAlign w:val="center"/>
            <w:hideMark/>
          </w:tcPr>
          <w:p w14:paraId="4D6FD7A4"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p>
        </w:tc>
      </w:tr>
      <w:tr w:rsidR="002C55A5" w:rsidRPr="00ED3ECA" w14:paraId="13C721DB" w14:textId="77777777" w:rsidTr="002C55A5">
        <w:trPr>
          <w:trHeight w:val="255"/>
        </w:trPr>
        <w:tc>
          <w:tcPr>
            <w:tcW w:w="1764" w:type="pct"/>
            <w:tcBorders>
              <w:top w:val="nil"/>
              <w:left w:val="single" w:sz="8" w:space="0" w:color="auto"/>
              <w:bottom w:val="single" w:sz="4" w:space="0" w:color="auto"/>
              <w:right w:val="single" w:sz="4" w:space="0" w:color="auto"/>
            </w:tcBorders>
            <w:shd w:val="clear" w:color="auto" w:fill="auto"/>
            <w:noWrap/>
            <w:vAlign w:val="bottom"/>
            <w:hideMark/>
          </w:tcPr>
          <w:p w14:paraId="4B5D5A57"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1. Project management</w:t>
            </w:r>
          </w:p>
        </w:tc>
        <w:tc>
          <w:tcPr>
            <w:tcW w:w="408" w:type="pct"/>
            <w:tcBorders>
              <w:top w:val="nil"/>
              <w:left w:val="nil"/>
              <w:bottom w:val="single" w:sz="4" w:space="0" w:color="auto"/>
              <w:right w:val="single" w:sz="4" w:space="0" w:color="auto"/>
            </w:tcBorders>
            <w:shd w:val="clear" w:color="auto" w:fill="auto"/>
            <w:noWrap/>
            <w:vAlign w:val="bottom"/>
            <w:hideMark/>
          </w:tcPr>
          <w:p w14:paraId="575F8C01"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200 </w:t>
            </w:r>
          </w:p>
        </w:tc>
        <w:tc>
          <w:tcPr>
            <w:tcW w:w="551" w:type="pct"/>
            <w:tcBorders>
              <w:top w:val="nil"/>
              <w:left w:val="nil"/>
              <w:bottom w:val="single" w:sz="4" w:space="0" w:color="auto"/>
              <w:right w:val="single" w:sz="4" w:space="0" w:color="auto"/>
            </w:tcBorders>
            <w:shd w:val="clear" w:color="auto" w:fill="auto"/>
            <w:noWrap/>
            <w:vAlign w:val="bottom"/>
            <w:hideMark/>
          </w:tcPr>
          <w:p w14:paraId="078AD862"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100 </w:t>
            </w:r>
          </w:p>
        </w:tc>
        <w:tc>
          <w:tcPr>
            <w:tcW w:w="455" w:type="pct"/>
            <w:tcBorders>
              <w:top w:val="nil"/>
              <w:left w:val="nil"/>
              <w:bottom w:val="single" w:sz="4" w:space="0" w:color="auto"/>
              <w:right w:val="single" w:sz="4" w:space="0" w:color="auto"/>
            </w:tcBorders>
            <w:shd w:val="clear" w:color="auto" w:fill="auto"/>
            <w:noWrap/>
            <w:vAlign w:val="bottom"/>
            <w:hideMark/>
          </w:tcPr>
          <w:p w14:paraId="749BEF28"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$20,000 </w:t>
            </w:r>
          </w:p>
        </w:tc>
        <w:tc>
          <w:tcPr>
            <w:tcW w:w="432" w:type="pct"/>
            <w:tcBorders>
              <w:top w:val="nil"/>
              <w:left w:val="nil"/>
              <w:bottom w:val="single" w:sz="4" w:space="0" w:color="auto"/>
              <w:right w:val="single" w:sz="4" w:space="0" w:color="auto"/>
            </w:tcBorders>
            <w:shd w:val="clear" w:color="auto" w:fill="auto"/>
            <w:noWrap/>
            <w:vAlign w:val="bottom"/>
            <w:hideMark/>
          </w:tcPr>
          <w:p w14:paraId="1D32BD48"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360" w:type="pct"/>
            <w:tcBorders>
              <w:top w:val="nil"/>
              <w:left w:val="nil"/>
              <w:bottom w:val="single" w:sz="4" w:space="0" w:color="auto"/>
              <w:right w:val="single" w:sz="4" w:space="0" w:color="auto"/>
            </w:tcBorders>
            <w:shd w:val="clear" w:color="auto" w:fill="auto"/>
            <w:noWrap/>
            <w:vAlign w:val="bottom"/>
            <w:hideMark/>
          </w:tcPr>
          <w:p w14:paraId="3E942E6D"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455" w:type="pct"/>
            <w:tcBorders>
              <w:top w:val="nil"/>
              <w:left w:val="nil"/>
              <w:bottom w:val="single" w:sz="4" w:space="0" w:color="auto"/>
              <w:right w:val="single" w:sz="4" w:space="0" w:color="auto"/>
            </w:tcBorders>
            <w:shd w:val="clear" w:color="auto" w:fill="auto"/>
            <w:noWrap/>
            <w:vAlign w:val="bottom"/>
            <w:hideMark/>
          </w:tcPr>
          <w:p w14:paraId="55C5D913"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   </w:t>
            </w:r>
          </w:p>
        </w:tc>
        <w:tc>
          <w:tcPr>
            <w:tcW w:w="576" w:type="pct"/>
            <w:tcBorders>
              <w:top w:val="nil"/>
              <w:left w:val="nil"/>
              <w:bottom w:val="single" w:sz="4" w:space="0" w:color="auto"/>
              <w:right w:val="single" w:sz="8" w:space="0" w:color="auto"/>
            </w:tcBorders>
            <w:shd w:val="clear" w:color="auto" w:fill="auto"/>
            <w:noWrap/>
            <w:vAlign w:val="bottom"/>
            <w:hideMark/>
          </w:tcPr>
          <w:p w14:paraId="222580B3"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20,000 </w:t>
            </w:r>
          </w:p>
        </w:tc>
      </w:tr>
      <w:tr w:rsidR="002C55A5" w:rsidRPr="00ED3ECA" w14:paraId="0728B323" w14:textId="77777777" w:rsidTr="002C55A5">
        <w:trPr>
          <w:trHeight w:val="255"/>
        </w:trPr>
        <w:tc>
          <w:tcPr>
            <w:tcW w:w="1764" w:type="pct"/>
            <w:tcBorders>
              <w:top w:val="nil"/>
              <w:left w:val="single" w:sz="8" w:space="0" w:color="auto"/>
              <w:bottom w:val="single" w:sz="4" w:space="0" w:color="auto"/>
              <w:right w:val="single" w:sz="4" w:space="0" w:color="auto"/>
            </w:tcBorders>
            <w:shd w:val="clear" w:color="auto" w:fill="auto"/>
            <w:noWrap/>
            <w:vAlign w:val="bottom"/>
            <w:hideMark/>
          </w:tcPr>
          <w:p w14:paraId="596A8554"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2. Requirements definition</w:t>
            </w:r>
          </w:p>
        </w:tc>
        <w:tc>
          <w:tcPr>
            <w:tcW w:w="408" w:type="pct"/>
            <w:tcBorders>
              <w:top w:val="nil"/>
              <w:left w:val="nil"/>
              <w:bottom w:val="single" w:sz="4" w:space="0" w:color="auto"/>
              <w:right w:val="single" w:sz="4" w:space="0" w:color="auto"/>
            </w:tcBorders>
            <w:shd w:val="clear" w:color="auto" w:fill="auto"/>
            <w:noWrap/>
            <w:vAlign w:val="bottom"/>
            <w:hideMark/>
          </w:tcPr>
          <w:p w14:paraId="6689DF40"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600 </w:t>
            </w:r>
          </w:p>
        </w:tc>
        <w:tc>
          <w:tcPr>
            <w:tcW w:w="551" w:type="pct"/>
            <w:tcBorders>
              <w:top w:val="nil"/>
              <w:left w:val="nil"/>
              <w:bottom w:val="single" w:sz="4" w:space="0" w:color="auto"/>
              <w:right w:val="single" w:sz="4" w:space="0" w:color="auto"/>
            </w:tcBorders>
            <w:shd w:val="clear" w:color="auto" w:fill="auto"/>
            <w:noWrap/>
            <w:vAlign w:val="bottom"/>
            <w:hideMark/>
          </w:tcPr>
          <w:p w14:paraId="52467E21"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60 </w:t>
            </w:r>
          </w:p>
        </w:tc>
        <w:tc>
          <w:tcPr>
            <w:tcW w:w="455" w:type="pct"/>
            <w:tcBorders>
              <w:top w:val="nil"/>
              <w:left w:val="nil"/>
              <w:bottom w:val="single" w:sz="4" w:space="0" w:color="auto"/>
              <w:right w:val="single" w:sz="4" w:space="0" w:color="auto"/>
            </w:tcBorders>
            <w:shd w:val="clear" w:color="auto" w:fill="auto"/>
            <w:noWrap/>
            <w:vAlign w:val="bottom"/>
            <w:hideMark/>
          </w:tcPr>
          <w:p w14:paraId="756196B2"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$36,000 </w:t>
            </w:r>
          </w:p>
        </w:tc>
        <w:tc>
          <w:tcPr>
            <w:tcW w:w="432" w:type="pct"/>
            <w:tcBorders>
              <w:top w:val="nil"/>
              <w:left w:val="nil"/>
              <w:bottom w:val="single" w:sz="4" w:space="0" w:color="auto"/>
              <w:right w:val="single" w:sz="4" w:space="0" w:color="auto"/>
            </w:tcBorders>
            <w:shd w:val="clear" w:color="auto" w:fill="auto"/>
            <w:noWrap/>
            <w:vAlign w:val="bottom"/>
            <w:hideMark/>
          </w:tcPr>
          <w:p w14:paraId="3BDF1B48"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360" w:type="pct"/>
            <w:tcBorders>
              <w:top w:val="nil"/>
              <w:left w:val="nil"/>
              <w:bottom w:val="single" w:sz="4" w:space="0" w:color="auto"/>
              <w:right w:val="single" w:sz="4" w:space="0" w:color="auto"/>
            </w:tcBorders>
            <w:shd w:val="clear" w:color="auto" w:fill="auto"/>
            <w:noWrap/>
            <w:vAlign w:val="bottom"/>
            <w:hideMark/>
          </w:tcPr>
          <w:p w14:paraId="7926734B"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455" w:type="pct"/>
            <w:tcBorders>
              <w:top w:val="nil"/>
              <w:left w:val="nil"/>
              <w:bottom w:val="single" w:sz="4" w:space="0" w:color="auto"/>
              <w:right w:val="single" w:sz="4" w:space="0" w:color="auto"/>
            </w:tcBorders>
            <w:shd w:val="clear" w:color="auto" w:fill="auto"/>
            <w:noWrap/>
            <w:vAlign w:val="bottom"/>
            <w:hideMark/>
          </w:tcPr>
          <w:p w14:paraId="5321F1CA"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   </w:t>
            </w:r>
          </w:p>
        </w:tc>
        <w:tc>
          <w:tcPr>
            <w:tcW w:w="576" w:type="pct"/>
            <w:tcBorders>
              <w:top w:val="nil"/>
              <w:left w:val="nil"/>
              <w:bottom w:val="single" w:sz="4" w:space="0" w:color="auto"/>
              <w:right w:val="single" w:sz="8" w:space="0" w:color="auto"/>
            </w:tcBorders>
            <w:shd w:val="clear" w:color="auto" w:fill="auto"/>
            <w:noWrap/>
            <w:vAlign w:val="bottom"/>
            <w:hideMark/>
          </w:tcPr>
          <w:p w14:paraId="5845C1CD"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36,000 </w:t>
            </w:r>
          </w:p>
        </w:tc>
      </w:tr>
      <w:tr w:rsidR="002C55A5" w:rsidRPr="00ED3ECA" w14:paraId="4E4D2AFC" w14:textId="77777777" w:rsidTr="002C55A5">
        <w:trPr>
          <w:trHeight w:val="255"/>
        </w:trPr>
        <w:tc>
          <w:tcPr>
            <w:tcW w:w="1764" w:type="pct"/>
            <w:tcBorders>
              <w:top w:val="nil"/>
              <w:left w:val="single" w:sz="8" w:space="0" w:color="auto"/>
              <w:bottom w:val="single" w:sz="4" w:space="0" w:color="auto"/>
              <w:right w:val="single" w:sz="4" w:space="0" w:color="auto"/>
            </w:tcBorders>
            <w:shd w:val="clear" w:color="auto" w:fill="auto"/>
            <w:noWrap/>
            <w:vAlign w:val="bottom"/>
            <w:hideMark/>
          </w:tcPr>
          <w:p w14:paraId="3F6CFB24"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3. Web site design</w:t>
            </w:r>
          </w:p>
        </w:tc>
        <w:tc>
          <w:tcPr>
            <w:tcW w:w="408" w:type="pct"/>
            <w:tcBorders>
              <w:top w:val="nil"/>
              <w:left w:val="nil"/>
              <w:bottom w:val="single" w:sz="4" w:space="0" w:color="auto"/>
              <w:right w:val="single" w:sz="4" w:space="0" w:color="auto"/>
            </w:tcBorders>
            <w:shd w:val="clear" w:color="auto" w:fill="auto"/>
            <w:noWrap/>
            <w:vAlign w:val="bottom"/>
            <w:hideMark/>
          </w:tcPr>
          <w:p w14:paraId="52EB5B1C"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551" w:type="pct"/>
            <w:tcBorders>
              <w:top w:val="nil"/>
              <w:left w:val="nil"/>
              <w:bottom w:val="single" w:sz="4" w:space="0" w:color="auto"/>
              <w:right w:val="single" w:sz="4" w:space="0" w:color="auto"/>
            </w:tcBorders>
            <w:shd w:val="clear" w:color="auto" w:fill="auto"/>
            <w:noWrap/>
            <w:vAlign w:val="bottom"/>
            <w:hideMark/>
          </w:tcPr>
          <w:p w14:paraId="2A132281"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455" w:type="pct"/>
            <w:tcBorders>
              <w:top w:val="nil"/>
              <w:left w:val="nil"/>
              <w:bottom w:val="single" w:sz="4" w:space="0" w:color="auto"/>
              <w:right w:val="single" w:sz="4" w:space="0" w:color="auto"/>
            </w:tcBorders>
            <w:shd w:val="clear" w:color="auto" w:fill="auto"/>
            <w:noWrap/>
            <w:vAlign w:val="bottom"/>
            <w:hideMark/>
          </w:tcPr>
          <w:p w14:paraId="3B1F86D4"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   </w:t>
            </w:r>
          </w:p>
        </w:tc>
        <w:tc>
          <w:tcPr>
            <w:tcW w:w="432" w:type="pct"/>
            <w:tcBorders>
              <w:top w:val="nil"/>
              <w:left w:val="nil"/>
              <w:bottom w:val="single" w:sz="4" w:space="0" w:color="auto"/>
              <w:right w:val="single" w:sz="4" w:space="0" w:color="auto"/>
            </w:tcBorders>
            <w:shd w:val="clear" w:color="auto" w:fill="auto"/>
            <w:noWrap/>
            <w:vAlign w:val="bottom"/>
            <w:hideMark/>
          </w:tcPr>
          <w:p w14:paraId="4384564C"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360" w:type="pct"/>
            <w:tcBorders>
              <w:top w:val="nil"/>
              <w:left w:val="nil"/>
              <w:bottom w:val="single" w:sz="4" w:space="0" w:color="auto"/>
              <w:right w:val="single" w:sz="4" w:space="0" w:color="auto"/>
            </w:tcBorders>
            <w:shd w:val="clear" w:color="auto" w:fill="auto"/>
            <w:noWrap/>
            <w:vAlign w:val="bottom"/>
            <w:hideMark/>
          </w:tcPr>
          <w:p w14:paraId="46EF6EEF"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455" w:type="pct"/>
            <w:tcBorders>
              <w:top w:val="nil"/>
              <w:left w:val="nil"/>
              <w:bottom w:val="single" w:sz="4" w:space="0" w:color="auto"/>
              <w:right w:val="single" w:sz="4" w:space="0" w:color="auto"/>
            </w:tcBorders>
            <w:shd w:val="clear" w:color="auto" w:fill="auto"/>
            <w:noWrap/>
            <w:vAlign w:val="bottom"/>
            <w:hideMark/>
          </w:tcPr>
          <w:p w14:paraId="6A7FB20B"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   </w:t>
            </w:r>
          </w:p>
        </w:tc>
        <w:tc>
          <w:tcPr>
            <w:tcW w:w="576" w:type="pct"/>
            <w:tcBorders>
              <w:top w:val="nil"/>
              <w:left w:val="nil"/>
              <w:bottom w:val="single" w:sz="4" w:space="0" w:color="auto"/>
              <w:right w:val="single" w:sz="8" w:space="0" w:color="auto"/>
            </w:tcBorders>
            <w:shd w:val="clear" w:color="auto" w:fill="auto"/>
            <w:noWrap/>
            <w:vAlign w:val="bottom"/>
            <w:hideMark/>
          </w:tcPr>
          <w:p w14:paraId="3FDE4D6D"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   </w:t>
            </w:r>
          </w:p>
        </w:tc>
      </w:tr>
      <w:tr w:rsidR="002C55A5" w:rsidRPr="00ED3ECA" w14:paraId="42ECB836" w14:textId="77777777" w:rsidTr="002C55A5">
        <w:trPr>
          <w:trHeight w:val="255"/>
        </w:trPr>
        <w:tc>
          <w:tcPr>
            <w:tcW w:w="1764" w:type="pct"/>
            <w:tcBorders>
              <w:top w:val="nil"/>
              <w:left w:val="single" w:sz="8" w:space="0" w:color="auto"/>
              <w:bottom w:val="single" w:sz="4" w:space="0" w:color="auto"/>
              <w:right w:val="single" w:sz="4" w:space="0" w:color="auto"/>
            </w:tcBorders>
            <w:shd w:val="clear" w:color="auto" w:fill="auto"/>
            <w:noWrap/>
            <w:vAlign w:val="bottom"/>
            <w:hideMark/>
          </w:tcPr>
          <w:p w14:paraId="0176DDF7"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3.1 Registration for recreational programs</w:t>
            </w:r>
          </w:p>
        </w:tc>
        <w:tc>
          <w:tcPr>
            <w:tcW w:w="408" w:type="pct"/>
            <w:tcBorders>
              <w:top w:val="nil"/>
              <w:left w:val="nil"/>
              <w:bottom w:val="single" w:sz="4" w:space="0" w:color="auto"/>
              <w:right w:val="single" w:sz="4" w:space="0" w:color="auto"/>
            </w:tcBorders>
            <w:shd w:val="clear" w:color="auto" w:fill="auto"/>
            <w:noWrap/>
            <w:vAlign w:val="bottom"/>
            <w:hideMark/>
          </w:tcPr>
          <w:p w14:paraId="482E0D18"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300 </w:t>
            </w:r>
          </w:p>
        </w:tc>
        <w:tc>
          <w:tcPr>
            <w:tcW w:w="551" w:type="pct"/>
            <w:tcBorders>
              <w:top w:val="nil"/>
              <w:left w:val="nil"/>
              <w:bottom w:val="single" w:sz="4" w:space="0" w:color="auto"/>
              <w:right w:val="single" w:sz="4" w:space="0" w:color="auto"/>
            </w:tcBorders>
            <w:shd w:val="clear" w:color="auto" w:fill="auto"/>
            <w:noWrap/>
            <w:vAlign w:val="bottom"/>
            <w:hideMark/>
          </w:tcPr>
          <w:p w14:paraId="29B92CAF"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455" w:type="pct"/>
            <w:tcBorders>
              <w:top w:val="nil"/>
              <w:left w:val="nil"/>
              <w:bottom w:val="single" w:sz="4" w:space="0" w:color="auto"/>
              <w:right w:val="single" w:sz="4" w:space="0" w:color="auto"/>
            </w:tcBorders>
            <w:shd w:val="clear" w:color="auto" w:fill="auto"/>
            <w:noWrap/>
            <w:vAlign w:val="bottom"/>
            <w:hideMark/>
          </w:tcPr>
          <w:p w14:paraId="3FF40825"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   </w:t>
            </w:r>
          </w:p>
        </w:tc>
        <w:tc>
          <w:tcPr>
            <w:tcW w:w="432" w:type="pct"/>
            <w:tcBorders>
              <w:top w:val="nil"/>
              <w:left w:val="nil"/>
              <w:bottom w:val="single" w:sz="4" w:space="0" w:color="auto"/>
              <w:right w:val="single" w:sz="4" w:space="0" w:color="auto"/>
            </w:tcBorders>
            <w:shd w:val="clear" w:color="auto" w:fill="auto"/>
            <w:noWrap/>
            <w:vAlign w:val="bottom"/>
            <w:hideMark/>
          </w:tcPr>
          <w:p w14:paraId="0FE953BA"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360" w:type="pct"/>
            <w:tcBorders>
              <w:top w:val="nil"/>
              <w:left w:val="nil"/>
              <w:bottom w:val="single" w:sz="4" w:space="0" w:color="auto"/>
              <w:right w:val="single" w:sz="4" w:space="0" w:color="auto"/>
            </w:tcBorders>
            <w:shd w:val="clear" w:color="auto" w:fill="auto"/>
            <w:noWrap/>
            <w:vAlign w:val="bottom"/>
            <w:hideMark/>
          </w:tcPr>
          <w:p w14:paraId="053DC9B6"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455" w:type="pct"/>
            <w:tcBorders>
              <w:top w:val="nil"/>
              <w:left w:val="nil"/>
              <w:bottom w:val="single" w:sz="4" w:space="0" w:color="auto"/>
              <w:right w:val="single" w:sz="4" w:space="0" w:color="auto"/>
            </w:tcBorders>
            <w:shd w:val="clear" w:color="auto" w:fill="auto"/>
            <w:noWrap/>
            <w:vAlign w:val="bottom"/>
            <w:hideMark/>
          </w:tcPr>
          <w:p w14:paraId="2E6FF501"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   </w:t>
            </w:r>
          </w:p>
        </w:tc>
        <w:tc>
          <w:tcPr>
            <w:tcW w:w="576" w:type="pct"/>
            <w:tcBorders>
              <w:top w:val="nil"/>
              <w:left w:val="nil"/>
              <w:bottom w:val="single" w:sz="4" w:space="0" w:color="auto"/>
              <w:right w:val="single" w:sz="8" w:space="0" w:color="auto"/>
            </w:tcBorders>
            <w:shd w:val="clear" w:color="auto" w:fill="auto"/>
            <w:noWrap/>
            <w:vAlign w:val="bottom"/>
            <w:hideMark/>
          </w:tcPr>
          <w:p w14:paraId="1816EF72"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   </w:t>
            </w:r>
          </w:p>
        </w:tc>
      </w:tr>
      <w:tr w:rsidR="002C55A5" w:rsidRPr="00ED3ECA" w14:paraId="2C8DBEB6" w14:textId="77777777" w:rsidTr="002C55A5">
        <w:trPr>
          <w:trHeight w:val="255"/>
        </w:trPr>
        <w:tc>
          <w:tcPr>
            <w:tcW w:w="1764" w:type="pct"/>
            <w:tcBorders>
              <w:top w:val="nil"/>
              <w:left w:val="single" w:sz="8" w:space="0" w:color="auto"/>
              <w:bottom w:val="single" w:sz="4" w:space="0" w:color="auto"/>
              <w:right w:val="single" w:sz="4" w:space="0" w:color="auto"/>
            </w:tcBorders>
            <w:shd w:val="clear" w:color="auto" w:fill="auto"/>
            <w:noWrap/>
            <w:vAlign w:val="bottom"/>
            <w:hideMark/>
          </w:tcPr>
          <w:p w14:paraId="0E63DA9E"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lastRenderedPageBreak/>
              <w:t xml:space="preserve">  3.2 Registration for classes and programs</w:t>
            </w:r>
          </w:p>
        </w:tc>
        <w:tc>
          <w:tcPr>
            <w:tcW w:w="408" w:type="pct"/>
            <w:tcBorders>
              <w:top w:val="nil"/>
              <w:left w:val="nil"/>
              <w:bottom w:val="single" w:sz="4" w:space="0" w:color="auto"/>
              <w:right w:val="single" w:sz="4" w:space="0" w:color="auto"/>
            </w:tcBorders>
            <w:shd w:val="clear" w:color="auto" w:fill="auto"/>
            <w:noWrap/>
            <w:vAlign w:val="bottom"/>
            <w:hideMark/>
          </w:tcPr>
          <w:p w14:paraId="27C6A190"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100 </w:t>
            </w:r>
          </w:p>
        </w:tc>
        <w:tc>
          <w:tcPr>
            <w:tcW w:w="551" w:type="pct"/>
            <w:tcBorders>
              <w:top w:val="nil"/>
              <w:left w:val="nil"/>
              <w:bottom w:val="single" w:sz="4" w:space="0" w:color="auto"/>
              <w:right w:val="single" w:sz="4" w:space="0" w:color="auto"/>
            </w:tcBorders>
            <w:shd w:val="clear" w:color="auto" w:fill="auto"/>
            <w:noWrap/>
            <w:vAlign w:val="bottom"/>
            <w:hideMark/>
          </w:tcPr>
          <w:p w14:paraId="0A30D3B4"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60 </w:t>
            </w:r>
          </w:p>
        </w:tc>
        <w:tc>
          <w:tcPr>
            <w:tcW w:w="455" w:type="pct"/>
            <w:tcBorders>
              <w:top w:val="nil"/>
              <w:left w:val="nil"/>
              <w:bottom w:val="single" w:sz="4" w:space="0" w:color="auto"/>
              <w:right w:val="single" w:sz="4" w:space="0" w:color="auto"/>
            </w:tcBorders>
            <w:shd w:val="clear" w:color="auto" w:fill="auto"/>
            <w:noWrap/>
            <w:vAlign w:val="bottom"/>
            <w:hideMark/>
          </w:tcPr>
          <w:p w14:paraId="0E365152"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6,000 </w:t>
            </w:r>
          </w:p>
        </w:tc>
        <w:tc>
          <w:tcPr>
            <w:tcW w:w="432" w:type="pct"/>
            <w:tcBorders>
              <w:top w:val="nil"/>
              <w:left w:val="nil"/>
              <w:bottom w:val="single" w:sz="4" w:space="0" w:color="auto"/>
              <w:right w:val="single" w:sz="4" w:space="0" w:color="auto"/>
            </w:tcBorders>
            <w:shd w:val="clear" w:color="auto" w:fill="auto"/>
            <w:noWrap/>
            <w:vAlign w:val="bottom"/>
            <w:hideMark/>
          </w:tcPr>
          <w:p w14:paraId="54DA81B7"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10 </w:t>
            </w:r>
          </w:p>
        </w:tc>
        <w:tc>
          <w:tcPr>
            <w:tcW w:w="360" w:type="pct"/>
            <w:tcBorders>
              <w:top w:val="nil"/>
              <w:left w:val="nil"/>
              <w:bottom w:val="single" w:sz="4" w:space="0" w:color="auto"/>
              <w:right w:val="single" w:sz="4" w:space="0" w:color="auto"/>
            </w:tcBorders>
            <w:shd w:val="clear" w:color="auto" w:fill="auto"/>
            <w:noWrap/>
            <w:vAlign w:val="bottom"/>
            <w:hideMark/>
          </w:tcPr>
          <w:p w14:paraId="5DAF3BE5"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60 </w:t>
            </w:r>
          </w:p>
        </w:tc>
        <w:tc>
          <w:tcPr>
            <w:tcW w:w="455" w:type="pct"/>
            <w:tcBorders>
              <w:top w:val="nil"/>
              <w:left w:val="nil"/>
              <w:bottom w:val="single" w:sz="4" w:space="0" w:color="auto"/>
              <w:right w:val="single" w:sz="4" w:space="0" w:color="auto"/>
            </w:tcBorders>
            <w:shd w:val="clear" w:color="auto" w:fill="auto"/>
            <w:noWrap/>
            <w:vAlign w:val="bottom"/>
            <w:hideMark/>
          </w:tcPr>
          <w:p w14:paraId="2699A80B"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600 </w:t>
            </w:r>
          </w:p>
        </w:tc>
        <w:tc>
          <w:tcPr>
            <w:tcW w:w="576" w:type="pct"/>
            <w:tcBorders>
              <w:top w:val="nil"/>
              <w:left w:val="nil"/>
              <w:bottom w:val="single" w:sz="4" w:space="0" w:color="auto"/>
              <w:right w:val="single" w:sz="8" w:space="0" w:color="auto"/>
            </w:tcBorders>
            <w:shd w:val="clear" w:color="auto" w:fill="auto"/>
            <w:noWrap/>
            <w:vAlign w:val="bottom"/>
            <w:hideMark/>
          </w:tcPr>
          <w:p w14:paraId="6FD07E64"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6,600 </w:t>
            </w:r>
          </w:p>
        </w:tc>
      </w:tr>
      <w:tr w:rsidR="002C55A5" w:rsidRPr="00ED3ECA" w14:paraId="2400550C" w14:textId="77777777" w:rsidTr="002C55A5">
        <w:trPr>
          <w:trHeight w:val="255"/>
        </w:trPr>
        <w:tc>
          <w:tcPr>
            <w:tcW w:w="1764" w:type="pct"/>
            <w:tcBorders>
              <w:top w:val="nil"/>
              <w:left w:val="single" w:sz="8" w:space="0" w:color="auto"/>
              <w:bottom w:val="single" w:sz="4" w:space="0" w:color="auto"/>
              <w:right w:val="single" w:sz="4" w:space="0" w:color="auto"/>
            </w:tcBorders>
            <w:shd w:val="clear" w:color="auto" w:fill="auto"/>
            <w:noWrap/>
            <w:vAlign w:val="bottom"/>
            <w:hideMark/>
          </w:tcPr>
          <w:p w14:paraId="54DA13AC"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3.3 Tracking system</w:t>
            </w:r>
          </w:p>
        </w:tc>
        <w:tc>
          <w:tcPr>
            <w:tcW w:w="408" w:type="pct"/>
            <w:tcBorders>
              <w:top w:val="nil"/>
              <w:left w:val="nil"/>
              <w:bottom w:val="single" w:sz="4" w:space="0" w:color="auto"/>
              <w:right w:val="single" w:sz="4" w:space="0" w:color="auto"/>
            </w:tcBorders>
            <w:shd w:val="clear" w:color="auto" w:fill="auto"/>
            <w:noWrap/>
            <w:vAlign w:val="bottom"/>
            <w:hideMark/>
          </w:tcPr>
          <w:p w14:paraId="4D31993B"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300 </w:t>
            </w:r>
          </w:p>
        </w:tc>
        <w:tc>
          <w:tcPr>
            <w:tcW w:w="551" w:type="pct"/>
            <w:tcBorders>
              <w:top w:val="nil"/>
              <w:left w:val="nil"/>
              <w:bottom w:val="single" w:sz="4" w:space="0" w:color="auto"/>
              <w:right w:val="single" w:sz="4" w:space="0" w:color="auto"/>
            </w:tcBorders>
            <w:shd w:val="clear" w:color="auto" w:fill="auto"/>
            <w:noWrap/>
            <w:vAlign w:val="bottom"/>
            <w:hideMark/>
          </w:tcPr>
          <w:p w14:paraId="02D04DEB"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60 </w:t>
            </w:r>
          </w:p>
        </w:tc>
        <w:tc>
          <w:tcPr>
            <w:tcW w:w="455" w:type="pct"/>
            <w:tcBorders>
              <w:top w:val="nil"/>
              <w:left w:val="nil"/>
              <w:bottom w:val="single" w:sz="4" w:space="0" w:color="auto"/>
              <w:right w:val="single" w:sz="4" w:space="0" w:color="auto"/>
            </w:tcBorders>
            <w:shd w:val="clear" w:color="auto" w:fill="auto"/>
            <w:noWrap/>
            <w:vAlign w:val="bottom"/>
            <w:hideMark/>
          </w:tcPr>
          <w:p w14:paraId="0C49EFEA"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$18,000 </w:t>
            </w:r>
          </w:p>
        </w:tc>
        <w:tc>
          <w:tcPr>
            <w:tcW w:w="432" w:type="pct"/>
            <w:tcBorders>
              <w:top w:val="nil"/>
              <w:left w:val="nil"/>
              <w:bottom w:val="single" w:sz="4" w:space="0" w:color="auto"/>
              <w:right w:val="single" w:sz="4" w:space="0" w:color="auto"/>
            </w:tcBorders>
            <w:shd w:val="clear" w:color="auto" w:fill="auto"/>
            <w:noWrap/>
            <w:vAlign w:val="bottom"/>
            <w:hideMark/>
          </w:tcPr>
          <w:p w14:paraId="0B8598B0"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24 </w:t>
            </w:r>
          </w:p>
        </w:tc>
        <w:tc>
          <w:tcPr>
            <w:tcW w:w="360" w:type="pct"/>
            <w:tcBorders>
              <w:top w:val="nil"/>
              <w:left w:val="nil"/>
              <w:bottom w:val="single" w:sz="4" w:space="0" w:color="auto"/>
              <w:right w:val="single" w:sz="4" w:space="0" w:color="auto"/>
            </w:tcBorders>
            <w:shd w:val="clear" w:color="auto" w:fill="auto"/>
            <w:noWrap/>
            <w:vAlign w:val="bottom"/>
            <w:hideMark/>
          </w:tcPr>
          <w:p w14:paraId="1F3F56A5"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60 </w:t>
            </w:r>
          </w:p>
        </w:tc>
        <w:tc>
          <w:tcPr>
            <w:tcW w:w="455" w:type="pct"/>
            <w:tcBorders>
              <w:top w:val="nil"/>
              <w:left w:val="nil"/>
              <w:bottom w:val="single" w:sz="4" w:space="0" w:color="auto"/>
              <w:right w:val="single" w:sz="4" w:space="0" w:color="auto"/>
            </w:tcBorders>
            <w:shd w:val="clear" w:color="auto" w:fill="auto"/>
            <w:noWrap/>
            <w:vAlign w:val="bottom"/>
            <w:hideMark/>
          </w:tcPr>
          <w:p w14:paraId="5BEBC3CC"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1,440 </w:t>
            </w:r>
          </w:p>
        </w:tc>
        <w:tc>
          <w:tcPr>
            <w:tcW w:w="576" w:type="pct"/>
            <w:tcBorders>
              <w:top w:val="nil"/>
              <w:left w:val="nil"/>
              <w:bottom w:val="single" w:sz="4" w:space="0" w:color="auto"/>
              <w:right w:val="single" w:sz="8" w:space="0" w:color="auto"/>
            </w:tcBorders>
            <w:shd w:val="clear" w:color="auto" w:fill="auto"/>
            <w:noWrap/>
            <w:vAlign w:val="bottom"/>
            <w:hideMark/>
          </w:tcPr>
          <w:p w14:paraId="7EC34378"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19,440 </w:t>
            </w:r>
          </w:p>
        </w:tc>
      </w:tr>
      <w:tr w:rsidR="002C55A5" w:rsidRPr="00ED3ECA" w14:paraId="5352BE58" w14:textId="77777777" w:rsidTr="002C55A5">
        <w:trPr>
          <w:trHeight w:val="255"/>
        </w:trPr>
        <w:tc>
          <w:tcPr>
            <w:tcW w:w="1764" w:type="pct"/>
            <w:tcBorders>
              <w:top w:val="nil"/>
              <w:left w:val="single" w:sz="8" w:space="0" w:color="auto"/>
              <w:bottom w:val="single" w:sz="4" w:space="0" w:color="auto"/>
              <w:right w:val="single" w:sz="4" w:space="0" w:color="auto"/>
            </w:tcBorders>
            <w:shd w:val="clear" w:color="auto" w:fill="auto"/>
            <w:noWrap/>
            <w:vAlign w:val="bottom"/>
            <w:hideMark/>
          </w:tcPr>
          <w:p w14:paraId="3BCB69FA"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4. Web site developmen</w:t>
            </w:r>
          </w:p>
        </w:tc>
        <w:tc>
          <w:tcPr>
            <w:tcW w:w="408" w:type="pct"/>
            <w:tcBorders>
              <w:top w:val="nil"/>
              <w:left w:val="nil"/>
              <w:bottom w:val="single" w:sz="4" w:space="0" w:color="auto"/>
              <w:right w:val="single" w:sz="4" w:space="0" w:color="auto"/>
            </w:tcBorders>
            <w:shd w:val="clear" w:color="auto" w:fill="auto"/>
            <w:noWrap/>
            <w:vAlign w:val="bottom"/>
            <w:hideMark/>
          </w:tcPr>
          <w:p w14:paraId="05AD73A4"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551" w:type="pct"/>
            <w:tcBorders>
              <w:top w:val="nil"/>
              <w:left w:val="nil"/>
              <w:bottom w:val="single" w:sz="4" w:space="0" w:color="auto"/>
              <w:right w:val="single" w:sz="4" w:space="0" w:color="auto"/>
            </w:tcBorders>
            <w:shd w:val="clear" w:color="auto" w:fill="auto"/>
            <w:noWrap/>
            <w:vAlign w:val="bottom"/>
            <w:hideMark/>
          </w:tcPr>
          <w:p w14:paraId="6A3A098E"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60 </w:t>
            </w:r>
          </w:p>
        </w:tc>
        <w:tc>
          <w:tcPr>
            <w:tcW w:w="455" w:type="pct"/>
            <w:tcBorders>
              <w:top w:val="nil"/>
              <w:left w:val="nil"/>
              <w:bottom w:val="single" w:sz="4" w:space="0" w:color="auto"/>
              <w:right w:val="single" w:sz="4" w:space="0" w:color="auto"/>
            </w:tcBorders>
            <w:shd w:val="clear" w:color="auto" w:fill="auto"/>
            <w:noWrap/>
            <w:vAlign w:val="bottom"/>
            <w:hideMark/>
          </w:tcPr>
          <w:p w14:paraId="4F8D8884"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   </w:t>
            </w:r>
          </w:p>
        </w:tc>
        <w:tc>
          <w:tcPr>
            <w:tcW w:w="432" w:type="pct"/>
            <w:tcBorders>
              <w:top w:val="nil"/>
              <w:left w:val="nil"/>
              <w:bottom w:val="single" w:sz="4" w:space="0" w:color="auto"/>
              <w:right w:val="single" w:sz="4" w:space="0" w:color="auto"/>
            </w:tcBorders>
            <w:shd w:val="clear" w:color="auto" w:fill="auto"/>
            <w:noWrap/>
            <w:vAlign w:val="bottom"/>
            <w:hideMark/>
          </w:tcPr>
          <w:p w14:paraId="03BB1A6E"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8 </w:t>
            </w:r>
          </w:p>
        </w:tc>
        <w:tc>
          <w:tcPr>
            <w:tcW w:w="360" w:type="pct"/>
            <w:tcBorders>
              <w:top w:val="nil"/>
              <w:left w:val="nil"/>
              <w:bottom w:val="single" w:sz="4" w:space="0" w:color="auto"/>
              <w:right w:val="single" w:sz="4" w:space="0" w:color="auto"/>
            </w:tcBorders>
            <w:shd w:val="clear" w:color="auto" w:fill="auto"/>
            <w:noWrap/>
            <w:vAlign w:val="bottom"/>
            <w:hideMark/>
          </w:tcPr>
          <w:p w14:paraId="3BF1A5B5"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60 </w:t>
            </w:r>
          </w:p>
        </w:tc>
        <w:tc>
          <w:tcPr>
            <w:tcW w:w="455" w:type="pct"/>
            <w:tcBorders>
              <w:top w:val="nil"/>
              <w:left w:val="nil"/>
              <w:bottom w:val="single" w:sz="4" w:space="0" w:color="auto"/>
              <w:right w:val="single" w:sz="4" w:space="0" w:color="auto"/>
            </w:tcBorders>
            <w:shd w:val="clear" w:color="auto" w:fill="auto"/>
            <w:noWrap/>
            <w:vAlign w:val="bottom"/>
            <w:hideMark/>
          </w:tcPr>
          <w:p w14:paraId="406EEFFD"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480 </w:t>
            </w:r>
          </w:p>
        </w:tc>
        <w:tc>
          <w:tcPr>
            <w:tcW w:w="576" w:type="pct"/>
            <w:tcBorders>
              <w:top w:val="nil"/>
              <w:left w:val="nil"/>
              <w:bottom w:val="single" w:sz="4" w:space="0" w:color="auto"/>
              <w:right w:val="single" w:sz="8" w:space="0" w:color="auto"/>
            </w:tcBorders>
            <w:shd w:val="clear" w:color="auto" w:fill="auto"/>
            <w:noWrap/>
            <w:vAlign w:val="bottom"/>
            <w:hideMark/>
          </w:tcPr>
          <w:p w14:paraId="7AF99193"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480 </w:t>
            </w:r>
          </w:p>
        </w:tc>
      </w:tr>
      <w:tr w:rsidR="002C55A5" w:rsidRPr="00ED3ECA" w14:paraId="00A0481D" w14:textId="77777777" w:rsidTr="002C55A5">
        <w:trPr>
          <w:trHeight w:val="255"/>
        </w:trPr>
        <w:tc>
          <w:tcPr>
            <w:tcW w:w="1764" w:type="pct"/>
            <w:tcBorders>
              <w:top w:val="nil"/>
              <w:left w:val="single" w:sz="8" w:space="0" w:color="auto"/>
              <w:bottom w:val="single" w:sz="4" w:space="0" w:color="auto"/>
              <w:right w:val="single" w:sz="4" w:space="0" w:color="auto"/>
            </w:tcBorders>
            <w:shd w:val="clear" w:color="auto" w:fill="auto"/>
            <w:noWrap/>
            <w:vAlign w:val="bottom"/>
            <w:hideMark/>
          </w:tcPr>
          <w:p w14:paraId="285D1F3F"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4.1 Registration for recreational programs</w:t>
            </w:r>
          </w:p>
        </w:tc>
        <w:tc>
          <w:tcPr>
            <w:tcW w:w="408" w:type="pct"/>
            <w:tcBorders>
              <w:top w:val="nil"/>
              <w:left w:val="nil"/>
              <w:bottom w:val="single" w:sz="4" w:space="0" w:color="auto"/>
              <w:right w:val="single" w:sz="4" w:space="0" w:color="auto"/>
            </w:tcBorders>
            <w:shd w:val="clear" w:color="auto" w:fill="auto"/>
            <w:noWrap/>
            <w:vAlign w:val="bottom"/>
            <w:hideMark/>
          </w:tcPr>
          <w:p w14:paraId="17846F3C"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400 </w:t>
            </w:r>
          </w:p>
        </w:tc>
        <w:tc>
          <w:tcPr>
            <w:tcW w:w="551" w:type="pct"/>
            <w:tcBorders>
              <w:top w:val="nil"/>
              <w:left w:val="nil"/>
              <w:bottom w:val="single" w:sz="4" w:space="0" w:color="auto"/>
              <w:right w:val="single" w:sz="4" w:space="0" w:color="auto"/>
            </w:tcBorders>
            <w:shd w:val="clear" w:color="auto" w:fill="auto"/>
            <w:noWrap/>
            <w:vAlign w:val="bottom"/>
            <w:hideMark/>
          </w:tcPr>
          <w:p w14:paraId="4EABFEE1"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60 </w:t>
            </w:r>
          </w:p>
        </w:tc>
        <w:tc>
          <w:tcPr>
            <w:tcW w:w="455" w:type="pct"/>
            <w:tcBorders>
              <w:top w:val="nil"/>
              <w:left w:val="nil"/>
              <w:bottom w:val="single" w:sz="4" w:space="0" w:color="auto"/>
              <w:right w:val="single" w:sz="4" w:space="0" w:color="auto"/>
            </w:tcBorders>
            <w:shd w:val="clear" w:color="auto" w:fill="auto"/>
            <w:noWrap/>
            <w:vAlign w:val="bottom"/>
            <w:hideMark/>
          </w:tcPr>
          <w:p w14:paraId="375DCC6A"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$24,000 </w:t>
            </w:r>
          </w:p>
        </w:tc>
        <w:tc>
          <w:tcPr>
            <w:tcW w:w="432" w:type="pct"/>
            <w:tcBorders>
              <w:top w:val="nil"/>
              <w:left w:val="nil"/>
              <w:bottom w:val="single" w:sz="4" w:space="0" w:color="auto"/>
              <w:right w:val="single" w:sz="4" w:space="0" w:color="auto"/>
            </w:tcBorders>
            <w:shd w:val="clear" w:color="auto" w:fill="auto"/>
            <w:noWrap/>
            <w:vAlign w:val="bottom"/>
            <w:hideMark/>
          </w:tcPr>
          <w:p w14:paraId="2477CDB6"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16 </w:t>
            </w:r>
          </w:p>
        </w:tc>
        <w:tc>
          <w:tcPr>
            <w:tcW w:w="360" w:type="pct"/>
            <w:tcBorders>
              <w:top w:val="nil"/>
              <w:left w:val="nil"/>
              <w:bottom w:val="single" w:sz="4" w:space="0" w:color="auto"/>
              <w:right w:val="single" w:sz="4" w:space="0" w:color="auto"/>
            </w:tcBorders>
            <w:shd w:val="clear" w:color="auto" w:fill="auto"/>
            <w:noWrap/>
            <w:vAlign w:val="bottom"/>
            <w:hideMark/>
          </w:tcPr>
          <w:p w14:paraId="231B725F"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60 </w:t>
            </w:r>
          </w:p>
        </w:tc>
        <w:tc>
          <w:tcPr>
            <w:tcW w:w="455" w:type="pct"/>
            <w:tcBorders>
              <w:top w:val="nil"/>
              <w:left w:val="nil"/>
              <w:bottom w:val="single" w:sz="4" w:space="0" w:color="auto"/>
              <w:right w:val="single" w:sz="4" w:space="0" w:color="auto"/>
            </w:tcBorders>
            <w:shd w:val="clear" w:color="auto" w:fill="auto"/>
            <w:noWrap/>
            <w:vAlign w:val="bottom"/>
            <w:hideMark/>
          </w:tcPr>
          <w:p w14:paraId="6EFF6347"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960 </w:t>
            </w:r>
          </w:p>
        </w:tc>
        <w:tc>
          <w:tcPr>
            <w:tcW w:w="576" w:type="pct"/>
            <w:tcBorders>
              <w:top w:val="nil"/>
              <w:left w:val="nil"/>
              <w:bottom w:val="single" w:sz="4" w:space="0" w:color="auto"/>
              <w:right w:val="single" w:sz="8" w:space="0" w:color="auto"/>
            </w:tcBorders>
            <w:shd w:val="clear" w:color="auto" w:fill="auto"/>
            <w:noWrap/>
            <w:vAlign w:val="bottom"/>
            <w:hideMark/>
          </w:tcPr>
          <w:p w14:paraId="5690808B"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24,960 </w:t>
            </w:r>
          </w:p>
        </w:tc>
      </w:tr>
      <w:tr w:rsidR="002C55A5" w:rsidRPr="00ED3ECA" w14:paraId="2F7934DD" w14:textId="77777777" w:rsidTr="002C55A5">
        <w:trPr>
          <w:trHeight w:val="255"/>
        </w:trPr>
        <w:tc>
          <w:tcPr>
            <w:tcW w:w="1764" w:type="pct"/>
            <w:tcBorders>
              <w:top w:val="nil"/>
              <w:left w:val="single" w:sz="8" w:space="0" w:color="auto"/>
              <w:bottom w:val="single" w:sz="4" w:space="0" w:color="auto"/>
              <w:right w:val="single" w:sz="4" w:space="0" w:color="auto"/>
            </w:tcBorders>
            <w:shd w:val="clear" w:color="auto" w:fill="auto"/>
            <w:noWrap/>
            <w:vAlign w:val="bottom"/>
            <w:hideMark/>
          </w:tcPr>
          <w:p w14:paraId="1FFB3E6E"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4.2 Registration for classes and programs</w:t>
            </w:r>
          </w:p>
        </w:tc>
        <w:tc>
          <w:tcPr>
            <w:tcW w:w="408" w:type="pct"/>
            <w:tcBorders>
              <w:top w:val="nil"/>
              <w:left w:val="nil"/>
              <w:bottom w:val="single" w:sz="4" w:space="0" w:color="auto"/>
              <w:right w:val="single" w:sz="4" w:space="0" w:color="auto"/>
            </w:tcBorders>
            <w:shd w:val="clear" w:color="auto" w:fill="auto"/>
            <w:noWrap/>
            <w:vAlign w:val="bottom"/>
            <w:hideMark/>
          </w:tcPr>
          <w:p w14:paraId="0496B6CA"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400 </w:t>
            </w:r>
          </w:p>
        </w:tc>
        <w:tc>
          <w:tcPr>
            <w:tcW w:w="551" w:type="pct"/>
            <w:tcBorders>
              <w:top w:val="nil"/>
              <w:left w:val="nil"/>
              <w:bottom w:val="single" w:sz="4" w:space="0" w:color="auto"/>
              <w:right w:val="single" w:sz="4" w:space="0" w:color="auto"/>
            </w:tcBorders>
            <w:shd w:val="clear" w:color="auto" w:fill="auto"/>
            <w:noWrap/>
            <w:vAlign w:val="bottom"/>
            <w:hideMark/>
          </w:tcPr>
          <w:p w14:paraId="24EF2489"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60 </w:t>
            </w:r>
          </w:p>
        </w:tc>
        <w:tc>
          <w:tcPr>
            <w:tcW w:w="455" w:type="pct"/>
            <w:tcBorders>
              <w:top w:val="nil"/>
              <w:left w:val="nil"/>
              <w:bottom w:val="single" w:sz="4" w:space="0" w:color="auto"/>
              <w:right w:val="single" w:sz="4" w:space="0" w:color="auto"/>
            </w:tcBorders>
            <w:shd w:val="clear" w:color="auto" w:fill="auto"/>
            <w:noWrap/>
            <w:vAlign w:val="bottom"/>
            <w:hideMark/>
          </w:tcPr>
          <w:p w14:paraId="05595FFF"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$24,000 </w:t>
            </w:r>
          </w:p>
        </w:tc>
        <w:tc>
          <w:tcPr>
            <w:tcW w:w="432" w:type="pct"/>
            <w:tcBorders>
              <w:top w:val="nil"/>
              <w:left w:val="nil"/>
              <w:bottom w:val="single" w:sz="4" w:space="0" w:color="auto"/>
              <w:right w:val="single" w:sz="4" w:space="0" w:color="auto"/>
            </w:tcBorders>
            <w:shd w:val="clear" w:color="auto" w:fill="auto"/>
            <w:noWrap/>
            <w:vAlign w:val="bottom"/>
            <w:hideMark/>
          </w:tcPr>
          <w:p w14:paraId="50C468A7"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24 </w:t>
            </w:r>
          </w:p>
        </w:tc>
        <w:tc>
          <w:tcPr>
            <w:tcW w:w="360" w:type="pct"/>
            <w:tcBorders>
              <w:top w:val="nil"/>
              <w:left w:val="nil"/>
              <w:bottom w:val="single" w:sz="4" w:space="0" w:color="auto"/>
              <w:right w:val="single" w:sz="4" w:space="0" w:color="auto"/>
            </w:tcBorders>
            <w:shd w:val="clear" w:color="auto" w:fill="auto"/>
            <w:noWrap/>
            <w:vAlign w:val="bottom"/>
            <w:hideMark/>
          </w:tcPr>
          <w:p w14:paraId="19EFBAE8"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60 </w:t>
            </w:r>
          </w:p>
        </w:tc>
        <w:tc>
          <w:tcPr>
            <w:tcW w:w="455" w:type="pct"/>
            <w:tcBorders>
              <w:top w:val="nil"/>
              <w:left w:val="nil"/>
              <w:bottom w:val="single" w:sz="4" w:space="0" w:color="auto"/>
              <w:right w:val="single" w:sz="4" w:space="0" w:color="auto"/>
            </w:tcBorders>
            <w:shd w:val="clear" w:color="auto" w:fill="auto"/>
            <w:noWrap/>
            <w:vAlign w:val="bottom"/>
            <w:hideMark/>
          </w:tcPr>
          <w:p w14:paraId="1CE20530"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1,440 </w:t>
            </w:r>
          </w:p>
        </w:tc>
        <w:tc>
          <w:tcPr>
            <w:tcW w:w="576" w:type="pct"/>
            <w:tcBorders>
              <w:top w:val="nil"/>
              <w:left w:val="nil"/>
              <w:bottom w:val="single" w:sz="4" w:space="0" w:color="auto"/>
              <w:right w:val="single" w:sz="8" w:space="0" w:color="auto"/>
            </w:tcBorders>
            <w:shd w:val="clear" w:color="auto" w:fill="auto"/>
            <w:noWrap/>
            <w:vAlign w:val="bottom"/>
            <w:hideMark/>
          </w:tcPr>
          <w:p w14:paraId="25EDD10A"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25,440 </w:t>
            </w:r>
          </w:p>
        </w:tc>
      </w:tr>
      <w:tr w:rsidR="002C55A5" w:rsidRPr="00ED3ECA" w14:paraId="49A8323D" w14:textId="77777777" w:rsidTr="002C55A5">
        <w:trPr>
          <w:trHeight w:val="255"/>
        </w:trPr>
        <w:tc>
          <w:tcPr>
            <w:tcW w:w="1764" w:type="pct"/>
            <w:tcBorders>
              <w:top w:val="nil"/>
              <w:left w:val="single" w:sz="8" w:space="0" w:color="auto"/>
              <w:bottom w:val="single" w:sz="4" w:space="0" w:color="auto"/>
              <w:right w:val="single" w:sz="4" w:space="0" w:color="auto"/>
            </w:tcBorders>
            <w:shd w:val="clear" w:color="auto" w:fill="auto"/>
            <w:noWrap/>
            <w:vAlign w:val="bottom"/>
            <w:hideMark/>
          </w:tcPr>
          <w:p w14:paraId="57EDE005"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4.3 Tracking system</w:t>
            </w:r>
          </w:p>
        </w:tc>
        <w:tc>
          <w:tcPr>
            <w:tcW w:w="408" w:type="pct"/>
            <w:tcBorders>
              <w:top w:val="nil"/>
              <w:left w:val="nil"/>
              <w:bottom w:val="single" w:sz="4" w:space="0" w:color="auto"/>
              <w:right w:val="single" w:sz="4" w:space="0" w:color="auto"/>
            </w:tcBorders>
            <w:shd w:val="clear" w:color="auto" w:fill="auto"/>
            <w:noWrap/>
            <w:vAlign w:val="bottom"/>
            <w:hideMark/>
          </w:tcPr>
          <w:p w14:paraId="5BB80292"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300 </w:t>
            </w:r>
          </w:p>
        </w:tc>
        <w:tc>
          <w:tcPr>
            <w:tcW w:w="551" w:type="pct"/>
            <w:tcBorders>
              <w:top w:val="nil"/>
              <w:left w:val="nil"/>
              <w:bottom w:val="single" w:sz="4" w:space="0" w:color="auto"/>
              <w:right w:val="single" w:sz="4" w:space="0" w:color="auto"/>
            </w:tcBorders>
            <w:shd w:val="clear" w:color="auto" w:fill="auto"/>
            <w:noWrap/>
            <w:vAlign w:val="bottom"/>
            <w:hideMark/>
          </w:tcPr>
          <w:p w14:paraId="3D478450"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60 </w:t>
            </w:r>
          </w:p>
        </w:tc>
        <w:tc>
          <w:tcPr>
            <w:tcW w:w="455" w:type="pct"/>
            <w:tcBorders>
              <w:top w:val="nil"/>
              <w:left w:val="nil"/>
              <w:bottom w:val="single" w:sz="4" w:space="0" w:color="auto"/>
              <w:right w:val="single" w:sz="4" w:space="0" w:color="auto"/>
            </w:tcBorders>
            <w:shd w:val="clear" w:color="auto" w:fill="auto"/>
            <w:noWrap/>
            <w:vAlign w:val="bottom"/>
            <w:hideMark/>
          </w:tcPr>
          <w:p w14:paraId="7BABD2C4"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$18,000 </w:t>
            </w:r>
          </w:p>
        </w:tc>
        <w:tc>
          <w:tcPr>
            <w:tcW w:w="432" w:type="pct"/>
            <w:tcBorders>
              <w:top w:val="nil"/>
              <w:left w:val="nil"/>
              <w:bottom w:val="single" w:sz="4" w:space="0" w:color="auto"/>
              <w:right w:val="single" w:sz="4" w:space="0" w:color="auto"/>
            </w:tcBorders>
            <w:shd w:val="clear" w:color="auto" w:fill="auto"/>
            <w:noWrap/>
            <w:vAlign w:val="bottom"/>
            <w:hideMark/>
          </w:tcPr>
          <w:p w14:paraId="09C1A404"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360" w:type="pct"/>
            <w:tcBorders>
              <w:top w:val="nil"/>
              <w:left w:val="nil"/>
              <w:bottom w:val="single" w:sz="4" w:space="0" w:color="auto"/>
              <w:right w:val="single" w:sz="4" w:space="0" w:color="auto"/>
            </w:tcBorders>
            <w:shd w:val="clear" w:color="auto" w:fill="auto"/>
            <w:noWrap/>
            <w:vAlign w:val="bottom"/>
            <w:hideMark/>
          </w:tcPr>
          <w:p w14:paraId="64BDD5D6"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455" w:type="pct"/>
            <w:tcBorders>
              <w:top w:val="nil"/>
              <w:left w:val="nil"/>
              <w:bottom w:val="single" w:sz="4" w:space="0" w:color="auto"/>
              <w:right w:val="single" w:sz="4" w:space="0" w:color="auto"/>
            </w:tcBorders>
            <w:shd w:val="clear" w:color="auto" w:fill="auto"/>
            <w:noWrap/>
            <w:vAlign w:val="bottom"/>
            <w:hideMark/>
          </w:tcPr>
          <w:p w14:paraId="61C16F45"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   </w:t>
            </w:r>
          </w:p>
        </w:tc>
        <w:tc>
          <w:tcPr>
            <w:tcW w:w="576" w:type="pct"/>
            <w:tcBorders>
              <w:top w:val="nil"/>
              <w:left w:val="nil"/>
              <w:bottom w:val="single" w:sz="4" w:space="0" w:color="auto"/>
              <w:right w:val="single" w:sz="8" w:space="0" w:color="auto"/>
            </w:tcBorders>
            <w:shd w:val="clear" w:color="auto" w:fill="auto"/>
            <w:noWrap/>
            <w:vAlign w:val="bottom"/>
            <w:hideMark/>
          </w:tcPr>
          <w:p w14:paraId="54D6A5EC"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18,000 </w:t>
            </w:r>
          </w:p>
        </w:tc>
      </w:tr>
      <w:tr w:rsidR="002C55A5" w:rsidRPr="00ED3ECA" w14:paraId="533149B6" w14:textId="77777777" w:rsidTr="002C55A5">
        <w:trPr>
          <w:trHeight w:val="255"/>
        </w:trPr>
        <w:tc>
          <w:tcPr>
            <w:tcW w:w="1764" w:type="pct"/>
            <w:tcBorders>
              <w:top w:val="nil"/>
              <w:left w:val="single" w:sz="8" w:space="0" w:color="auto"/>
              <w:bottom w:val="single" w:sz="4" w:space="0" w:color="auto"/>
              <w:right w:val="single" w:sz="4" w:space="0" w:color="auto"/>
            </w:tcBorders>
            <w:shd w:val="clear" w:color="auto" w:fill="auto"/>
            <w:noWrap/>
            <w:vAlign w:val="bottom"/>
            <w:hideMark/>
          </w:tcPr>
          <w:p w14:paraId="549C3064"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4.4 Incentive system</w:t>
            </w:r>
          </w:p>
        </w:tc>
        <w:tc>
          <w:tcPr>
            <w:tcW w:w="408" w:type="pct"/>
            <w:tcBorders>
              <w:top w:val="nil"/>
              <w:left w:val="nil"/>
              <w:bottom w:val="single" w:sz="4" w:space="0" w:color="auto"/>
              <w:right w:val="single" w:sz="4" w:space="0" w:color="auto"/>
            </w:tcBorders>
            <w:shd w:val="clear" w:color="auto" w:fill="auto"/>
            <w:noWrap/>
            <w:vAlign w:val="bottom"/>
            <w:hideMark/>
          </w:tcPr>
          <w:p w14:paraId="06F94B31"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300 </w:t>
            </w:r>
          </w:p>
        </w:tc>
        <w:tc>
          <w:tcPr>
            <w:tcW w:w="551" w:type="pct"/>
            <w:tcBorders>
              <w:top w:val="nil"/>
              <w:left w:val="nil"/>
              <w:bottom w:val="single" w:sz="4" w:space="0" w:color="auto"/>
              <w:right w:val="single" w:sz="4" w:space="0" w:color="auto"/>
            </w:tcBorders>
            <w:shd w:val="clear" w:color="auto" w:fill="auto"/>
            <w:noWrap/>
            <w:vAlign w:val="bottom"/>
            <w:hideMark/>
          </w:tcPr>
          <w:p w14:paraId="24C648A1"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60 </w:t>
            </w:r>
          </w:p>
        </w:tc>
        <w:tc>
          <w:tcPr>
            <w:tcW w:w="455" w:type="pct"/>
            <w:tcBorders>
              <w:top w:val="nil"/>
              <w:left w:val="nil"/>
              <w:bottom w:val="single" w:sz="4" w:space="0" w:color="auto"/>
              <w:right w:val="single" w:sz="4" w:space="0" w:color="auto"/>
            </w:tcBorders>
            <w:shd w:val="clear" w:color="auto" w:fill="auto"/>
            <w:noWrap/>
            <w:vAlign w:val="bottom"/>
            <w:hideMark/>
          </w:tcPr>
          <w:p w14:paraId="65DD1A4F"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$18,000 </w:t>
            </w:r>
          </w:p>
        </w:tc>
        <w:tc>
          <w:tcPr>
            <w:tcW w:w="432" w:type="pct"/>
            <w:tcBorders>
              <w:top w:val="nil"/>
              <w:left w:val="nil"/>
              <w:bottom w:val="single" w:sz="4" w:space="0" w:color="auto"/>
              <w:right w:val="single" w:sz="4" w:space="0" w:color="auto"/>
            </w:tcBorders>
            <w:shd w:val="clear" w:color="auto" w:fill="auto"/>
            <w:noWrap/>
            <w:vAlign w:val="bottom"/>
            <w:hideMark/>
          </w:tcPr>
          <w:p w14:paraId="6E473006"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360" w:type="pct"/>
            <w:tcBorders>
              <w:top w:val="nil"/>
              <w:left w:val="nil"/>
              <w:bottom w:val="single" w:sz="4" w:space="0" w:color="auto"/>
              <w:right w:val="single" w:sz="4" w:space="0" w:color="auto"/>
            </w:tcBorders>
            <w:shd w:val="clear" w:color="auto" w:fill="auto"/>
            <w:noWrap/>
            <w:vAlign w:val="bottom"/>
            <w:hideMark/>
          </w:tcPr>
          <w:p w14:paraId="3C0A4287"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455" w:type="pct"/>
            <w:tcBorders>
              <w:top w:val="nil"/>
              <w:left w:val="nil"/>
              <w:bottom w:val="single" w:sz="4" w:space="0" w:color="auto"/>
              <w:right w:val="single" w:sz="4" w:space="0" w:color="auto"/>
            </w:tcBorders>
            <w:shd w:val="clear" w:color="auto" w:fill="auto"/>
            <w:noWrap/>
            <w:vAlign w:val="bottom"/>
            <w:hideMark/>
          </w:tcPr>
          <w:p w14:paraId="70A701B1"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   </w:t>
            </w:r>
          </w:p>
        </w:tc>
        <w:tc>
          <w:tcPr>
            <w:tcW w:w="576" w:type="pct"/>
            <w:tcBorders>
              <w:top w:val="nil"/>
              <w:left w:val="nil"/>
              <w:bottom w:val="single" w:sz="4" w:space="0" w:color="auto"/>
              <w:right w:val="single" w:sz="8" w:space="0" w:color="auto"/>
            </w:tcBorders>
            <w:shd w:val="clear" w:color="auto" w:fill="auto"/>
            <w:noWrap/>
            <w:vAlign w:val="bottom"/>
            <w:hideMark/>
          </w:tcPr>
          <w:p w14:paraId="51F8DC89"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18,000 </w:t>
            </w:r>
          </w:p>
        </w:tc>
      </w:tr>
      <w:tr w:rsidR="002C55A5" w:rsidRPr="00ED3ECA" w14:paraId="11545134" w14:textId="77777777" w:rsidTr="002C55A5">
        <w:trPr>
          <w:trHeight w:val="255"/>
        </w:trPr>
        <w:tc>
          <w:tcPr>
            <w:tcW w:w="1764" w:type="pct"/>
            <w:tcBorders>
              <w:top w:val="nil"/>
              <w:left w:val="single" w:sz="8" w:space="0" w:color="auto"/>
              <w:bottom w:val="single" w:sz="4" w:space="0" w:color="auto"/>
              <w:right w:val="single" w:sz="4" w:space="0" w:color="auto"/>
            </w:tcBorders>
            <w:shd w:val="clear" w:color="auto" w:fill="auto"/>
            <w:noWrap/>
            <w:vAlign w:val="bottom"/>
            <w:hideMark/>
          </w:tcPr>
          <w:p w14:paraId="24E5B212"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5. Testing</w:t>
            </w:r>
          </w:p>
        </w:tc>
        <w:tc>
          <w:tcPr>
            <w:tcW w:w="408" w:type="pct"/>
            <w:tcBorders>
              <w:top w:val="nil"/>
              <w:left w:val="nil"/>
              <w:bottom w:val="single" w:sz="4" w:space="0" w:color="auto"/>
              <w:right w:val="single" w:sz="4" w:space="0" w:color="auto"/>
            </w:tcBorders>
            <w:shd w:val="clear" w:color="auto" w:fill="auto"/>
            <w:noWrap/>
            <w:vAlign w:val="bottom"/>
            <w:hideMark/>
          </w:tcPr>
          <w:p w14:paraId="1AED260C"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300 </w:t>
            </w:r>
          </w:p>
        </w:tc>
        <w:tc>
          <w:tcPr>
            <w:tcW w:w="551" w:type="pct"/>
            <w:tcBorders>
              <w:top w:val="nil"/>
              <w:left w:val="nil"/>
              <w:bottom w:val="single" w:sz="4" w:space="0" w:color="auto"/>
              <w:right w:val="single" w:sz="4" w:space="0" w:color="auto"/>
            </w:tcBorders>
            <w:shd w:val="clear" w:color="auto" w:fill="auto"/>
            <w:noWrap/>
            <w:vAlign w:val="bottom"/>
            <w:hideMark/>
          </w:tcPr>
          <w:p w14:paraId="16D9551B"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60 </w:t>
            </w:r>
          </w:p>
        </w:tc>
        <w:tc>
          <w:tcPr>
            <w:tcW w:w="455" w:type="pct"/>
            <w:tcBorders>
              <w:top w:val="nil"/>
              <w:left w:val="nil"/>
              <w:bottom w:val="single" w:sz="4" w:space="0" w:color="auto"/>
              <w:right w:val="single" w:sz="4" w:space="0" w:color="auto"/>
            </w:tcBorders>
            <w:shd w:val="clear" w:color="auto" w:fill="auto"/>
            <w:noWrap/>
            <w:vAlign w:val="bottom"/>
            <w:hideMark/>
          </w:tcPr>
          <w:p w14:paraId="2AA2AFDF"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$18,000 </w:t>
            </w:r>
          </w:p>
        </w:tc>
        <w:tc>
          <w:tcPr>
            <w:tcW w:w="432" w:type="pct"/>
            <w:tcBorders>
              <w:top w:val="nil"/>
              <w:left w:val="nil"/>
              <w:bottom w:val="single" w:sz="4" w:space="0" w:color="auto"/>
              <w:right w:val="single" w:sz="4" w:space="0" w:color="auto"/>
            </w:tcBorders>
            <w:shd w:val="clear" w:color="auto" w:fill="auto"/>
            <w:noWrap/>
            <w:vAlign w:val="bottom"/>
            <w:hideMark/>
          </w:tcPr>
          <w:p w14:paraId="3E41C74B"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360" w:type="pct"/>
            <w:tcBorders>
              <w:top w:val="nil"/>
              <w:left w:val="nil"/>
              <w:bottom w:val="single" w:sz="4" w:space="0" w:color="auto"/>
              <w:right w:val="single" w:sz="4" w:space="0" w:color="auto"/>
            </w:tcBorders>
            <w:shd w:val="clear" w:color="auto" w:fill="auto"/>
            <w:noWrap/>
            <w:vAlign w:val="bottom"/>
            <w:hideMark/>
          </w:tcPr>
          <w:p w14:paraId="7C875472"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455" w:type="pct"/>
            <w:tcBorders>
              <w:top w:val="nil"/>
              <w:left w:val="nil"/>
              <w:bottom w:val="single" w:sz="4" w:space="0" w:color="auto"/>
              <w:right w:val="single" w:sz="4" w:space="0" w:color="auto"/>
            </w:tcBorders>
            <w:shd w:val="clear" w:color="auto" w:fill="auto"/>
            <w:noWrap/>
            <w:vAlign w:val="bottom"/>
            <w:hideMark/>
          </w:tcPr>
          <w:p w14:paraId="6EBF8F33"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   </w:t>
            </w:r>
          </w:p>
        </w:tc>
        <w:tc>
          <w:tcPr>
            <w:tcW w:w="576" w:type="pct"/>
            <w:tcBorders>
              <w:top w:val="nil"/>
              <w:left w:val="nil"/>
              <w:bottom w:val="single" w:sz="4" w:space="0" w:color="auto"/>
              <w:right w:val="single" w:sz="8" w:space="0" w:color="auto"/>
            </w:tcBorders>
            <w:shd w:val="clear" w:color="auto" w:fill="auto"/>
            <w:noWrap/>
            <w:vAlign w:val="bottom"/>
            <w:hideMark/>
          </w:tcPr>
          <w:p w14:paraId="45E5860C"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18,000 </w:t>
            </w:r>
          </w:p>
        </w:tc>
      </w:tr>
      <w:tr w:rsidR="002C55A5" w:rsidRPr="00ED3ECA" w14:paraId="3B62C690" w14:textId="77777777" w:rsidTr="002C55A5">
        <w:trPr>
          <w:trHeight w:val="255"/>
        </w:trPr>
        <w:tc>
          <w:tcPr>
            <w:tcW w:w="1764" w:type="pct"/>
            <w:tcBorders>
              <w:top w:val="nil"/>
              <w:left w:val="single" w:sz="8" w:space="0" w:color="auto"/>
              <w:bottom w:val="single" w:sz="4" w:space="0" w:color="auto"/>
              <w:right w:val="single" w:sz="4" w:space="0" w:color="auto"/>
            </w:tcBorders>
            <w:shd w:val="clear" w:color="auto" w:fill="auto"/>
            <w:noWrap/>
            <w:vAlign w:val="bottom"/>
            <w:hideMark/>
          </w:tcPr>
          <w:p w14:paraId="6ABBFF5F"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6. Training, rollout, and support</w:t>
            </w:r>
          </w:p>
        </w:tc>
        <w:tc>
          <w:tcPr>
            <w:tcW w:w="408" w:type="pct"/>
            <w:tcBorders>
              <w:top w:val="nil"/>
              <w:left w:val="nil"/>
              <w:bottom w:val="single" w:sz="4" w:space="0" w:color="auto"/>
              <w:right w:val="single" w:sz="4" w:space="0" w:color="auto"/>
            </w:tcBorders>
            <w:shd w:val="clear" w:color="auto" w:fill="auto"/>
            <w:noWrap/>
            <w:vAlign w:val="bottom"/>
            <w:hideMark/>
          </w:tcPr>
          <w:p w14:paraId="4940C44A"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200 </w:t>
            </w:r>
          </w:p>
        </w:tc>
        <w:tc>
          <w:tcPr>
            <w:tcW w:w="551" w:type="pct"/>
            <w:tcBorders>
              <w:top w:val="nil"/>
              <w:left w:val="nil"/>
              <w:bottom w:val="single" w:sz="4" w:space="0" w:color="auto"/>
              <w:right w:val="single" w:sz="4" w:space="0" w:color="auto"/>
            </w:tcBorders>
            <w:shd w:val="clear" w:color="auto" w:fill="auto"/>
            <w:noWrap/>
            <w:vAlign w:val="bottom"/>
            <w:hideMark/>
          </w:tcPr>
          <w:p w14:paraId="54B7307C"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60 </w:t>
            </w:r>
          </w:p>
        </w:tc>
        <w:tc>
          <w:tcPr>
            <w:tcW w:w="455" w:type="pct"/>
            <w:tcBorders>
              <w:top w:val="nil"/>
              <w:left w:val="nil"/>
              <w:bottom w:val="single" w:sz="4" w:space="0" w:color="auto"/>
              <w:right w:val="single" w:sz="4" w:space="0" w:color="auto"/>
            </w:tcBorders>
            <w:shd w:val="clear" w:color="auto" w:fill="auto"/>
            <w:noWrap/>
            <w:vAlign w:val="bottom"/>
            <w:hideMark/>
          </w:tcPr>
          <w:p w14:paraId="12CBEA94"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$12,000 </w:t>
            </w:r>
          </w:p>
        </w:tc>
        <w:tc>
          <w:tcPr>
            <w:tcW w:w="432" w:type="pct"/>
            <w:tcBorders>
              <w:top w:val="nil"/>
              <w:left w:val="nil"/>
              <w:bottom w:val="single" w:sz="4" w:space="0" w:color="auto"/>
              <w:right w:val="single" w:sz="4" w:space="0" w:color="auto"/>
            </w:tcBorders>
            <w:shd w:val="clear" w:color="auto" w:fill="auto"/>
            <w:noWrap/>
            <w:vAlign w:val="bottom"/>
            <w:hideMark/>
          </w:tcPr>
          <w:p w14:paraId="33F2E7F7"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360" w:type="pct"/>
            <w:tcBorders>
              <w:top w:val="nil"/>
              <w:left w:val="nil"/>
              <w:bottom w:val="single" w:sz="4" w:space="0" w:color="auto"/>
              <w:right w:val="single" w:sz="4" w:space="0" w:color="auto"/>
            </w:tcBorders>
            <w:shd w:val="clear" w:color="auto" w:fill="auto"/>
            <w:noWrap/>
            <w:vAlign w:val="bottom"/>
            <w:hideMark/>
          </w:tcPr>
          <w:p w14:paraId="08B9AB0D"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455" w:type="pct"/>
            <w:tcBorders>
              <w:top w:val="nil"/>
              <w:left w:val="nil"/>
              <w:bottom w:val="single" w:sz="4" w:space="0" w:color="auto"/>
              <w:right w:val="single" w:sz="4" w:space="0" w:color="auto"/>
            </w:tcBorders>
            <w:shd w:val="clear" w:color="auto" w:fill="auto"/>
            <w:noWrap/>
            <w:vAlign w:val="bottom"/>
            <w:hideMark/>
          </w:tcPr>
          <w:p w14:paraId="55E3CDAA"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   </w:t>
            </w:r>
          </w:p>
        </w:tc>
        <w:tc>
          <w:tcPr>
            <w:tcW w:w="576" w:type="pct"/>
            <w:tcBorders>
              <w:top w:val="nil"/>
              <w:left w:val="nil"/>
              <w:bottom w:val="single" w:sz="4" w:space="0" w:color="auto"/>
              <w:right w:val="single" w:sz="8" w:space="0" w:color="auto"/>
            </w:tcBorders>
            <w:shd w:val="clear" w:color="auto" w:fill="auto"/>
            <w:noWrap/>
            <w:vAlign w:val="bottom"/>
            <w:hideMark/>
          </w:tcPr>
          <w:p w14:paraId="1F55D896"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12,000 </w:t>
            </w:r>
          </w:p>
        </w:tc>
      </w:tr>
      <w:tr w:rsidR="002C55A5" w:rsidRPr="00ED3ECA" w14:paraId="01F91194" w14:textId="77777777" w:rsidTr="002C55A5">
        <w:trPr>
          <w:trHeight w:val="255"/>
        </w:trPr>
        <w:tc>
          <w:tcPr>
            <w:tcW w:w="1764" w:type="pct"/>
            <w:tcBorders>
              <w:top w:val="nil"/>
              <w:left w:val="single" w:sz="8" w:space="0" w:color="auto"/>
              <w:bottom w:val="single" w:sz="4" w:space="0" w:color="auto"/>
              <w:right w:val="single" w:sz="4" w:space="0" w:color="auto"/>
            </w:tcBorders>
            <w:shd w:val="clear" w:color="auto" w:fill="auto"/>
            <w:noWrap/>
            <w:vAlign w:val="bottom"/>
            <w:hideMark/>
          </w:tcPr>
          <w:p w14:paraId="57685482"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Subtotal</w:t>
            </w:r>
          </w:p>
        </w:tc>
        <w:tc>
          <w:tcPr>
            <w:tcW w:w="408" w:type="pct"/>
            <w:tcBorders>
              <w:top w:val="nil"/>
              <w:left w:val="nil"/>
              <w:bottom w:val="single" w:sz="4" w:space="0" w:color="auto"/>
              <w:right w:val="single" w:sz="4" w:space="0" w:color="auto"/>
            </w:tcBorders>
            <w:shd w:val="clear" w:color="auto" w:fill="auto"/>
            <w:noWrap/>
            <w:vAlign w:val="bottom"/>
            <w:hideMark/>
          </w:tcPr>
          <w:p w14:paraId="587EE308"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551" w:type="pct"/>
            <w:tcBorders>
              <w:top w:val="nil"/>
              <w:left w:val="nil"/>
              <w:bottom w:val="single" w:sz="4" w:space="0" w:color="auto"/>
              <w:right w:val="single" w:sz="4" w:space="0" w:color="auto"/>
            </w:tcBorders>
            <w:shd w:val="clear" w:color="auto" w:fill="auto"/>
            <w:noWrap/>
            <w:vAlign w:val="bottom"/>
            <w:hideMark/>
          </w:tcPr>
          <w:p w14:paraId="16D881A6"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455" w:type="pct"/>
            <w:tcBorders>
              <w:top w:val="nil"/>
              <w:left w:val="nil"/>
              <w:bottom w:val="single" w:sz="4" w:space="0" w:color="auto"/>
              <w:right w:val="single" w:sz="4" w:space="0" w:color="auto"/>
            </w:tcBorders>
            <w:shd w:val="clear" w:color="auto" w:fill="auto"/>
            <w:noWrap/>
            <w:vAlign w:val="bottom"/>
            <w:hideMark/>
          </w:tcPr>
          <w:p w14:paraId="0AF28BAF"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w:t>
            </w:r>
          </w:p>
        </w:tc>
        <w:tc>
          <w:tcPr>
            <w:tcW w:w="432" w:type="pct"/>
            <w:tcBorders>
              <w:top w:val="nil"/>
              <w:left w:val="nil"/>
              <w:bottom w:val="single" w:sz="4" w:space="0" w:color="auto"/>
              <w:right w:val="single" w:sz="4" w:space="0" w:color="auto"/>
            </w:tcBorders>
            <w:shd w:val="clear" w:color="auto" w:fill="auto"/>
            <w:noWrap/>
            <w:vAlign w:val="bottom"/>
            <w:hideMark/>
          </w:tcPr>
          <w:p w14:paraId="15E56BE7"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360" w:type="pct"/>
            <w:tcBorders>
              <w:top w:val="nil"/>
              <w:left w:val="nil"/>
              <w:bottom w:val="single" w:sz="4" w:space="0" w:color="auto"/>
              <w:right w:val="single" w:sz="4" w:space="0" w:color="auto"/>
            </w:tcBorders>
            <w:shd w:val="clear" w:color="auto" w:fill="auto"/>
            <w:noWrap/>
            <w:vAlign w:val="bottom"/>
            <w:hideMark/>
          </w:tcPr>
          <w:p w14:paraId="1D6940A8"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455" w:type="pct"/>
            <w:tcBorders>
              <w:top w:val="nil"/>
              <w:left w:val="nil"/>
              <w:bottom w:val="single" w:sz="4" w:space="0" w:color="auto"/>
              <w:right w:val="single" w:sz="4" w:space="0" w:color="auto"/>
            </w:tcBorders>
            <w:shd w:val="clear" w:color="auto" w:fill="auto"/>
            <w:noWrap/>
            <w:vAlign w:val="bottom"/>
            <w:hideMark/>
          </w:tcPr>
          <w:p w14:paraId="69E2284C"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w:t>
            </w:r>
          </w:p>
        </w:tc>
        <w:tc>
          <w:tcPr>
            <w:tcW w:w="576" w:type="pct"/>
            <w:tcBorders>
              <w:top w:val="nil"/>
              <w:left w:val="nil"/>
              <w:bottom w:val="single" w:sz="4" w:space="0" w:color="auto"/>
              <w:right w:val="single" w:sz="8" w:space="0" w:color="auto"/>
            </w:tcBorders>
            <w:shd w:val="clear" w:color="auto" w:fill="auto"/>
            <w:noWrap/>
            <w:vAlign w:val="bottom"/>
            <w:hideMark/>
          </w:tcPr>
          <w:p w14:paraId="2430DF73"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   </w:t>
            </w:r>
          </w:p>
        </w:tc>
      </w:tr>
      <w:tr w:rsidR="002C55A5" w:rsidRPr="00ED3ECA" w14:paraId="2DD4848E" w14:textId="77777777" w:rsidTr="002C55A5">
        <w:trPr>
          <w:trHeight w:val="255"/>
        </w:trPr>
        <w:tc>
          <w:tcPr>
            <w:tcW w:w="1764" w:type="pct"/>
            <w:tcBorders>
              <w:top w:val="nil"/>
              <w:left w:val="single" w:sz="8" w:space="0" w:color="auto"/>
              <w:bottom w:val="single" w:sz="4" w:space="0" w:color="auto"/>
              <w:right w:val="single" w:sz="4" w:space="0" w:color="auto"/>
            </w:tcBorders>
            <w:shd w:val="clear" w:color="auto" w:fill="auto"/>
            <w:noWrap/>
            <w:vAlign w:val="bottom"/>
            <w:hideMark/>
          </w:tcPr>
          <w:p w14:paraId="4B24033A"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Reserves</w:t>
            </w:r>
          </w:p>
        </w:tc>
        <w:tc>
          <w:tcPr>
            <w:tcW w:w="408" w:type="pct"/>
            <w:tcBorders>
              <w:top w:val="nil"/>
              <w:left w:val="nil"/>
              <w:bottom w:val="single" w:sz="4" w:space="0" w:color="auto"/>
              <w:right w:val="single" w:sz="4" w:space="0" w:color="auto"/>
            </w:tcBorders>
            <w:shd w:val="clear" w:color="auto" w:fill="auto"/>
            <w:noWrap/>
            <w:vAlign w:val="bottom"/>
            <w:hideMark/>
          </w:tcPr>
          <w:p w14:paraId="3F9CA535"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551" w:type="pct"/>
            <w:tcBorders>
              <w:top w:val="nil"/>
              <w:left w:val="nil"/>
              <w:bottom w:val="single" w:sz="4" w:space="0" w:color="auto"/>
              <w:right w:val="single" w:sz="4" w:space="0" w:color="auto"/>
            </w:tcBorders>
            <w:shd w:val="clear" w:color="auto" w:fill="auto"/>
            <w:noWrap/>
            <w:vAlign w:val="bottom"/>
            <w:hideMark/>
          </w:tcPr>
          <w:p w14:paraId="777ACAA0"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455" w:type="pct"/>
            <w:tcBorders>
              <w:top w:val="nil"/>
              <w:left w:val="nil"/>
              <w:bottom w:val="single" w:sz="4" w:space="0" w:color="auto"/>
              <w:right w:val="single" w:sz="4" w:space="0" w:color="auto"/>
            </w:tcBorders>
            <w:shd w:val="clear" w:color="auto" w:fill="auto"/>
            <w:noWrap/>
            <w:vAlign w:val="bottom"/>
            <w:hideMark/>
          </w:tcPr>
          <w:p w14:paraId="3CBC5D4D"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   </w:t>
            </w:r>
          </w:p>
        </w:tc>
        <w:tc>
          <w:tcPr>
            <w:tcW w:w="432" w:type="pct"/>
            <w:tcBorders>
              <w:top w:val="nil"/>
              <w:left w:val="nil"/>
              <w:bottom w:val="single" w:sz="4" w:space="0" w:color="auto"/>
              <w:right w:val="single" w:sz="4" w:space="0" w:color="auto"/>
            </w:tcBorders>
            <w:shd w:val="clear" w:color="auto" w:fill="auto"/>
            <w:noWrap/>
            <w:vAlign w:val="bottom"/>
            <w:hideMark/>
          </w:tcPr>
          <w:p w14:paraId="21543282"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360" w:type="pct"/>
            <w:tcBorders>
              <w:top w:val="nil"/>
              <w:left w:val="nil"/>
              <w:bottom w:val="single" w:sz="4" w:space="0" w:color="auto"/>
              <w:right w:val="single" w:sz="4" w:space="0" w:color="auto"/>
            </w:tcBorders>
            <w:shd w:val="clear" w:color="auto" w:fill="auto"/>
            <w:noWrap/>
            <w:vAlign w:val="bottom"/>
            <w:hideMark/>
          </w:tcPr>
          <w:p w14:paraId="36226F68"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455" w:type="pct"/>
            <w:tcBorders>
              <w:top w:val="nil"/>
              <w:left w:val="nil"/>
              <w:bottom w:val="single" w:sz="4" w:space="0" w:color="auto"/>
              <w:right w:val="single" w:sz="4" w:space="0" w:color="auto"/>
            </w:tcBorders>
            <w:shd w:val="clear" w:color="auto" w:fill="auto"/>
            <w:noWrap/>
            <w:vAlign w:val="bottom"/>
            <w:hideMark/>
          </w:tcPr>
          <w:p w14:paraId="6218BBE0"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   </w:t>
            </w:r>
          </w:p>
        </w:tc>
        <w:tc>
          <w:tcPr>
            <w:tcW w:w="576" w:type="pct"/>
            <w:tcBorders>
              <w:top w:val="nil"/>
              <w:left w:val="nil"/>
              <w:bottom w:val="single" w:sz="4" w:space="0" w:color="auto"/>
              <w:right w:val="single" w:sz="8" w:space="0" w:color="auto"/>
            </w:tcBorders>
            <w:shd w:val="clear" w:color="auto" w:fill="auto"/>
            <w:noWrap/>
            <w:vAlign w:val="bottom"/>
            <w:hideMark/>
          </w:tcPr>
          <w:p w14:paraId="69EC6B12"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           -   </w:t>
            </w:r>
          </w:p>
        </w:tc>
      </w:tr>
      <w:tr w:rsidR="002C55A5" w:rsidRPr="00ED3ECA" w14:paraId="6C4624AA" w14:textId="77777777" w:rsidTr="002C55A5">
        <w:trPr>
          <w:trHeight w:val="270"/>
        </w:trPr>
        <w:tc>
          <w:tcPr>
            <w:tcW w:w="1764" w:type="pct"/>
            <w:tcBorders>
              <w:top w:val="nil"/>
              <w:left w:val="single" w:sz="8" w:space="0" w:color="auto"/>
              <w:bottom w:val="single" w:sz="8" w:space="0" w:color="auto"/>
              <w:right w:val="single" w:sz="4" w:space="0" w:color="auto"/>
            </w:tcBorders>
            <w:shd w:val="clear" w:color="auto" w:fill="auto"/>
            <w:noWrap/>
            <w:vAlign w:val="bottom"/>
            <w:hideMark/>
          </w:tcPr>
          <w:p w14:paraId="4CEE0E75"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Total</w:t>
            </w:r>
          </w:p>
        </w:tc>
        <w:tc>
          <w:tcPr>
            <w:tcW w:w="408" w:type="pct"/>
            <w:tcBorders>
              <w:top w:val="nil"/>
              <w:left w:val="nil"/>
              <w:bottom w:val="single" w:sz="8" w:space="0" w:color="auto"/>
              <w:right w:val="single" w:sz="4" w:space="0" w:color="auto"/>
            </w:tcBorders>
            <w:shd w:val="clear" w:color="auto" w:fill="auto"/>
            <w:noWrap/>
            <w:vAlign w:val="bottom"/>
            <w:hideMark/>
          </w:tcPr>
          <w:p w14:paraId="63AD744C"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3,400 </w:t>
            </w:r>
          </w:p>
        </w:tc>
        <w:tc>
          <w:tcPr>
            <w:tcW w:w="551" w:type="pct"/>
            <w:tcBorders>
              <w:top w:val="nil"/>
              <w:left w:val="nil"/>
              <w:bottom w:val="single" w:sz="8" w:space="0" w:color="auto"/>
              <w:right w:val="single" w:sz="4" w:space="0" w:color="auto"/>
            </w:tcBorders>
            <w:shd w:val="clear" w:color="auto" w:fill="auto"/>
            <w:noWrap/>
            <w:vAlign w:val="bottom"/>
            <w:hideMark/>
          </w:tcPr>
          <w:p w14:paraId="105360A1"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w:t>
            </w:r>
          </w:p>
        </w:tc>
        <w:tc>
          <w:tcPr>
            <w:tcW w:w="455" w:type="pct"/>
            <w:tcBorders>
              <w:top w:val="nil"/>
              <w:left w:val="nil"/>
              <w:bottom w:val="single" w:sz="8" w:space="0" w:color="auto"/>
              <w:right w:val="single" w:sz="4" w:space="0" w:color="auto"/>
            </w:tcBorders>
            <w:shd w:val="clear" w:color="auto" w:fill="auto"/>
            <w:noWrap/>
            <w:vAlign w:val="bottom"/>
            <w:hideMark/>
          </w:tcPr>
          <w:p w14:paraId="69AEABDF"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194,000 </w:t>
            </w:r>
          </w:p>
        </w:tc>
        <w:tc>
          <w:tcPr>
            <w:tcW w:w="432" w:type="pct"/>
            <w:tcBorders>
              <w:top w:val="nil"/>
              <w:left w:val="nil"/>
              <w:bottom w:val="single" w:sz="8" w:space="0" w:color="auto"/>
              <w:right w:val="single" w:sz="4" w:space="0" w:color="auto"/>
            </w:tcBorders>
            <w:shd w:val="clear" w:color="auto" w:fill="auto"/>
            <w:noWrap/>
            <w:vAlign w:val="bottom"/>
            <w:hideMark/>
          </w:tcPr>
          <w:p w14:paraId="6D046A5E"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82 </w:t>
            </w:r>
          </w:p>
        </w:tc>
        <w:tc>
          <w:tcPr>
            <w:tcW w:w="360" w:type="pct"/>
            <w:tcBorders>
              <w:top w:val="nil"/>
              <w:left w:val="nil"/>
              <w:bottom w:val="single" w:sz="8" w:space="0" w:color="auto"/>
              <w:right w:val="single" w:sz="4" w:space="0" w:color="auto"/>
            </w:tcBorders>
            <w:shd w:val="clear" w:color="auto" w:fill="auto"/>
            <w:noWrap/>
            <w:vAlign w:val="bottom"/>
            <w:hideMark/>
          </w:tcPr>
          <w:p w14:paraId="5D71889D" w14:textId="77777777" w:rsidR="002C55A5" w:rsidRPr="00ED3ECA" w:rsidRDefault="002C55A5" w:rsidP="00ED3ECA">
            <w:pPr>
              <w:spacing w:after="0" w:line="240" w:lineRule="auto"/>
              <w:jc w:val="both"/>
              <w:rPr>
                <w:rFonts w:ascii="Times New Roman" w:eastAsia="Times New Roman" w:hAnsi="Times New Roman" w:cs="Times New Roman"/>
                <w:kern w:val="0"/>
                <w:sz w:val="24"/>
                <w:szCs w:val="24"/>
                <w:lang w:eastAsia="en-GB"/>
                <w14:ligatures w14:val="none"/>
              </w:rPr>
            </w:pPr>
            <w:r w:rsidRPr="00ED3ECA">
              <w:rPr>
                <w:rFonts w:ascii="Times New Roman" w:eastAsia="Times New Roman" w:hAnsi="Times New Roman" w:cs="Times New Roman"/>
                <w:kern w:val="0"/>
                <w:sz w:val="24"/>
                <w:szCs w:val="24"/>
                <w:lang w:eastAsia="en-GB"/>
                <w14:ligatures w14:val="none"/>
              </w:rPr>
              <w:t xml:space="preserve">    300 </w:t>
            </w:r>
          </w:p>
        </w:tc>
        <w:tc>
          <w:tcPr>
            <w:tcW w:w="455" w:type="pct"/>
            <w:tcBorders>
              <w:top w:val="nil"/>
              <w:left w:val="nil"/>
              <w:bottom w:val="single" w:sz="8" w:space="0" w:color="auto"/>
              <w:right w:val="single" w:sz="4" w:space="0" w:color="auto"/>
            </w:tcBorders>
            <w:shd w:val="clear" w:color="auto" w:fill="auto"/>
            <w:noWrap/>
            <w:vAlign w:val="bottom"/>
            <w:hideMark/>
          </w:tcPr>
          <w:p w14:paraId="6792E199"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4,920 </w:t>
            </w:r>
          </w:p>
        </w:tc>
        <w:tc>
          <w:tcPr>
            <w:tcW w:w="576" w:type="pct"/>
            <w:tcBorders>
              <w:top w:val="nil"/>
              <w:left w:val="nil"/>
              <w:bottom w:val="single" w:sz="8" w:space="0" w:color="auto"/>
              <w:right w:val="single" w:sz="8" w:space="0" w:color="auto"/>
            </w:tcBorders>
            <w:shd w:val="clear" w:color="000000" w:fill="FFFF00"/>
            <w:noWrap/>
            <w:vAlign w:val="bottom"/>
            <w:hideMark/>
          </w:tcPr>
          <w:p w14:paraId="08E5A05F" w14:textId="77777777" w:rsidR="002C55A5" w:rsidRPr="00ED3ECA" w:rsidRDefault="002C55A5" w:rsidP="00ED3ECA">
            <w:pPr>
              <w:spacing w:after="0" w:line="240" w:lineRule="auto"/>
              <w:jc w:val="both"/>
              <w:rPr>
                <w:rFonts w:ascii="Times New Roman" w:eastAsia="Times New Roman" w:hAnsi="Times New Roman" w:cs="Times New Roman"/>
                <w:b/>
                <w:bCs/>
                <w:kern w:val="0"/>
                <w:sz w:val="24"/>
                <w:szCs w:val="24"/>
                <w:lang w:eastAsia="en-GB"/>
                <w14:ligatures w14:val="none"/>
              </w:rPr>
            </w:pPr>
            <w:r w:rsidRPr="00ED3ECA">
              <w:rPr>
                <w:rFonts w:ascii="Times New Roman" w:eastAsia="Times New Roman" w:hAnsi="Times New Roman" w:cs="Times New Roman"/>
                <w:b/>
                <w:bCs/>
                <w:kern w:val="0"/>
                <w:sz w:val="24"/>
                <w:szCs w:val="24"/>
                <w:lang w:eastAsia="en-GB"/>
                <w14:ligatures w14:val="none"/>
              </w:rPr>
              <w:t xml:space="preserve"> $   198,920 </w:t>
            </w:r>
          </w:p>
        </w:tc>
      </w:tr>
    </w:tbl>
    <w:p w14:paraId="6E1BDC64" w14:textId="77777777" w:rsidR="002C55A5" w:rsidRPr="00ED3ECA" w:rsidRDefault="002C55A5" w:rsidP="00ED3ECA">
      <w:pPr>
        <w:jc w:val="both"/>
        <w:rPr>
          <w:rFonts w:ascii="Times New Roman" w:hAnsi="Times New Roman" w:cs="Times New Roman"/>
          <w:sz w:val="24"/>
          <w:szCs w:val="24"/>
          <w:lang w:eastAsia="en-GB"/>
        </w:rPr>
      </w:pPr>
    </w:p>
    <w:p w14:paraId="3CB4F028" w14:textId="77777777" w:rsidR="002C55A5" w:rsidRPr="00ED3ECA" w:rsidRDefault="002C55A5" w:rsidP="00ED3ECA">
      <w:pPr>
        <w:jc w:val="both"/>
        <w:rPr>
          <w:rFonts w:ascii="Times New Roman" w:hAnsi="Times New Roman" w:cs="Times New Roman"/>
          <w:sz w:val="24"/>
          <w:szCs w:val="24"/>
          <w:lang w:eastAsia="en-GB"/>
        </w:rPr>
      </w:pPr>
    </w:p>
    <w:p w14:paraId="0C1E97DE" w14:textId="3B9D84CD"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Task 2:</w:t>
      </w:r>
    </w:p>
    <w:tbl>
      <w:tblPr>
        <w:tblW w:w="9360" w:type="dxa"/>
        <w:tblLook w:val="04A0" w:firstRow="1" w:lastRow="0" w:firstColumn="1" w:lastColumn="0" w:noHBand="0" w:noVBand="1"/>
      </w:tblPr>
      <w:tblGrid>
        <w:gridCol w:w="910"/>
        <w:gridCol w:w="1563"/>
        <w:gridCol w:w="1656"/>
        <w:gridCol w:w="910"/>
        <w:gridCol w:w="1563"/>
        <w:gridCol w:w="996"/>
        <w:gridCol w:w="1183"/>
        <w:gridCol w:w="1116"/>
      </w:tblGrid>
      <w:tr w:rsidR="002C55A5" w:rsidRPr="00ED3ECA" w14:paraId="18B6BD06" w14:textId="77777777" w:rsidTr="002C55A5">
        <w:trPr>
          <w:trHeight w:val="735"/>
        </w:trPr>
        <w:tc>
          <w:tcPr>
            <w:tcW w:w="960" w:type="dxa"/>
            <w:tcBorders>
              <w:top w:val="single" w:sz="8" w:space="0" w:color="000000"/>
              <w:left w:val="single" w:sz="8" w:space="0" w:color="000000"/>
              <w:bottom w:val="single" w:sz="8" w:space="0" w:color="000000"/>
              <w:right w:val="nil"/>
            </w:tcBorders>
            <w:shd w:val="clear" w:color="000000" w:fill="FFFFFF"/>
            <w:vAlign w:val="center"/>
            <w:hideMark/>
          </w:tcPr>
          <w:p w14:paraId="0E564AD8" w14:textId="77777777" w:rsidR="002C55A5" w:rsidRPr="00ED3ECA" w:rsidRDefault="002C55A5" w:rsidP="00ED3ECA">
            <w:pPr>
              <w:spacing w:after="0" w:line="240" w:lineRule="auto"/>
              <w:jc w:val="both"/>
              <w:rPr>
                <w:rFonts w:ascii="Times New Roman" w:eastAsia="Times New Roman" w:hAnsi="Times New Roman" w:cs="Times New Roman"/>
                <w:b/>
                <w:bCs/>
                <w:color w:val="0D0D0D"/>
                <w:kern w:val="0"/>
                <w:sz w:val="24"/>
                <w:szCs w:val="24"/>
                <w:lang w:eastAsia="en-GB"/>
                <w14:ligatures w14:val="none"/>
              </w:rPr>
            </w:pPr>
            <w:r w:rsidRPr="00ED3ECA">
              <w:rPr>
                <w:rFonts w:ascii="Times New Roman" w:eastAsia="Times New Roman" w:hAnsi="Times New Roman" w:cs="Times New Roman"/>
                <w:b/>
                <w:bCs/>
                <w:color w:val="0D0D0D"/>
                <w:kern w:val="0"/>
                <w:sz w:val="24"/>
                <w:szCs w:val="24"/>
                <w:lang w:eastAsia="en-GB"/>
                <w14:ligatures w14:val="none"/>
              </w:rPr>
              <w:t>Month</w:t>
            </w:r>
          </w:p>
        </w:tc>
        <w:tc>
          <w:tcPr>
            <w:tcW w:w="1360" w:type="dxa"/>
            <w:tcBorders>
              <w:top w:val="single" w:sz="8" w:space="0" w:color="000000"/>
              <w:left w:val="single" w:sz="8" w:space="0" w:color="000000"/>
              <w:bottom w:val="single" w:sz="8" w:space="0" w:color="000000"/>
              <w:right w:val="nil"/>
            </w:tcBorders>
            <w:shd w:val="clear" w:color="000000" w:fill="FFFFFF"/>
            <w:vAlign w:val="center"/>
            <w:hideMark/>
          </w:tcPr>
          <w:p w14:paraId="1F81E782" w14:textId="77777777" w:rsidR="002C55A5" w:rsidRPr="00ED3ECA" w:rsidRDefault="002C55A5" w:rsidP="00ED3ECA">
            <w:pPr>
              <w:spacing w:after="0" w:line="240" w:lineRule="auto"/>
              <w:jc w:val="both"/>
              <w:rPr>
                <w:rFonts w:ascii="Times New Roman" w:eastAsia="Times New Roman" w:hAnsi="Times New Roman" w:cs="Times New Roman"/>
                <w:b/>
                <w:bCs/>
                <w:color w:val="0D0D0D"/>
                <w:kern w:val="0"/>
                <w:sz w:val="24"/>
                <w:szCs w:val="24"/>
                <w:lang w:eastAsia="en-GB"/>
                <w14:ligatures w14:val="none"/>
              </w:rPr>
            </w:pPr>
            <w:r w:rsidRPr="00ED3ECA">
              <w:rPr>
                <w:rFonts w:ascii="Times New Roman" w:eastAsia="Times New Roman" w:hAnsi="Times New Roman" w:cs="Times New Roman"/>
                <w:b/>
                <w:bCs/>
                <w:color w:val="0D0D0D"/>
                <w:kern w:val="0"/>
                <w:sz w:val="24"/>
                <w:szCs w:val="24"/>
                <w:lang w:eastAsia="en-GB"/>
                <w14:ligatures w14:val="none"/>
              </w:rPr>
              <w:t>Project Management</w:t>
            </w:r>
          </w:p>
        </w:tc>
        <w:tc>
          <w:tcPr>
            <w:tcW w:w="1360" w:type="dxa"/>
            <w:tcBorders>
              <w:top w:val="single" w:sz="8" w:space="0" w:color="000000"/>
              <w:left w:val="single" w:sz="8" w:space="0" w:color="000000"/>
              <w:bottom w:val="single" w:sz="8" w:space="0" w:color="000000"/>
              <w:right w:val="nil"/>
            </w:tcBorders>
            <w:shd w:val="clear" w:color="000000" w:fill="FFFFFF"/>
            <w:vAlign w:val="center"/>
            <w:hideMark/>
          </w:tcPr>
          <w:p w14:paraId="559B320E" w14:textId="77777777" w:rsidR="002C55A5" w:rsidRPr="00ED3ECA" w:rsidRDefault="002C55A5" w:rsidP="00ED3ECA">
            <w:pPr>
              <w:spacing w:after="0" w:line="240" w:lineRule="auto"/>
              <w:jc w:val="both"/>
              <w:rPr>
                <w:rFonts w:ascii="Times New Roman" w:eastAsia="Times New Roman" w:hAnsi="Times New Roman" w:cs="Times New Roman"/>
                <w:b/>
                <w:bCs/>
                <w:color w:val="0D0D0D"/>
                <w:kern w:val="0"/>
                <w:sz w:val="24"/>
                <w:szCs w:val="24"/>
                <w:lang w:eastAsia="en-GB"/>
                <w14:ligatures w14:val="none"/>
              </w:rPr>
            </w:pPr>
            <w:r w:rsidRPr="00ED3ECA">
              <w:rPr>
                <w:rFonts w:ascii="Times New Roman" w:eastAsia="Times New Roman" w:hAnsi="Times New Roman" w:cs="Times New Roman"/>
                <w:b/>
                <w:bCs/>
                <w:color w:val="0D0D0D"/>
                <w:kern w:val="0"/>
                <w:sz w:val="24"/>
                <w:szCs w:val="24"/>
                <w:lang w:eastAsia="en-GB"/>
                <w14:ligatures w14:val="none"/>
              </w:rPr>
              <w:t>Requirements Definition</w:t>
            </w:r>
          </w:p>
        </w:tc>
        <w:tc>
          <w:tcPr>
            <w:tcW w:w="960" w:type="dxa"/>
            <w:tcBorders>
              <w:top w:val="single" w:sz="8" w:space="0" w:color="000000"/>
              <w:left w:val="single" w:sz="8" w:space="0" w:color="000000"/>
              <w:bottom w:val="single" w:sz="8" w:space="0" w:color="000000"/>
              <w:right w:val="nil"/>
            </w:tcBorders>
            <w:shd w:val="clear" w:color="000000" w:fill="FFFFFF"/>
            <w:vAlign w:val="center"/>
            <w:hideMark/>
          </w:tcPr>
          <w:p w14:paraId="3DDC1608" w14:textId="77777777" w:rsidR="002C55A5" w:rsidRPr="00ED3ECA" w:rsidRDefault="002C55A5" w:rsidP="00ED3ECA">
            <w:pPr>
              <w:spacing w:after="0" w:line="240" w:lineRule="auto"/>
              <w:jc w:val="both"/>
              <w:rPr>
                <w:rFonts w:ascii="Times New Roman" w:eastAsia="Times New Roman" w:hAnsi="Times New Roman" w:cs="Times New Roman"/>
                <w:b/>
                <w:bCs/>
                <w:color w:val="0D0D0D"/>
                <w:kern w:val="0"/>
                <w:sz w:val="24"/>
                <w:szCs w:val="24"/>
                <w:lang w:eastAsia="en-GB"/>
                <w14:ligatures w14:val="none"/>
              </w:rPr>
            </w:pPr>
            <w:r w:rsidRPr="00ED3ECA">
              <w:rPr>
                <w:rFonts w:ascii="Times New Roman" w:eastAsia="Times New Roman" w:hAnsi="Times New Roman" w:cs="Times New Roman"/>
                <w:b/>
                <w:bCs/>
                <w:color w:val="0D0D0D"/>
                <w:kern w:val="0"/>
                <w:sz w:val="24"/>
                <w:szCs w:val="24"/>
                <w:lang w:eastAsia="en-GB"/>
                <w14:ligatures w14:val="none"/>
              </w:rPr>
              <w:t>Web Site Design</w:t>
            </w:r>
          </w:p>
        </w:tc>
        <w:tc>
          <w:tcPr>
            <w:tcW w:w="1460" w:type="dxa"/>
            <w:tcBorders>
              <w:top w:val="single" w:sz="8" w:space="0" w:color="000000"/>
              <w:left w:val="single" w:sz="8" w:space="0" w:color="000000"/>
              <w:bottom w:val="single" w:sz="8" w:space="0" w:color="000000"/>
              <w:right w:val="nil"/>
            </w:tcBorders>
            <w:shd w:val="clear" w:color="000000" w:fill="FFFFFF"/>
            <w:vAlign w:val="center"/>
            <w:hideMark/>
          </w:tcPr>
          <w:p w14:paraId="3F460DAB" w14:textId="77777777" w:rsidR="002C55A5" w:rsidRPr="00ED3ECA" w:rsidRDefault="002C55A5" w:rsidP="00ED3ECA">
            <w:pPr>
              <w:spacing w:after="0" w:line="240" w:lineRule="auto"/>
              <w:jc w:val="both"/>
              <w:rPr>
                <w:rFonts w:ascii="Times New Roman" w:eastAsia="Times New Roman" w:hAnsi="Times New Roman" w:cs="Times New Roman"/>
                <w:b/>
                <w:bCs/>
                <w:color w:val="0D0D0D"/>
                <w:kern w:val="0"/>
                <w:sz w:val="24"/>
                <w:szCs w:val="24"/>
                <w:lang w:eastAsia="en-GB"/>
                <w14:ligatures w14:val="none"/>
              </w:rPr>
            </w:pPr>
            <w:r w:rsidRPr="00ED3ECA">
              <w:rPr>
                <w:rFonts w:ascii="Times New Roman" w:eastAsia="Times New Roman" w:hAnsi="Times New Roman" w:cs="Times New Roman"/>
                <w:b/>
                <w:bCs/>
                <w:color w:val="0D0D0D"/>
                <w:kern w:val="0"/>
                <w:sz w:val="24"/>
                <w:szCs w:val="24"/>
                <w:lang w:eastAsia="en-GB"/>
                <w14:ligatures w14:val="none"/>
              </w:rPr>
              <w:t>Web Site Development</w:t>
            </w:r>
          </w:p>
        </w:tc>
        <w:tc>
          <w:tcPr>
            <w:tcW w:w="960" w:type="dxa"/>
            <w:tcBorders>
              <w:top w:val="single" w:sz="8" w:space="0" w:color="000000"/>
              <w:left w:val="single" w:sz="8" w:space="0" w:color="000000"/>
              <w:bottom w:val="single" w:sz="8" w:space="0" w:color="000000"/>
              <w:right w:val="nil"/>
            </w:tcBorders>
            <w:shd w:val="clear" w:color="000000" w:fill="FFFFFF"/>
            <w:vAlign w:val="center"/>
            <w:hideMark/>
          </w:tcPr>
          <w:p w14:paraId="7D872E03" w14:textId="77777777" w:rsidR="002C55A5" w:rsidRPr="00ED3ECA" w:rsidRDefault="002C55A5" w:rsidP="00ED3ECA">
            <w:pPr>
              <w:spacing w:after="0" w:line="240" w:lineRule="auto"/>
              <w:jc w:val="both"/>
              <w:rPr>
                <w:rFonts w:ascii="Times New Roman" w:eastAsia="Times New Roman" w:hAnsi="Times New Roman" w:cs="Times New Roman"/>
                <w:b/>
                <w:bCs/>
                <w:color w:val="0D0D0D"/>
                <w:kern w:val="0"/>
                <w:sz w:val="24"/>
                <w:szCs w:val="24"/>
                <w:lang w:eastAsia="en-GB"/>
                <w14:ligatures w14:val="none"/>
              </w:rPr>
            </w:pPr>
            <w:r w:rsidRPr="00ED3ECA">
              <w:rPr>
                <w:rFonts w:ascii="Times New Roman" w:eastAsia="Times New Roman" w:hAnsi="Times New Roman" w:cs="Times New Roman"/>
                <w:b/>
                <w:bCs/>
                <w:color w:val="0D0D0D"/>
                <w:kern w:val="0"/>
                <w:sz w:val="24"/>
                <w:szCs w:val="24"/>
                <w:lang w:eastAsia="en-GB"/>
                <w14:ligatures w14:val="none"/>
              </w:rPr>
              <w:t>Testing</w:t>
            </w:r>
          </w:p>
        </w:tc>
        <w:tc>
          <w:tcPr>
            <w:tcW w:w="1340" w:type="dxa"/>
            <w:tcBorders>
              <w:top w:val="single" w:sz="8" w:space="0" w:color="000000"/>
              <w:left w:val="single" w:sz="8" w:space="0" w:color="000000"/>
              <w:bottom w:val="single" w:sz="8" w:space="0" w:color="000000"/>
              <w:right w:val="nil"/>
            </w:tcBorders>
            <w:shd w:val="clear" w:color="000000" w:fill="FFFFFF"/>
            <w:vAlign w:val="center"/>
            <w:hideMark/>
          </w:tcPr>
          <w:p w14:paraId="45FD2193" w14:textId="77777777" w:rsidR="002C55A5" w:rsidRPr="00ED3ECA" w:rsidRDefault="002C55A5" w:rsidP="00ED3ECA">
            <w:pPr>
              <w:spacing w:after="0" w:line="240" w:lineRule="auto"/>
              <w:jc w:val="both"/>
              <w:rPr>
                <w:rFonts w:ascii="Times New Roman" w:eastAsia="Times New Roman" w:hAnsi="Times New Roman" w:cs="Times New Roman"/>
                <w:b/>
                <w:bCs/>
                <w:color w:val="0D0D0D"/>
                <w:kern w:val="0"/>
                <w:sz w:val="24"/>
                <w:szCs w:val="24"/>
                <w:lang w:eastAsia="en-GB"/>
                <w14:ligatures w14:val="none"/>
              </w:rPr>
            </w:pPr>
            <w:r w:rsidRPr="00ED3ECA">
              <w:rPr>
                <w:rFonts w:ascii="Times New Roman" w:eastAsia="Times New Roman" w:hAnsi="Times New Roman" w:cs="Times New Roman"/>
                <w:b/>
                <w:bCs/>
                <w:color w:val="0D0D0D"/>
                <w:kern w:val="0"/>
                <w:sz w:val="24"/>
                <w:szCs w:val="24"/>
                <w:lang w:eastAsia="en-GB"/>
                <w14:ligatures w14:val="none"/>
              </w:rPr>
              <w:t>Training, Rollout, and Support</w:t>
            </w:r>
          </w:p>
        </w:tc>
        <w:tc>
          <w:tcPr>
            <w:tcW w:w="96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FDE13E" w14:textId="77777777" w:rsidR="002C55A5" w:rsidRPr="00ED3ECA" w:rsidRDefault="002C55A5" w:rsidP="00ED3ECA">
            <w:pPr>
              <w:spacing w:after="0" w:line="240" w:lineRule="auto"/>
              <w:jc w:val="both"/>
              <w:rPr>
                <w:rFonts w:ascii="Times New Roman" w:eastAsia="Times New Roman" w:hAnsi="Times New Roman" w:cs="Times New Roman"/>
                <w:b/>
                <w:bCs/>
                <w:color w:val="0D0D0D"/>
                <w:kern w:val="0"/>
                <w:sz w:val="24"/>
                <w:szCs w:val="24"/>
                <w:lang w:eastAsia="en-GB"/>
                <w14:ligatures w14:val="none"/>
              </w:rPr>
            </w:pPr>
            <w:r w:rsidRPr="00ED3ECA">
              <w:rPr>
                <w:rFonts w:ascii="Times New Roman" w:eastAsia="Times New Roman" w:hAnsi="Times New Roman" w:cs="Times New Roman"/>
                <w:b/>
                <w:bCs/>
                <w:color w:val="0D0D0D"/>
                <w:kern w:val="0"/>
                <w:sz w:val="24"/>
                <w:szCs w:val="24"/>
                <w:lang w:eastAsia="en-GB"/>
                <w14:ligatures w14:val="none"/>
              </w:rPr>
              <w:t>Total Cost</w:t>
            </w:r>
          </w:p>
        </w:tc>
      </w:tr>
      <w:tr w:rsidR="002C55A5" w:rsidRPr="00ED3ECA" w14:paraId="4F8E3483" w14:textId="77777777" w:rsidTr="002C55A5">
        <w:trPr>
          <w:trHeight w:val="270"/>
        </w:trPr>
        <w:tc>
          <w:tcPr>
            <w:tcW w:w="960" w:type="dxa"/>
            <w:tcBorders>
              <w:top w:val="nil"/>
              <w:left w:val="single" w:sz="8" w:space="0" w:color="000000"/>
              <w:bottom w:val="single" w:sz="8" w:space="0" w:color="000000"/>
              <w:right w:val="nil"/>
            </w:tcBorders>
            <w:shd w:val="clear" w:color="000000" w:fill="FFFFFF"/>
            <w:vAlign w:val="center"/>
            <w:hideMark/>
          </w:tcPr>
          <w:p w14:paraId="357E5D2E"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Month 1</w:t>
            </w:r>
          </w:p>
        </w:tc>
        <w:tc>
          <w:tcPr>
            <w:tcW w:w="1360" w:type="dxa"/>
            <w:tcBorders>
              <w:top w:val="nil"/>
              <w:left w:val="single" w:sz="8" w:space="0" w:color="000000"/>
              <w:bottom w:val="single" w:sz="8" w:space="0" w:color="000000"/>
              <w:right w:val="nil"/>
            </w:tcBorders>
            <w:shd w:val="clear" w:color="000000" w:fill="FFFFFF"/>
            <w:vAlign w:val="center"/>
            <w:hideMark/>
          </w:tcPr>
          <w:p w14:paraId="4BC98AEC"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$16,487 </w:t>
            </w:r>
          </w:p>
        </w:tc>
        <w:tc>
          <w:tcPr>
            <w:tcW w:w="1360" w:type="dxa"/>
            <w:tcBorders>
              <w:top w:val="nil"/>
              <w:left w:val="single" w:sz="8" w:space="0" w:color="000000"/>
              <w:bottom w:val="single" w:sz="8" w:space="0" w:color="000000"/>
              <w:right w:val="nil"/>
            </w:tcBorders>
            <w:shd w:val="clear" w:color="000000" w:fill="FFFFFF"/>
            <w:vAlign w:val="center"/>
            <w:hideMark/>
          </w:tcPr>
          <w:p w14:paraId="0DE35814"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$6,000 </w:t>
            </w:r>
          </w:p>
        </w:tc>
        <w:tc>
          <w:tcPr>
            <w:tcW w:w="960" w:type="dxa"/>
            <w:tcBorders>
              <w:top w:val="nil"/>
              <w:left w:val="single" w:sz="8" w:space="0" w:color="000000"/>
              <w:bottom w:val="single" w:sz="8" w:space="0" w:color="000000"/>
              <w:right w:val="nil"/>
            </w:tcBorders>
            <w:shd w:val="clear" w:color="000000" w:fill="FFFFFF"/>
            <w:vAlign w:val="center"/>
            <w:hideMark/>
          </w:tcPr>
          <w:p w14:paraId="65B6B0A9"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$0 </w:t>
            </w:r>
          </w:p>
        </w:tc>
        <w:tc>
          <w:tcPr>
            <w:tcW w:w="1460" w:type="dxa"/>
            <w:tcBorders>
              <w:top w:val="nil"/>
              <w:left w:val="single" w:sz="8" w:space="0" w:color="000000"/>
              <w:bottom w:val="single" w:sz="8" w:space="0" w:color="000000"/>
              <w:right w:val="nil"/>
            </w:tcBorders>
            <w:shd w:val="clear" w:color="000000" w:fill="FFFFFF"/>
            <w:vAlign w:val="center"/>
            <w:hideMark/>
          </w:tcPr>
          <w:p w14:paraId="2CA4227B"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$1,500 </w:t>
            </w:r>
          </w:p>
        </w:tc>
        <w:tc>
          <w:tcPr>
            <w:tcW w:w="960" w:type="dxa"/>
            <w:tcBorders>
              <w:top w:val="nil"/>
              <w:left w:val="single" w:sz="8" w:space="0" w:color="000000"/>
              <w:bottom w:val="single" w:sz="8" w:space="0" w:color="000000"/>
              <w:right w:val="nil"/>
            </w:tcBorders>
            <w:shd w:val="clear" w:color="000000" w:fill="FFFFFF"/>
            <w:vAlign w:val="center"/>
            <w:hideMark/>
          </w:tcPr>
          <w:p w14:paraId="2FCB8F6B"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$3,000 </w:t>
            </w:r>
          </w:p>
        </w:tc>
        <w:tc>
          <w:tcPr>
            <w:tcW w:w="1340" w:type="dxa"/>
            <w:tcBorders>
              <w:top w:val="nil"/>
              <w:left w:val="single" w:sz="8" w:space="0" w:color="000000"/>
              <w:bottom w:val="single" w:sz="8" w:space="0" w:color="000000"/>
              <w:right w:val="nil"/>
            </w:tcBorders>
            <w:shd w:val="clear" w:color="000000" w:fill="FFFFFF"/>
            <w:vAlign w:val="center"/>
            <w:hideMark/>
          </w:tcPr>
          <w:p w14:paraId="2F49C155"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$2,000 </w:t>
            </w:r>
          </w:p>
        </w:tc>
        <w:tc>
          <w:tcPr>
            <w:tcW w:w="960" w:type="dxa"/>
            <w:tcBorders>
              <w:top w:val="nil"/>
              <w:left w:val="single" w:sz="8" w:space="0" w:color="000000"/>
              <w:bottom w:val="single" w:sz="8" w:space="0" w:color="000000"/>
              <w:right w:val="single" w:sz="8" w:space="0" w:color="000000"/>
            </w:tcBorders>
            <w:shd w:val="clear" w:color="000000" w:fill="FFFFFF"/>
            <w:vAlign w:val="center"/>
            <w:hideMark/>
          </w:tcPr>
          <w:p w14:paraId="3B8A9BF7"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$29,987 </w:t>
            </w:r>
          </w:p>
        </w:tc>
      </w:tr>
      <w:tr w:rsidR="002C55A5" w:rsidRPr="00ED3ECA" w14:paraId="23CF322D" w14:textId="77777777" w:rsidTr="002C55A5">
        <w:trPr>
          <w:trHeight w:val="270"/>
        </w:trPr>
        <w:tc>
          <w:tcPr>
            <w:tcW w:w="960" w:type="dxa"/>
            <w:tcBorders>
              <w:top w:val="nil"/>
              <w:left w:val="single" w:sz="8" w:space="0" w:color="000000"/>
              <w:bottom w:val="single" w:sz="8" w:space="0" w:color="000000"/>
              <w:right w:val="nil"/>
            </w:tcBorders>
            <w:shd w:val="clear" w:color="000000" w:fill="FFFFFF"/>
            <w:vAlign w:val="center"/>
            <w:hideMark/>
          </w:tcPr>
          <w:p w14:paraId="1D816101"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Month 2</w:t>
            </w:r>
          </w:p>
        </w:tc>
        <w:tc>
          <w:tcPr>
            <w:tcW w:w="1360" w:type="dxa"/>
            <w:tcBorders>
              <w:top w:val="nil"/>
              <w:left w:val="single" w:sz="8" w:space="0" w:color="000000"/>
              <w:bottom w:val="single" w:sz="8" w:space="0" w:color="000000"/>
              <w:right w:val="nil"/>
            </w:tcBorders>
            <w:shd w:val="clear" w:color="000000" w:fill="FFFFFF"/>
            <w:vAlign w:val="center"/>
            <w:hideMark/>
          </w:tcPr>
          <w:p w14:paraId="07732DEC"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$16,487 </w:t>
            </w:r>
          </w:p>
        </w:tc>
        <w:tc>
          <w:tcPr>
            <w:tcW w:w="1360" w:type="dxa"/>
            <w:tcBorders>
              <w:top w:val="nil"/>
              <w:left w:val="single" w:sz="8" w:space="0" w:color="000000"/>
              <w:bottom w:val="single" w:sz="8" w:space="0" w:color="000000"/>
              <w:right w:val="nil"/>
            </w:tcBorders>
            <w:shd w:val="clear" w:color="000000" w:fill="FFFFFF"/>
            <w:vAlign w:val="center"/>
            <w:hideMark/>
          </w:tcPr>
          <w:p w14:paraId="68B55FF1"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$6,000 </w:t>
            </w:r>
          </w:p>
        </w:tc>
        <w:tc>
          <w:tcPr>
            <w:tcW w:w="960" w:type="dxa"/>
            <w:tcBorders>
              <w:top w:val="nil"/>
              <w:left w:val="single" w:sz="8" w:space="0" w:color="000000"/>
              <w:bottom w:val="single" w:sz="8" w:space="0" w:color="000000"/>
              <w:right w:val="nil"/>
            </w:tcBorders>
            <w:shd w:val="clear" w:color="000000" w:fill="FFFFFF"/>
            <w:vAlign w:val="center"/>
            <w:hideMark/>
          </w:tcPr>
          <w:p w14:paraId="112E9D03"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$0 </w:t>
            </w:r>
          </w:p>
        </w:tc>
        <w:tc>
          <w:tcPr>
            <w:tcW w:w="1460" w:type="dxa"/>
            <w:tcBorders>
              <w:top w:val="nil"/>
              <w:left w:val="single" w:sz="8" w:space="0" w:color="000000"/>
              <w:bottom w:val="single" w:sz="8" w:space="0" w:color="000000"/>
              <w:right w:val="nil"/>
            </w:tcBorders>
            <w:shd w:val="clear" w:color="000000" w:fill="FFFFFF"/>
            <w:vAlign w:val="center"/>
            <w:hideMark/>
          </w:tcPr>
          <w:p w14:paraId="444A2440"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$1,500 </w:t>
            </w:r>
          </w:p>
        </w:tc>
        <w:tc>
          <w:tcPr>
            <w:tcW w:w="960" w:type="dxa"/>
            <w:tcBorders>
              <w:top w:val="nil"/>
              <w:left w:val="single" w:sz="8" w:space="0" w:color="000000"/>
              <w:bottom w:val="single" w:sz="8" w:space="0" w:color="000000"/>
              <w:right w:val="nil"/>
            </w:tcBorders>
            <w:shd w:val="clear" w:color="000000" w:fill="FFFFFF"/>
            <w:vAlign w:val="center"/>
            <w:hideMark/>
          </w:tcPr>
          <w:p w14:paraId="6B5D92E0"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$3,000 </w:t>
            </w:r>
          </w:p>
        </w:tc>
        <w:tc>
          <w:tcPr>
            <w:tcW w:w="1340" w:type="dxa"/>
            <w:tcBorders>
              <w:top w:val="nil"/>
              <w:left w:val="single" w:sz="8" w:space="0" w:color="000000"/>
              <w:bottom w:val="single" w:sz="8" w:space="0" w:color="000000"/>
              <w:right w:val="nil"/>
            </w:tcBorders>
            <w:shd w:val="clear" w:color="000000" w:fill="FFFFFF"/>
            <w:vAlign w:val="center"/>
            <w:hideMark/>
          </w:tcPr>
          <w:p w14:paraId="7FD87D3A"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$2,000 </w:t>
            </w:r>
          </w:p>
        </w:tc>
        <w:tc>
          <w:tcPr>
            <w:tcW w:w="960" w:type="dxa"/>
            <w:tcBorders>
              <w:top w:val="nil"/>
              <w:left w:val="single" w:sz="8" w:space="0" w:color="000000"/>
              <w:bottom w:val="single" w:sz="8" w:space="0" w:color="000000"/>
              <w:right w:val="single" w:sz="8" w:space="0" w:color="000000"/>
            </w:tcBorders>
            <w:shd w:val="clear" w:color="000000" w:fill="FFFFFF"/>
            <w:vAlign w:val="center"/>
            <w:hideMark/>
          </w:tcPr>
          <w:p w14:paraId="2F4922F7"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$29,987 </w:t>
            </w:r>
          </w:p>
        </w:tc>
      </w:tr>
      <w:tr w:rsidR="002C55A5" w:rsidRPr="00ED3ECA" w14:paraId="303FA4BD" w14:textId="77777777" w:rsidTr="002C55A5">
        <w:trPr>
          <w:trHeight w:val="270"/>
        </w:trPr>
        <w:tc>
          <w:tcPr>
            <w:tcW w:w="960" w:type="dxa"/>
            <w:tcBorders>
              <w:top w:val="nil"/>
              <w:left w:val="single" w:sz="8" w:space="0" w:color="000000"/>
              <w:bottom w:val="single" w:sz="8" w:space="0" w:color="000000"/>
              <w:right w:val="nil"/>
            </w:tcBorders>
            <w:shd w:val="clear" w:color="000000" w:fill="FFFFFF"/>
            <w:vAlign w:val="center"/>
            <w:hideMark/>
          </w:tcPr>
          <w:p w14:paraId="5EC4B705"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Month 3</w:t>
            </w:r>
          </w:p>
        </w:tc>
        <w:tc>
          <w:tcPr>
            <w:tcW w:w="1360" w:type="dxa"/>
            <w:tcBorders>
              <w:top w:val="nil"/>
              <w:left w:val="single" w:sz="8" w:space="0" w:color="000000"/>
              <w:bottom w:val="single" w:sz="8" w:space="0" w:color="000000"/>
              <w:right w:val="nil"/>
            </w:tcBorders>
            <w:shd w:val="clear" w:color="000000" w:fill="FFFFFF"/>
            <w:vAlign w:val="center"/>
            <w:hideMark/>
          </w:tcPr>
          <w:p w14:paraId="3BAE3061"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$16,487 </w:t>
            </w:r>
          </w:p>
        </w:tc>
        <w:tc>
          <w:tcPr>
            <w:tcW w:w="1360" w:type="dxa"/>
            <w:tcBorders>
              <w:top w:val="nil"/>
              <w:left w:val="single" w:sz="8" w:space="0" w:color="000000"/>
              <w:bottom w:val="single" w:sz="8" w:space="0" w:color="000000"/>
              <w:right w:val="nil"/>
            </w:tcBorders>
            <w:shd w:val="clear" w:color="000000" w:fill="FFFFFF"/>
            <w:vAlign w:val="center"/>
            <w:hideMark/>
          </w:tcPr>
          <w:p w14:paraId="2482D2DB"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$6,000 </w:t>
            </w:r>
          </w:p>
        </w:tc>
        <w:tc>
          <w:tcPr>
            <w:tcW w:w="960" w:type="dxa"/>
            <w:tcBorders>
              <w:top w:val="nil"/>
              <w:left w:val="single" w:sz="8" w:space="0" w:color="000000"/>
              <w:bottom w:val="single" w:sz="8" w:space="0" w:color="000000"/>
              <w:right w:val="nil"/>
            </w:tcBorders>
            <w:shd w:val="clear" w:color="000000" w:fill="FFFFFF"/>
            <w:vAlign w:val="center"/>
            <w:hideMark/>
          </w:tcPr>
          <w:p w14:paraId="49DFD853"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$0 </w:t>
            </w:r>
          </w:p>
        </w:tc>
        <w:tc>
          <w:tcPr>
            <w:tcW w:w="1460" w:type="dxa"/>
            <w:tcBorders>
              <w:top w:val="nil"/>
              <w:left w:val="single" w:sz="8" w:space="0" w:color="000000"/>
              <w:bottom w:val="single" w:sz="8" w:space="0" w:color="000000"/>
              <w:right w:val="nil"/>
            </w:tcBorders>
            <w:shd w:val="clear" w:color="000000" w:fill="FFFFFF"/>
            <w:vAlign w:val="center"/>
            <w:hideMark/>
          </w:tcPr>
          <w:p w14:paraId="2B7ACDE8"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$1,500 </w:t>
            </w:r>
          </w:p>
        </w:tc>
        <w:tc>
          <w:tcPr>
            <w:tcW w:w="960" w:type="dxa"/>
            <w:tcBorders>
              <w:top w:val="nil"/>
              <w:left w:val="single" w:sz="8" w:space="0" w:color="000000"/>
              <w:bottom w:val="single" w:sz="8" w:space="0" w:color="000000"/>
              <w:right w:val="nil"/>
            </w:tcBorders>
            <w:shd w:val="clear" w:color="000000" w:fill="FFFFFF"/>
            <w:vAlign w:val="center"/>
            <w:hideMark/>
          </w:tcPr>
          <w:p w14:paraId="213A0A62"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$3,000 </w:t>
            </w:r>
          </w:p>
        </w:tc>
        <w:tc>
          <w:tcPr>
            <w:tcW w:w="1340" w:type="dxa"/>
            <w:tcBorders>
              <w:top w:val="nil"/>
              <w:left w:val="single" w:sz="8" w:space="0" w:color="000000"/>
              <w:bottom w:val="single" w:sz="8" w:space="0" w:color="000000"/>
              <w:right w:val="nil"/>
            </w:tcBorders>
            <w:shd w:val="clear" w:color="000000" w:fill="FFFFFF"/>
            <w:vAlign w:val="center"/>
            <w:hideMark/>
          </w:tcPr>
          <w:p w14:paraId="4AAD27EB"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$2,000 </w:t>
            </w:r>
          </w:p>
        </w:tc>
        <w:tc>
          <w:tcPr>
            <w:tcW w:w="960" w:type="dxa"/>
            <w:tcBorders>
              <w:top w:val="nil"/>
              <w:left w:val="single" w:sz="8" w:space="0" w:color="000000"/>
              <w:bottom w:val="single" w:sz="8" w:space="0" w:color="000000"/>
              <w:right w:val="single" w:sz="8" w:space="0" w:color="000000"/>
            </w:tcBorders>
            <w:shd w:val="clear" w:color="000000" w:fill="FFFFFF"/>
            <w:vAlign w:val="center"/>
            <w:hideMark/>
          </w:tcPr>
          <w:p w14:paraId="6FE145CC"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$29,987 </w:t>
            </w:r>
          </w:p>
        </w:tc>
      </w:tr>
      <w:tr w:rsidR="002C55A5" w:rsidRPr="00ED3ECA" w14:paraId="325A57A8" w14:textId="77777777" w:rsidTr="002C55A5">
        <w:trPr>
          <w:trHeight w:val="270"/>
        </w:trPr>
        <w:tc>
          <w:tcPr>
            <w:tcW w:w="960" w:type="dxa"/>
            <w:tcBorders>
              <w:top w:val="nil"/>
              <w:left w:val="single" w:sz="8" w:space="0" w:color="000000"/>
              <w:bottom w:val="single" w:sz="8" w:space="0" w:color="000000"/>
              <w:right w:val="nil"/>
            </w:tcBorders>
            <w:shd w:val="clear" w:color="000000" w:fill="FFFFFF"/>
            <w:vAlign w:val="center"/>
            <w:hideMark/>
          </w:tcPr>
          <w:p w14:paraId="149FA36E"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Month 4</w:t>
            </w:r>
          </w:p>
        </w:tc>
        <w:tc>
          <w:tcPr>
            <w:tcW w:w="1360" w:type="dxa"/>
            <w:tcBorders>
              <w:top w:val="nil"/>
              <w:left w:val="single" w:sz="8" w:space="0" w:color="000000"/>
              <w:bottom w:val="single" w:sz="8" w:space="0" w:color="000000"/>
              <w:right w:val="nil"/>
            </w:tcBorders>
            <w:shd w:val="clear" w:color="000000" w:fill="FFFFFF"/>
            <w:vAlign w:val="center"/>
            <w:hideMark/>
          </w:tcPr>
          <w:p w14:paraId="4B4D725A"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$16,487 </w:t>
            </w:r>
          </w:p>
        </w:tc>
        <w:tc>
          <w:tcPr>
            <w:tcW w:w="1360" w:type="dxa"/>
            <w:tcBorders>
              <w:top w:val="nil"/>
              <w:left w:val="single" w:sz="8" w:space="0" w:color="000000"/>
              <w:bottom w:val="single" w:sz="8" w:space="0" w:color="000000"/>
              <w:right w:val="nil"/>
            </w:tcBorders>
            <w:shd w:val="clear" w:color="000000" w:fill="FFFFFF"/>
            <w:vAlign w:val="center"/>
            <w:hideMark/>
          </w:tcPr>
          <w:p w14:paraId="7528B3CB"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$6,000 </w:t>
            </w:r>
          </w:p>
        </w:tc>
        <w:tc>
          <w:tcPr>
            <w:tcW w:w="960" w:type="dxa"/>
            <w:tcBorders>
              <w:top w:val="nil"/>
              <w:left w:val="single" w:sz="8" w:space="0" w:color="000000"/>
              <w:bottom w:val="single" w:sz="8" w:space="0" w:color="000000"/>
              <w:right w:val="nil"/>
            </w:tcBorders>
            <w:shd w:val="clear" w:color="000000" w:fill="FFFFFF"/>
            <w:vAlign w:val="center"/>
            <w:hideMark/>
          </w:tcPr>
          <w:p w14:paraId="35866F6D"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$0 </w:t>
            </w:r>
          </w:p>
        </w:tc>
        <w:tc>
          <w:tcPr>
            <w:tcW w:w="1460" w:type="dxa"/>
            <w:tcBorders>
              <w:top w:val="nil"/>
              <w:left w:val="single" w:sz="8" w:space="0" w:color="000000"/>
              <w:bottom w:val="single" w:sz="8" w:space="0" w:color="000000"/>
              <w:right w:val="nil"/>
            </w:tcBorders>
            <w:shd w:val="clear" w:color="000000" w:fill="FFFFFF"/>
            <w:vAlign w:val="center"/>
            <w:hideMark/>
          </w:tcPr>
          <w:p w14:paraId="016D8C08"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$1,500 </w:t>
            </w:r>
          </w:p>
        </w:tc>
        <w:tc>
          <w:tcPr>
            <w:tcW w:w="960" w:type="dxa"/>
            <w:tcBorders>
              <w:top w:val="nil"/>
              <w:left w:val="single" w:sz="8" w:space="0" w:color="000000"/>
              <w:bottom w:val="single" w:sz="8" w:space="0" w:color="000000"/>
              <w:right w:val="nil"/>
            </w:tcBorders>
            <w:shd w:val="clear" w:color="000000" w:fill="FFFFFF"/>
            <w:vAlign w:val="center"/>
            <w:hideMark/>
          </w:tcPr>
          <w:p w14:paraId="62A1C3CE"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$3,000 </w:t>
            </w:r>
          </w:p>
        </w:tc>
        <w:tc>
          <w:tcPr>
            <w:tcW w:w="1340" w:type="dxa"/>
            <w:tcBorders>
              <w:top w:val="nil"/>
              <w:left w:val="single" w:sz="8" w:space="0" w:color="000000"/>
              <w:bottom w:val="single" w:sz="8" w:space="0" w:color="000000"/>
              <w:right w:val="nil"/>
            </w:tcBorders>
            <w:shd w:val="clear" w:color="000000" w:fill="FFFFFF"/>
            <w:vAlign w:val="center"/>
            <w:hideMark/>
          </w:tcPr>
          <w:p w14:paraId="72E198D1"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$2,000 </w:t>
            </w:r>
          </w:p>
        </w:tc>
        <w:tc>
          <w:tcPr>
            <w:tcW w:w="960" w:type="dxa"/>
            <w:tcBorders>
              <w:top w:val="nil"/>
              <w:left w:val="single" w:sz="8" w:space="0" w:color="000000"/>
              <w:bottom w:val="single" w:sz="8" w:space="0" w:color="000000"/>
              <w:right w:val="single" w:sz="8" w:space="0" w:color="000000"/>
            </w:tcBorders>
            <w:shd w:val="clear" w:color="000000" w:fill="FFFFFF"/>
            <w:vAlign w:val="center"/>
            <w:hideMark/>
          </w:tcPr>
          <w:p w14:paraId="53B06D34"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$29,987 </w:t>
            </w:r>
          </w:p>
        </w:tc>
      </w:tr>
      <w:tr w:rsidR="002C55A5" w:rsidRPr="00ED3ECA" w14:paraId="6CD1B4D8" w14:textId="77777777" w:rsidTr="002C55A5">
        <w:trPr>
          <w:trHeight w:val="270"/>
        </w:trPr>
        <w:tc>
          <w:tcPr>
            <w:tcW w:w="960" w:type="dxa"/>
            <w:tcBorders>
              <w:top w:val="nil"/>
              <w:left w:val="single" w:sz="8" w:space="0" w:color="000000"/>
              <w:bottom w:val="single" w:sz="8" w:space="0" w:color="000000"/>
              <w:right w:val="nil"/>
            </w:tcBorders>
            <w:shd w:val="clear" w:color="000000" w:fill="FFFFFF"/>
            <w:vAlign w:val="center"/>
            <w:hideMark/>
          </w:tcPr>
          <w:p w14:paraId="4EE193DC"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Month 5</w:t>
            </w:r>
          </w:p>
        </w:tc>
        <w:tc>
          <w:tcPr>
            <w:tcW w:w="1360" w:type="dxa"/>
            <w:tcBorders>
              <w:top w:val="nil"/>
              <w:left w:val="single" w:sz="8" w:space="0" w:color="000000"/>
              <w:bottom w:val="single" w:sz="8" w:space="0" w:color="000000"/>
              <w:right w:val="nil"/>
            </w:tcBorders>
            <w:shd w:val="clear" w:color="000000" w:fill="FFFFFF"/>
            <w:vAlign w:val="center"/>
            <w:hideMark/>
          </w:tcPr>
          <w:p w14:paraId="3EF231DE"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$16,487 </w:t>
            </w:r>
          </w:p>
        </w:tc>
        <w:tc>
          <w:tcPr>
            <w:tcW w:w="1360" w:type="dxa"/>
            <w:tcBorders>
              <w:top w:val="nil"/>
              <w:left w:val="single" w:sz="8" w:space="0" w:color="000000"/>
              <w:bottom w:val="single" w:sz="8" w:space="0" w:color="000000"/>
              <w:right w:val="nil"/>
            </w:tcBorders>
            <w:shd w:val="clear" w:color="000000" w:fill="FFFFFF"/>
            <w:vAlign w:val="center"/>
            <w:hideMark/>
          </w:tcPr>
          <w:p w14:paraId="6C6FEE68"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$6,000 </w:t>
            </w:r>
          </w:p>
        </w:tc>
        <w:tc>
          <w:tcPr>
            <w:tcW w:w="960" w:type="dxa"/>
            <w:tcBorders>
              <w:top w:val="nil"/>
              <w:left w:val="single" w:sz="8" w:space="0" w:color="000000"/>
              <w:bottom w:val="single" w:sz="8" w:space="0" w:color="000000"/>
              <w:right w:val="nil"/>
            </w:tcBorders>
            <w:shd w:val="clear" w:color="000000" w:fill="FFFFFF"/>
            <w:vAlign w:val="center"/>
            <w:hideMark/>
          </w:tcPr>
          <w:p w14:paraId="1D1A070A"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$0 </w:t>
            </w:r>
          </w:p>
        </w:tc>
        <w:tc>
          <w:tcPr>
            <w:tcW w:w="1460" w:type="dxa"/>
            <w:tcBorders>
              <w:top w:val="nil"/>
              <w:left w:val="single" w:sz="8" w:space="0" w:color="000000"/>
              <w:bottom w:val="single" w:sz="8" w:space="0" w:color="000000"/>
              <w:right w:val="nil"/>
            </w:tcBorders>
            <w:shd w:val="clear" w:color="000000" w:fill="FFFFFF"/>
            <w:vAlign w:val="center"/>
            <w:hideMark/>
          </w:tcPr>
          <w:p w14:paraId="0A8CDCD5"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$1,500 </w:t>
            </w:r>
          </w:p>
        </w:tc>
        <w:tc>
          <w:tcPr>
            <w:tcW w:w="960" w:type="dxa"/>
            <w:tcBorders>
              <w:top w:val="nil"/>
              <w:left w:val="single" w:sz="8" w:space="0" w:color="000000"/>
              <w:bottom w:val="single" w:sz="8" w:space="0" w:color="000000"/>
              <w:right w:val="nil"/>
            </w:tcBorders>
            <w:shd w:val="clear" w:color="000000" w:fill="FFFFFF"/>
            <w:vAlign w:val="center"/>
            <w:hideMark/>
          </w:tcPr>
          <w:p w14:paraId="590094D2"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$3,000 </w:t>
            </w:r>
          </w:p>
        </w:tc>
        <w:tc>
          <w:tcPr>
            <w:tcW w:w="1340" w:type="dxa"/>
            <w:tcBorders>
              <w:top w:val="nil"/>
              <w:left w:val="single" w:sz="8" w:space="0" w:color="000000"/>
              <w:bottom w:val="single" w:sz="8" w:space="0" w:color="000000"/>
              <w:right w:val="nil"/>
            </w:tcBorders>
            <w:shd w:val="clear" w:color="000000" w:fill="FFFFFF"/>
            <w:vAlign w:val="center"/>
            <w:hideMark/>
          </w:tcPr>
          <w:p w14:paraId="065A1409"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$2,000 </w:t>
            </w:r>
          </w:p>
        </w:tc>
        <w:tc>
          <w:tcPr>
            <w:tcW w:w="960" w:type="dxa"/>
            <w:tcBorders>
              <w:top w:val="nil"/>
              <w:left w:val="single" w:sz="8" w:space="0" w:color="000000"/>
              <w:bottom w:val="single" w:sz="8" w:space="0" w:color="000000"/>
              <w:right w:val="single" w:sz="8" w:space="0" w:color="000000"/>
            </w:tcBorders>
            <w:shd w:val="clear" w:color="000000" w:fill="FFFFFF"/>
            <w:vAlign w:val="center"/>
            <w:hideMark/>
          </w:tcPr>
          <w:p w14:paraId="48BF4548"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$29,987 </w:t>
            </w:r>
          </w:p>
        </w:tc>
      </w:tr>
      <w:tr w:rsidR="002C55A5" w:rsidRPr="00ED3ECA" w14:paraId="597E43FA" w14:textId="77777777" w:rsidTr="002C55A5">
        <w:trPr>
          <w:trHeight w:val="270"/>
        </w:trPr>
        <w:tc>
          <w:tcPr>
            <w:tcW w:w="960" w:type="dxa"/>
            <w:tcBorders>
              <w:top w:val="nil"/>
              <w:left w:val="single" w:sz="8" w:space="0" w:color="000000"/>
              <w:bottom w:val="single" w:sz="8" w:space="0" w:color="000000"/>
              <w:right w:val="nil"/>
            </w:tcBorders>
            <w:shd w:val="clear" w:color="000000" w:fill="FFFFFF"/>
            <w:vAlign w:val="center"/>
            <w:hideMark/>
          </w:tcPr>
          <w:p w14:paraId="4413AC91"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lastRenderedPageBreak/>
              <w:t>Month 6</w:t>
            </w:r>
          </w:p>
        </w:tc>
        <w:tc>
          <w:tcPr>
            <w:tcW w:w="1360" w:type="dxa"/>
            <w:tcBorders>
              <w:top w:val="nil"/>
              <w:left w:val="single" w:sz="8" w:space="0" w:color="000000"/>
              <w:bottom w:val="single" w:sz="8" w:space="0" w:color="000000"/>
              <w:right w:val="nil"/>
            </w:tcBorders>
            <w:shd w:val="clear" w:color="000000" w:fill="FFFFFF"/>
            <w:vAlign w:val="center"/>
            <w:hideMark/>
          </w:tcPr>
          <w:p w14:paraId="41D0184F"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$16,487 </w:t>
            </w:r>
          </w:p>
        </w:tc>
        <w:tc>
          <w:tcPr>
            <w:tcW w:w="1360" w:type="dxa"/>
            <w:tcBorders>
              <w:top w:val="nil"/>
              <w:left w:val="single" w:sz="8" w:space="0" w:color="000000"/>
              <w:bottom w:val="single" w:sz="8" w:space="0" w:color="000000"/>
              <w:right w:val="nil"/>
            </w:tcBorders>
            <w:shd w:val="clear" w:color="000000" w:fill="FFFFFF"/>
            <w:vAlign w:val="center"/>
            <w:hideMark/>
          </w:tcPr>
          <w:p w14:paraId="67415C2C"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$6,000 </w:t>
            </w:r>
          </w:p>
        </w:tc>
        <w:tc>
          <w:tcPr>
            <w:tcW w:w="960" w:type="dxa"/>
            <w:tcBorders>
              <w:top w:val="nil"/>
              <w:left w:val="single" w:sz="8" w:space="0" w:color="000000"/>
              <w:bottom w:val="single" w:sz="8" w:space="0" w:color="000000"/>
              <w:right w:val="nil"/>
            </w:tcBorders>
            <w:shd w:val="clear" w:color="000000" w:fill="FFFFFF"/>
            <w:vAlign w:val="center"/>
            <w:hideMark/>
          </w:tcPr>
          <w:p w14:paraId="5179FD25"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$0 </w:t>
            </w:r>
          </w:p>
        </w:tc>
        <w:tc>
          <w:tcPr>
            <w:tcW w:w="1460" w:type="dxa"/>
            <w:tcBorders>
              <w:top w:val="nil"/>
              <w:left w:val="single" w:sz="8" w:space="0" w:color="000000"/>
              <w:bottom w:val="single" w:sz="8" w:space="0" w:color="000000"/>
              <w:right w:val="nil"/>
            </w:tcBorders>
            <w:shd w:val="clear" w:color="000000" w:fill="FFFFFF"/>
            <w:vAlign w:val="center"/>
            <w:hideMark/>
          </w:tcPr>
          <w:p w14:paraId="4FF14344"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$1,500 </w:t>
            </w:r>
          </w:p>
        </w:tc>
        <w:tc>
          <w:tcPr>
            <w:tcW w:w="960" w:type="dxa"/>
            <w:tcBorders>
              <w:top w:val="nil"/>
              <w:left w:val="single" w:sz="8" w:space="0" w:color="000000"/>
              <w:bottom w:val="single" w:sz="8" w:space="0" w:color="000000"/>
              <w:right w:val="nil"/>
            </w:tcBorders>
            <w:shd w:val="clear" w:color="000000" w:fill="FFFFFF"/>
            <w:vAlign w:val="center"/>
            <w:hideMark/>
          </w:tcPr>
          <w:p w14:paraId="75AE64D6"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$3,000 </w:t>
            </w:r>
          </w:p>
        </w:tc>
        <w:tc>
          <w:tcPr>
            <w:tcW w:w="1340" w:type="dxa"/>
            <w:tcBorders>
              <w:top w:val="nil"/>
              <w:left w:val="single" w:sz="8" w:space="0" w:color="000000"/>
              <w:bottom w:val="single" w:sz="8" w:space="0" w:color="000000"/>
              <w:right w:val="nil"/>
            </w:tcBorders>
            <w:shd w:val="clear" w:color="000000" w:fill="FFFFFF"/>
            <w:vAlign w:val="center"/>
            <w:hideMark/>
          </w:tcPr>
          <w:p w14:paraId="3E5F5D7A"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$2,000 </w:t>
            </w:r>
          </w:p>
        </w:tc>
        <w:tc>
          <w:tcPr>
            <w:tcW w:w="960" w:type="dxa"/>
            <w:tcBorders>
              <w:top w:val="nil"/>
              <w:left w:val="single" w:sz="8" w:space="0" w:color="000000"/>
              <w:bottom w:val="single" w:sz="8" w:space="0" w:color="000000"/>
              <w:right w:val="single" w:sz="8" w:space="0" w:color="000000"/>
            </w:tcBorders>
            <w:shd w:val="clear" w:color="000000" w:fill="FFFFFF"/>
            <w:vAlign w:val="center"/>
            <w:hideMark/>
          </w:tcPr>
          <w:p w14:paraId="6B91F559" w14:textId="77777777" w:rsidR="002C55A5" w:rsidRPr="00ED3ECA" w:rsidRDefault="002C55A5" w:rsidP="00ED3ECA">
            <w:pPr>
              <w:spacing w:after="0" w:line="240" w:lineRule="auto"/>
              <w:jc w:val="both"/>
              <w:rPr>
                <w:rFonts w:ascii="Times New Roman" w:eastAsia="Times New Roman" w:hAnsi="Times New Roman" w:cs="Times New Roman"/>
                <w:color w:val="0D0D0D"/>
                <w:kern w:val="0"/>
                <w:sz w:val="24"/>
                <w:szCs w:val="24"/>
                <w:lang w:eastAsia="en-GB"/>
                <w14:ligatures w14:val="none"/>
              </w:rPr>
            </w:pPr>
            <w:r w:rsidRPr="00ED3ECA">
              <w:rPr>
                <w:rFonts w:ascii="Times New Roman" w:eastAsia="Times New Roman" w:hAnsi="Times New Roman" w:cs="Times New Roman"/>
                <w:color w:val="0D0D0D"/>
                <w:kern w:val="0"/>
                <w:sz w:val="24"/>
                <w:szCs w:val="24"/>
                <w:lang w:eastAsia="en-GB"/>
                <w14:ligatures w14:val="none"/>
              </w:rPr>
              <w:t xml:space="preserve"> $29,987 </w:t>
            </w:r>
          </w:p>
        </w:tc>
      </w:tr>
      <w:tr w:rsidR="002C55A5" w:rsidRPr="00ED3ECA" w14:paraId="397400FE" w14:textId="77777777" w:rsidTr="002C55A5">
        <w:trPr>
          <w:trHeight w:val="270"/>
        </w:trPr>
        <w:tc>
          <w:tcPr>
            <w:tcW w:w="960" w:type="dxa"/>
            <w:tcBorders>
              <w:top w:val="nil"/>
              <w:left w:val="single" w:sz="8" w:space="0" w:color="000000"/>
              <w:bottom w:val="single" w:sz="8" w:space="0" w:color="000000"/>
              <w:right w:val="nil"/>
            </w:tcBorders>
            <w:shd w:val="clear" w:color="000000" w:fill="A6A6A6"/>
            <w:vAlign w:val="center"/>
            <w:hideMark/>
          </w:tcPr>
          <w:p w14:paraId="5C02B658" w14:textId="77777777" w:rsidR="002C55A5" w:rsidRPr="00ED3ECA" w:rsidRDefault="002C55A5" w:rsidP="00ED3ECA">
            <w:pPr>
              <w:spacing w:after="0" w:line="240" w:lineRule="auto"/>
              <w:jc w:val="both"/>
              <w:rPr>
                <w:rFonts w:ascii="Times New Roman" w:eastAsia="Times New Roman" w:hAnsi="Times New Roman" w:cs="Times New Roman"/>
                <w:b/>
                <w:bCs/>
                <w:color w:val="0D0D0D"/>
                <w:kern w:val="0"/>
                <w:sz w:val="24"/>
                <w:szCs w:val="24"/>
                <w:lang w:eastAsia="en-GB"/>
                <w14:ligatures w14:val="none"/>
              </w:rPr>
            </w:pPr>
            <w:r w:rsidRPr="00ED3ECA">
              <w:rPr>
                <w:rFonts w:ascii="Times New Roman" w:eastAsia="Times New Roman" w:hAnsi="Times New Roman" w:cs="Times New Roman"/>
                <w:b/>
                <w:bCs/>
                <w:color w:val="0D0D0D"/>
                <w:kern w:val="0"/>
                <w:sz w:val="24"/>
                <w:szCs w:val="24"/>
                <w:lang w:eastAsia="en-GB"/>
                <w14:ligatures w14:val="none"/>
              </w:rPr>
              <w:t>Total</w:t>
            </w:r>
          </w:p>
        </w:tc>
        <w:tc>
          <w:tcPr>
            <w:tcW w:w="1360" w:type="dxa"/>
            <w:tcBorders>
              <w:top w:val="nil"/>
              <w:left w:val="single" w:sz="8" w:space="0" w:color="000000"/>
              <w:bottom w:val="single" w:sz="8" w:space="0" w:color="000000"/>
              <w:right w:val="nil"/>
            </w:tcBorders>
            <w:shd w:val="clear" w:color="000000" w:fill="A6A6A6"/>
            <w:vAlign w:val="center"/>
            <w:hideMark/>
          </w:tcPr>
          <w:p w14:paraId="6F1A36B7" w14:textId="77777777" w:rsidR="002C55A5" w:rsidRPr="00ED3ECA" w:rsidRDefault="002C55A5" w:rsidP="00ED3ECA">
            <w:pPr>
              <w:spacing w:after="0" w:line="240" w:lineRule="auto"/>
              <w:jc w:val="both"/>
              <w:rPr>
                <w:rFonts w:ascii="Times New Roman" w:eastAsia="Times New Roman" w:hAnsi="Times New Roman" w:cs="Times New Roman"/>
                <w:b/>
                <w:bCs/>
                <w:color w:val="0D0D0D"/>
                <w:kern w:val="0"/>
                <w:sz w:val="24"/>
                <w:szCs w:val="24"/>
                <w:lang w:eastAsia="en-GB"/>
                <w14:ligatures w14:val="none"/>
              </w:rPr>
            </w:pPr>
            <w:r w:rsidRPr="00ED3ECA">
              <w:rPr>
                <w:rFonts w:ascii="Times New Roman" w:eastAsia="Times New Roman" w:hAnsi="Times New Roman" w:cs="Times New Roman"/>
                <w:b/>
                <w:bCs/>
                <w:color w:val="0D0D0D"/>
                <w:kern w:val="0"/>
                <w:sz w:val="24"/>
                <w:szCs w:val="24"/>
                <w:lang w:eastAsia="en-GB"/>
                <w14:ligatures w14:val="none"/>
              </w:rPr>
              <w:t>$98,922</w:t>
            </w:r>
          </w:p>
        </w:tc>
        <w:tc>
          <w:tcPr>
            <w:tcW w:w="1360" w:type="dxa"/>
            <w:tcBorders>
              <w:top w:val="nil"/>
              <w:left w:val="single" w:sz="8" w:space="0" w:color="000000"/>
              <w:bottom w:val="single" w:sz="8" w:space="0" w:color="000000"/>
              <w:right w:val="nil"/>
            </w:tcBorders>
            <w:shd w:val="clear" w:color="000000" w:fill="A6A6A6"/>
            <w:vAlign w:val="center"/>
            <w:hideMark/>
          </w:tcPr>
          <w:p w14:paraId="5BB20822" w14:textId="77777777" w:rsidR="002C55A5" w:rsidRPr="00ED3ECA" w:rsidRDefault="002C55A5" w:rsidP="00ED3ECA">
            <w:pPr>
              <w:spacing w:after="0" w:line="240" w:lineRule="auto"/>
              <w:jc w:val="both"/>
              <w:rPr>
                <w:rFonts w:ascii="Times New Roman" w:eastAsia="Times New Roman" w:hAnsi="Times New Roman" w:cs="Times New Roman"/>
                <w:b/>
                <w:bCs/>
                <w:color w:val="0D0D0D"/>
                <w:kern w:val="0"/>
                <w:sz w:val="24"/>
                <w:szCs w:val="24"/>
                <w:lang w:eastAsia="en-GB"/>
                <w14:ligatures w14:val="none"/>
              </w:rPr>
            </w:pPr>
            <w:r w:rsidRPr="00ED3ECA">
              <w:rPr>
                <w:rFonts w:ascii="Times New Roman" w:eastAsia="Times New Roman" w:hAnsi="Times New Roman" w:cs="Times New Roman"/>
                <w:b/>
                <w:bCs/>
                <w:color w:val="0D0D0D"/>
                <w:kern w:val="0"/>
                <w:sz w:val="24"/>
                <w:szCs w:val="24"/>
                <w:lang w:eastAsia="en-GB"/>
                <w14:ligatures w14:val="none"/>
              </w:rPr>
              <w:t>$36,000</w:t>
            </w:r>
          </w:p>
        </w:tc>
        <w:tc>
          <w:tcPr>
            <w:tcW w:w="960" w:type="dxa"/>
            <w:tcBorders>
              <w:top w:val="nil"/>
              <w:left w:val="single" w:sz="8" w:space="0" w:color="000000"/>
              <w:bottom w:val="single" w:sz="8" w:space="0" w:color="000000"/>
              <w:right w:val="nil"/>
            </w:tcBorders>
            <w:shd w:val="clear" w:color="000000" w:fill="A6A6A6"/>
            <w:vAlign w:val="center"/>
            <w:hideMark/>
          </w:tcPr>
          <w:p w14:paraId="57EEF1B8" w14:textId="77777777" w:rsidR="002C55A5" w:rsidRPr="00ED3ECA" w:rsidRDefault="002C55A5" w:rsidP="00ED3ECA">
            <w:pPr>
              <w:spacing w:after="0" w:line="240" w:lineRule="auto"/>
              <w:jc w:val="both"/>
              <w:rPr>
                <w:rFonts w:ascii="Times New Roman" w:eastAsia="Times New Roman" w:hAnsi="Times New Roman" w:cs="Times New Roman"/>
                <w:b/>
                <w:bCs/>
                <w:color w:val="0D0D0D"/>
                <w:kern w:val="0"/>
                <w:sz w:val="24"/>
                <w:szCs w:val="24"/>
                <w:lang w:eastAsia="en-GB"/>
                <w14:ligatures w14:val="none"/>
              </w:rPr>
            </w:pPr>
            <w:r w:rsidRPr="00ED3ECA">
              <w:rPr>
                <w:rFonts w:ascii="Times New Roman" w:eastAsia="Times New Roman" w:hAnsi="Times New Roman" w:cs="Times New Roman"/>
                <w:b/>
                <w:bCs/>
                <w:color w:val="0D0D0D"/>
                <w:kern w:val="0"/>
                <w:sz w:val="24"/>
                <w:szCs w:val="24"/>
                <w:lang w:eastAsia="en-GB"/>
                <w14:ligatures w14:val="none"/>
              </w:rPr>
              <w:t>$0</w:t>
            </w:r>
          </w:p>
        </w:tc>
        <w:tc>
          <w:tcPr>
            <w:tcW w:w="1460" w:type="dxa"/>
            <w:tcBorders>
              <w:top w:val="nil"/>
              <w:left w:val="single" w:sz="8" w:space="0" w:color="000000"/>
              <w:bottom w:val="single" w:sz="8" w:space="0" w:color="000000"/>
              <w:right w:val="nil"/>
            </w:tcBorders>
            <w:shd w:val="clear" w:color="000000" w:fill="A6A6A6"/>
            <w:vAlign w:val="center"/>
            <w:hideMark/>
          </w:tcPr>
          <w:p w14:paraId="04BBF2DE" w14:textId="77777777" w:rsidR="002C55A5" w:rsidRPr="00ED3ECA" w:rsidRDefault="002C55A5" w:rsidP="00ED3ECA">
            <w:pPr>
              <w:spacing w:after="0" w:line="240" w:lineRule="auto"/>
              <w:jc w:val="both"/>
              <w:rPr>
                <w:rFonts w:ascii="Times New Roman" w:eastAsia="Times New Roman" w:hAnsi="Times New Roman" w:cs="Times New Roman"/>
                <w:b/>
                <w:bCs/>
                <w:color w:val="0D0D0D"/>
                <w:kern w:val="0"/>
                <w:sz w:val="24"/>
                <w:szCs w:val="24"/>
                <w:lang w:eastAsia="en-GB"/>
                <w14:ligatures w14:val="none"/>
              </w:rPr>
            </w:pPr>
            <w:r w:rsidRPr="00ED3ECA">
              <w:rPr>
                <w:rFonts w:ascii="Times New Roman" w:eastAsia="Times New Roman" w:hAnsi="Times New Roman" w:cs="Times New Roman"/>
                <w:b/>
                <w:bCs/>
                <w:color w:val="0D0D0D"/>
                <w:kern w:val="0"/>
                <w:sz w:val="24"/>
                <w:szCs w:val="24"/>
                <w:lang w:eastAsia="en-GB"/>
                <w14:ligatures w14:val="none"/>
              </w:rPr>
              <w:t>$9,000</w:t>
            </w:r>
          </w:p>
        </w:tc>
        <w:tc>
          <w:tcPr>
            <w:tcW w:w="960" w:type="dxa"/>
            <w:tcBorders>
              <w:top w:val="nil"/>
              <w:left w:val="single" w:sz="8" w:space="0" w:color="000000"/>
              <w:bottom w:val="single" w:sz="8" w:space="0" w:color="000000"/>
              <w:right w:val="nil"/>
            </w:tcBorders>
            <w:shd w:val="clear" w:color="000000" w:fill="A6A6A6"/>
            <w:vAlign w:val="center"/>
            <w:hideMark/>
          </w:tcPr>
          <w:p w14:paraId="3960EC04" w14:textId="77777777" w:rsidR="002C55A5" w:rsidRPr="00ED3ECA" w:rsidRDefault="002C55A5" w:rsidP="00ED3ECA">
            <w:pPr>
              <w:spacing w:after="0" w:line="240" w:lineRule="auto"/>
              <w:jc w:val="both"/>
              <w:rPr>
                <w:rFonts w:ascii="Times New Roman" w:eastAsia="Times New Roman" w:hAnsi="Times New Roman" w:cs="Times New Roman"/>
                <w:b/>
                <w:bCs/>
                <w:color w:val="0D0D0D"/>
                <w:kern w:val="0"/>
                <w:sz w:val="24"/>
                <w:szCs w:val="24"/>
                <w:lang w:eastAsia="en-GB"/>
                <w14:ligatures w14:val="none"/>
              </w:rPr>
            </w:pPr>
            <w:r w:rsidRPr="00ED3ECA">
              <w:rPr>
                <w:rFonts w:ascii="Times New Roman" w:eastAsia="Times New Roman" w:hAnsi="Times New Roman" w:cs="Times New Roman"/>
                <w:b/>
                <w:bCs/>
                <w:color w:val="0D0D0D"/>
                <w:kern w:val="0"/>
                <w:sz w:val="24"/>
                <w:szCs w:val="24"/>
                <w:lang w:eastAsia="en-GB"/>
                <w14:ligatures w14:val="none"/>
              </w:rPr>
              <w:t>$18,000</w:t>
            </w:r>
          </w:p>
        </w:tc>
        <w:tc>
          <w:tcPr>
            <w:tcW w:w="1340" w:type="dxa"/>
            <w:tcBorders>
              <w:top w:val="nil"/>
              <w:left w:val="single" w:sz="8" w:space="0" w:color="000000"/>
              <w:bottom w:val="single" w:sz="8" w:space="0" w:color="000000"/>
              <w:right w:val="nil"/>
            </w:tcBorders>
            <w:shd w:val="clear" w:color="000000" w:fill="A6A6A6"/>
            <w:vAlign w:val="center"/>
            <w:hideMark/>
          </w:tcPr>
          <w:p w14:paraId="564B263A" w14:textId="77777777" w:rsidR="002C55A5" w:rsidRPr="00ED3ECA" w:rsidRDefault="002C55A5" w:rsidP="00ED3ECA">
            <w:pPr>
              <w:spacing w:after="0" w:line="240" w:lineRule="auto"/>
              <w:jc w:val="both"/>
              <w:rPr>
                <w:rFonts w:ascii="Times New Roman" w:eastAsia="Times New Roman" w:hAnsi="Times New Roman" w:cs="Times New Roman"/>
                <w:b/>
                <w:bCs/>
                <w:color w:val="0D0D0D"/>
                <w:kern w:val="0"/>
                <w:sz w:val="24"/>
                <w:szCs w:val="24"/>
                <w:lang w:eastAsia="en-GB"/>
                <w14:ligatures w14:val="none"/>
              </w:rPr>
            </w:pPr>
            <w:r w:rsidRPr="00ED3ECA">
              <w:rPr>
                <w:rFonts w:ascii="Times New Roman" w:eastAsia="Times New Roman" w:hAnsi="Times New Roman" w:cs="Times New Roman"/>
                <w:b/>
                <w:bCs/>
                <w:color w:val="0D0D0D"/>
                <w:kern w:val="0"/>
                <w:sz w:val="24"/>
                <w:szCs w:val="24"/>
                <w:lang w:eastAsia="en-GB"/>
                <w14:ligatures w14:val="none"/>
              </w:rPr>
              <w:t>$12,000</w:t>
            </w:r>
          </w:p>
        </w:tc>
        <w:tc>
          <w:tcPr>
            <w:tcW w:w="960" w:type="dxa"/>
            <w:tcBorders>
              <w:top w:val="nil"/>
              <w:left w:val="single" w:sz="8" w:space="0" w:color="000000"/>
              <w:bottom w:val="single" w:sz="8" w:space="0" w:color="000000"/>
              <w:right w:val="single" w:sz="8" w:space="0" w:color="000000"/>
            </w:tcBorders>
            <w:shd w:val="clear" w:color="000000" w:fill="A6A6A6"/>
            <w:vAlign w:val="center"/>
            <w:hideMark/>
          </w:tcPr>
          <w:p w14:paraId="1C065192" w14:textId="77777777" w:rsidR="002C55A5" w:rsidRPr="00ED3ECA" w:rsidRDefault="002C55A5" w:rsidP="00ED3ECA">
            <w:pPr>
              <w:spacing w:after="0" w:line="240" w:lineRule="auto"/>
              <w:jc w:val="both"/>
              <w:rPr>
                <w:rFonts w:ascii="Times New Roman" w:eastAsia="Times New Roman" w:hAnsi="Times New Roman" w:cs="Times New Roman"/>
                <w:b/>
                <w:bCs/>
                <w:color w:val="0D0D0D"/>
                <w:kern w:val="0"/>
                <w:sz w:val="24"/>
                <w:szCs w:val="24"/>
                <w:lang w:eastAsia="en-GB"/>
                <w14:ligatures w14:val="none"/>
              </w:rPr>
            </w:pPr>
            <w:r w:rsidRPr="00ED3ECA">
              <w:rPr>
                <w:rFonts w:ascii="Times New Roman" w:eastAsia="Times New Roman" w:hAnsi="Times New Roman" w:cs="Times New Roman"/>
                <w:b/>
                <w:bCs/>
                <w:color w:val="0D0D0D"/>
                <w:kern w:val="0"/>
                <w:sz w:val="24"/>
                <w:szCs w:val="24"/>
                <w:lang w:eastAsia="en-GB"/>
                <w14:ligatures w14:val="none"/>
              </w:rPr>
              <w:t>$174,922</w:t>
            </w:r>
          </w:p>
        </w:tc>
      </w:tr>
    </w:tbl>
    <w:p w14:paraId="5CE9F223" w14:textId="77777777" w:rsidR="002C55A5" w:rsidRPr="00ED3ECA" w:rsidRDefault="002C55A5" w:rsidP="00ED3ECA">
      <w:pPr>
        <w:jc w:val="both"/>
        <w:rPr>
          <w:rFonts w:ascii="Times New Roman" w:hAnsi="Times New Roman" w:cs="Times New Roman"/>
          <w:b/>
          <w:bCs/>
          <w:sz w:val="24"/>
          <w:szCs w:val="24"/>
          <w:lang w:eastAsia="en-GB"/>
        </w:rPr>
      </w:pPr>
    </w:p>
    <w:p w14:paraId="5C1916AD" w14:textId="289F910D"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Task 3:</w:t>
      </w:r>
    </w:p>
    <w:tbl>
      <w:tblPr>
        <w:tblStyle w:val="TableGrid"/>
        <w:tblW w:w="0" w:type="auto"/>
        <w:tblLook w:val="04A0" w:firstRow="1" w:lastRow="0" w:firstColumn="1" w:lastColumn="0" w:noHBand="0" w:noVBand="1"/>
      </w:tblPr>
      <w:tblGrid>
        <w:gridCol w:w="2660"/>
        <w:gridCol w:w="2920"/>
        <w:gridCol w:w="1960"/>
      </w:tblGrid>
      <w:tr w:rsidR="002C55A5" w:rsidRPr="00ED3ECA" w14:paraId="77ACC119" w14:textId="77777777" w:rsidTr="002C55A5">
        <w:trPr>
          <w:trHeight w:val="270"/>
        </w:trPr>
        <w:tc>
          <w:tcPr>
            <w:tcW w:w="2660" w:type="dxa"/>
            <w:hideMark/>
          </w:tcPr>
          <w:p w14:paraId="7F253C23"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Parameter</w:t>
            </w:r>
          </w:p>
        </w:tc>
        <w:tc>
          <w:tcPr>
            <w:tcW w:w="2920" w:type="dxa"/>
            <w:hideMark/>
          </w:tcPr>
          <w:p w14:paraId="5280F70F"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Calculation</w:t>
            </w:r>
          </w:p>
        </w:tc>
        <w:tc>
          <w:tcPr>
            <w:tcW w:w="1960" w:type="dxa"/>
            <w:hideMark/>
          </w:tcPr>
          <w:p w14:paraId="3892ED77"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Result</w:t>
            </w:r>
          </w:p>
        </w:tc>
      </w:tr>
      <w:tr w:rsidR="002C55A5" w:rsidRPr="00ED3ECA" w14:paraId="19FB0FF8" w14:textId="77777777" w:rsidTr="002C55A5">
        <w:trPr>
          <w:trHeight w:val="270"/>
        </w:trPr>
        <w:tc>
          <w:tcPr>
            <w:tcW w:w="2660" w:type="dxa"/>
            <w:hideMark/>
          </w:tcPr>
          <w:p w14:paraId="3978D83D"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Cost Variance (CV)</w:t>
            </w:r>
          </w:p>
        </w:tc>
        <w:tc>
          <w:tcPr>
            <w:tcW w:w="2920" w:type="dxa"/>
            <w:hideMark/>
          </w:tcPr>
          <w:p w14:paraId="6C0C753F"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EV - AC</w:t>
            </w:r>
          </w:p>
        </w:tc>
        <w:tc>
          <w:tcPr>
            <w:tcW w:w="1960" w:type="dxa"/>
            <w:hideMark/>
          </w:tcPr>
          <w:p w14:paraId="34FAF0F7"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$10,000</w:t>
            </w:r>
          </w:p>
        </w:tc>
      </w:tr>
      <w:tr w:rsidR="002C55A5" w:rsidRPr="00ED3ECA" w14:paraId="581B0CB3" w14:textId="77777777" w:rsidTr="002C55A5">
        <w:trPr>
          <w:trHeight w:val="270"/>
        </w:trPr>
        <w:tc>
          <w:tcPr>
            <w:tcW w:w="2660" w:type="dxa"/>
            <w:hideMark/>
          </w:tcPr>
          <w:p w14:paraId="4FA06792"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Schedule Variance (SV)</w:t>
            </w:r>
          </w:p>
        </w:tc>
        <w:tc>
          <w:tcPr>
            <w:tcW w:w="2920" w:type="dxa"/>
            <w:hideMark/>
          </w:tcPr>
          <w:p w14:paraId="57B23B02"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EV - PV</w:t>
            </w:r>
          </w:p>
        </w:tc>
        <w:tc>
          <w:tcPr>
            <w:tcW w:w="1960" w:type="dxa"/>
            <w:hideMark/>
          </w:tcPr>
          <w:p w14:paraId="6B8E95F0"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-$20,000</w:t>
            </w:r>
          </w:p>
        </w:tc>
      </w:tr>
      <w:tr w:rsidR="002C55A5" w:rsidRPr="00ED3ECA" w14:paraId="0D0C870E" w14:textId="77777777" w:rsidTr="002C55A5">
        <w:trPr>
          <w:trHeight w:val="270"/>
        </w:trPr>
        <w:tc>
          <w:tcPr>
            <w:tcW w:w="2660" w:type="dxa"/>
            <w:hideMark/>
          </w:tcPr>
          <w:p w14:paraId="20C31A41"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Cost Performance Index (CPI)</w:t>
            </w:r>
          </w:p>
        </w:tc>
        <w:tc>
          <w:tcPr>
            <w:tcW w:w="2920" w:type="dxa"/>
            <w:hideMark/>
          </w:tcPr>
          <w:p w14:paraId="77D2E050"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EV / AC</w:t>
            </w:r>
          </w:p>
        </w:tc>
        <w:tc>
          <w:tcPr>
            <w:tcW w:w="1960" w:type="dxa"/>
            <w:hideMark/>
          </w:tcPr>
          <w:p w14:paraId="6FF45FCF"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1.11</w:t>
            </w:r>
          </w:p>
        </w:tc>
      </w:tr>
      <w:tr w:rsidR="002C55A5" w:rsidRPr="00ED3ECA" w14:paraId="46CE4759" w14:textId="77777777" w:rsidTr="002C55A5">
        <w:trPr>
          <w:trHeight w:val="495"/>
        </w:trPr>
        <w:tc>
          <w:tcPr>
            <w:tcW w:w="2660" w:type="dxa"/>
            <w:hideMark/>
          </w:tcPr>
          <w:p w14:paraId="34A5EB7E"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Schedule Performance Index (SPI)</w:t>
            </w:r>
          </w:p>
        </w:tc>
        <w:tc>
          <w:tcPr>
            <w:tcW w:w="2920" w:type="dxa"/>
            <w:hideMark/>
          </w:tcPr>
          <w:p w14:paraId="5C481E95"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EV / PV</w:t>
            </w:r>
          </w:p>
        </w:tc>
        <w:tc>
          <w:tcPr>
            <w:tcW w:w="1960" w:type="dxa"/>
            <w:hideMark/>
          </w:tcPr>
          <w:p w14:paraId="55CA23DA"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0.83</w:t>
            </w:r>
          </w:p>
        </w:tc>
      </w:tr>
      <w:tr w:rsidR="002C55A5" w:rsidRPr="00ED3ECA" w14:paraId="2F59F9C4" w14:textId="77777777" w:rsidTr="002C55A5">
        <w:trPr>
          <w:trHeight w:val="270"/>
        </w:trPr>
        <w:tc>
          <w:tcPr>
            <w:tcW w:w="2660" w:type="dxa"/>
            <w:hideMark/>
          </w:tcPr>
          <w:p w14:paraId="72940369"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Estimate at Completion (EAC)</w:t>
            </w:r>
          </w:p>
        </w:tc>
        <w:tc>
          <w:tcPr>
            <w:tcW w:w="2920" w:type="dxa"/>
            <w:hideMark/>
          </w:tcPr>
          <w:p w14:paraId="3353CA6E"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BAC / CPI</w:t>
            </w:r>
          </w:p>
        </w:tc>
        <w:tc>
          <w:tcPr>
            <w:tcW w:w="1960" w:type="dxa"/>
            <w:hideMark/>
          </w:tcPr>
          <w:p w14:paraId="3089BE65"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$180,180.18</w:t>
            </w:r>
          </w:p>
        </w:tc>
      </w:tr>
      <w:tr w:rsidR="002C55A5" w:rsidRPr="00ED3ECA" w14:paraId="4D52A98E" w14:textId="77777777" w:rsidTr="002C55A5">
        <w:trPr>
          <w:trHeight w:val="495"/>
        </w:trPr>
        <w:tc>
          <w:tcPr>
            <w:tcW w:w="2660" w:type="dxa"/>
            <w:hideMark/>
          </w:tcPr>
          <w:p w14:paraId="29CF9C36"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Estimate of Time to Completion (ETC)</w:t>
            </w:r>
          </w:p>
        </w:tc>
        <w:tc>
          <w:tcPr>
            <w:tcW w:w="2920" w:type="dxa"/>
            <w:hideMark/>
          </w:tcPr>
          <w:p w14:paraId="1CA88C73"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(BAC - EV) / (SPI * EV)</w:t>
            </w:r>
          </w:p>
        </w:tc>
        <w:tc>
          <w:tcPr>
            <w:tcW w:w="1960" w:type="dxa"/>
            <w:hideMark/>
          </w:tcPr>
          <w:p w14:paraId="0920E089" w14:textId="77777777" w:rsidR="002C55A5" w:rsidRPr="00ED3ECA" w:rsidRDefault="002C55A5" w:rsidP="00ED3ECA">
            <w:pPr>
              <w:ind w:left="720" w:hanging="720"/>
              <w:jc w:val="both"/>
              <w:rPr>
                <w:rFonts w:ascii="Times New Roman" w:hAnsi="Times New Roman" w:cs="Times New Roman"/>
                <w:b/>
                <w:bCs/>
                <w:sz w:val="24"/>
                <w:szCs w:val="24"/>
                <w:lang w:eastAsia="en-GB"/>
              </w:rPr>
            </w:pPr>
            <w:r w:rsidRPr="00ED3ECA">
              <w:rPr>
                <w:rFonts w:ascii="Times New Roman" w:hAnsi="Times New Roman" w:cs="Times New Roman"/>
                <w:b/>
                <w:bCs/>
                <w:sz w:val="24"/>
                <w:szCs w:val="24"/>
                <w:lang w:eastAsia="en-GB"/>
              </w:rPr>
              <w:t>$120,481.93</w:t>
            </w:r>
          </w:p>
        </w:tc>
      </w:tr>
    </w:tbl>
    <w:p w14:paraId="03B8DFA5" w14:textId="77777777" w:rsidR="002C55A5" w:rsidRPr="00ED3ECA" w:rsidRDefault="002C55A5" w:rsidP="00ED3ECA">
      <w:pPr>
        <w:ind w:left="720" w:hanging="720"/>
        <w:jc w:val="both"/>
        <w:rPr>
          <w:rFonts w:ascii="Times New Roman" w:hAnsi="Times New Roman" w:cs="Times New Roman"/>
          <w:b/>
          <w:bCs/>
          <w:sz w:val="24"/>
          <w:szCs w:val="24"/>
          <w:lang w:eastAsia="en-GB"/>
        </w:rPr>
      </w:pPr>
    </w:p>
    <w:p w14:paraId="47F55C57" w14:textId="5374D58E" w:rsidR="002C55A5" w:rsidRPr="00ED3ECA" w:rsidRDefault="00E341A5" w:rsidP="00ED3ECA">
      <w:pPr>
        <w:pStyle w:val="Heading1"/>
        <w:jc w:val="both"/>
        <w:rPr>
          <w:rFonts w:cs="Times New Roman"/>
          <w:szCs w:val="24"/>
          <w:lang w:eastAsia="en-GB"/>
        </w:rPr>
      </w:pPr>
      <w:bookmarkStart w:id="17" w:name="_Toc166535969"/>
      <w:r w:rsidRPr="00ED3ECA">
        <w:rPr>
          <w:rFonts w:cs="Times New Roman"/>
          <w:szCs w:val="24"/>
          <w:lang w:eastAsia="en-GB"/>
        </w:rPr>
        <w:t>Task 4:</w:t>
      </w:r>
      <w:bookmarkEnd w:id="17"/>
    </w:p>
    <w:p w14:paraId="1EE38C1E" w14:textId="77777777" w:rsidR="00E341A5" w:rsidRPr="00ED3ECA" w:rsidRDefault="00E341A5" w:rsidP="00ED3ECA">
      <w:pPr>
        <w:jc w:val="both"/>
        <w:rPr>
          <w:rFonts w:ascii="Times New Roman" w:hAnsi="Times New Roman" w:cs="Times New Roman"/>
          <w:sz w:val="24"/>
          <w:szCs w:val="24"/>
          <w:lang w:eastAsia="en-GB"/>
        </w:rPr>
      </w:pPr>
    </w:p>
    <w:p w14:paraId="01D1CF3E" w14:textId="77777777" w:rsidR="00E341A5" w:rsidRPr="00ED3ECA" w:rsidRDefault="00E341A5" w:rsidP="00ED3ECA">
      <w:pPr>
        <w:jc w:val="both"/>
        <w:rPr>
          <w:rFonts w:ascii="Times New Roman" w:hAnsi="Times New Roman" w:cs="Times New Roman"/>
          <w:sz w:val="24"/>
          <w:szCs w:val="24"/>
          <w:lang w:eastAsia="en-GB"/>
        </w:rPr>
      </w:pPr>
      <w:r w:rsidRPr="00ED3ECA">
        <w:rPr>
          <w:rFonts w:ascii="Times New Roman" w:hAnsi="Times New Roman" w:cs="Times New Roman"/>
          <w:b/>
          <w:bCs/>
          <w:sz w:val="24"/>
          <w:szCs w:val="24"/>
          <w:lang w:eastAsia="en-GB"/>
        </w:rPr>
        <w:t>User Engagement Rate:</w:t>
      </w:r>
      <w:r w:rsidRPr="00ED3ECA">
        <w:rPr>
          <w:rFonts w:ascii="Times New Roman" w:hAnsi="Times New Roman" w:cs="Times New Roman"/>
          <w:sz w:val="24"/>
          <w:szCs w:val="24"/>
          <w:lang w:eastAsia="en-GB"/>
        </w:rPr>
        <w:t xml:space="preserve"> Within two weeks of the system's launch, at least 90% of employees should be logging in. This guarantees a high level of user participation and intranet platform adoption.</w:t>
      </w:r>
    </w:p>
    <w:p w14:paraId="69082AB4" w14:textId="77777777" w:rsidR="00E341A5" w:rsidRPr="00ED3ECA" w:rsidRDefault="00E341A5" w:rsidP="00ED3ECA">
      <w:pPr>
        <w:jc w:val="both"/>
        <w:rPr>
          <w:rFonts w:ascii="Times New Roman" w:hAnsi="Times New Roman" w:cs="Times New Roman"/>
          <w:sz w:val="24"/>
          <w:szCs w:val="24"/>
          <w:lang w:eastAsia="en-GB"/>
        </w:rPr>
      </w:pPr>
      <w:r w:rsidRPr="00ED3ECA">
        <w:rPr>
          <w:rFonts w:ascii="Times New Roman" w:hAnsi="Times New Roman" w:cs="Times New Roman"/>
          <w:b/>
          <w:bCs/>
          <w:sz w:val="24"/>
          <w:szCs w:val="24"/>
          <w:lang w:eastAsia="en-GB"/>
        </w:rPr>
        <w:t>System Reliability:</w:t>
      </w:r>
      <w:r w:rsidRPr="00ED3ECA">
        <w:rPr>
          <w:rFonts w:ascii="Times New Roman" w:hAnsi="Times New Roman" w:cs="Times New Roman"/>
          <w:sz w:val="24"/>
          <w:szCs w:val="24"/>
          <w:lang w:eastAsia="en-GB"/>
        </w:rPr>
        <w:t xml:space="preserve"> During regular business hours, the system should be up 99.9% of the time. This guarantees that there won't be frequent outages and that customers may access the system with reliability.</w:t>
      </w:r>
    </w:p>
    <w:p w14:paraId="795B2989" w14:textId="77777777" w:rsidR="00E341A5" w:rsidRPr="00ED3ECA" w:rsidRDefault="00E341A5" w:rsidP="00ED3ECA">
      <w:pPr>
        <w:jc w:val="both"/>
        <w:rPr>
          <w:rFonts w:ascii="Times New Roman" w:hAnsi="Times New Roman" w:cs="Times New Roman"/>
          <w:sz w:val="24"/>
          <w:szCs w:val="24"/>
          <w:lang w:eastAsia="en-GB"/>
        </w:rPr>
      </w:pPr>
      <w:r w:rsidRPr="00ED3ECA">
        <w:rPr>
          <w:rFonts w:ascii="Times New Roman" w:hAnsi="Times New Roman" w:cs="Times New Roman"/>
          <w:b/>
          <w:bCs/>
          <w:sz w:val="24"/>
          <w:szCs w:val="24"/>
          <w:lang w:eastAsia="en-GB"/>
        </w:rPr>
        <w:t>Data Accuracy:</w:t>
      </w:r>
      <w:r w:rsidRPr="00ED3ECA">
        <w:rPr>
          <w:rFonts w:ascii="Times New Roman" w:hAnsi="Times New Roman" w:cs="Times New Roman"/>
          <w:sz w:val="24"/>
          <w:szCs w:val="24"/>
          <w:lang w:eastAsia="en-GB"/>
        </w:rPr>
        <w:t xml:space="preserve"> 98% or more accuracy is required for data entered into the system. This guarantees that the system's information is trustworthy and dependable for making decisions.</w:t>
      </w:r>
    </w:p>
    <w:p w14:paraId="39555E10" w14:textId="77777777" w:rsidR="00E341A5" w:rsidRPr="00ED3ECA" w:rsidRDefault="00E341A5" w:rsidP="00ED3ECA">
      <w:pPr>
        <w:jc w:val="both"/>
        <w:rPr>
          <w:rFonts w:ascii="Times New Roman" w:hAnsi="Times New Roman" w:cs="Times New Roman"/>
          <w:sz w:val="24"/>
          <w:szCs w:val="24"/>
          <w:lang w:eastAsia="en-GB"/>
        </w:rPr>
      </w:pPr>
      <w:r w:rsidRPr="00ED3ECA">
        <w:rPr>
          <w:rFonts w:ascii="Times New Roman" w:hAnsi="Times New Roman" w:cs="Times New Roman"/>
          <w:b/>
          <w:bCs/>
          <w:sz w:val="24"/>
          <w:szCs w:val="24"/>
          <w:lang w:eastAsia="en-GB"/>
        </w:rPr>
        <w:t>Performance Speed:</w:t>
      </w:r>
      <w:r w:rsidRPr="00ED3ECA">
        <w:rPr>
          <w:rFonts w:ascii="Times New Roman" w:hAnsi="Times New Roman" w:cs="Times New Roman"/>
          <w:sz w:val="24"/>
          <w:szCs w:val="24"/>
          <w:lang w:eastAsia="en-GB"/>
        </w:rPr>
        <w:t xml:space="preserve"> On average, the system should take three seconds to load pages and react to user input. By doing this, a flawless user experience is guaranteed and annoyance from sluggish performance is avoided.</w:t>
      </w:r>
    </w:p>
    <w:sectPr w:rsidR="00E341A5" w:rsidRPr="00ED3ECA" w:rsidSect="00E0466C">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3FA95" w14:textId="77777777" w:rsidR="00575703" w:rsidRDefault="00575703" w:rsidP="00E82D58">
      <w:pPr>
        <w:spacing w:after="0" w:line="240" w:lineRule="auto"/>
      </w:pPr>
      <w:r>
        <w:separator/>
      </w:r>
    </w:p>
  </w:endnote>
  <w:endnote w:type="continuationSeparator" w:id="0">
    <w:p w14:paraId="20D5490B" w14:textId="77777777" w:rsidR="00575703" w:rsidRDefault="00575703" w:rsidP="00E82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Font13208">
    <w:altName w:val="Arial"/>
    <w:panose1 w:val="00000000000000000000"/>
    <w:charset w:val="4D"/>
    <w:family w:val="auto"/>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5105406"/>
      <w:docPartObj>
        <w:docPartGallery w:val="Page Numbers (Bottom of Page)"/>
        <w:docPartUnique/>
      </w:docPartObj>
    </w:sdtPr>
    <w:sdtContent>
      <w:p w14:paraId="3ECF8BD3" w14:textId="3016595A" w:rsidR="00E82D58" w:rsidRDefault="00E82D58">
        <w:pPr>
          <w:pStyle w:val="Footer"/>
          <w:jc w:val="center"/>
        </w:pPr>
        <w:r>
          <w:fldChar w:fldCharType="begin"/>
        </w:r>
        <w:r>
          <w:instrText>PAGE   \* MERGEFORMAT</w:instrText>
        </w:r>
        <w:r>
          <w:fldChar w:fldCharType="separate"/>
        </w:r>
        <w:r>
          <w:t>2</w:t>
        </w:r>
        <w:r>
          <w:fldChar w:fldCharType="end"/>
        </w:r>
      </w:p>
    </w:sdtContent>
  </w:sdt>
  <w:p w14:paraId="06C90C7D" w14:textId="77777777" w:rsidR="00E82D58" w:rsidRDefault="00E8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83F4B" w14:textId="77777777" w:rsidR="00575703" w:rsidRDefault="00575703" w:rsidP="00E82D58">
      <w:pPr>
        <w:spacing w:after="0" w:line="240" w:lineRule="auto"/>
      </w:pPr>
      <w:r>
        <w:separator/>
      </w:r>
    </w:p>
  </w:footnote>
  <w:footnote w:type="continuationSeparator" w:id="0">
    <w:p w14:paraId="6D1611DC" w14:textId="77777777" w:rsidR="00575703" w:rsidRDefault="00575703" w:rsidP="00E82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A1393"/>
    <w:multiLevelType w:val="hybridMultilevel"/>
    <w:tmpl w:val="40904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C5C80"/>
    <w:multiLevelType w:val="multilevel"/>
    <w:tmpl w:val="69927030"/>
    <w:lvl w:ilvl="0">
      <w:start w:val="1"/>
      <w:numFmt w:val="decimal"/>
      <w:lvlText w:val="%1.0"/>
      <w:lvlJc w:val="left"/>
      <w:pPr>
        <w:tabs>
          <w:tab w:val="num" w:pos="720"/>
        </w:tabs>
        <w:ind w:left="720" w:hanging="360"/>
      </w:pPr>
      <w:rPr>
        <w:rFonts w:hint="default"/>
      </w:rPr>
    </w:lvl>
    <w:lvl w:ilvl="1">
      <w:start w:val="1"/>
      <w:numFmt w:val="decimal"/>
      <w:lvlText w:val="3.%2"/>
      <w:lvlJc w:val="left"/>
      <w:pPr>
        <w:tabs>
          <w:tab w:val="num" w:pos="1440"/>
        </w:tabs>
        <w:ind w:left="1440" w:hanging="360"/>
      </w:pPr>
      <w:rPr>
        <w:rFonts w:hint="default"/>
      </w:rPr>
    </w:lvl>
    <w:lvl w:ilvl="2">
      <w:start w:val="1"/>
      <w:numFmt w:val="decimal"/>
      <w:lvlText w:val="2.2.%3"/>
      <w:lvlJc w:val="left"/>
      <w:pPr>
        <w:tabs>
          <w:tab w:val="num" w:pos="270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8A41B95"/>
    <w:multiLevelType w:val="hybridMultilevel"/>
    <w:tmpl w:val="D89C8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A703EE"/>
    <w:multiLevelType w:val="hybridMultilevel"/>
    <w:tmpl w:val="FE407A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D4537C3"/>
    <w:multiLevelType w:val="hybridMultilevel"/>
    <w:tmpl w:val="D4A4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B94DD1"/>
    <w:multiLevelType w:val="hybridMultilevel"/>
    <w:tmpl w:val="8F66A2A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C5139E"/>
    <w:multiLevelType w:val="hybridMultilevel"/>
    <w:tmpl w:val="26ECB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2A6844"/>
    <w:multiLevelType w:val="hybridMultilevel"/>
    <w:tmpl w:val="2BBE8D68"/>
    <w:lvl w:ilvl="0" w:tplc="DC207838">
      <w:start w:val="1"/>
      <w:numFmt w:val="decimal"/>
      <w:lvlText w:val="%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D81ACB"/>
    <w:multiLevelType w:val="hybridMultilevel"/>
    <w:tmpl w:val="3AEE4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49185100"/>
    <w:multiLevelType w:val="hybridMultilevel"/>
    <w:tmpl w:val="1430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83BB3"/>
    <w:multiLevelType w:val="hybridMultilevel"/>
    <w:tmpl w:val="74185D2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DB20B5"/>
    <w:multiLevelType w:val="multilevel"/>
    <w:tmpl w:val="0246AE98"/>
    <w:lvl w:ilvl="0">
      <w:start w:val="1"/>
      <w:numFmt w:val="decimal"/>
      <w:lvlText w:val="%1.0"/>
      <w:lvlJc w:val="left"/>
      <w:pPr>
        <w:tabs>
          <w:tab w:val="num" w:pos="720"/>
        </w:tabs>
        <w:ind w:left="720" w:hanging="360"/>
      </w:pPr>
      <w:rPr>
        <w:rFonts w:hint="default"/>
      </w:rPr>
    </w:lvl>
    <w:lvl w:ilvl="1">
      <w:start w:val="1"/>
      <w:numFmt w:val="decimal"/>
      <w:lvlText w:val="4.%2"/>
      <w:lvlJc w:val="left"/>
      <w:pPr>
        <w:tabs>
          <w:tab w:val="num" w:pos="1440"/>
        </w:tabs>
        <w:ind w:left="1440" w:hanging="360"/>
      </w:pPr>
      <w:rPr>
        <w:rFonts w:hint="default"/>
      </w:rPr>
    </w:lvl>
    <w:lvl w:ilvl="2">
      <w:start w:val="1"/>
      <w:numFmt w:val="decimal"/>
      <w:lvlText w:val="4.2.%3"/>
      <w:lvlJc w:val="left"/>
      <w:pPr>
        <w:tabs>
          <w:tab w:val="num" w:pos="270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5072628F"/>
    <w:multiLevelType w:val="multilevel"/>
    <w:tmpl w:val="0246AE98"/>
    <w:lvl w:ilvl="0">
      <w:start w:val="1"/>
      <w:numFmt w:val="decimal"/>
      <w:lvlText w:val="%1.0"/>
      <w:lvlJc w:val="left"/>
      <w:pPr>
        <w:tabs>
          <w:tab w:val="num" w:pos="720"/>
        </w:tabs>
        <w:ind w:left="720" w:hanging="360"/>
      </w:pPr>
      <w:rPr>
        <w:rFonts w:hint="default"/>
      </w:rPr>
    </w:lvl>
    <w:lvl w:ilvl="1">
      <w:start w:val="1"/>
      <w:numFmt w:val="decimal"/>
      <w:lvlText w:val="4.%2"/>
      <w:lvlJc w:val="left"/>
      <w:pPr>
        <w:tabs>
          <w:tab w:val="num" w:pos="1440"/>
        </w:tabs>
        <w:ind w:left="1440" w:hanging="360"/>
      </w:pPr>
      <w:rPr>
        <w:rFonts w:hint="default"/>
      </w:rPr>
    </w:lvl>
    <w:lvl w:ilvl="2">
      <w:start w:val="1"/>
      <w:numFmt w:val="decimal"/>
      <w:lvlText w:val="4.2.%3"/>
      <w:lvlJc w:val="left"/>
      <w:pPr>
        <w:tabs>
          <w:tab w:val="num" w:pos="270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5729185A"/>
    <w:multiLevelType w:val="hybridMultilevel"/>
    <w:tmpl w:val="C5DE6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E22072"/>
    <w:multiLevelType w:val="hybridMultilevel"/>
    <w:tmpl w:val="D9A09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4D4D05"/>
    <w:multiLevelType w:val="hybridMultilevel"/>
    <w:tmpl w:val="F3AA4C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60908FD"/>
    <w:multiLevelType w:val="hybridMultilevel"/>
    <w:tmpl w:val="04DA7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2974648">
    <w:abstractNumId w:val="12"/>
  </w:num>
  <w:num w:numId="2" w16cid:durableId="1348364863">
    <w:abstractNumId w:val="10"/>
  </w:num>
  <w:num w:numId="3" w16cid:durableId="1288121523">
    <w:abstractNumId w:val="2"/>
  </w:num>
  <w:num w:numId="4" w16cid:durableId="1922569339">
    <w:abstractNumId w:val="19"/>
  </w:num>
  <w:num w:numId="5" w16cid:durableId="924994248">
    <w:abstractNumId w:val="4"/>
  </w:num>
  <w:num w:numId="6" w16cid:durableId="1390156028">
    <w:abstractNumId w:val="9"/>
  </w:num>
  <w:num w:numId="7" w16cid:durableId="816457385">
    <w:abstractNumId w:val="16"/>
  </w:num>
  <w:num w:numId="8" w16cid:durableId="1202940373">
    <w:abstractNumId w:val="8"/>
  </w:num>
  <w:num w:numId="9" w16cid:durableId="1572689517">
    <w:abstractNumId w:val="18"/>
  </w:num>
  <w:num w:numId="10" w16cid:durableId="1294749704">
    <w:abstractNumId w:val="0"/>
  </w:num>
  <w:num w:numId="11" w16cid:durableId="827289835">
    <w:abstractNumId w:val="1"/>
  </w:num>
  <w:num w:numId="12" w16cid:durableId="979924992">
    <w:abstractNumId w:val="13"/>
  </w:num>
  <w:num w:numId="13" w16cid:durableId="441925513">
    <w:abstractNumId w:val="7"/>
  </w:num>
  <w:num w:numId="14" w16cid:durableId="880826259">
    <w:abstractNumId w:val="17"/>
  </w:num>
  <w:num w:numId="15" w16cid:durableId="1909805635">
    <w:abstractNumId w:val="3"/>
  </w:num>
  <w:num w:numId="16" w16cid:durableId="1897663275">
    <w:abstractNumId w:val="6"/>
  </w:num>
  <w:num w:numId="17" w16cid:durableId="1703285028">
    <w:abstractNumId w:val="14"/>
  </w:num>
  <w:num w:numId="18" w16cid:durableId="143814762">
    <w:abstractNumId w:val="15"/>
  </w:num>
  <w:num w:numId="19" w16cid:durableId="151065252">
    <w:abstractNumId w:val="11"/>
  </w:num>
  <w:num w:numId="20" w16cid:durableId="121582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E9"/>
    <w:rsid w:val="0007012D"/>
    <w:rsid w:val="0007280D"/>
    <w:rsid w:val="00096135"/>
    <w:rsid w:val="001104ED"/>
    <w:rsid w:val="0012354C"/>
    <w:rsid w:val="001B0F2C"/>
    <w:rsid w:val="001F4743"/>
    <w:rsid w:val="00213485"/>
    <w:rsid w:val="00231787"/>
    <w:rsid w:val="00257AE7"/>
    <w:rsid w:val="0027792D"/>
    <w:rsid w:val="002B7BEF"/>
    <w:rsid w:val="002C3612"/>
    <w:rsid w:val="002C55A5"/>
    <w:rsid w:val="0032302E"/>
    <w:rsid w:val="00323105"/>
    <w:rsid w:val="00371330"/>
    <w:rsid w:val="00380FAA"/>
    <w:rsid w:val="00385FA7"/>
    <w:rsid w:val="003A3F16"/>
    <w:rsid w:val="003C3073"/>
    <w:rsid w:val="003E1830"/>
    <w:rsid w:val="00415ED0"/>
    <w:rsid w:val="00422E49"/>
    <w:rsid w:val="0042567C"/>
    <w:rsid w:val="00426E8A"/>
    <w:rsid w:val="004558F2"/>
    <w:rsid w:val="00471E22"/>
    <w:rsid w:val="0050553A"/>
    <w:rsid w:val="00506C77"/>
    <w:rsid w:val="00510827"/>
    <w:rsid w:val="00543CFF"/>
    <w:rsid w:val="00575703"/>
    <w:rsid w:val="00597625"/>
    <w:rsid w:val="005F1D59"/>
    <w:rsid w:val="0062496D"/>
    <w:rsid w:val="006836E9"/>
    <w:rsid w:val="00687E10"/>
    <w:rsid w:val="006A644E"/>
    <w:rsid w:val="007E09A0"/>
    <w:rsid w:val="007E5360"/>
    <w:rsid w:val="00803A22"/>
    <w:rsid w:val="00843AF9"/>
    <w:rsid w:val="00892D06"/>
    <w:rsid w:val="008F3F1E"/>
    <w:rsid w:val="00963A7F"/>
    <w:rsid w:val="0097753C"/>
    <w:rsid w:val="00994677"/>
    <w:rsid w:val="009968F0"/>
    <w:rsid w:val="009B6FFA"/>
    <w:rsid w:val="009C4C7B"/>
    <w:rsid w:val="009D68C3"/>
    <w:rsid w:val="00A5790B"/>
    <w:rsid w:val="00AC4E1C"/>
    <w:rsid w:val="00AD4E63"/>
    <w:rsid w:val="00AF2AF4"/>
    <w:rsid w:val="00B45FC6"/>
    <w:rsid w:val="00BB7737"/>
    <w:rsid w:val="00BD4A36"/>
    <w:rsid w:val="00BE7631"/>
    <w:rsid w:val="00BF2866"/>
    <w:rsid w:val="00C03C57"/>
    <w:rsid w:val="00C131B5"/>
    <w:rsid w:val="00C22ACE"/>
    <w:rsid w:val="00C328D6"/>
    <w:rsid w:val="00C34F14"/>
    <w:rsid w:val="00C83F2E"/>
    <w:rsid w:val="00E03CF4"/>
    <w:rsid w:val="00E0466C"/>
    <w:rsid w:val="00E341A5"/>
    <w:rsid w:val="00E73E95"/>
    <w:rsid w:val="00E7506A"/>
    <w:rsid w:val="00E82D58"/>
    <w:rsid w:val="00E91D6B"/>
    <w:rsid w:val="00EC0F85"/>
    <w:rsid w:val="00ED3ECA"/>
    <w:rsid w:val="00EF1C1A"/>
    <w:rsid w:val="00F70FCE"/>
    <w:rsid w:val="00F813D3"/>
    <w:rsid w:val="00F95402"/>
    <w:rsid w:val="00FB54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E780D"/>
  <w15:chartTrackingRefBased/>
  <w15:docId w15:val="{3078AD38-2977-404E-9CC9-DAE74649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827"/>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510827"/>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82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10827"/>
    <w:rPr>
      <w:rFonts w:ascii="Times New Roman" w:eastAsiaTheme="majorEastAsia" w:hAnsi="Times New Roman" w:cstheme="majorBidi"/>
      <w:b/>
      <w:sz w:val="24"/>
      <w:szCs w:val="26"/>
    </w:rPr>
  </w:style>
  <w:style w:type="table" w:styleId="TableGrid">
    <w:name w:val="Table Grid"/>
    <w:basedOn w:val="TableNormal"/>
    <w:rsid w:val="00510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04ED"/>
    <w:pPr>
      <w:ind w:left="720"/>
      <w:contextualSpacing/>
    </w:pPr>
  </w:style>
  <w:style w:type="paragraph" w:customStyle="1" w:styleId="SHTB">
    <w:name w:val="SH/TB"/>
    <w:basedOn w:val="Normal"/>
    <w:next w:val="Normal"/>
    <w:rsid w:val="003A3F16"/>
    <w:pPr>
      <w:pBdr>
        <w:bottom w:val="single" w:sz="6" w:space="0" w:color="auto"/>
      </w:pBdr>
      <w:spacing w:before="130" w:after="0" w:line="200" w:lineRule="exact"/>
    </w:pPr>
    <w:rPr>
      <w:rFonts w:ascii="New York" w:eastAsia="Times New Roman" w:hAnsi="New York" w:cs="Times New Roman"/>
      <w:kern w:val="0"/>
      <w:sz w:val="16"/>
      <w:szCs w:val="20"/>
      <w:lang w:val="en-US"/>
      <w14:ligatures w14:val="none"/>
    </w:rPr>
  </w:style>
  <w:style w:type="character" w:styleId="Hyperlink">
    <w:name w:val="Hyperlink"/>
    <w:basedOn w:val="DefaultParagraphFont"/>
    <w:uiPriority w:val="99"/>
    <w:rsid w:val="003A3F16"/>
    <w:rPr>
      <w:color w:val="0563C1" w:themeColor="hyperlink"/>
      <w:u w:val="single"/>
    </w:rPr>
  </w:style>
  <w:style w:type="paragraph" w:styleId="NormalWeb">
    <w:name w:val="Normal (Web)"/>
    <w:basedOn w:val="Normal"/>
    <w:rsid w:val="0050553A"/>
    <w:pPr>
      <w:spacing w:before="100" w:beforeAutospacing="1" w:after="100" w:afterAutospacing="1" w:line="240" w:lineRule="auto"/>
    </w:pPr>
    <w:rPr>
      <w:rFonts w:ascii="Arial Unicode MS" w:eastAsia="Times New Roman" w:hAnsi="Arial Unicode MS" w:cs="Times New Roman"/>
      <w:kern w:val="0"/>
      <w:sz w:val="24"/>
      <w:szCs w:val="24"/>
      <w:lang w:val="en-US"/>
      <w14:ligatures w14:val="none"/>
    </w:rPr>
  </w:style>
  <w:style w:type="paragraph" w:customStyle="1" w:styleId="BTHDs">
    <w:name w:val="BT (HDs)"/>
    <w:basedOn w:val="Normal"/>
    <w:next w:val="Normal"/>
    <w:rsid w:val="00F813D3"/>
    <w:pPr>
      <w:spacing w:after="0" w:line="240" w:lineRule="exact"/>
      <w:ind w:left="720"/>
    </w:pPr>
    <w:rPr>
      <w:rFonts w:ascii="Font13208" w:eastAsia="Times New Roman" w:hAnsi="Font13208" w:cs="Times New Roman"/>
      <w:noProof/>
      <w:kern w:val="0"/>
      <w:sz w:val="20"/>
      <w:szCs w:val="20"/>
      <w:lang w:val="en-US"/>
      <w14:ligatures w14:val="none"/>
    </w:rPr>
  </w:style>
  <w:style w:type="paragraph" w:styleId="TOCHeading">
    <w:name w:val="TOC Heading"/>
    <w:basedOn w:val="Heading1"/>
    <w:next w:val="Normal"/>
    <w:uiPriority w:val="39"/>
    <w:unhideWhenUsed/>
    <w:qFormat/>
    <w:rsid w:val="00E0466C"/>
    <w:p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E0466C"/>
    <w:pPr>
      <w:spacing w:after="100"/>
    </w:pPr>
  </w:style>
  <w:style w:type="paragraph" w:styleId="TOC2">
    <w:name w:val="toc 2"/>
    <w:basedOn w:val="Normal"/>
    <w:next w:val="Normal"/>
    <w:autoRedefine/>
    <w:uiPriority w:val="39"/>
    <w:unhideWhenUsed/>
    <w:rsid w:val="00E0466C"/>
    <w:pPr>
      <w:spacing w:after="100"/>
      <w:ind w:left="220"/>
    </w:pPr>
  </w:style>
  <w:style w:type="paragraph" w:styleId="NoSpacing">
    <w:name w:val="No Spacing"/>
    <w:link w:val="NoSpacingChar"/>
    <w:uiPriority w:val="1"/>
    <w:qFormat/>
    <w:rsid w:val="00E0466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466C"/>
    <w:rPr>
      <w:rFonts w:eastAsiaTheme="minorEastAsia"/>
      <w:kern w:val="0"/>
      <w:lang w:val="en-US"/>
      <w14:ligatures w14:val="none"/>
    </w:rPr>
  </w:style>
  <w:style w:type="paragraph" w:styleId="Header">
    <w:name w:val="header"/>
    <w:basedOn w:val="Normal"/>
    <w:link w:val="HeaderChar"/>
    <w:uiPriority w:val="99"/>
    <w:unhideWhenUsed/>
    <w:rsid w:val="00E82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D58"/>
  </w:style>
  <w:style w:type="paragraph" w:styleId="Footer">
    <w:name w:val="footer"/>
    <w:basedOn w:val="Normal"/>
    <w:link w:val="FooterChar"/>
    <w:uiPriority w:val="99"/>
    <w:unhideWhenUsed/>
    <w:rsid w:val="00E82D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40246">
      <w:bodyDiv w:val="1"/>
      <w:marLeft w:val="0"/>
      <w:marRight w:val="0"/>
      <w:marTop w:val="0"/>
      <w:marBottom w:val="0"/>
      <w:divBdr>
        <w:top w:val="none" w:sz="0" w:space="0" w:color="auto"/>
        <w:left w:val="none" w:sz="0" w:space="0" w:color="auto"/>
        <w:bottom w:val="none" w:sz="0" w:space="0" w:color="auto"/>
        <w:right w:val="none" w:sz="0" w:space="0" w:color="auto"/>
      </w:divBdr>
    </w:div>
    <w:div w:id="136919505">
      <w:bodyDiv w:val="1"/>
      <w:marLeft w:val="0"/>
      <w:marRight w:val="0"/>
      <w:marTop w:val="0"/>
      <w:marBottom w:val="0"/>
      <w:divBdr>
        <w:top w:val="none" w:sz="0" w:space="0" w:color="auto"/>
        <w:left w:val="none" w:sz="0" w:space="0" w:color="auto"/>
        <w:bottom w:val="none" w:sz="0" w:space="0" w:color="auto"/>
        <w:right w:val="none" w:sz="0" w:space="0" w:color="auto"/>
      </w:divBdr>
    </w:div>
    <w:div w:id="140536497">
      <w:bodyDiv w:val="1"/>
      <w:marLeft w:val="0"/>
      <w:marRight w:val="0"/>
      <w:marTop w:val="0"/>
      <w:marBottom w:val="0"/>
      <w:divBdr>
        <w:top w:val="none" w:sz="0" w:space="0" w:color="auto"/>
        <w:left w:val="none" w:sz="0" w:space="0" w:color="auto"/>
        <w:bottom w:val="none" w:sz="0" w:space="0" w:color="auto"/>
        <w:right w:val="none" w:sz="0" w:space="0" w:color="auto"/>
      </w:divBdr>
    </w:div>
    <w:div w:id="145434212">
      <w:bodyDiv w:val="1"/>
      <w:marLeft w:val="0"/>
      <w:marRight w:val="0"/>
      <w:marTop w:val="0"/>
      <w:marBottom w:val="0"/>
      <w:divBdr>
        <w:top w:val="none" w:sz="0" w:space="0" w:color="auto"/>
        <w:left w:val="none" w:sz="0" w:space="0" w:color="auto"/>
        <w:bottom w:val="none" w:sz="0" w:space="0" w:color="auto"/>
        <w:right w:val="none" w:sz="0" w:space="0" w:color="auto"/>
      </w:divBdr>
    </w:div>
    <w:div w:id="233899546">
      <w:bodyDiv w:val="1"/>
      <w:marLeft w:val="0"/>
      <w:marRight w:val="0"/>
      <w:marTop w:val="0"/>
      <w:marBottom w:val="0"/>
      <w:divBdr>
        <w:top w:val="none" w:sz="0" w:space="0" w:color="auto"/>
        <w:left w:val="none" w:sz="0" w:space="0" w:color="auto"/>
        <w:bottom w:val="none" w:sz="0" w:space="0" w:color="auto"/>
        <w:right w:val="none" w:sz="0" w:space="0" w:color="auto"/>
      </w:divBdr>
    </w:div>
    <w:div w:id="249508456">
      <w:bodyDiv w:val="1"/>
      <w:marLeft w:val="0"/>
      <w:marRight w:val="0"/>
      <w:marTop w:val="0"/>
      <w:marBottom w:val="0"/>
      <w:divBdr>
        <w:top w:val="none" w:sz="0" w:space="0" w:color="auto"/>
        <w:left w:val="none" w:sz="0" w:space="0" w:color="auto"/>
        <w:bottom w:val="none" w:sz="0" w:space="0" w:color="auto"/>
        <w:right w:val="none" w:sz="0" w:space="0" w:color="auto"/>
      </w:divBdr>
    </w:div>
    <w:div w:id="265771147">
      <w:bodyDiv w:val="1"/>
      <w:marLeft w:val="0"/>
      <w:marRight w:val="0"/>
      <w:marTop w:val="0"/>
      <w:marBottom w:val="0"/>
      <w:divBdr>
        <w:top w:val="none" w:sz="0" w:space="0" w:color="auto"/>
        <w:left w:val="none" w:sz="0" w:space="0" w:color="auto"/>
        <w:bottom w:val="none" w:sz="0" w:space="0" w:color="auto"/>
        <w:right w:val="none" w:sz="0" w:space="0" w:color="auto"/>
      </w:divBdr>
    </w:div>
    <w:div w:id="471871938">
      <w:bodyDiv w:val="1"/>
      <w:marLeft w:val="0"/>
      <w:marRight w:val="0"/>
      <w:marTop w:val="0"/>
      <w:marBottom w:val="0"/>
      <w:divBdr>
        <w:top w:val="none" w:sz="0" w:space="0" w:color="auto"/>
        <w:left w:val="none" w:sz="0" w:space="0" w:color="auto"/>
        <w:bottom w:val="none" w:sz="0" w:space="0" w:color="auto"/>
        <w:right w:val="none" w:sz="0" w:space="0" w:color="auto"/>
      </w:divBdr>
    </w:div>
    <w:div w:id="486676607">
      <w:bodyDiv w:val="1"/>
      <w:marLeft w:val="0"/>
      <w:marRight w:val="0"/>
      <w:marTop w:val="0"/>
      <w:marBottom w:val="0"/>
      <w:divBdr>
        <w:top w:val="none" w:sz="0" w:space="0" w:color="auto"/>
        <w:left w:val="none" w:sz="0" w:space="0" w:color="auto"/>
        <w:bottom w:val="none" w:sz="0" w:space="0" w:color="auto"/>
        <w:right w:val="none" w:sz="0" w:space="0" w:color="auto"/>
      </w:divBdr>
    </w:div>
    <w:div w:id="494414507">
      <w:bodyDiv w:val="1"/>
      <w:marLeft w:val="0"/>
      <w:marRight w:val="0"/>
      <w:marTop w:val="0"/>
      <w:marBottom w:val="0"/>
      <w:divBdr>
        <w:top w:val="none" w:sz="0" w:space="0" w:color="auto"/>
        <w:left w:val="none" w:sz="0" w:space="0" w:color="auto"/>
        <w:bottom w:val="none" w:sz="0" w:space="0" w:color="auto"/>
        <w:right w:val="none" w:sz="0" w:space="0" w:color="auto"/>
      </w:divBdr>
    </w:div>
    <w:div w:id="556471774">
      <w:bodyDiv w:val="1"/>
      <w:marLeft w:val="0"/>
      <w:marRight w:val="0"/>
      <w:marTop w:val="0"/>
      <w:marBottom w:val="0"/>
      <w:divBdr>
        <w:top w:val="none" w:sz="0" w:space="0" w:color="auto"/>
        <w:left w:val="none" w:sz="0" w:space="0" w:color="auto"/>
        <w:bottom w:val="none" w:sz="0" w:space="0" w:color="auto"/>
        <w:right w:val="none" w:sz="0" w:space="0" w:color="auto"/>
      </w:divBdr>
    </w:div>
    <w:div w:id="673653246">
      <w:bodyDiv w:val="1"/>
      <w:marLeft w:val="0"/>
      <w:marRight w:val="0"/>
      <w:marTop w:val="0"/>
      <w:marBottom w:val="0"/>
      <w:divBdr>
        <w:top w:val="none" w:sz="0" w:space="0" w:color="auto"/>
        <w:left w:val="none" w:sz="0" w:space="0" w:color="auto"/>
        <w:bottom w:val="none" w:sz="0" w:space="0" w:color="auto"/>
        <w:right w:val="none" w:sz="0" w:space="0" w:color="auto"/>
      </w:divBdr>
    </w:div>
    <w:div w:id="935868182">
      <w:bodyDiv w:val="1"/>
      <w:marLeft w:val="0"/>
      <w:marRight w:val="0"/>
      <w:marTop w:val="0"/>
      <w:marBottom w:val="0"/>
      <w:divBdr>
        <w:top w:val="none" w:sz="0" w:space="0" w:color="auto"/>
        <w:left w:val="none" w:sz="0" w:space="0" w:color="auto"/>
        <w:bottom w:val="none" w:sz="0" w:space="0" w:color="auto"/>
        <w:right w:val="none" w:sz="0" w:space="0" w:color="auto"/>
      </w:divBdr>
    </w:div>
    <w:div w:id="960189329">
      <w:bodyDiv w:val="1"/>
      <w:marLeft w:val="0"/>
      <w:marRight w:val="0"/>
      <w:marTop w:val="0"/>
      <w:marBottom w:val="0"/>
      <w:divBdr>
        <w:top w:val="none" w:sz="0" w:space="0" w:color="auto"/>
        <w:left w:val="none" w:sz="0" w:space="0" w:color="auto"/>
        <w:bottom w:val="none" w:sz="0" w:space="0" w:color="auto"/>
        <w:right w:val="none" w:sz="0" w:space="0" w:color="auto"/>
      </w:divBdr>
    </w:div>
    <w:div w:id="977491889">
      <w:bodyDiv w:val="1"/>
      <w:marLeft w:val="0"/>
      <w:marRight w:val="0"/>
      <w:marTop w:val="0"/>
      <w:marBottom w:val="0"/>
      <w:divBdr>
        <w:top w:val="none" w:sz="0" w:space="0" w:color="auto"/>
        <w:left w:val="none" w:sz="0" w:space="0" w:color="auto"/>
        <w:bottom w:val="none" w:sz="0" w:space="0" w:color="auto"/>
        <w:right w:val="none" w:sz="0" w:space="0" w:color="auto"/>
      </w:divBdr>
    </w:div>
    <w:div w:id="1009061944">
      <w:bodyDiv w:val="1"/>
      <w:marLeft w:val="0"/>
      <w:marRight w:val="0"/>
      <w:marTop w:val="0"/>
      <w:marBottom w:val="0"/>
      <w:divBdr>
        <w:top w:val="none" w:sz="0" w:space="0" w:color="auto"/>
        <w:left w:val="none" w:sz="0" w:space="0" w:color="auto"/>
        <w:bottom w:val="none" w:sz="0" w:space="0" w:color="auto"/>
        <w:right w:val="none" w:sz="0" w:space="0" w:color="auto"/>
      </w:divBdr>
    </w:div>
    <w:div w:id="1157964162">
      <w:bodyDiv w:val="1"/>
      <w:marLeft w:val="0"/>
      <w:marRight w:val="0"/>
      <w:marTop w:val="0"/>
      <w:marBottom w:val="0"/>
      <w:divBdr>
        <w:top w:val="none" w:sz="0" w:space="0" w:color="auto"/>
        <w:left w:val="none" w:sz="0" w:space="0" w:color="auto"/>
        <w:bottom w:val="none" w:sz="0" w:space="0" w:color="auto"/>
        <w:right w:val="none" w:sz="0" w:space="0" w:color="auto"/>
      </w:divBdr>
    </w:div>
    <w:div w:id="1495026853">
      <w:bodyDiv w:val="1"/>
      <w:marLeft w:val="0"/>
      <w:marRight w:val="0"/>
      <w:marTop w:val="0"/>
      <w:marBottom w:val="0"/>
      <w:divBdr>
        <w:top w:val="none" w:sz="0" w:space="0" w:color="auto"/>
        <w:left w:val="none" w:sz="0" w:space="0" w:color="auto"/>
        <w:bottom w:val="none" w:sz="0" w:space="0" w:color="auto"/>
        <w:right w:val="none" w:sz="0" w:space="0" w:color="auto"/>
      </w:divBdr>
    </w:div>
    <w:div w:id="1559780873">
      <w:bodyDiv w:val="1"/>
      <w:marLeft w:val="0"/>
      <w:marRight w:val="0"/>
      <w:marTop w:val="0"/>
      <w:marBottom w:val="0"/>
      <w:divBdr>
        <w:top w:val="none" w:sz="0" w:space="0" w:color="auto"/>
        <w:left w:val="none" w:sz="0" w:space="0" w:color="auto"/>
        <w:bottom w:val="none" w:sz="0" w:space="0" w:color="auto"/>
        <w:right w:val="none" w:sz="0" w:space="0" w:color="auto"/>
      </w:divBdr>
    </w:div>
    <w:div w:id="1569000190">
      <w:bodyDiv w:val="1"/>
      <w:marLeft w:val="0"/>
      <w:marRight w:val="0"/>
      <w:marTop w:val="0"/>
      <w:marBottom w:val="0"/>
      <w:divBdr>
        <w:top w:val="none" w:sz="0" w:space="0" w:color="auto"/>
        <w:left w:val="none" w:sz="0" w:space="0" w:color="auto"/>
        <w:bottom w:val="none" w:sz="0" w:space="0" w:color="auto"/>
        <w:right w:val="none" w:sz="0" w:space="0" w:color="auto"/>
      </w:divBdr>
    </w:div>
    <w:div w:id="1602256290">
      <w:bodyDiv w:val="1"/>
      <w:marLeft w:val="0"/>
      <w:marRight w:val="0"/>
      <w:marTop w:val="0"/>
      <w:marBottom w:val="0"/>
      <w:divBdr>
        <w:top w:val="none" w:sz="0" w:space="0" w:color="auto"/>
        <w:left w:val="none" w:sz="0" w:space="0" w:color="auto"/>
        <w:bottom w:val="none" w:sz="0" w:space="0" w:color="auto"/>
        <w:right w:val="none" w:sz="0" w:space="0" w:color="auto"/>
      </w:divBdr>
    </w:div>
    <w:div w:id="1669946532">
      <w:bodyDiv w:val="1"/>
      <w:marLeft w:val="0"/>
      <w:marRight w:val="0"/>
      <w:marTop w:val="0"/>
      <w:marBottom w:val="0"/>
      <w:divBdr>
        <w:top w:val="none" w:sz="0" w:space="0" w:color="auto"/>
        <w:left w:val="none" w:sz="0" w:space="0" w:color="auto"/>
        <w:bottom w:val="none" w:sz="0" w:space="0" w:color="auto"/>
        <w:right w:val="none" w:sz="0" w:space="0" w:color="auto"/>
      </w:divBdr>
    </w:div>
    <w:div w:id="1709453720">
      <w:bodyDiv w:val="1"/>
      <w:marLeft w:val="0"/>
      <w:marRight w:val="0"/>
      <w:marTop w:val="0"/>
      <w:marBottom w:val="0"/>
      <w:divBdr>
        <w:top w:val="none" w:sz="0" w:space="0" w:color="auto"/>
        <w:left w:val="none" w:sz="0" w:space="0" w:color="auto"/>
        <w:bottom w:val="none" w:sz="0" w:space="0" w:color="auto"/>
        <w:right w:val="none" w:sz="0" w:space="0" w:color="auto"/>
      </w:divBdr>
    </w:div>
    <w:div w:id="1800488836">
      <w:bodyDiv w:val="1"/>
      <w:marLeft w:val="0"/>
      <w:marRight w:val="0"/>
      <w:marTop w:val="0"/>
      <w:marBottom w:val="0"/>
      <w:divBdr>
        <w:top w:val="none" w:sz="0" w:space="0" w:color="auto"/>
        <w:left w:val="none" w:sz="0" w:space="0" w:color="auto"/>
        <w:bottom w:val="none" w:sz="0" w:space="0" w:color="auto"/>
        <w:right w:val="none" w:sz="0" w:space="0" w:color="auto"/>
      </w:divBdr>
    </w:div>
    <w:div w:id="1819374128">
      <w:bodyDiv w:val="1"/>
      <w:marLeft w:val="0"/>
      <w:marRight w:val="0"/>
      <w:marTop w:val="0"/>
      <w:marBottom w:val="0"/>
      <w:divBdr>
        <w:top w:val="none" w:sz="0" w:space="0" w:color="auto"/>
        <w:left w:val="none" w:sz="0" w:space="0" w:color="auto"/>
        <w:bottom w:val="none" w:sz="0" w:space="0" w:color="auto"/>
        <w:right w:val="none" w:sz="0" w:space="0" w:color="auto"/>
      </w:divBdr>
    </w:div>
    <w:div w:id="1828129285">
      <w:bodyDiv w:val="1"/>
      <w:marLeft w:val="0"/>
      <w:marRight w:val="0"/>
      <w:marTop w:val="0"/>
      <w:marBottom w:val="0"/>
      <w:divBdr>
        <w:top w:val="none" w:sz="0" w:space="0" w:color="auto"/>
        <w:left w:val="none" w:sz="0" w:space="0" w:color="auto"/>
        <w:bottom w:val="none" w:sz="0" w:space="0" w:color="auto"/>
        <w:right w:val="none" w:sz="0" w:space="0" w:color="auto"/>
      </w:divBdr>
    </w:div>
    <w:div w:id="1832598135">
      <w:bodyDiv w:val="1"/>
      <w:marLeft w:val="0"/>
      <w:marRight w:val="0"/>
      <w:marTop w:val="0"/>
      <w:marBottom w:val="0"/>
      <w:divBdr>
        <w:top w:val="none" w:sz="0" w:space="0" w:color="auto"/>
        <w:left w:val="none" w:sz="0" w:space="0" w:color="auto"/>
        <w:bottom w:val="none" w:sz="0" w:space="0" w:color="auto"/>
        <w:right w:val="none" w:sz="0" w:space="0" w:color="auto"/>
      </w:divBdr>
    </w:div>
    <w:div w:id="1977025023">
      <w:bodyDiv w:val="1"/>
      <w:marLeft w:val="0"/>
      <w:marRight w:val="0"/>
      <w:marTop w:val="0"/>
      <w:marBottom w:val="0"/>
      <w:divBdr>
        <w:top w:val="none" w:sz="0" w:space="0" w:color="auto"/>
        <w:left w:val="none" w:sz="0" w:space="0" w:color="auto"/>
        <w:bottom w:val="none" w:sz="0" w:space="0" w:color="auto"/>
        <w:right w:val="none" w:sz="0" w:space="0" w:color="auto"/>
      </w:divBdr>
    </w:div>
    <w:div w:id="1982151069">
      <w:bodyDiv w:val="1"/>
      <w:marLeft w:val="0"/>
      <w:marRight w:val="0"/>
      <w:marTop w:val="0"/>
      <w:marBottom w:val="0"/>
      <w:divBdr>
        <w:top w:val="none" w:sz="0" w:space="0" w:color="auto"/>
        <w:left w:val="none" w:sz="0" w:space="0" w:color="auto"/>
        <w:bottom w:val="none" w:sz="0" w:space="0" w:color="auto"/>
        <w:right w:val="none" w:sz="0" w:space="0" w:color="auto"/>
      </w:divBdr>
    </w:div>
    <w:div w:id="2080668472">
      <w:bodyDiv w:val="1"/>
      <w:marLeft w:val="0"/>
      <w:marRight w:val="0"/>
      <w:marTop w:val="0"/>
      <w:marBottom w:val="0"/>
      <w:divBdr>
        <w:top w:val="none" w:sz="0" w:space="0" w:color="auto"/>
        <w:left w:val="none" w:sz="0" w:space="0" w:color="auto"/>
        <w:bottom w:val="none" w:sz="0" w:space="0" w:color="auto"/>
        <w:right w:val="none" w:sz="0" w:space="0" w:color="auto"/>
      </w:divBdr>
    </w:div>
    <w:div w:id="208667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runda@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raj@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bigail@gmail.com" TargetMode="External"/><Relationship Id="rId4" Type="http://schemas.openxmlformats.org/officeDocument/2006/relationships/settings" Target="settings.xml"/><Relationship Id="rId9" Type="http://schemas.openxmlformats.org/officeDocument/2006/relationships/hyperlink" Target="mailto:Khushi@gmail.com" TargetMode="External"/><Relationship Id="rId14"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PC\OneDrive%20-%20Vidyalankar%20School%20of%20Information%20Technology\Desktop\IT%20PROJECT%20MANAGEMENT\2)Weighted%20scoring%20model.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US"/>
              <a:t>Weighted Score by Project</a:t>
            </a:r>
          </a:p>
        </c:rich>
      </c:tx>
      <c:layout>
        <c:manualLayout>
          <c:xMode val="edge"/>
          <c:yMode val="edge"/>
          <c:x val="0.29687484559200816"/>
          <c:y val="3.4285390585169662E-2"/>
        </c:manualLayout>
      </c:layout>
      <c:overlay val="0"/>
      <c:spPr>
        <a:noFill/>
        <a:ln w="25400">
          <a:noFill/>
        </a:ln>
      </c:spPr>
    </c:title>
    <c:autoTitleDeleted val="0"/>
    <c:plotArea>
      <c:layout>
        <c:manualLayout>
          <c:layoutTarget val="inner"/>
          <c:xMode val="edge"/>
          <c:yMode val="edge"/>
          <c:x val="0.162109375"/>
          <c:y val="0.1657142857142857"/>
          <c:w val="0.783203125"/>
          <c:h val="0.70285714285714285"/>
        </c:manualLayout>
      </c:layout>
      <c:barChart>
        <c:barDir val="bar"/>
        <c:grouping val="clustered"/>
        <c:varyColors val="0"/>
        <c:ser>
          <c:idx val="0"/>
          <c:order val="0"/>
          <c:spPr>
            <a:solidFill>
              <a:srgbClr val="EEECE1"/>
            </a:solidFill>
            <a:ln w="12700">
              <a:solidFill>
                <a:srgbClr val="000000"/>
              </a:solidFill>
              <a:prstDash val="solid"/>
            </a:ln>
          </c:spPr>
          <c:invertIfNegative val="0"/>
          <c:cat>
            <c:strRef>
              <c:f>Sheet1!$C$6:$F$6</c:f>
              <c:strCache>
                <c:ptCount val="4"/>
                <c:pt idx="0">
                  <c:v>Project 1</c:v>
                </c:pt>
                <c:pt idx="1">
                  <c:v>Project 2</c:v>
                </c:pt>
                <c:pt idx="2">
                  <c:v>Project 3</c:v>
                </c:pt>
                <c:pt idx="3">
                  <c:v>Project 4</c:v>
                </c:pt>
              </c:strCache>
            </c:strRef>
          </c:cat>
          <c:val>
            <c:numRef>
              <c:f>Sheet1!$C$14:$F$14</c:f>
              <c:numCache>
                <c:formatCode>General</c:formatCode>
                <c:ptCount val="4"/>
                <c:pt idx="0">
                  <c:v>78.5</c:v>
                </c:pt>
                <c:pt idx="1">
                  <c:v>77.5</c:v>
                </c:pt>
                <c:pt idx="2">
                  <c:v>84.25</c:v>
                </c:pt>
                <c:pt idx="3">
                  <c:v>81.75</c:v>
                </c:pt>
              </c:numCache>
            </c:numRef>
          </c:val>
          <c:extLst>
            <c:ext xmlns:c16="http://schemas.microsoft.com/office/drawing/2014/chart" uri="{C3380CC4-5D6E-409C-BE32-E72D297353CC}">
              <c16:uniqueId val="{00000000-011C-44DA-B160-1F341A5D7D74}"/>
            </c:ext>
          </c:extLst>
        </c:ser>
        <c:dLbls>
          <c:showLegendKey val="0"/>
          <c:showVal val="0"/>
          <c:showCatName val="0"/>
          <c:showSerName val="0"/>
          <c:showPercent val="0"/>
          <c:showBubbleSize val="0"/>
        </c:dLbls>
        <c:gapWidth val="150"/>
        <c:axId val="107279200"/>
        <c:axId val="1"/>
      </c:barChart>
      <c:catAx>
        <c:axId val="107279200"/>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075" b="0" i="0" u="none" strike="noStrike" baseline="0">
                <a:solidFill>
                  <a:srgbClr val="000000"/>
                </a:solidFill>
                <a:latin typeface="Arial"/>
                <a:ea typeface="Arial"/>
                <a:cs typeface="Arial"/>
              </a:defRPr>
            </a:pPr>
            <a:endParaRPr lang="en-US"/>
          </a:p>
        </c:txPr>
        <c:crossAx val="1"/>
        <c:crosses val="autoZero"/>
        <c:auto val="1"/>
        <c:lblAlgn val="ctr"/>
        <c:lblOffset val="100"/>
        <c:tickLblSkip val="1"/>
        <c:tickMarkSkip val="1"/>
        <c:noMultiLvlLbl val="0"/>
      </c:catAx>
      <c:valAx>
        <c:axId val="1"/>
        <c:scaling>
          <c:orientation val="minMax"/>
        </c:scaling>
        <c:delete val="0"/>
        <c:axPos val="b"/>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75" b="0" i="0" u="none" strike="noStrike" baseline="0">
                <a:solidFill>
                  <a:srgbClr val="000000"/>
                </a:solidFill>
                <a:latin typeface="Arial"/>
                <a:ea typeface="Arial"/>
                <a:cs typeface="Arial"/>
              </a:defRPr>
            </a:pPr>
            <a:endParaRPr lang="en-US"/>
          </a:p>
        </c:txPr>
        <c:crossAx val="107279200"/>
        <c:crosses val="autoZero"/>
        <c:crossBetween val="between"/>
      </c:valAx>
      <c:spPr>
        <a:solidFill>
          <a:srgbClr val="F79646"/>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75"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1879F-D6E0-42F9-97B0-5BA0C4E1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3154</Words>
  <Characters>17983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Recreation and Wellness Intranet Project</vt:lpstr>
    </vt:vector>
  </TitlesOfParts>
  <Company/>
  <LinksUpToDate>false</LinksUpToDate>
  <CharactersWithSpaces>21095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Recreation and Wellness Intranet Project</dc:title>
  <dc:subject/>
  <dc:creator>Kishan Chaudhari</dc:creator>
  <cp:keywords/>
  <dc:description/>
  <cp:lastModifiedBy>khushi patel</cp:lastModifiedBy>
  <cp:revision>5</cp:revision>
  <dcterms:created xsi:type="dcterms:W3CDTF">2024-05-19T14:17:00Z</dcterms:created>
  <dcterms:modified xsi:type="dcterms:W3CDTF">2024-11-25T08:21:00Z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a3f02e0c-ec44-4f3d-9b1c-50d539365205</vt:lpwstr>
  </property>
</Properties>
</file>