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A0F8C" w:rsidRDefault="006A0F8C">
      <w:pPr>
        <w:rPr>
          <w:b/>
          <w:sz w:val="36"/>
          <w:szCs w:val="36"/>
        </w:rPr>
      </w:pPr>
    </w:p>
    <w:p w14:paraId="00000003" w14:textId="23C489FB" w:rsidR="006A0F8C" w:rsidRPr="006B75B6" w:rsidRDefault="006B75B6" w:rsidP="006B75B6">
      <w:pPr>
        <w:jc w:val="center"/>
        <w:rPr>
          <w:sz w:val="24"/>
          <w:szCs w:val="24"/>
        </w:rPr>
      </w:pPr>
      <w:r w:rsidRPr="006B75B6">
        <w:rPr>
          <w:b/>
          <w:sz w:val="40"/>
          <w:szCs w:val="40"/>
        </w:rPr>
        <w:t>Answer</w:t>
      </w:r>
      <w:r>
        <w:rPr>
          <w:b/>
          <w:sz w:val="40"/>
          <w:szCs w:val="40"/>
        </w:rPr>
        <w:t>s</w:t>
      </w:r>
      <w:r w:rsidRPr="006B75B6">
        <w:rPr>
          <w:b/>
          <w:sz w:val="40"/>
          <w:szCs w:val="40"/>
        </w:rPr>
        <w:t xml:space="preserve"> for the given objective questions:</w:t>
      </w:r>
    </w:p>
    <w:p w14:paraId="00000004" w14:textId="77777777" w:rsidR="006A0F8C" w:rsidRDefault="006A0F8C"/>
    <w:p w14:paraId="00000005" w14:textId="77777777" w:rsidR="006A0F8C" w:rsidRPr="006A0C08" w:rsidRDefault="001E45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The data consists of some inconsistent and missing values so ensure that the data used for further analysis is cleaned.</w:t>
      </w:r>
    </w:p>
    <w:p w14:paraId="4A2EC49E" w14:textId="77777777" w:rsidR="004F1FB6" w:rsidRDefault="004F1FB6" w:rsidP="004F1FB6">
      <w:pPr>
        <w:ind w:left="720"/>
        <w:rPr>
          <w:sz w:val="24"/>
          <w:szCs w:val="24"/>
        </w:rPr>
      </w:pPr>
    </w:p>
    <w:p w14:paraId="3DD55C11" w14:textId="0373324F" w:rsidR="006A0C08" w:rsidRPr="006A0C08" w:rsidRDefault="006A0C08" w:rsidP="006A0C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0C08">
        <w:rPr>
          <w:sz w:val="24"/>
          <w:szCs w:val="24"/>
        </w:rPr>
        <w:t>I utilized the Text to Columns function with delimiters to separate the date, day, and year in the column named- "Key date opening."</w:t>
      </w:r>
    </w:p>
    <w:p w14:paraId="3D39DF5A" w14:textId="77777777" w:rsidR="006A0C08" w:rsidRPr="006A0C08" w:rsidRDefault="006A0C08" w:rsidP="006A0C08">
      <w:pPr>
        <w:ind w:left="720"/>
        <w:rPr>
          <w:sz w:val="24"/>
          <w:szCs w:val="24"/>
        </w:rPr>
      </w:pPr>
    </w:p>
    <w:p w14:paraId="04B6A35F" w14:textId="2D9CB581" w:rsidR="0042742D" w:rsidRDefault="00130813" w:rsidP="001308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Due to</w:t>
      </w:r>
      <w:r w:rsidR="006A0C08" w:rsidRPr="006A0C08">
        <w:rPr>
          <w:sz w:val="24"/>
          <w:szCs w:val="24"/>
        </w:rPr>
        <w:t xml:space="preserve"> the presence of multiple countries and their respective currencies</w:t>
      </w:r>
      <w:r w:rsidR="006A0C08">
        <w:rPr>
          <w:sz w:val="24"/>
          <w:szCs w:val="24"/>
        </w:rPr>
        <w:t xml:space="preserve">.   </w:t>
      </w:r>
      <w:r w:rsidR="006A0C08" w:rsidRPr="006A0C08">
        <w:rPr>
          <w:sz w:val="24"/>
          <w:szCs w:val="24"/>
        </w:rPr>
        <w:t xml:space="preserve"> I converted the average cost for two into a unified currency, specifically US dollars. This conversion was based on the respective currency exchange rates to ensure consistency and facilitate accurate evaluation of expenditures.</w:t>
      </w:r>
    </w:p>
    <w:p w14:paraId="09AB3935" w14:textId="77777777" w:rsidR="00BB4699" w:rsidRPr="00BB4699" w:rsidRDefault="00BB4699" w:rsidP="00BB4699">
      <w:pPr>
        <w:pStyle w:val="ListParagraph"/>
        <w:rPr>
          <w:sz w:val="24"/>
          <w:szCs w:val="24"/>
        </w:rPr>
      </w:pPr>
    </w:p>
    <w:p w14:paraId="49BD9934" w14:textId="3B2BD724" w:rsidR="00BB4699" w:rsidRPr="006A0C08" w:rsidRDefault="00BB4699" w:rsidP="006A0C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Cuisine has some missing value in USA, I have filled with the most common cuisines in the USA.</w:t>
      </w:r>
    </w:p>
    <w:p w14:paraId="00000006" w14:textId="77777777" w:rsidR="006A0F8C" w:rsidRDefault="006A0F8C">
      <w:pPr>
        <w:ind w:left="720"/>
        <w:rPr>
          <w:sz w:val="24"/>
          <w:szCs w:val="24"/>
        </w:rPr>
      </w:pPr>
    </w:p>
    <w:p w14:paraId="00000007" w14:textId="1E3A6128" w:rsidR="006A0F8C" w:rsidRDefault="001E45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 xml:space="preserve">Using the </w:t>
      </w:r>
      <w:r w:rsidR="004F1FB6" w:rsidRPr="006A0C08">
        <w:rPr>
          <w:b/>
          <w:bCs/>
          <w:sz w:val="24"/>
          <w:szCs w:val="24"/>
        </w:rPr>
        <w:t>Lookup</w:t>
      </w:r>
      <w:r w:rsidRPr="006A0C08">
        <w:rPr>
          <w:b/>
          <w:bCs/>
          <w:sz w:val="24"/>
          <w:szCs w:val="24"/>
        </w:rPr>
        <w:t xml:space="preserve"> functions, fill up the countries in the original data using the country code.</w:t>
      </w:r>
    </w:p>
    <w:p w14:paraId="389BA269" w14:textId="77777777" w:rsidR="006A0C08" w:rsidRPr="006A0C08" w:rsidRDefault="006A0C08" w:rsidP="006A0C08">
      <w:pPr>
        <w:ind w:left="720"/>
        <w:rPr>
          <w:b/>
          <w:bCs/>
          <w:sz w:val="24"/>
          <w:szCs w:val="24"/>
        </w:rPr>
      </w:pPr>
    </w:p>
    <w:p w14:paraId="00000008" w14:textId="6168E8A8" w:rsidR="006A0F8C" w:rsidRDefault="0042742D" w:rsidP="004274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have used VLOOKUP function to retrieve the country names from country description sheet using Country code as Lookup value.</w:t>
      </w:r>
    </w:p>
    <w:p w14:paraId="239F91A7" w14:textId="77777777" w:rsidR="0042742D" w:rsidRDefault="0042742D" w:rsidP="0042742D">
      <w:pPr>
        <w:pStyle w:val="ListParagraph"/>
        <w:ind w:left="1080"/>
        <w:rPr>
          <w:sz w:val="24"/>
          <w:szCs w:val="24"/>
        </w:rPr>
      </w:pPr>
    </w:p>
    <w:p w14:paraId="330A19D5" w14:textId="77777777" w:rsidR="0042742D" w:rsidRPr="0042742D" w:rsidRDefault="0042742D" w:rsidP="0042742D">
      <w:pPr>
        <w:pStyle w:val="ListParagraph"/>
        <w:ind w:left="1080"/>
        <w:rPr>
          <w:sz w:val="24"/>
          <w:szCs w:val="24"/>
        </w:rPr>
      </w:pPr>
    </w:p>
    <w:p w14:paraId="00000009" w14:textId="77777777" w:rsidR="006A0F8C" w:rsidRPr="006A0C08" w:rsidRDefault="001E45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Create a table to represent the number of restaurants opened in each country.</w:t>
      </w:r>
    </w:p>
    <w:p w14:paraId="0000000A" w14:textId="77777777" w:rsidR="006A0F8C" w:rsidRDefault="006A0F8C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2241" w:type="dxa"/>
        <w:tblLook w:val="04A0" w:firstRow="1" w:lastRow="0" w:firstColumn="1" w:lastColumn="0" w:noHBand="0" w:noVBand="1"/>
      </w:tblPr>
      <w:tblGrid>
        <w:gridCol w:w="2547"/>
        <w:gridCol w:w="1984"/>
      </w:tblGrid>
      <w:tr w:rsidR="002E0C8E" w:rsidRPr="002E0C8E" w14:paraId="5EF56E0E" w14:textId="77777777" w:rsidTr="00F8195F">
        <w:trPr>
          <w:trHeight w:val="198"/>
        </w:trPr>
        <w:tc>
          <w:tcPr>
            <w:tcW w:w="2547" w:type="dxa"/>
            <w:shd w:val="clear" w:color="auto" w:fill="C6D9F1" w:themeFill="text2" w:themeFillTint="33"/>
            <w:noWrap/>
            <w:hideMark/>
          </w:tcPr>
          <w:p w14:paraId="6F599B0D" w14:textId="77777777" w:rsidR="002E0C8E" w:rsidRPr="002E0C8E" w:rsidRDefault="002E0C8E" w:rsidP="00C93650">
            <w:pPr>
              <w:spacing w:before="240"/>
              <w:jc w:val="center"/>
              <w:rPr>
                <w:b/>
                <w:bCs/>
              </w:rPr>
            </w:pPr>
            <w:r w:rsidRPr="00F8195F"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4" w:type="dxa"/>
            <w:shd w:val="clear" w:color="auto" w:fill="C6D9F1" w:themeFill="text2" w:themeFillTint="33"/>
            <w:noWrap/>
            <w:hideMark/>
          </w:tcPr>
          <w:p w14:paraId="5B9E321D" w14:textId="4C38209F" w:rsidR="002E0C8E" w:rsidRPr="002E0C8E" w:rsidRDefault="002E0C8E" w:rsidP="002E0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  <w:r w:rsidRPr="002E0C8E">
              <w:rPr>
                <w:b/>
                <w:bCs/>
              </w:rPr>
              <w:t xml:space="preserve"> of</w:t>
            </w:r>
            <w:r>
              <w:rPr>
                <w:b/>
                <w:bCs/>
              </w:rPr>
              <w:t xml:space="preserve"> </w:t>
            </w:r>
            <w:r w:rsidRPr="002E0C8E">
              <w:rPr>
                <w:b/>
                <w:bCs/>
              </w:rPr>
              <w:t>Restaurant</w:t>
            </w:r>
            <w:r>
              <w:rPr>
                <w:b/>
                <w:bCs/>
              </w:rPr>
              <w:t xml:space="preserve"> opened</w:t>
            </w:r>
          </w:p>
        </w:tc>
      </w:tr>
      <w:tr w:rsidR="002E0C8E" w:rsidRPr="002E0C8E" w14:paraId="0E9CF955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088C0208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Australia</w:t>
            </w:r>
          </w:p>
        </w:tc>
        <w:tc>
          <w:tcPr>
            <w:tcW w:w="1984" w:type="dxa"/>
            <w:noWrap/>
            <w:hideMark/>
          </w:tcPr>
          <w:p w14:paraId="7E369271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24</w:t>
            </w:r>
          </w:p>
        </w:tc>
      </w:tr>
      <w:tr w:rsidR="002E0C8E" w:rsidRPr="002E0C8E" w14:paraId="41D83213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3715E428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Brazil</w:t>
            </w:r>
          </w:p>
        </w:tc>
        <w:tc>
          <w:tcPr>
            <w:tcW w:w="1984" w:type="dxa"/>
            <w:noWrap/>
            <w:hideMark/>
          </w:tcPr>
          <w:p w14:paraId="5DDEA7CC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60</w:t>
            </w:r>
          </w:p>
        </w:tc>
      </w:tr>
      <w:tr w:rsidR="002E0C8E" w:rsidRPr="002E0C8E" w14:paraId="6985EFBF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1E05CB23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Canada</w:t>
            </w:r>
          </w:p>
        </w:tc>
        <w:tc>
          <w:tcPr>
            <w:tcW w:w="1984" w:type="dxa"/>
            <w:noWrap/>
            <w:hideMark/>
          </w:tcPr>
          <w:p w14:paraId="5F4EB516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4</w:t>
            </w:r>
          </w:p>
        </w:tc>
      </w:tr>
      <w:tr w:rsidR="002E0C8E" w:rsidRPr="002E0C8E" w14:paraId="48296DE4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524B5BA9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India</w:t>
            </w:r>
          </w:p>
        </w:tc>
        <w:tc>
          <w:tcPr>
            <w:tcW w:w="1984" w:type="dxa"/>
            <w:noWrap/>
            <w:hideMark/>
          </w:tcPr>
          <w:p w14:paraId="3008441A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8652</w:t>
            </w:r>
          </w:p>
        </w:tc>
      </w:tr>
      <w:tr w:rsidR="002E0C8E" w:rsidRPr="002E0C8E" w14:paraId="24C1F581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78699280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Indonesia</w:t>
            </w:r>
          </w:p>
        </w:tc>
        <w:tc>
          <w:tcPr>
            <w:tcW w:w="1984" w:type="dxa"/>
            <w:noWrap/>
            <w:hideMark/>
          </w:tcPr>
          <w:p w14:paraId="05262E11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21</w:t>
            </w:r>
          </w:p>
        </w:tc>
      </w:tr>
      <w:tr w:rsidR="002E0C8E" w:rsidRPr="002E0C8E" w14:paraId="5BEDDF74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3FF41999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New Zealand</w:t>
            </w:r>
          </w:p>
        </w:tc>
        <w:tc>
          <w:tcPr>
            <w:tcW w:w="1984" w:type="dxa"/>
            <w:noWrap/>
            <w:hideMark/>
          </w:tcPr>
          <w:p w14:paraId="1286E437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40</w:t>
            </w:r>
          </w:p>
        </w:tc>
      </w:tr>
      <w:tr w:rsidR="002E0C8E" w:rsidRPr="002E0C8E" w14:paraId="17F5353F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4FA25E4D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Philippines</w:t>
            </w:r>
          </w:p>
        </w:tc>
        <w:tc>
          <w:tcPr>
            <w:tcW w:w="1984" w:type="dxa"/>
            <w:noWrap/>
            <w:hideMark/>
          </w:tcPr>
          <w:p w14:paraId="23087ECD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22</w:t>
            </w:r>
          </w:p>
        </w:tc>
      </w:tr>
      <w:tr w:rsidR="002E0C8E" w:rsidRPr="002E0C8E" w14:paraId="7D63D644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35088343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Qatar</w:t>
            </w:r>
          </w:p>
        </w:tc>
        <w:tc>
          <w:tcPr>
            <w:tcW w:w="1984" w:type="dxa"/>
            <w:noWrap/>
            <w:hideMark/>
          </w:tcPr>
          <w:p w14:paraId="22A05EDC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20</w:t>
            </w:r>
          </w:p>
        </w:tc>
      </w:tr>
      <w:tr w:rsidR="002E0C8E" w:rsidRPr="002E0C8E" w14:paraId="7A2D3FB7" w14:textId="77777777" w:rsidTr="002E0C8E">
        <w:trPr>
          <w:trHeight w:val="198"/>
        </w:trPr>
        <w:tc>
          <w:tcPr>
            <w:tcW w:w="2547" w:type="dxa"/>
            <w:noWrap/>
            <w:hideMark/>
          </w:tcPr>
          <w:p w14:paraId="7A1FDF51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Singapore</w:t>
            </w:r>
          </w:p>
        </w:tc>
        <w:tc>
          <w:tcPr>
            <w:tcW w:w="1984" w:type="dxa"/>
            <w:noWrap/>
            <w:hideMark/>
          </w:tcPr>
          <w:p w14:paraId="33C726EE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20</w:t>
            </w:r>
          </w:p>
        </w:tc>
      </w:tr>
      <w:tr w:rsidR="002E0C8E" w:rsidRPr="002E0C8E" w14:paraId="60EB0C8F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34F245B8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South Africa</w:t>
            </w:r>
          </w:p>
        </w:tc>
        <w:tc>
          <w:tcPr>
            <w:tcW w:w="1984" w:type="dxa"/>
            <w:noWrap/>
            <w:hideMark/>
          </w:tcPr>
          <w:p w14:paraId="4D696F99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60</w:t>
            </w:r>
          </w:p>
        </w:tc>
      </w:tr>
      <w:tr w:rsidR="002E0C8E" w:rsidRPr="002E0C8E" w14:paraId="5C472A32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344DAAD5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Sri Lanka</w:t>
            </w:r>
          </w:p>
        </w:tc>
        <w:tc>
          <w:tcPr>
            <w:tcW w:w="1984" w:type="dxa"/>
            <w:noWrap/>
            <w:hideMark/>
          </w:tcPr>
          <w:p w14:paraId="229F81E6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20</w:t>
            </w:r>
          </w:p>
        </w:tc>
      </w:tr>
      <w:tr w:rsidR="002E0C8E" w:rsidRPr="002E0C8E" w14:paraId="005D8039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312AB19B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Turkey</w:t>
            </w:r>
          </w:p>
        </w:tc>
        <w:tc>
          <w:tcPr>
            <w:tcW w:w="1984" w:type="dxa"/>
            <w:noWrap/>
            <w:hideMark/>
          </w:tcPr>
          <w:p w14:paraId="4DEC614C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34</w:t>
            </w:r>
          </w:p>
        </w:tc>
      </w:tr>
      <w:tr w:rsidR="002E0C8E" w:rsidRPr="002E0C8E" w14:paraId="2E67A5D9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1E0CB57E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United Arab Emirates</w:t>
            </w:r>
          </w:p>
        </w:tc>
        <w:tc>
          <w:tcPr>
            <w:tcW w:w="1984" w:type="dxa"/>
            <w:noWrap/>
            <w:hideMark/>
          </w:tcPr>
          <w:p w14:paraId="689B71BF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60</w:t>
            </w:r>
          </w:p>
        </w:tc>
      </w:tr>
      <w:tr w:rsidR="002E0C8E" w:rsidRPr="002E0C8E" w14:paraId="68AA604C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59523A2A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United Kingdom</w:t>
            </w:r>
          </w:p>
        </w:tc>
        <w:tc>
          <w:tcPr>
            <w:tcW w:w="1984" w:type="dxa"/>
            <w:noWrap/>
            <w:hideMark/>
          </w:tcPr>
          <w:p w14:paraId="428E5046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80</w:t>
            </w:r>
          </w:p>
        </w:tc>
      </w:tr>
      <w:tr w:rsidR="002E0C8E" w:rsidRPr="002E0C8E" w14:paraId="29550518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6B3D3FC3" w14:textId="77777777" w:rsidR="002E0C8E" w:rsidRPr="002E0C8E" w:rsidRDefault="002E0C8E" w:rsidP="002E0C8E">
            <w:pPr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United States of America</w:t>
            </w:r>
          </w:p>
        </w:tc>
        <w:tc>
          <w:tcPr>
            <w:tcW w:w="1984" w:type="dxa"/>
            <w:noWrap/>
            <w:hideMark/>
          </w:tcPr>
          <w:p w14:paraId="27C41B38" w14:textId="77777777" w:rsidR="002E0C8E" w:rsidRPr="002E0C8E" w:rsidRDefault="002E0C8E" w:rsidP="002E0C8E">
            <w:pPr>
              <w:ind w:left="720"/>
              <w:jc w:val="center"/>
              <w:rPr>
                <w:sz w:val="20"/>
                <w:szCs w:val="20"/>
              </w:rPr>
            </w:pPr>
            <w:r w:rsidRPr="002E0C8E">
              <w:rPr>
                <w:sz w:val="20"/>
                <w:szCs w:val="20"/>
              </w:rPr>
              <w:t>434</w:t>
            </w:r>
          </w:p>
        </w:tc>
      </w:tr>
      <w:tr w:rsidR="002E0C8E" w:rsidRPr="002E0C8E" w14:paraId="44AE5F9F" w14:textId="77777777" w:rsidTr="002E0C8E">
        <w:trPr>
          <w:trHeight w:val="207"/>
        </w:trPr>
        <w:tc>
          <w:tcPr>
            <w:tcW w:w="2547" w:type="dxa"/>
            <w:noWrap/>
            <w:hideMark/>
          </w:tcPr>
          <w:p w14:paraId="3DB123B7" w14:textId="77777777" w:rsidR="002E0C8E" w:rsidRPr="002E0C8E" w:rsidRDefault="002E0C8E" w:rsidP="002E0C8E">
            <w:pPr>
              <w:jc w:val="center"/>
              <w:rPr>
                <w:b/>
                <w:bCs/>
                <w:sz w:val="20"/>
                <w:szCs w:val="20"/>
              </w:rPr>
            </w:pPr>
            <w:r w:rsidRPr="002E0C8E">
              <w:rPr>
                <w:b/>
                <w:bCs/>
                <w:sz w:val="20"/>
                <w:szCs w:val="20"/>
              </w:rPr>
              <w:t>Grand Total</w:t>
            </w:r>
          </w:p>
        </w:tc>
        <w:tc>
          <w:tcPr>
            <w:tcW w:w="1984" w:type="dxa"/>
            <w:noWrap/>
            <w:hideMark/>
          </w:tcPr>
          <w:p w14:paraId="4FB3ED95" w14:textId="77777777" w:rsidR="002E0C8E" w:rsidRPr="002E0C8E" w:rsidRDefault="002E0C8E" w:rsidP="002E0C8E">
            <w:pPr>
              <w:ind w:left="720"/>
              <w:jc w:val="center"/>
              <w:rPr>
                <w:b/>
                <w:bCs/>
                <w:sz w:val="20"/>
                <w:szCs w:val="20"/>
              </w:rPr>
            </w:pPr>
            <w:r w:rsidRPr="002E0C8E">
              <w:rPr>
                <w:b/>
                <w:bCs/>
                <w:sz w:val="20"/>
                <w:szCs w:val="20"/>
              </w:rPr>
              <w:t>9551</w:t>
            </w:r>
          </w:p>
        </w:tc>
      </w:tr>
    </w:tbl>
    <w:p w14:paraId="02AAB381" w14:textId="5743D846" w:rsidR="00F8195F" w:rsidRPr="00BB4699" w:rsidRDefault="00BB4699" w:rsidP="00BB46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have used Pivot to create the above table here restaurants are aggregated based on the country.</w:t>
      </w:r>
    </w:p>
    <w:p w14:paraId="692DDB8D" w14:textId="77777777" w:rsidR="00BB4699" w:rsidRDefault="00BB4699" w:rsidP="00F8195F">
      <w:pPr>
        <w:rPr>
          <w:sz w:val="24"/>
          <w:szCs w:val="24"/>
        </w:rPr>
      </w:pPr>
    </w:p>
    <w:p w14:paraId="597595A9" w14:textId="77777777" w:rsidR="00BB4699" w:rsidRDefault="00BB4699" w:rsidP="00F8195F">
      <w:pPr>
        <w:rPr>
          <w:sz w:val="24"/>
          <w:szCs w:val="24"/>
        </w:rPr>
      </w:pPr>
    </w:p>
    <w:p w14:paraId="5B4B3614" w14:textId="77777777" w:rsidR="00BB4699" w:rsidRDefault="00BB4699" w:rsidP="00F8195F">
      <w:pPr>
        <w:rPr>
          <w:sz w:val="24"/>
          <w:szCs w:val="24"/>
        </w:rPr>
      </w:pPr>
    </w:p>
    <w:p w14:paraId="6014E58F" w14:textId="77777777" w:rsidR="00F8195F" w:rsidRDefault="00F8195F" w:rsidP="00F8195F">
      <w:pPr>
        <w:rPr>
          <w:sz w:val="24"/>
          <w:szCs w:val="24"/>
        </w:rPr>
      </w:pPr>
    </w:p>
    <w:p w14:paraId="0000000B" w14:textId="46DF6176" w:rsidR="006A0F8C" w:rsidRPr="006A0C08" w:rsidRDefault="001E45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Also, the management wants to look at the number of restaurants opened in each year, so provide them with something here.</w:t>
      </w:r>
    </w:p>
    <w:p w14:paraId="0000000C" w14:textId="77777777" w:rsidR="006A0F8C" w:rsidRPr="006A0C08" w:rsidRDefault="006A0F8C">
      <w:pPr>
        <w:ind w:left="720"/>
        <w:rPr>
          <w:b/>
          <w:bCs/>
          <w:sz w:val="24"/>
          <w:szCs w:val="24"/>
        </w:rPr>
      </w:pPr>
    </w:p>
    <w:p w14:paraId="09BBB8DC" w14:textId="77777777" w:rsidR="00AC3BA1" w:rsidRDefault="00AC3BA1">
      <w:pPr>
        <w:ind w:left="720"/>
        <w:rPr>
          <w:sz w:val="24"/>
          <w:szCs w:val="24"/>
        </w:rPr>
      </w:pPr>
    </w:p>
    <w:p w14:paraId="7A5221F3" w14:textId="26CE3F00" w:rsidR="002E0C8E" w:rsidRDefault="002E0C8E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153A550" wp14:editId="0E753993">
            <wp:extent cx="4583383" cy="2681111"/>
            <wp:effectExtent l="0" t="0" r="8255" b="5080"/>
            <wp:docPr id="2418102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1F6B9D-D47C-3666-606F-A9B6592AC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DE1D77" w14:textId="77777777" w:rsidR="002E0C8E" w:rsidRDefault="002E0C8E">
      <w:pPr>
        <w:ind w:left="720"/>
        <w:rPr>
          <w:sz w:val="24"/>
          <w:szCs w:val="24"/>
        </w:rPr>
      </w:pPr>
    </w:p>
    <w:p w14:paraId="5B8198CA" w14:textId="2745DB0C" w:rsidR="002E0C8E" w:rsidRDefault="00AC3BA1">
      <w:pPr>
        <w:ind w:left="720"/>
        <w:rPr>
          <w:sz w:val="24"/>
          <w:szCs w:val="24"/>
        </w:rPr>
      </w:pPr>
      <w:r>
        <w:rPr>
          <w:sz w:val="24"/>
          <w:szCs w:val="24"/>
        </w:rPr>
        <w:t>-The above graph represents the number of restaurants opened in each year of overall countries which are given in the data.</w:t>
      </w:r>
    </w:p>
    <w:p w14:paraId="52822724" w14:textId="77777777" w:rsidR="002E0C8E" w:rsidRDefault="002E0C8E" w:rsidP="00AC3BA1">
      <w:pPr>
        <w:rPr>
          <w:sz w:val="24"/>
          <w:szCs w:val="24"/>
        </w:rPr>
      </w:pPr>
    </w:p>
    <w:p w14:paraId="1D8A5359" w14:textId="77777777" w:rsidR="002E0C8E" w:rsidRDefault="002E0C8E">
      <w:pPr>
        <w:ind w:left="720"/>
        <w:rPr>
          <w:sz w:val="24"/>
          <w:szCs w:val="24"/>
        </w:rPr>
      </w:pPr>
    </w:p>
    <w:p w14:paraId="45319419" w14:textId="77777777" w:rsidR="00F8195F" w:rsidRDefault="00F8195F">
      <w:pPr>
        <w:ind w:left="720"/>
        <w:rPr>
          <w:sz w:val="24"/>
          <w:szCs w:val="24"/>
        </w:rPr>
      </w:pPr>
    </w:p>
    <w:p w14:paraId="41FE2FA3" w14:textId="77777777" w:rsidR="00F8195F" w:rsidRDefault="00F8195F">
      <w:pPr>
        <w:ind w:left="720"/>
        <w:rPr>
          <w:sz w:val="24"/>
          <w:szCs w:val="24"/>
        </w:rPr>
      </w:pPr>
    </w:p>
    <w:p w14:paraId="0BA2EEAA" w14:textId="77777777" w:rsidR="00F8195F" w:rsidRDefault="00F8195F">
      <w:pPr>
        <w:ind w:left="720"/>
        <w:rPr>
          <w:sz w:val="24"/>
          <w:szCs w:val="24"/>
        </w:rPr>
      </w:pPr>
    </w:p>
    <w:p w14:paraId="22E013FA" w14:textId="77777777" w:rsidR="00F8195F" w:rsidRDefault="00F8195F">
      <w:pPr>
        <w:ind w:left="720"/>
        <w:rPr>
          <w:sz w:val="24"/>
          <w:szCs w:val="24"/>
        </w:rPr>
      </w:pPr>
    </w:p>
    <w:p w14:paraId="316CACA9" w14:textId="77777777" w:rsidR="00AC3BA1" w:rsidRDefault="00AC3BA1">
      <w:pPr>
        <w:ind w:left="720"/>
        <w:rPr>
          <w:sz w:val="24"/>
          <w:szCs w:val="24"/>
        </w:rPr>
      </w:pPr>
    </w:p>
    <w:p w14:paraId="0000000D" w14:textId="77777777" w:rsidR="006A0F8C" w:rsidRPr="006A0C08" w:rsidRDefault="001E45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What is the total number of restaurants in India in the price range of 4?</w:t>
      </w:r>
    </w:p>
    <w:p w14:paraId="66231EC5" w14:textId="77777777" w:rsidR="00AC3BA1" w:rsidRDefault="00AC3BA1" w:rsidP="00AC3BA1">
      <w:pPr>
        <w:ind w:left="72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"/>
        <w:tblW w:w="0" w:type="auto"/>
        <w:tblLook w:val="04A0" w:firstRow="1" w:lastRow="0" w:firstColumn="1" w:lastColumn="0" w:noHBand="0" w:noVBand="1"/>
      </w:tblPr>
      <w:tblGrid>
        <w:gridCol w:w="1570"/>
        <w:gridCol w:w="2526"/>
      </w:tblGrid>
      <w:tr w:rsidR="00F8195F" w:rsidRPr="00AC3BA1" w14:paraId="03C33EDA" w14:textId="77777777" w:rsidTr="004830B3">
        <w:trPr>
          <w:trHeight w:val="288"/>
        </w:trPr>
        <w:tc>
          <w:tcPr>
            <w:tcW w:w="1570" w:type="dxa"/>
            <w:shd w:val="clear" w:color="auto" w:fill="C6D9F1" w:themeFill="text2" w:themeFillTint="33"/>
            <w:noWrap/>
            <w:hideMark/>
          </w:tcPr>
          <w:p w14:paraId="77D7D10D" w14:textId="4EB0B6F1" w:rsidR="00AC3BA1" w:rsidRPr="00AC3BA1" w:rsidRDefault="00AC3BA1" w:rsidP="004830B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Country</w:t>
            </w:r>
          </w:p>
        </w:tc>
        <w:tc>
          <w:tcPr>
            <w:tcW w:w="2526" w:type="dxa"/>
            <w:shd w:val="clear" w:color="auto" w:fill="C6D9F1" w:themeFill="text2" w:themeFillTint="33"/>
            <w:noWrap/>
            <w:hideMark/>
          </w:tcPr>
          <w:p w14:paraId="2D7BDC68" w14:textId="061A3284" w:rsidR="00AC3BA1" w:rsidRPr="00AC3BA1" w:rsidRDefault="00AC3BA1" w:rsidP="004830B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restaurants </w:t>
            </w:r>
          </w:p>
        </w:tc>
      </w:tr>
      <w:tr w:rsidR="00AC3BA1" w:rsidRPr="00AC3BA1" w14:paraId="0E26EFEC" w14:textId="77777777" w:rsidTr="004830B3">
        <w:trPr>
          <w:trHeight w:val="288"/>
        </w:trPr>
        <w:tc>
          <w:tcPr>
            <w:tcW w:w="1570" w:type="dxa"/>
            <w:noWrap/>
            <w:hideMark/>
          </w:tcPr>
          <w:p w14:paraId="744EE618" w14:textId="77777777" w:rsidR="00AC3BA1" w:rsidRPr="00AC3BA1" w:rsidRDefault="00AC3BA1" w:rsidP="004830B3">
            <w:pPr>
              <w:ind w:left="720"/>
            </w:pPr>
            <w:r w:rsidRPr="00AC3BA1">
              <w:t>India</w:t>
            </w:r>
          </w:p>
        </w:tc>
        <w:tc>
          <w:tcPr>
            <w:tcW w:w="2526" w:type="dxa"/>
            <w:noWrap/>
            <w:hideMark/>
          </w:tcPr>
          <w:p w14:paraId="11DE09B4" w14:textId="77777777" w:rsidR="00AC3BA1" w:rsidRPr="00AC3BA1" w:rsidRDefault="00AC3BA1" w:rsidP="004830B3">
            <w:pPr>
              <w:ind w:left="720"/>
            </w:pPr>
            <w:r w:rsidRPr="00AC3BA1">
              <w:t>388</w:t>
            </w:r>
          </w:p>
        </w:tc>
      </w:tr>
    </w:tbl>
    <w:p w14:paraId="0000000E" w14:textId="5501F891" w:rsidR="006A0F8C" w:rsidRDefault="004830B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6E03FC0" w14:textId="77777777" w:rsidR="00AC3BA1" w:rsidRDefault="00AC3BA1">
      <w:pPr>
        <w:ind w:left="720"/>
        <w:rPr>
          <w:sz w:val="24"/>
          <w:szCs w:val="24"/>
        </w:rPr>
      </w:pPr>
    </w:p>
    <w:p w14:paraId="5CC41FC7" w14:textId="541DE6CA" w:rsidR="00AC3BA1" w:rsidRDefault="00AC3BA1" w:rsidP="00AC3BA1">
      <w:pPr>
        <w:pStyle w:val="ListParagraph"/>
        <w:ind w:left="1080"/>
        <w:rPr>
          <w:sz w:val="24"/>
          <w:szCs w:val="24"/>
        </w:rPr>
      </w:pPr>
    </w:p>
    <w:p w14:paraId="1A72E06E" w14:textId="5A7743D3" w:rsidR="00AC3BA1" w:rsidRDefault="00985290" w:rsidP="00AC3B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inserting the Pivots tables and applying filters and slicers in the given data. The restaurants opened in INDIA in the price range of 4 are </w:t>
      </w:r>
      <w:r w:rsidRPr="00985290">
        <w:rPr>
          <w:b/>
          <w:bCs/>
          <w:sz w:val="24"/>
          <w:szCs w:val="24"/>
        </w:rPr>
        <w:t>388</w:t>
      </w:r>
      <w:r>
        <w:rPr>
          <w:sz w:val="24"/>
          <w:szCs w:val="24"/>
        </w:rPr>
        <w:t xml:space="preserve"> restaurants in different locations of India.</w:t>
      </w:r>
    </w:p>
    <w:p w14:paraId="67823B91" w14:textId="77777777" w:rsidR="00985290" w:rsidRDefault="00985290" w:rsidP="008C381B">
      <w:pPr>
        <w:rPr>
          <w:sz w:val="24"/>
          <w:szCs w:val="24"/>
        </w:rPr>
      </w:pPr>
    </w:p>
    <w:p w14:paraId="7FB46242" w14:textId="77777777" w:rsidR="008C381B" w:rsidRDefault="008C381B" w:rsidP="008C381B">
      <w:pPr>
        <w:rPr>
          <w:sz w:val="24"/>
          <w:szCs w:val="24"/>
        </w:rPr>
      </w:pPr>
    </w:p>
    <w:p w14:paraId="6984CD68" w14:textId="77777777" w:rsidR="008C381B" w:rsidRPr="008C381B" w:rsidRDefault="008C381B" w:rsidP="008C381B">
      <w:pPr>
        <w:rPr>
          <w:sz w:val="24"/>
          <w:szCs w:val="24"/>
        </w:rPr>
      </w:pPr>
    </w:p>
    <w:p w14:paraId="0000000F" w14:textId="77777777" w:rsidR="006A0F8C" w:rsidRPr="006A0C08" w:rsidRDefault="001E45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According to the data, what is the average number of voters for the restaurants in each country?</w:t>
      </w:r>
    </w:p>
    <w:p w14:paraId="00000010" w14:textId="77777777" w:rsidR="006A0F8C" w:rsidRPr="006A0C08" w:rsidRDefault="006A0F8C">
      <w:pPr>
        <w:rPr>
          <w:b/>
          <w:bCs/>
          <w:sz w:val="24"/>
          <w:szCs w:val="24"/>
        </w:rPr>
      </w:pPr>
    </w:p>
    <w:p w14:paraId="552A0D56" w14:textId="176FA615" w:rsidR="00985290" w:rsidRDefault="009852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4341C8" wp14:editId="5BC0D59C">
            <wp:extent cx="5234940" cy="3909060"/>
            <wp:effectExtent l="0" t="0" r="3810" b="15240"/>
            <wp:docPr id="17006704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F3C7A5-9F15-0C45-0AAB-87AA08F4C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AFB74C" w14:textId="77777777" w:rsidR="00985290" w:rsidRDefault="00985290">
      <w:pPr>
        <w:rPr>
          <w:sz w:val="24"/>
          <w:szCs w:val="24"/>
        </w:rPr>
      </w:pPr>
    </w:p>
    <w:p w14:paraId="5D6DA10D" w14:textId="77C8ADE9" w:rsidR="00985290" w:rsidRDefault="00985290">
      <w:pPr>
        <w:rPr>
          <w:sz w:val="24"/>
          <w:szCs w:val="24"/>
        </w:rPr>
      </w:pPr>
      <w:r>
        <w:rPr>
          <w:sz w:val="24"/>
          <w:szCs w:val="24"/>
        </w:rPr>
        <w:t xml:space="preserve">-The above Bar chart represents the average number of voters in each country and the </w:t>
      </w:r>
      <w:r w:rsidR="00C93650">
        <w:rPr>
          <w:sz w:val="24"/>
          <w:szCs w:val="24"/>
        </w:rPr>
        <w:t>H</w:t>
      </w:r>
      <w:r>
        <w:rPr>
          <w:sz w:val="24"/>
          <w:szCs w:val="24"/>
        </w:rPr>
        <w:t>ighest average voters</w:t>
      </w:r>
      <w:r w:rsidR="00C93650">
        <w:rPr>
          <w:sz w:val="24"/>
          <w:szCs w:val="24"/>
        </w:rPr>
        <w:t xml:space="preserve"> are in Indonesia and the Least average voters are in Brazil.</w:t>
      </w:r>
    </w:p>
    <w:p w14:paraId="0DA954BE" w14:textId="77777777" w:rsidR="00985290" w:rsidRDefault="00985290">
      <w:pPr>
        <w:rPr>
          <w:sz w:val="24"/>
          <w:szCs w:val="24"/>
        </w:rPr>
      </w:pPr>
    </w:p>
    <w:p w14:paraId="01850E4B" w14:textId="77777777" w:rsidR="00985290" w:rsidRDefault="00985290">
      <w:pPr>
        <w:rPr>
          <w:sz w:val="24"/>
          <w:szCs w:val="24"/>
        </w:rPr>
      </w:pPr>
    </w:p>
    <w:p w14:paraId="5E62C339" w14:textId="77777777" w:rsidR="00985290" w:rsidRDefault="00985290">
      <w:pPr>
        <w:rPr>
          <w:sz w:val="24"/>
          <w:szCs w:val="24"/>
        </w:rPr>
      </w:pPr>
    </w:p>
    <w:p w14:paraId="2651A135" w14:textId="77777777" w:rsidR="00985290" w:rsidRDefault="00985290">
      <w:pPr>
        <w:rPr>
          <w:sz w:val="24"/>
          <w:szCs w:val="24"/>
        </w:rPr>
      </w:pPr>
    </w:p>
    <w:p w14:paraId="586CFD4B" w14:textId="77777777" w:rsidR="00C93650" w:rsidRDefault="00C93650">
      <w:pPr>
        <w:rPr>
          <w:sz w:val="24"/>
          <w:szCs w:val="24"/>
        </w:rPr>
      </w:pPr>
    </w:p>
    <w:p w14:paraId="2FD3337A" w14:textId="77777777" w:rsidR="00606201" w:rsidRDefault="00606201">
      <w:pPr>
        <w:rPr>
          <w:sz w:val="24"/>
          <w:szCs w:val="24"/>
        </w:rPr>
      </w:pPr>
    </w:p>
    <w:p w14:paraId="2F08ECFB" w14:textId="77777777" w:rsidR="00C93650" w:rsidRDefault="00C93650">
      <w:pPr>
        <w:rPr>
          <w:sz w:val="24"/>
          <w:szCs w:val="24"/>
        </w:rPr>
      </w:pPr>
    </w:p>
    <w:p w14:paraId="130AD631" w14:textId="77777777" w:rsidR="00C93650" w:rsidRDefault="00C93650">
      <w:pPr>
        <w:rPr>
          <w:sz w:val="24"/>
          <w:szCs w:val="24"/>
        </w:rPr>
      </w:pPr>
    </w:p>
    <w:p w14:paraId="074DE84E" w14:textId="77777777" w:rsidR="00C93650" w:rsidRDefault="00C93650">
      <w:pPr>
        <w:rPr>
          <w:sz w:val="24"/>
          <w:szCs w:val="24"/>
        </w:rPr>
      </w:pPr>
    </w:p>
    <w:p w14:paraId="09F78F3B" w14:textId="77777777" w:rsidR="008C381B" w:rsidRDefault="008C381B">
      <w:pPr>
        <w:rPr>
          <w:sz w:val="24"/>
          <w:szCs w:val="24"/>
        </w:rPr>
      </w:pPr>
    </w:p>
    <w:p w14:paraId="6F45B03C" w14:textId="77777777" w:rsidR="008C381B" w:rsidRDefault="008C381B">
      <w:pPr>
        <w:rPr>
          <w:sz w:val="24"/>
          <w:szCs w:val="24"/>
        </w:rPr>
      </w:pPr>
    </w:p>
    <w:p w14:paraId="5368AA26" w14:textId="77777777" w:rsidR="008C381B" w:rsidRDefault="008C381B">
      <w:pPr>
        <w:rPr>
          <w:sz w:val="24"/>
          <w:szCs w:val="24"/>
        </w:rPr>
      </w:pPr>
    </w:p>
    <w:p w14:paraId="48BAF58E" w14:textId="77777777" w:rsidR="008C381B" w:rsidRDefault="008C381B">
      <w:pPr>
        <w:rPr>
          <w:sz w:val="24"/>
          <w:szCs w:val="24"/>
        </w:rPr>
      </w:pPr>
    </w:p>
    <w:p w14:paraId="74707D21" w14:textId="77777777" w:rsidR="008C381B" w:rsidRDefault="008C381B">
      <w:pPr>
        <w:rPr>
          <w:sz w:val="24"/>
          <w:szCs w:val="24"/>
        </w:rPr>
      </w:pPr>
    </w:p>
    <w:p w14:paraId="538B164B" w14:textId="77777777" w:rsidR="008C381B" w:rsidRDefault="008C381B">
      <w:pPr>
        <w:rPr>
          <w:sz w:val="24"/>
          <w:szCs w:val="24"/>
        </w:rPr>
      </w:pPr>
    </w:p>
    <w:p w14:paraId="2537240F" w14:textId="77777777" w:rsidR="008C381B" w:rsidRDefault="008C381B">
      <w:pPr>
        <w:rPr>
          <w:sz w:val="24"/>
          <w:szCs w:val="24"/>
        </w:rPr>
      </w:pPr>
    </w:p>
    <w:p w14:paraId="6CF31C4A" w14:textId="77777777" w:rsidR="00C93650" w:rsidRDefault="00C93650">
      <w:pPr>
        <w:rPr>
          <w:sz w:val="24"/>
          <w:szCs w:val="24"/>
        </w:rPr>
      </w:pPr>
    </w:p>
    <w:p w14:paraId="00000012" w14:textId="77777777" w:rsidR="006A0F8C" w:rsidRDefault="006A0F8C">
      <w:pPr>
        <w:rPr>
          <w:sz w:val="24"/>
          <w:szCs w:val="24"/>
        </w:rPr>
      </w:pPr>
    </w:p>
    <w:p w14:paraId="00000013" w14:textId="71DF5E77" w:rsidR="006A0F8C" w:rsidRDefault="008C381B" w:rsidP="008C381B">
      <w:pPr>
        <w:tabs>
          <w:tab w:val="center" w:pos="4514"/>
          <w:tab w:val="right" w:pos="9029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606201">
        <w:rPr>
          <w:b/>
          <w:sz w:val="36"/>
          <w:szCs w:val="36"/>
        </w:rPr>
        <w:t>Answers for the given subjective questions:</w:t>
      </w:r>
      <w:r>
        <w:rPr>
          <w:b/>
          <w:sz w:val="36"/>
          <w:szCs w:val="36"/>
        </w:rPr>
        <w:tab/>
      </w:r>
    </w:p>
    <w:p w14:paraId="79515EB0" w14:textId="77777777" w:rsidR="008C381B" w:rsidRDefault="008C381B" w:rsidP="008C381B">
      <w:pPr>
        <w:tabs>
          <w:tab w:val="center" w:pos="4514"/>
          <w:tab w:val="right" w:pos="9029"/>
        </w:tabs>
        <w:rPr>
          <w:sz w:val="28"/>
          <w:szCs w:val="28"/>
        </w:rPr>
      </w:pPr>
    </w:p>
    <w:p w14:paraId="00000014" w14:textId="77777777" w:rsidR="006A0F8C" w:rsidRDefault="006A0F8C">
      <w:pPr>
        <w:rPr>
          <w:sz w:val="28"/>
          <w:szCs w:val="28"/>
        </w:rPr>
      </w:pPr>
    </w:p>
    <w:p w14:paraId="16292EE5" w14:textId="25F28D86" w:rsidR="00C93650" w:rsidRPr="006A0C08" w:rsidRDefault="001E45A1" w:rsidP="001E45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Suggest a few countries where the team can open newer restaurants with lesser competition. Which visualization/technique will you use here to justify the suggestions?</w:t>
      </w:r>
    </w:p>
    <w:p w14:paraId="18C9F982" w14:textId="77777777" w:rsidR="00C93650" w:rsidRDefault="00C93650">
      <w:pPr>
        <w:ind w:left="720"/>
        <w:rPr>
          <w:sz w:val="24"/>
          <w:szCs w:val="24"/>
        </w:rPr>
      </w:pPr>
    </w:p>
    <w:p w14:paraId="1649EB3F" w14:textId="082C4FFB" w:rsidR="00C93650" w:rsidRDefault="00EE3B00" w:rsidP="00C936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B53601" wp14:editId="626EA453">
            <wp:extent cx="5411467" cy="3777571"/>
            <wp:effectExtent l="0" t="0" r="0" b="0"/>
            <wp:docPr id="12168614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45C732-5AA5-C172-217F-F1AB80E6E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8FCFB9" w14:textId="77777777" w:rsidR="00C93650" w:rsidRDefault="00C93650">
      <w:pPr>
        <w:ind w:left="720"/>
        <w:rPr>
          <w:sz w:val="24"/>
          <w:szCs w:val="24"/>
        </w:rPr>
      </w:pPr>
    </w:p>
    <w:p w14:paraId="2DA56B51" w14:textId="314F0163" w:rsidR="00BB4699" w:rsidRDefault="006759D1" w:rsidP="006A0C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0C08">
        <w:rPr>
          <w:sz w:val="24"/>
          <w:szCs w:val="24"/>
        </w:rPr>
        <w:t xml:space="preserve">Based on the given data </w:t>
      </w:r>
      <w:r w:rsidR="004F5FD5">
        <w:rPr>
          <w:sz w:val="24"/>
          <w:szCs w:val="24"/>
        </w:rPr>
        <w:t xml:space="preserve">Australia, Brazil, New Zealand, Sri Lanka, United Arab Emirates, United Kingdom, United Staes of America </w:t>
      </w:r>
      <w:r w:rsidRPr="006A0C08">
        <w:rPr>
          <w:sz w:val="24"/>
          <w:szCs w:val="24"/>
        </w:rPr>
        <w:t xml:space="preserve">are the countries with less competition which are </w:t>
      </w:r>
      <w:r w:rsidR="004F5FD5">
        <w:rPr>
          <w:sz w:val="24"/>
          <w:szCs w:val="24"/>
        </w:rPr>
        <w:t>having low ratings.</w:t>
      </w:r>
    </w:p>
    <w:p w14:paraId="58248196" w14:textId="77777777" w:rsidR="004F5FD5" w:rsidRDefault="004F5FD5" w:rsidP="004F5FD5">
      <w:pPr>
        <w:pStyle w:val="ListParagraph"/>
        <w:ind w:left="1080"/>
        <w:rPr>
          <w:sz w:val="24"/>
          <w:szCs w:val="24"/>
        </w:rPr>
      </w:pPr>
    </w:p>
    <w:p w14:paraId="3545A110" w14:textId="60CCD8C8" w:rsidR="006759D1" w:rsidRPr="006A0C08" w:rsidRDefault="006759D1" w:rsidP="006A0C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0C08">
        <w:rPr>
          <w:sz w:val="24"/>
          <w:szCs w:val="24"/>
        </w:rPr>
        <w:t>And I would suggest to team that they can open new restaurants in these specific countries and which are visualised in the above Bar graph.</w:t>
      </w:r>
    </w:p>
    <w:p w14:paraId="5D782449" w14:textId="4B40C412" w:rsidR="00C93650" w:rsidRDefault="00C93650">
      <w:pPr>
        <w:ind w:left="720"/>
        <w:rPr>
          <w:sz w:val="24"/>
          <w:szCs w:val="24"/>
        </w:rPr>
      </w:pPr>
    </w:p>
    <w:p w14:paraId="58FF0DD5" w14:textId="77777777" w:rsidR="00C93650" w:rsidRDefault="00C93650">
      <w:pPr>
        <w:ind w:left="720"/>
        <w:rPr>
          <w:sz w:val="24"/>
          <w:szCs w:val="24"/>
        </w:rPr>
      </w:pPr>
    </w:p>
    <w:p w14:paraId="567D53A9" w14:textId="77777777" w:rsidR="00516C19" w:rsidRDefault="00516C19">
      <w:pPr>
        <w:ind w:left="720"/>
        <w:rPr>
          <w:sz w:val="24"/>
          <w:szCs w:val="24"/>
        </w:rPr>
      </w:pPr>
    </w:p>
    <w:p w14:paraId="4010BC1A" w14:textId="77777777" w:rsidR="00516C19" w:rsidRDefault="00516C19">
      <w:pPr>
        <w:ind w:left="720"/>
        <w:rPr>
          <w:sz w:val="24"/>
          <w:szCs w:val="24"/>
        </w:rPr>
      </w:pPr>
    </w:p>
    <w:p w14:paraId="5585A313" w14:textId="77777777" w:rsidR="00516C19" w:rsidRDefault="00516C19">
      <w:pPr>
        <w:ind w:left="720"/>
        <w:rPr>
          <w:sz w:val="24"/>
          <w:szCs w:val="24"/>
        </w:rPr>
      </w:pPr>
    </w:p>
    <w:p w14:paraId="31035903" w14:textId="77777777" w:rsidR="00606201" w:rsidRDefault="00606201">
      <w:pPr>
        <w:ind w:left="720"/>
        <w:rPr>
          <w:sz w:val="24"/>
          <w:szCs w:val="24"/>
        </w:rPr>
      </w:pPr>
    </w:p>
    <w:p w14:paraId="44A5AD7E" w14:textId="77777777" w:rsidR="00606201" w:rsidRDefault="00606201">
      <w:pPr>
        <w:ind w:left="720"/>
        <w:rPr>
          <w:sz w:val="24"/>
          <w:szCs w:val="24"/>
        </w:rPr>
      </w:pPr>
    </w:p>
    <w:p w14:paraId="7712877F" w14:textId="77777777" w:rsidR="00606201" w:rsidRDefault="00606201">
      <w:pPr>
        <w:ind w:left="720"/>
        <w:rPr>
          <w:sz w:val="24"/>
          <w:szCs w:val="24"/>
        </w:rPr>
      </w:pPr>
    </w:p>
    <w:p w14:paraId="17862BFF" w14:textId="77777777" w:rsidR="00606201" w:rsidRDefault="00606201">
      <w:pPr>
        <w:ind w:left="720"/>
        <w:rPr>
          <w:sz w:val="24"/>
          <w:szCs w:val="24"/>
        </w:rPr>
      </w:pPr>
    </w:p>
    <w:p w14:paraId="2AC11CE7" w14:textId="77777777" w:rsidR="00606201" w:rsidRDefault="00606201">
      <w:pPr>
        <w:ind w:left="720"/>
        <w:rPr>
          <w:sz w:val="24"/>
          <w:szCs w:val="24"/>
        </w:rPr>
      </w:pPr>
    </w:p>
    <w:p w14:paraId="315066E7" w14:textId="77777777" w:rsidR="00516C19" w:rsidRDefault="00516C19">
      <w:pPr>
        <w:ind w:left="720"/>
        <w:rPr>
          <w:sz w:val="24"/>
          <w:szCs w:val="24"/>
        </w:rPr>
      </w:pPr>
    </w:p>
    <w:p w14:paraId="32AEA11A" w14:textId="77777777" w:rsidR="00516C19" w:rsidRDefault="00516C19">
      <w:pPr>
        <w:ind w:left="720"/>
        <w:rPr>
          <w:sz w:val="24"/>
          <w:szCs w:val="24"/>
        </w:rPr>
      </w:pPr>
    </w:p>
    <w:p w14:paraId="446683D8" w14:textId="77777777" w:rsidR="00516C19" w:rsidRDefault="00516C19">
      <w:pPr>
        <w:ind w:left="720"/>
        <w:rPr>
          <w:sz w:val="24"/>
          <w:szCs w:val="24"/>
        </w:rPr>
      </w:pPr>
    </w:p>
    <w:p w14:paraId="00000017" w14:textId="77777777" w:rsidR="006A0F8C" w:rsidRDefault="001E45A1">
      <w:pPr>
        <w:numPr>
          <w:ilvl w:val="0"/>
          <w:numId w:val="1"/>
        </w:numPr>
        <w:rPr>
          <w:sz w:val="24"/>
          <w:szCs w:val="24"/>
        </w:rPr>
      </w:pPr>
      <w:r w:rsidRPr="006A0C08">
        <w:rPr>
          <w:b/>
          <w:bCs/>
          <w:sz w:val="24"/>
          <w:szCs w:val="24"/>
        </w:rPr>
        <w:t>Come up with the names of States and cities in the suggested countries suitable for opening restaurants</w:t>
      </w:r>
      <w:r>
        <w:rPr>
          <w:sz w:val="24"/>
          <w:szCs w:val="24"/>
        </w:rPr>
        <w:t>.</w:t>
      </w:r>
    </w:p>
    <w:p w14:paraId="2580B67A" w14:textId="77777777" w:rsidR="006759D1" w:rsidRDefault="006759D1" w:rsidP="006759D1">
      <w:pPr>
        <w:rPr>
          <w:sz w:val="24"/>
          <w:szCs w:val="24"/>
        </w:rPr>
      </w:pPr>
    </w:p>
    <w:tbl>
      <w:tblPr>
        <w:tblW w:w="7421" w:type="dxa"/>
        <w:tblInd w:w="806" w:type="dxa"/>
        <w:tblLook w:val="04A0" w:firstRow="1" w:lastRow="0" w:firstColumn="1" w:lastColumn="0" w:noHBand="0" w:noVBand="1"/>
      </w:tblPr>
      <w:tblGrid>
        <w:gridCol w:w="3121"/>
        <w:gridCol w:w="2407"/>
        <w:gridCol w:w="1893"/>
      </w:tblGrid>
      <w:tr w:rsidR="00120EC3" w:rsidRPr="00120EC3" w14:paraId="7D2C7A5F" w14:textId="77777777" w:rsidTr="004830B3">
        <w:trPr>
          <w:trHeight w:val="298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72933" w14:textId="6615A649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Countries and Cities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E47CD8" w14:textId="77777777" w:rsidR="00120EC3" w:rsidRPr="00120EC3" w:rsidRDefault="00120EC3" w:rsidP="00120EC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1-2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9632EC" w14:textId="77777777" w:rsidR="00120EC3" w:rsidRPr="00120EC3" w:rsidRDefault="00120EC3" w:rsidP="00120EC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2-3</w:t>
            </w:r>
          </w:p>
        </w:tc>
      </w:tr>
      <w:tr w:rsidR="00120EC3" w:rsidRPr="00120EC3" w14:paraId="70EEFDBC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F8B45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Australia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E9A2E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8E76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3</w:t>
            </w:r>
          </w:p>
        </w:tc>
      </w:tr>
      <w:tr w:rsidR="00120EC3" w:rsidRPr="00120EC3" w14:paraId="2A21DD0B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1055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Mayfield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4A3E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23A8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75551433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AFF5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Montville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365B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E759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4A165E32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E4AF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Paynesville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E6AA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E079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6F1F400D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86EA4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Brazil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9788C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5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6D12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120EC3" w:rsidRPr="00120EC3" w14:paraId="69A42D08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1DDF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Brasí_lia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C443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066C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120EC3" w:rsidRPr="00120EC3" w14:paraId="2D3D2EC4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76E7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Rio de Janeiro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6471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2BCD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120EC3" w:rsidRPr="00120EC3" w14:paraId="1EC42678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E022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Sí£o Paulo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4467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0B44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120EC3" w:rsidRPr="00120EC3" w14:paraId="1EE812D1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47952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New Zealand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AF33AD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5B79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1</w:t>
            </w:r>
          </w:p>
        </w:tc>
      </w:tr>
      <w:tr w:rsidR="00120EC3" w:rsidRPr="00120EC3" w14:paraId="5CD737BA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7F1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Auckland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E55A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5749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4AD5BB17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1BADA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Sri Lanka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A26B1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4AE9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</w:t>
            </w:r>
          </w:p>
        </w:tc>
      </w:tr>
      <w:tr w:rsidR="00120EC3" w:rsidRPr="00120EC3" w14:paraId="019D18E4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314F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Colombo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4FE8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5791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</w:tr>
      <w:tr w:rsidR="00120EC3" w:rsidRPr="00120EC3" w14:paraId="7241492B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093AF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Arab Emirates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E648A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B772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1</w:t>
            </w:r>
          </w:p>
        </w:tc>
      </w:tr>
      <w:tr w:rsidR="00120EC3" w:rsidRPr="00120EC3" w14:paraId="71226630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FA62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Sharjah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584B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1527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5B641393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7244A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Kingdom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8179B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5E4A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1</w:t>
            </w:r>
          </w:p>
        </w:tc>
      </w:tr>
      <w:tr w:rsidR="00120EC3" w:rsidRPr="00120EC3" w14:paraId="776BF562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E50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Birmingham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99B8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0CB3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130AF5C9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19FF3" w14:textId="77777777" w:rsidR="00120EC3" w:rsidRPr="00120EC3" w:rsidRDefault="00120EC3" w:rsidP="00120EC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States of America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1DDC1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3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22F5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</w:t>
            </w:r>
          </w:p>
        </w:tc>
      </w:tr>
      <w:tr w:rsidR="00120EC3" w:rsidRPr="00120EC3" w14:paraId="62C2151E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DF56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Davenport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AC60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B950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120EC3" w:rsidRPr="00120EC3" w14:paraId="1B3171AE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FEAF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Gainesville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0CD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780E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0994C016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DA5B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Mc Millan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AD19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8255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120EC3" w:rsidRPr="00120EC3" w14:paraId="4651F900" w14:textId="77777777" w:rsidTr="004830B3">
        <w:trPr>
          <w:trHeight w:val="298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9D13A" w14:textId="77777777" w:rsidR="00120EC3" w:rsidRPr="00120EC3" w:rsidRDefault="00120EC3" w:rsidP="00120EC3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FF0000"/>
                <w:lang w:val="en-IN"/>
              </w:rPr>
              <w:t>Pocatello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C719D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120EC3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822F" w14:textId="77777777" w:rsidR="00120EC3" w:rsidRPr="00120EC3" w:rsidRDefault="00120EC3" w:rsidP="00120EC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</w:tbl>
    <w:p w14:paraId="402482C1" w14:textId="77777777" w:rsidR="00120EC3" w:rsidRDefault="00120EC3" w:rsidP="006759D1">
      <w:pPr>
        <w:rPr>
          <w:sz w:val="24"/>
          <w:szCs w:val="24"/>
        </w:rPr>
      </w:pPr>
    </w:p>
    <w:p w14:paraId="7B40054F" w14:textId="77777777" w:rsidR="00120EC3" w:rsidRDefault="00120EC3" w:rsidP="006759D1">
      <w:pPr>
        <w:rPr>
          <w:sz w:val="24"/>
          <w:szCs w:val="24"/>
        </w:rPr>
      </w:pPr>
    </w:p>
    <w:p w14:paraId="2A92E995" w14:textId="77777777" w:rsidR="006759D1" w:rsidRDefault="006759D1" w:rsidP="006759D1">
      <w:pPr>
        <w:rPr>
          <w:sz w:val="24"/>
          <w:szCs w:val="24"/>
        </w:rPr>
      </w:pPr>
    </w:p>
    <w:p w14:paraId="714F5BC9" w14:textId="7612DF2C" w:rsidR="00B57AD1" w:rsidRPr="00532E8F" w:rsidRDefault="00BB4699" w:rsidP="00532E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Based on the given data</w:t>
      </w:r>
      <w:r w:rsidR="00024C7D">
        <w:rPr>
          <w:sz w:val="24"/>
          <w:szCs w:val="24"/>
        </w:rPr>
        <w:t xml:space="preserve"> by apply</w:t>
      </w:r>
      <w:r w:rsidR="00120EC3">
        <w:rPr>
          <w:sz w:val="24"/>
          <w:szCs w:val="24"/>
        </w:rPr>
        <w:t xml:space="preserve">ing Aggregations with </w:t>
      </w:r>
      <w:r w:rsidR="00511ED0">
        <w:rPr>
          <w:sz w:val="24"/>
          <w:szCs w:val="24"/>
        </w:rPr>
        <w:t>K</w:t>
      </w:r>
      <w:r w:rsidR="00CA4C85">
        <w:rPr>
          <w:sz w:val="24"/>
          <w:szCs w:val="24"/>
        </w:rPr>
        <w:t xml:space="preserve">ey </w:t>
      </w:r>
      <w:r w:rsidR="00511ED0">
        <w:rPr>
          <w:sz w:val="24"/>
          <w:szCs w:val="24"/>
        </w:rPr>
        <w:t>P</w:t>
      </w:r>
      <w:r w:rsidR="00CA4C85">
        <w:rPr>
          <w:sz w:val="24"/>
          <w:szCs w:val="24"/>
        </w:rPr>
        <w:t xml:space="preserve">erforming </w:t>
      </w:r>
      <w:r w:rsidR="00511ED0">
        <w:rPr>
          <w:sz w:val="24"/>
          <w:szCs w:val="24"/>
        </w:rPr>
        <w:t>I</w:t>
      </w:r>
      <w:r w:rsidR="00CA4C85">
        <w:rPr>
          <w:sz w:val="24"/>
          <w:szCs w:val="24"/>
        </w:rPr>
        <w:t>ndicator</w:t>
      </w:r>
      <w:r w:rsidR="00511ED0">
        <w:rPr>
          <w:sz w:val="24"/>
          <w:szCs w:val="24"/>
        </w:rPr>
        <w:t>,</w:t>
      </w:r>
      <w:r w:rsidR="001330BA">
        <w:rPr>
          <w:sz w:val="24"/>
          <w:szCs w:val="24"/>
        </w:rPr>
        <w:t xml:space="preserve"> I</w:t>
      </w:r>
      <w:r w:rsidR="00024C7D" w:rsidRPr="00532E8F">
        <w:rPr>
          <w:sz w:val="24"/>
          <w:szCs w:val="24"/>
        </w:rPr>
        <w:t xml:space="preserve"> would suggestion the team to open newer restaurants at these cities as the count</w:t>
      </w:r>
      <w:r w:rsidR="00CA4C85">
        <w:rPr>
          <w:sz w:val="24"/>
          <w:szCs w:val="24"/>
        </w:rPr>
        <w:t xml:space="preserve"> is low</w:t>
      </w:r>
      <w:r w:rsidR="00024C7D" w:rsidRPr="00532E8F">
        <w:rPr>
          <w:sz w:val="24"/>
          <w:szCs w:val="24"/>
        </w:rPr>
        <w:t xml:space="preserve"> and where the rating of restaurants is below the average rating.</w:t>
      </w:r>
    </w:p>
    <w:p w14:paraId="539A89A9" w14:textId="77777777" w:rsidR="00B57AD1" w:rsidRDefault="00B57AD1" w:rsidP="006759D1">
      <w:pPr>
        <w:rPr>
          <w:sz w:val="24"/>
          <w:szCs w:val="24"/>
        </w:rPr>
      </w:pPr>
    </w:p>
    <w:p w14:paraId="14566265" w14:textId="77777777" w:rsidR="00B57AD1" w:rsidRDefault="00B57AD1" w:rsidP="006759D1">
      <w:pPr>
        <w:rPr>
          <w:sz w:val="24"/>
          <w:szCs w:val="24"/>
        </w:rPr>
      </w:pPr>
    </w:p>
    <w:p w14:paraId="56065E81" w14:textId="77777777" w:rsidR="00CA4C85" w:rsidRDefault="00CA4C85" w:rsidP="006759D1">
      <w:pPr>
        <w:rPr>
          <w:sz w:val="24"/>
          <w:szCs w:val="24"/>
        </w:rPr>
      </w:pPr>
    </w:p>
    <w:p w14:paraId="4786DE30" w14:textId="77777777" w:rsidR="00120EC3" w:rsidRDefault="00120EC3" w:rsidP="006759D1">
      <w:pPr>
        <w:rPr>
          <w:sz w:val="24"/>
          <w:szCs w:val="24"/>
        </w:rPr>
      </w:pPr>
    </w:p>
    <w:p w14:paraId="49165398" w14:textId="77777777" w:rsidR="00120EC3" w:rsidRDefault="00120EC3" w:rsidP="006759D1">
      <w:pPr>
        <w:rPr>
          <w:sz w:val="24"/>
          <w:szCs w:val="24"/>
        </w:rPr>
      </w:pPr>
    </w:p>
    <w:p w14:paraId="099B314F" w14:textId="77777777" w:rsidR="00120EC3" w:rsidRDefault="00120EC3" w:rsidP="006759D1">
      <w:pPr>
        <w:rPr>
          <w:sz w:val="24"/>
          <w:szCs w:val="24"/>
        </w:rPr>
      </w:pPr>
    </w:p>
    <w:p w14:paraId="44F325D9" w14:textId="77777777" w:rsidR="00120EC3" w:rsidRDefault="00120EC3" w:rsidP="006759D1">
      <w:pPr>
        <w:rPr>
          <w:sz w:val="24"/>
          <w:szCs w:val="24"/>
        </w:rPr>
      </w:pPr>
    </w:p>
    <w:p w14:paraId="75089F96" w14:textId="77777777" w:rsidR="00120EC3" w:rsidRDefault="00120EC3" w:rsidP="006759D1">
      <w:pPr>
        <w:rPr>
          <w:sz w:val="24"/>
          <w:szCs w:val="24"/>
        </w:rPr>
      </w:pPr>
    </w:p>
    <w:p w14:paraId="672E067C" w14:textId="77777777" w:rsidR="006759D1" w:rsidRDefault="006759D1" w:rsidP="006759D1">
      <w:pPr>
        <w:rPr>
          <w:sz w:val="24"/>
          <w:szCs w:val="24"/>
        </w:rPr>
      </w:pPr>
    </w:p>
    <w:p w14:paraId="1872D726" w14:textId="77777777" w:rsidR="006759D1" w:rsidRDefault="006759D1" w:rsidP="006759D1">
      <w:pPr>
        <w:rPr>
          <w:sz w:val="24"/>
          <w:szCs w:val="24"/>
        </w:rPr>
      </w:pPr>
    </w:p>
    <w:p w14:paraId="0EDB2525" w14:textId="77777777" w:rsidR="006759D1" w:rsidRDefault="006759D1" w:rsidP="006759D1">
      <w:pPr>
        <w:rPr>
          <w:sz w:val="24"/>
          <w:szCs w:val="24"/>
        </w:rPr>
      </w:pPr>
    </w:p>
    <w:p w14:paraId="00000019" w14:textId="77777777" w:rsidR="006A0F8C" w:rsidRDefault="001E45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According to the countries you suggested, what is the current quality regarding ratings for restaurants that are open there?</w:t>
      </w:r>
    </w:p>
    <w:p w14:paraId="3B260264" w14:textId="77777777" w:rsidR="00511ED0" w:rsidRPr="006A0C08" w:rsidRDefault="00511ED0" w:rsidP="00511ED0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680" w:tblpY="196"/>
        <w:tblW w:w="5664" w:type="dxa"/>
        <w:tblLook w:val="04A0" w:firstRow="1" w:lastRow="0" w:firstColumn="1" w:lastColumn="0" w:noHBand="0" w:noVBand="1"/>
      </w:tblPr>
      <w:tblGrid>
        <w:gridCol w:w="3327"/>
        <w:gridCol w:w="2337"/>
      </w:tblGrid>
      <w:tr w:rsidR="00A20811" w:rsidRPr="00A20811" w14:paraId="7A87CDF0" w14:textId="77777777" w:rsidTr="00A20811">
        <w:trPr>
          <w:trHeight w:val="234"/>
        </w:trPr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10E21" w14:textId="2B2EE5E0" w:rsidR="00A20811" w:rsidRPr="00A20811" w:rsidRDefault="00A20811" w:rsidP="00A2081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Countries &amp; cities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E7D29F" w14:textId="77777777" w:rsidR="00A20811" w:rsidRPr="008C381B" w:rsidRDefault="00A20811" w:rsidP="00A20811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8C381B">
              <w:rPr>
                <w:rFonts w:ascii="Calibri" w:eastAsia="Times New Roman" w:hAnsi="Calibri" w:cs="Calibri"/>
                <w:b/>
                <w:bCs/>
                <w:lang w:val="en-IN"/>
              </w:rPr>
              <w:t>Average of Rating</w:t>
            </w:r>
          </w:p>
        </w:tc>
      </w:tr>
      <w:tr w:rsidR="00A20811" w:rsidRPr="00A20811" w14:paraId="167AF09D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46886" w14:textId="77777777" w:rsidR="00A20811" w:rsidRPr="00A20811" w:rsidRDefault="00A20811" w:rsidP="00A2081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Australia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ABBB" w14:textId="77777777" w:rsidR="00A20811" w:rsidRPr="00A20811" w:rsidRDefault="00A20811" w:rsidP="00A208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2.63</w:t>
            </w:r>
          </w:p>
        </w:tc>
      </w:tr>
      <w:tr w:rsidR="00A20811" w:rsidRPr="00A20811" w14:paraId="3379AF25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7C0C" w14:textId="77777777" w:rsidR="00A20811" w:rsidRPr="00A20811" w:rsidRDefault="00A20811" w:rsidP="00A20811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Mayfield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9700" w14:textId="77777777" w:rsidR="00A20811" w:rsidRPr="00A20811" w:rsidRDefault="00A20811" w:rsidP="00A2081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2.9</w:t>
            </w:r>
          </w:p>
        </w:tc>
      </w:tr>
      <w:tr w:rsidR="00A20811" w:rsidRPr="00A20811" w14:paraId="1362EC64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F79B" w14:textId="77777777" w:rsidR="00A20811" w:rsidRPr="00A20811" w:rsidRDefault="00A20811" w:rsidP="00A20811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Montville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D4FD" w14:textId="77777777" w:rsidR="00A20811" w:rsidRPr="00A20811" w:rsidRDefault="00A20811" w:rsidP="00A2081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2.4</w:t>
            </w:r>
          </w:p>
        </w:tc>
      </w:tr>
      <w:tr w:rsidR="00A20811" w:rsidRPr="00A20811" w14:paraId="532E5581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832E" w14:textId="77777777" w:rsidR="00A20811" w:rsidRPr="00A20811" w:rsidRDefault="00A20811" w:rsidP="00A20811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Paynesville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6728" w14:textId="77777777" w:rsidR="00A20811" w:rsidRPr="00A20811" w:rsidRDefault="00A20811" w:rsidP="00A2081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2.6</w:t>
            </w:r>
          </w:p>
        </w:tc>
      </w:tr>
      <w:tr w:rsidR="00A20811" w:rsidRPr="00A20811" w14:paraId="34279587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305E3" w14:textId="77777777" w:rsidR="00A20811" w:rsidRPr="00A20811" w:rsidRDefault="00A20811" w:rsidP="00A2081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Brazil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AF01" w14:textId="77777777" w:rsidR="00A20811" w:rsidRPr="00A20811" w:rsidRDefault="00A20811" w:rsidP="00A208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064A14" w:rsidRPr="00A20811" w14:paraId="700D71E6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1F8D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Brasí_lia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5750" w14:textId="6CD232B5" w:rsidR="00064A14" w:rsidRPr="00A20811" w:rsidRDefault="00F65F4B" w:rsidP="00064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BD62FF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064A14" w:rsidRPr="00A20811" w14:paraId="6EFB2B40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AF208" w14:textId="54263AF3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Rio de Janeiro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3E669" w14:textId="532FCC30" w:rsidR="00064A14" w:rsidRPr="00BD62FF" w:rsidRDefault="00F65F4B" w:rsidP="00064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BD62FF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064A14" w:rsidRPr="00A20811" w14:paraId="6DA2BF3E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3130F" w14:textId="59B0537E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Sí£o Paulo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F1844" w14:textId="6BB921BB" w:rsidR="00064A14" w:rsidRPr="00BD62FF" w:rsidRDefault="00F65F4B" w:rsidP="00064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BD62FF">
              <w:rPr>
                <w:rFonts w:ascii="Calibri" w:hAnsi="Calibri" w:cs="Calibri"/>
                <w:color w:val="FF0000"/>
              </w:rPr>
              <w:t>1.1</w:t>
            </w:r>
          </w:p>
        </w:tc>
      </w:tr>
      <w:tr w:rsidR="00064A14" w:rsidRPr="00A20811" w14:paraId="379C7451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7D542B" w14:textId="77777777" w:rsidR="00064A14" w:rsidRPr="00A20811" w:rsidRDefault="00064A14" w:rsidP="00064A1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New Zealand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CF03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2.3</w:t>
            </w:r>
          </w:p>
        </w:tc>
      </w:tr>
      <w:tr w:rsidR="00064A14" w:rsidRPr="00A20811" w14:paraId="4A231BD2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132F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Auckland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97B0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2.3</w:t>
            </w:r>
          </w:p>
        </w:tc>
      </w:tr>
      <w:tr w:rsidR="00064A14" w:rsidRPr="00A20811" w14:paraId="5B228E8C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F1BCF" w14:textId="77777777" w:rsidR="00064A14" w:rsidRPr="00A20811" w:rsidRDefault="00064A14" w:rsidP="00064A1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Sri Lanka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9D7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2.45</w:t>
            </w:r>
          </w:p>
        </w:tc>
      </w:tr>
      <w:tr w:rsidR="00064A14" w:rsidRPr="00A20811" w14:paraId="7B234E32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6AD9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Colombo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E670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2.45</w:t>
            </w:r>
          </w:p>
        </w:tc>
      </w:tr>
      <w:tr w:rsidR="00064A14" w:rsidRPr="00A20811" w14:paraId="1761004C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BC994" w14:textId="77777777" w:rsidR="00064A14" w:rsidRPr="00A20811" w:rsidRDefault="00064A14" w:rsidP="00064A1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Arab Emirates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FE84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2.4</w:t>
            </w:r>
          </w:p>
        </w:tc>
      </w:tr>
      <w:tr w:rsidR="00064A14" w:rsidRPr="00A20811" w14:paraId="2380A0CE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1E46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Sharjah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6C3F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2.4</w:t>
            </w:r>
          </w:p>
        </w:tc>
      </w:tr>
      <w:tr w:rsidR="00064A14" w:rsidRPr="00A20811" w14:paraId="1E429DB0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5B250" w14:textId="77777777" w:rsidR="00064A14" w:rsidRPr="00A20811" w:rsidRDefault="00064A14" w:rsidP="00064A1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Kingdom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78BC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2.8</w:t>
            </w:r>
          </w:p>
        </w:tc>
      </w:tr>
      <w:tr w:rsidR="00064A14" w:rsidRPr="00A20811" w14:paraId="6014C924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3729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Birmingham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1202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2.8</w:t>
            </w:r>
          </w:p>
        </w:tc>
      </w:tr>
      <w:tr w:rsidR="00064A14" w:rsidRPr="00A20811" w14:paraId="6DCFB8F0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551EE" w14:textId="77777777" w:rsidR="00064A14" w:rsidRPr="00A20811" w:rsidRDefault="00064A14" w:rsidP="00064A1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States of America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E7DB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2.3</w:t>
            </w:r>
          </w:p>
        </w:tc>
      </w:tr>
      <w:tr w:rsidR="00064A14" w:rsidRPr="00A20811" w14:paraId="573C28F0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BD1B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Davenport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A0A2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064A14" w:rsidRPr="00A20811" w14:paraId="254876C8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60F8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Gainesville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E581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2.2</w:t>
            </w:r>
          </w:p>
        </w:tc>
      </w:tr>
      <w:tr w:rsidR="00064A14" w:rsidRPr="00A20811" w14:paraId="52CEA275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A64E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Mc Millan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DB66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FF0000"/>
                <w:lang w:val="en-IN"/>
              </w:rPr>
              <w:t>2.4</w:t>
            </w:r>
          </w:p>
        </w:tc>
      </w:tr>
      <w:tr w:rsidR="00064A14" w:rsidRPr="00A20811" w14:paraId="2388134E" w14:textId="77777777" w:rsidTr="00A20811">
        <w:trPr>
          <w:trHeight w:val="234"/>
        </w:trPr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B4A81" w14:textId="77777777" w:rsidR="00064A14" w:rsidRPr="00A20811" w:rsidRDefault="00064A14" w:rsidP="00064A14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20811">
              <w:rPr>
                <w:rFonts w:ascii="Calibri" w:eastAsia="Times New Roman" w:hAnsi="Calibri" w:cs="Calibri"/>
                <w:color w:val="000000"/>
                <w:lang w:val="en-IN"/>
              </w:rPr>
              <w:t>Pocatello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1532" w14:textId="77777777" w:rsidR="00064A14" w:rsidRPr="00A20811" w:rsidRDefault="00064A14" w:rsidP="00064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25B68218" w14:textId="77777777" w:rsidR="006A0C08" w:rsidRPr="006A0C08" w:rsidRDefault="006A0C08" w:rsidP="006A0C08">
      <w:pPr>
        <w:ind w:left="720"/>
        <w:rPr>
          <w:b/>
          <w:bCs/>
          <w:sz w:val="24"/>
          <w:szCs w:val="24"/>
        </w:rPr>
      </w:pPr>
    </w:p>
    <w:p w14:paraId="33E719D4" w14:textId="77777777" w:rsidR="006A0C08" w:rsidRPr="006A0C08" w:rsidRDefault="006A0C08" w:rsidP="006A0C08">
      <w:pPr>
        <w:ind w:left="720"/>
        <w:rPr>
          <w:b/>
          <w:bCs/>
          <w:sz w:val="24"/>
          <w:szCs w:val="24"/>
        </w:rPr>
      </w:pPr>
    </w:p>
    <w:p w14:paraId="174B14BC" w14:textId="77777777" w:rsidR="00511ED0" w:rsidRDefault="00511ED0" w:rsidP="006A0C08">
      <w:pPr>
        <w:ind w:left="720"/>
        <w:rPr>
          <w:sz w:val="24"/>
          <w:szCs w:val="24"/>
        </w:rPr>
      </w:pPr>
    </w:p>
    <w:p w14:paraId="2E5B4E86" w14:textId="77777777" w:rsidR="00511ED0" w:rsidRDefault="00511ED0" w:rsidP="006A0C08">
      <w:pPr>
        <w:ind w:left="720"/>
        <w:rPr>
          <w:sz w:val="24"/>
          <w:szCs w:val="24"/>
        </w:rPr>
      </w:pPr>
    </w:p>
    <w:p w14:paraId="595857FF" w14:textId="77777777" w:rsidR="00511ED0" w:rsidRDefault="00511ED0" w:rsidP="006A0C08">
      <w:pPr>
        <w:ind w:left="720"/>
        <w:rPr>
          <w:sz w:val="24"/>
          <w:szCs w:val="24"/>
        </w:rPr>
      </w:pPr>
    </w:p>
    <w:p w14:paraId="5A7AA3C8" w14:textId="77777777" w:rsidR="00511ED0" w:rsidRDefault="00511ED0" w:rsidP="006A0C08">
      <w:pPr>
        <w:ind w:left="720"/>
        <w:rPr>
          <w:sz w:val="24"/>
          <w:szCs w:val="24"/>
        </w:rPr>
      </w:pPr>
    </w:p>
    <w:p w14:paraId="089D463E" w14:textId="77777777" w:rsidR="00511ED0" w:rsidRDefault="00511ED0" w:rsidP="006A0C08">
      <w:pPr>
        <w:ind w:left="720"/>
        <w:rPr>
          <w:sz w:val="24"/>
          <w:szCs w:val="24"/>
        </w:rPr>
      </w:pPr>
    </w:p>
    <w:p w14:paraId="4D7B299B" w14:textId="77777777" w:rsidR="00511ED0" w:rsidRDefault="00511ED0" w:rsidP="006A0C08">
      <w:pPr>
        <w:ind w:left="720"/>
        <w:rPr>
          <w:sz w:val="24"/>
          <w:szCs w:val="24"/>
        </w:rPr>
      </w:pPr>
    </w:p>
    <w:p w14:paraId="2D37ABCE" w14:textId="77777777" w:rsidR="00511ED0" w:rsidRDefault="00511ED0" w:rsidP="006A0C08">
      <w:pPr>
        <w:ind w:left="720"/>
        <w:rPr>
          <w:sz w:val="24"/>
          <w:szCs w:val="24"/>
        </w:rPr>
      </w:pPr>
    </w:p>
    <w:p w14:paraId="23337D37" w14:textId="77777777" w:rsidR="00511ED0" w:rsidRDefault="00511ED0" w:rsidP="006A0C08">
      <w:pPr>
        <w:ind w:left="720"/>
        <w:rPr>
          <w:sz w:val="24"/>
          <w:szCs w:val="24"/>
        </w:rPr>
      </w:pPr>
    </w:p>
    <w:p w14:paraId="7ADF2203" w14:textId="77777777" w:rsidR="00511ED0" w:rsidRDefault="00511ED0" w:rsidP="006A0C08">
      <w:pPr>
        <w:ind w:left="720"/>
        <w:rPr>
          <w:sz w:val="24"/>
          <w:szCs w:val="24"/>
        </w:rPr>
      </w:pPr>
    </w:p>
    <w:p w14:paraId="012A8A11" w14:textId="77777777" w:rsidR="00511ED0" w:rsidRDefault="00511ED0" w:rsidP="006A0C08">
      <w:pPr>
        <w:ind w:left="720"/>
        <w:rPr>
          <w:sz w:val="24"/>
          <w:szCs w:val="24"/>
        </w:rPr>
      </w:pPr>
    </w:p>
    <w:p w14:paraId="7AAE3CB6" w14:textId="77777777" w:rsidR="00511ED0" w:rsidRDefault="00511ED0" w:rsidP="006A0C08">
      <w:pPr>
        <w:ind w:left="720"/>
        <w:rPr>
          <w:sz w:val="24"/>
          <w:szCs w:val="24"/>
        </w:rPr>
      </w:pPr>
    </w:p>
    <w:p w14:paraId="28D38C98" w14:textId="77777777" w:rsidR="00511ED0" w:rsidRDefault="00511ED0" w:rsidP="006A0C08">
      <w:pPr>
        <w:ind w:left="720"/>
        <w:rPr>
          <w:sz w:val="24"/>
          <w:szCs w:val="24"/>
        </w:rPr>
      </w:pPr>
    </w:p>
    <w:p w14:paraId="6F1F73DB" w14:textId="77777777" w:rsidR="00511ED0" w:rsidRDefault="00511ED0" w:rsidP="006A0C08">
      <w:pPr>
        <w:ind w:left="720"/>
        <w:rPr>
          <w:sz w:val="24"/>
          <w:szCs w:val="24"/>
        </w:rPr>
      </w:pPr>
    </w:p>
    <w:p w14:paraId="08C70CB2" w14:textId="77777777" w:rsidR="00511ED0" w:rsidRDefault="00511ED0" w:rsidP="006A0C08">
      <w:pPr>
        <w:ind w:left="720"/>
        <w:rPr>
          <w:sz w:val="24"/>
          <w:szCs w:val="24"/>
        </w:rPr>
      </w:pPr>
    </w:p>
    <w:p w14:paraId="1E48914B" w14:textId="77777777" w:rsidR="00511ED0" w:rsidRDefault="00511ED0" w:rsidP="006A0C08">
      <w:pPr>
        <w:ind w:left="720"/>
        <w:rPr>
          <w:sz w:val="24"/>
          <w:szCs w:val="24"/>
        </w:rPr>
      </w:pPr>
    </w:p>
    <w:p w14:paraId="0C4D53AE" w14:textId="77777777" w:rsidR="00511ED0" w:rsidRDefault="00511ED0" w:rsidP="006A0C08">
      <w:pPr>
        <w:ind w:left="720"/>
        <w:rPr>
          <w:sz w:val="24"/>
          <w:szCs w:val="24"/>
        </w:rPr>
      </w:pPr>
    </w:p>
    <w:p w14:paraId="66FFDAB3" w14:textId="77777777" w:rsidR="00511ED0" w:rsidRDefault="00511ED0" w:rsidP="006A0C08">
      <w:pPr>
        <w:ind w:left="720"/>
        <w:rPr>
          <w:sz w:val="24"/>
          <w:szCs w:val="24"/>
        </w:rPr>
      </w:pPr>
    </w:p>
    <w:p w14:paraId="4968E8FA" w14:textId="77777777" w:rsidR="00511ED0" w:rsidRDefault="00511ED0" w:rsidP="006A0C08">
      <w:pPr>
        <w:ind w:left="720"/>
        <w:rPr>
          <w:sz w:val="24"/>
          <w:szCs w:val="24"/>
        </w:rPr>
      </w:pPr>
    </w:p>
    <w:p w14:paraId="466EAED7" w14:textId="77777777" w:rsidR="00511ED0" w:rsidRDefault="00511ED0" w:rsidP="006A0C08">
      <w:pPr>
        <w:ind w:left="720"/>
        <w:rPr>
          <w:sz w:val="24"/>
          <w:szCs w:val="24"/>
        </w:rPr>
      </w:pPr>
    </w:p>
    <w:p w14:paraId="7FE0472E" w14:textId="77777777" w:rsidR="00511ED0" w:rsidRDefault="00511ED0" w:rsidP="006A0C08">
      <w:pPr>
        <w:ind w:left="720"/>
        <w:rPr>
          <w:sz w:val="24"/>
          <w:szCs w:val="24"/>
        </w:rPr>
      </w:pPr>
    </w:p>
    <w:p w14:paraId="681BC798" w14:textId="77777777" w:rsidR="00511ED0" w:rsidRDefault="00511ED0" w:rsidP="006A0C08">
      <w:pPr>
        <w:ind w:left="720"/>
        <w:rPr>
          <w:sz w:val="24"/>
          <w:szCs w:val="24"/>
        </w:rPr>
      </w:pPr>
    </w:p>
    <w:p w14:paraId="24EA71E6" w14:textId="77777777" w:rsidR="00511ED0" w:rsidRDefault="00511ED0" w:rsidP="006A0C08">
      <w:pPr>
        <w:ind w:left="720"/>
        <w:rPr>
          <w:sz w:val="24"/>
          <w:szCs w:val="24"/>
        </w:rPr>
      </w:pPr>
    </w:p>
    <w:p w14:paraId="1CC7A0DD" w14:textId="58BEA5C6" w:rsidR="006A0C08" w:rsidRDefault="00532E8F" w:rsidP="006A0C08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461236">
        <w:rPr>
          <w:sz w:val="24"/>
          <w:szCs w:val="24"/>
        </w:rPr>
        <w:t xml:space="preserve">The above table represents the Average rating for each restaurant that are from the suggested countries and cities. </w:t>
      </w:r>
    </w:p>
    <w:p w14:paraId="05C977C5" w14:textId="77777777" w:rsidR="00461236" w:rsidRDefault="00461236" w:rsidP="006A0C08">
      <w:pPr>
        <w:ind w:left="720"/>
        <w:rPr>
          <w:sz w:val="24"/>
          <w:szCs w:val="24"/>
        </w:rPr>
      </w:pPr>
    </w:p>
    <w:p w14:paraId="2E79197A" w14:textId="77777777" w:rsidR="00461236" w:rsidRDefault="00461236" w:rsidP="006A0C08">
      <w:pPr>
        <w:ind w:left="720"/>
        <w:rPr>
          <w:sz w:val="24"/>
          <w:szCs w:val="24"/>
        </w:rPr>
      </w:pPr>
    </w:p>
    <w:p w14:paraId="1C7CD9A9" w14:textId="77777777" w:rsidR="00461236" w:rsidRDefault="00461236" w:rsidP="006A0C08">
      <w:pPr>
        <w:ind w:left="720"/>
        <w:rPr>
          <w:sz w:val="24"/>
          <w:szCs w:val="24"/>
        </w:rPr>
      </w:pPr>
    </w:p>
    <w:p w14:paraId="61B55BA8" w14:textId="77777777" w:rsidR="00511ED0" w:rsidRDefault="00511ED0" w:rsidP="006A0C08">
      <w:pPr>
        <w:ind w:left="720"/>
        <w:rPr>
          <w:sz w:val="24"/>
          <w:szCs w:val="24"/>
        </w:rPr>
      </w:pPr>
    </w:p>
    <w:p w14:paraId="1DD1D98C" w14:textId="77777777" w:rsidR="00511ED0" w:rsidRDefault="00511ED0" w:rsidP="006A0C08">
      <w:pPr>
        <w:ind w:left="720"/>
        <w:rPr>
          <w:sz w:val="24"/>
          <w:szCs w:val="24"/>
        </w:rPr>
      </w:pPr>
    </w:p>
    <w:p w14:paraId="374CE772" w14:textId="77777777" w:rsidR="00511ED0" w:rsidRDefault="00511ED0" w:rsidP="006A0C08">
      <w:pPr>
        <w:ind w:left="720"/>
        <w:rPr>
          <w:sz w:val="24"/>
          <w:szCs w:val="24"/>
        </w:rPr>
      </w:pPr>
    </w:p>
    <w:p w14:paraId="6F9C5575" w14:textId="77777777" w:rsidR="00511ED0" w:rsidRDefault="00511ED0" w:rsidP="006A0C08">
      <w:pPr>
        <w:ind w:left="720"/>
        <w:rPr>
          <w:sz w:val="24"/>
          <w:szCs w:val="24"/>
        </w:rPr>
      </w:pPr>
    </w:p>
    <w:p w14:paraId="7379674F" w14:textId="77777777" w:rsidR="00511ED0" w:rsidRDefault="00511ED0" w:rsidP="006A0C08">
      <w:pPr>
        <w:ind w:left="720"/>
        <w:rPr>
          <w:sz w:val="24"/>
          <w:szCs w:val="24"/>
        </w:rPr>
      </w:pPr>
    </w:p>
    <w:p w14:paraId="481C63AB" w14:textId="77777777" w:rsidR="00511ED0" w:rsidRDefault="00511ED0" w:rsidP="006A0C08">
      <w:pPr>
        <w:ind w:left="720"/>
        <w:rPr>
          <w:sz w:val="24"/>
          <w:szCs w:val="24"/>
        </w:rPr>
      </w:pPr>
    </w:p>
    <w:p w14:paraId="1C129B1B" w14:textId="77777777" w:rsidR="00511ED0" w:rsidRDefault="00511ED0" w:rsidP="006A0C08">
      <w:pPr>
        <w:ind w:left="720"/>
        <w:rPr>
          <w:sz w:val="24"/>
          <w:szCs w:val="24"/>
        </w:rPr>
      </w:pPr>
    </w:p>
    <w:p w14:paraId="5A49A467" w14:textId="77777777" w:rsidR="00511ED0" w:rsidRDefault="00511ED0" w:rsidP="006A0C08">
      <w:pPr>
        <w:ind w:left="720"/>
        <w:rPr>
          <w:sz w:val="24"/>
          <w:szCs w:val="24"/>
        </w:rPr>
      </w:pPr>
    </w:p>
    <w:p w14:paraId="48467A0D" w14:textId="77777777" w:rsidR="00511ED0" w:rsidRDefault="00511ED0" w:rsidP="006A0C08">
      <w:pPr>
        <w:ind w:left="720"/>
        <w:rPr>
          <w:sz w:val="24"/>
          <w:szCs w:val="24"/>
        </w:rPr>
      </w:pPr>
    </w:p>
    <w:p w14:paraId="6CD3C745" w14:textId="77777777" w:rsidR="00511ED0" w:rsidRDefault="00511ED0" w:rsidP="006A0C08">
      <w:pPr>
        <w:ind w:left="720"/>
        <w:rPr>
          <w:sz w:val="24"/>
          <w:szCs w:val="24"/>
        </w:rPr>
      </w:pPr>
    </w:p>
    <w:p w14:paraId="2CB139C8" w14:textId="77777777" w:rsidR="00511ED0" w:rsidRDefault="00511ED0" w:rsidP="006A0C08">
      <w:pPr>
        <w:ind w:left="720"/>
        <w:rPr>
          <w:sz w:val="24"/>
          <w:szCs w:val="24"/>
        </w:rPr>
      </w:pPr>
    </w:p>
    <w:p w14:paraId="0FC7388C" w14:textId="77777777" w:rsidR="00461236" w:rsidRDefault="00461236" w:rsidP="006A0C08">
      <w:pPr>
        <w:ind w:left="720"/>
        <w:rPr>
          <w:sz w:val="24"/>
          <w:szCs w:val="24"/>
        </w:rPr>
      </w:pPr>
    </w:p>
    <w:p w14:paraId="3676DCB5" w14:textId="77777777" w:rsidR="00461236" w:rsidRDefault="00461236" w:rsidP="006A0C08">
      <w:pPr>
        <w:ind w:left="720"/>
        <w:rPr>
          <w:sz w:val="24"/>
          <w:szCs w:val="24"/>
        </w:rPr>
      </w:pPr>
    </w:p>
    <w:p w14:paraId="6D09D314" w14:textId="77777777" w:rsidR="00532E8F" w:rsidRDefault="00532E8F" w:rsidP="006A0C08">
      <w:pPr>
        <w:ind w:left="720"/>
        <w:rPr>
          <w:sz w:val="24"/>
          <w:szCs w:val="24"/>
        </w:rPr>
      </w:pPr>
    </w:p>
    <w:p w14:paraId="15A2F0D4" w14:textId="77777777" w:rsidR="00532E8F" w:rsidRDefault="00532E8F" w:rsidP="006A0C08">
      <w:pPr>
        <w:ind w:left="720"/>
        <w:rPr>
          <w:sz w:val="24"/>
          <w:szCs w:val="24"/>
        </w:rPr>
      </w:pPr>
    </w:p>
    <w:p w14:paraId="0000001B" w14:textId="77777777" w:rsidR="006A0F8C" w:rsidRPr="006A0C08" w:rsidRDefault="001E45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Also, what is the current expenditure on food in the suggested countries, so we can keep our financial expenditure in control?</w:t>
      </w:r>
    </w:p>
    <w:p w14:paraId="0000001C" w14:textId="77777777" w:rsidR="006A0F8C" w:rsidRDefault="006A0F8C">
      <w:pPr>
        <w:ind w:left="720"/>
        <w:rPr>
          <w:sz w:val="24"/>
          <w:szCs w:val="24"/>
        </w:rPr>
      </w:pPr>
    </w:p>
    <w:p w14:paraId="01F97617" w14:textId="77777777" w:rsidR="00511ED0" w:rsidRDefault="00511ED0">
      <w:pPr>
        <w:ind w:left="720"/>
        <w:rPr>
          <w:sz w:val="24"/>
          <w:szCs w:val="24"/>
        </w:rPr>
      </w:pPr>
    </w:p>
    <w:tbl>
      <w:tblPr>
        <w:tblStyle w:val="PlainTable3"/>
        <w:tblW w:w="6559" w:type="dxa"/>
        <w:tblInd w:w="1440" w:type="dxa"/>
        <w:tblLook w:val="04A0" w:firstRow="1" w:lastRow="0" w:firstColumn="1" w:lastColumn="0" w:noHBand="0" w:noVBand="1"/>
      </w:tblPr>
      <w:tblGrid>
        <w:gridCol w:w="2491"/>
        <w:gridCol w:w="4068"/>
      </w:tblGrid>
      <w:tr w:rsidR="009F3011" w:rsidRPr="009F3011" w14:paraId="34E39264" w14:textId="77777777" w:rsidTr="009F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888D7F4" w14:textId="358684E6" w:rsidR="009F3011" w:rsidRPr="009F3011" w:rsidRDefault="009F3011" w:rsidP="00F70C64">
            <w:pPr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COUNTRY</w:t>
            </w:r>
          </w:p>
        </w:tc>
        <w:tc>
          <w:tcPr>
            <w:tcW w:w="40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4D184E1" w14:textId="5B5549FE" w:rsidR="009F3011" w:rsidRPr="009F3011" w:rsidRDefault="009F3011" w:rsidP="00F7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erage </w:t>
            </w: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cost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for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two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dollar</w:t>
            </w:r>
          </w:p>
        </w:tc>
      </w:tr>
      <w:tr w:rsidR="009F3011" w:rsidRPr="009F3011" w14:paraId="5BF00A2A" w14:textId="77777777" w:rsidTr="009F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</w:tcBorders>
            <w:noWrap/>
            <w:hideMark/>
          </w:tcPr>
          <w:p w14:paraId="1973DA53" w14:textId="4B1E0956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AUSTRALIA</w:t>
            </w:r>
          </w:p>
        </w:tc>
        <w:tc>
          <w:tcPr>
            <w:tcW w:w="4068" w:type="dxa"/>
            <w:tcBorders>
              <w:right w:val="single" w:sz="4" w:space="0" w:color="auto"/>
            </w:tcBorders>
            <w:noWrap/>
            <w:hideMark/>
          </w:tcPr>
          <w:p w14:paraId="0C8B6D62" w14:textId="77777777" w:rsidR="009F3011" w:rsidRPr="009F3011" w:rsidRDefault="009F3011" w:rsidP="009F301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$16.38</w:t>
            </w:r>
          </w:p>
        </w:tc>
      </w:tr>
      <w:tr w:rsidR="009F3011" w:rsidRPr="009F3011" w14:paraId="3F53AE1C" w14:textId="77777777" w:rsidTr="009F301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</w:tcBorders>
            <w:noWrap/>
            <w:hideMark/>
          </w:tcPr>
          <w:p w14:paraId="22C2C4A0" w14:textId="77777777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Brazil</w:t>
            </w:r>
          </w:p>
        </w:tc>
        <w:tc>
          <w:tcPr>
            <w:tcW w:w="4068" w:type="dxa"/>
            <w:tcBorders>
              <w:right w:val="single" w:sz="4" w:space="0" w:color="auto"/>
            </w:tcBorders>
            <w:noWrap/>
            <w:hideMark/>
          </w:tcPr>
          <w:p w14:paraId="24FE0006" w14:textId="77777777" w:rsidR="009F3011" w:rsidRPr="009F3011" w:rsidRDefault="009F3011" w:rsidP="009F301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$28.28</w:t>
            </w:r>
          </w:p>
        </w:tc>
      </w:tr>
      <w:tr w:rsidR="009F3011" w:rsidRPr="009F3011" w14:paraId="6CB4033C" w14:textId="77777777" w:rsidTr="009F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</w:tcBorders>
            <w:noWrap/>
            <w:hideMark/>
          </w:tcPr>
          <w:p w14:paraId="084B5067" w14:textId="77777777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New Zealand</w:t>
            </w:r>
          </w:p>
        </w:tc>
        <w:tc>
          <w:tcPr>
            <w:tcW w:w="4068" w:type="dxa"/>
            <w:tcBorders>
              <w:right w:val="single" w:sz="4" w:space="0" w:color="auto"/>
            </w:tcBorders>
            <w:noWrap/>
            <w:hideMark/>
          </w:tcPr>
          <w:p w14:paraId="4C5825EE" w14:textId="77777777" w:rsidR="009F3011" w:rsidRPr="009F3011" w:rsidRDefault="009F3011" w:rsidP="009F301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$43.94</w:t>
            </w:r>
          </w:p>
        </w:tc>
      </w:tr>
      <w:tr w:rsidR="009F3011" w:rsidRPr="009F3011" w14:paraId="3D3E73D2" w14:textId="77777777" w:rsidTr="009F301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</w:tcBorders>
            <w:noWrap/>
            <w:hideMark/>
          </w:tcPr>
          <w:p w14:paraId="50ED0497" w14:textId="77777777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Sri Lanka</w:t>
            </w:r>
          </w:p>
        </w:tc>
        <w:tc>
          <w:tcPr>
            <w:tcW w:w="4068" w:type="dxa"/>
            <w:tcBorders>
              <w:right w:val="single" w:sz="4" w:space="0" w:color="auto"/>
            </w:tcBorders>
            <w:noWrap/>
            <w:hideMark/>
          </w:tcPr>
          <w:p w14:paraId="2FD5EEFF" w14:textId="77777777" w:rsidR="009F3011" w:rsidRPr="009F3011" w:rsidRDefault="009F3011" w:rsidP="009F301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$7.36</w:t>
            </w:r>
          </w:p>
        </w:tc>
      </w:tr>
      <w:tr w:rsidR="009F3011" w:rsidRPr="009F3011" w14:paraId="3AC9297F" w14:textId="77777777" w:rsidTr="009F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</w:tcBorders>
            <w:noWrap/>
            <w:hideMark/>
          </w:tcPr>
          <w:p w14:paraId="1FEE0832" w14:textId="77777777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United Arab Emirates</w:t>
            </w:r>
          </w:p>
        </w:tc>
        <w:tc>
          <w:tcPr>
            <w:tcW w:w="4068" w:type="dxa"/>
            <w:tcBorders>
              <w:right w:val="single" w:sz="4" w:space="0" w:color="auto"/>
            </w:tcBorders>
            <w:noWrap/>
            <w:hideMark/>
          </w:tcPr>
          <w:p w14:paraId="09BD35E4" w14:textId="77777777" w:rsidR="009F3011" w:rsidRPr="009F3011" w:rsidRDefault="009F3011" w:rsidP="009F301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$44.93</w:t>
            </w:r>
          </w:p>
        </w:tc>
      </w:tr>
      <w:tr w:rsidR="009F3011" w:rsidRPr="009F3011" w14:paraId="526463B3" w14:textId="77777777" w:rsidTr="009F301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</w:tcBorders>
            <w:noWrap/>
            <w:hideMark/>
          </w:tcPr>
          <w:p w14:paraId="5249B36B" w14:textId="77777777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United Kingdom</w:t>
            </w:r>
          </w:p>
        </w:tc>
        <w:tc>
          <w:tcPr>
            <w:tcW w:w="4068" w:type="dxa"/>
            <w:tcBorders>
              <w:right w:val="single" w:sz="4" w:space="0" w:color="auto"/>
            </w:tcBorders>
            <w:noWrap/>
            <w:hideMark/>
          </w:tcPr>
          <w:p w14:paraId="7074F83E" w14:textId="77777777" w:rsidR="009F3011" w:rsidRPr="009F3011" w:rsidRDefault="009F3011" w:rsidP="009F301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$37.77</w:t>
            </w:r>
          </w:p>
        </w:tc>
      </w:tr>
      <w:tr w:rsidR="009F3011" w:rsidRPr="009F3011" w14:paraId="21728C05" w14:textId="77777777" w:rsidTr="009F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051A98F" w14:textId="77777777" w:rsidR="009F3011" w:rsidRPr="009F3011" w:rsidRDefault="009F3011" w:rsidP="00F70C64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color w:val="000000"/>
                <w:lang w:val="en-IN"/>
              </w:rPr>
              <w:t>United States of America</w:t>
            </w:r>
          </w:p>
        </w:tc>
        <w:tc>
          <w:tcPr>
            <w:tcW w:w="406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E2C37F" w14:textId="77777777" w:rsidR="009F3011" w:rsidRPr="009F3011" w:rsidRDefault="009F3011" w:rsidP="009F301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9F3011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$26.15</w:t>
            </w:r>
          </w:p>
        </w:tc>
      </w:tr>
    </w:tbl>
    <w:p w14:paraId="17811FB2" w14:textId="77777777" w:rsidR="00511ED0" w:rsidRDefault="00511ED0" w:rsidP="00511ED0">
      <w:pPr>
        <w:ind w:left="720"/>
        <w:jc w:val="center"/>
        <w:rPr>
          <w:sz w:val="24"/>
          <w:szCs w:val="24"/>
        </w:rPr>
      </w:pPr>
    </w:p>
    <w:p w14:paraId="72FD52FC" w14:textId="77777777" w:rsidR="00BD72D4" w:rsidRDefault="00BD72D4">
      <w:pPr>
        <w:ind w:left="720"/>
        <w:rPr>
          <w:sz w:val="24"/>
          <w:szCs w:val="24"/>
        </w:rPr>
      </w:pPr>
    </w:p>
    <w:p w14:paraId="0340C42D" w14:textId="4E02728D" w:rsidR="00201C48" w:rsidRPr="00201C48" w:rsidRDefault="00201C48" w:rsidP="00201C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1C48">
        <w:rPr>
          <w:sz w:val="24"/>
          <w:szCs w:val="24"/>
        </w:rPr>
        <w:t>Based on the given data I have converted the different currency into single US dollar for the data consistency and proper evaluation of expenditures</w:t>
      </w:r>
    </w:p>
    <w:p w14:paraId="7E303C35" w14:textId="2C8C6648" w:rsidR="00BD72D4" w:rsidRDefault="00024C7D" w:rsidP="00024C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cost for two in various countries has shown in the above table.</w:t>
      </w:r>
    </w:p>
    <w:p w14:paraId="07924CFD" w14:textId="77777777" w:rsidR="00511ED0" w:rsidRDefault="00511ED0" w:rsidP="00511ED0">
      <w:pPr>
        <w:rPr>
          <w:sz w:val="24"/>
          <w:szCs w:val="24"/>
        </w:rPr>
      </w:pPr>
    </w:p>
    <w:p w14:paraId="49168339" w14:textId="77777777" w:rsidR="00511ED0" w:rsidRDefault="00511ED0" w:rsidP="00511ED0">
      <w:pPr>
        <w:rPr>
          <w:sz w:val="24"/>
          <w:szCs w:val="24"/>
        </w:rPr>
      </w:pPr>
    </w:p>
    <w:p w14:paraId="5E4DEE14" w14:textId="77777777" w:rsidR="00511ED0" w:rsidRDefault="00511ED0" w:rsidP="00511ED0">
      <w:pPr>
        <w:rPr>
          <w:sz w:val="24"/>
          <w:szCs w:val="24"/>
        </w:rPr>
      </w:pPr>
    </w:p>
    <w:p w14:paraId="2570963A" w14:textId="77777777" w:rsidR="009F3011" w:rsidRDefault="009F3011" w:rsidP="00511ED0">
      <w:pPr>
        <w:rPr>
          <w:sz w:val="24"/>
          <w:szCs w:val="24"/>
        </w:rPr>
      </w:pPr>
    </w:p>
    <w:p w14:paraId="10669E0E" w14:textId="77777777" w:rsidR="009F3011" w:rsidRDefault="009F3011" w:rsidP="00511ED0">
      <w:pPr>
        <w:rPr>
          <w:sz w:val="24"/>
          <w:szCs w:val="24"/>
        </w:rPr>
      </w:pPr>
    </w:p>
    <w:p w14:paraId="291EF7AC" w14:textId="77777777" w:rsidR="009F3011" w:rsidRDefault="009F3011" w:rsidP="00511ED0">
      <w:pPr>
        <w:rPr>
          <w:sz w:val="24"/>
          <w:szCs w:val="24"/>
        </w:rPr>
      </w:pPr>
    </w:p>
    <w:p w14:paraId="215B9E89" w14:textId="77777777" w:rsidR="009F3011" w:rsidRDefault="009F3011" w:rsidP="00511ED0">
      <w:pPr>
        <w:rPr>
          <w:sz w:val="24"/>
          <w:szCs w:val="24"/>
        </w:rPr>
      </w:pPr>
    </w:p>
    <w:p w14:paraId="1DA7A6BB" w14:textId="77777777" w:rsidR="009F3011" w:rsidRDefault="009F3011" w:rsidP="00511ED0">
      <w:pPr>
        <w:rPr>
          <w:sz w:val="24"/>
          <w:szCs w:val="24"/>
        </w:rPr>
      </w:pPr>
    </w:p>
    <w:p w14:paraId="6EA3C0C2" w14:textId="77777777" w:rsidR="009F3011" w:rsidRDefault="009F3011" w:rsidP="00511ED0">
      <w:pPr>
        <w:rPr>
          <w:sz w:val="24"/>
          <w:szCs w:val="24"/>
        </w:rPr>
      </w:pPr>
    </w:p>
    <w:p w14:paraId="3B78AE71" w14:textId="77777777" w:rsidR="009F3011" w:rsidRDefault="009F3011" w:rsidP="00511ED0">
      <w:pPr>
        <w:rPr>
          <w:sz w:val="24"/>
          <w:szCs w:val="24"/>
        </w:rPr>
      </w:pPr>
    </w:p>
    <w:p w14:paraId="7B68F3B2" w14:textId="77777777" w:rsidR="009F3011" w:rsidRDefault="009F3011" w:rsidP="00511ED0">
      <w:pPr>
        <w:rPr>
          <w:sz w:val="24"/>
          <w:szCs w:val="24"/>
        </w:rPr>
      </w:pPr>
    </w:p>
    <w:p w14:paraId="0B82AB17" w14:textId="77777777" w:rsidR="009F3011" w:rsidRDefault="009F3011" w:rsidP="00511ED0">
      <w:pPr>
        <w:rPr>
          <w:sz w:val="24"/>
          <w:szCs w:val="24"/>
        </w:rPr>
      </w:pPr>
    </w:p>
    <w:p w14:paraId="6B769B86" w14:textId="77777777" w:rsidR="009F3011" w:rsidRDefault="009F3011" w:rsidP="00511ED0">
      <w:pPr>
        <w:rPr>
          <w:sz w:val="24"/>
          <w:szCs w:val="24"/>
        </w:rPr>
      </w:pPr>
    </w:p>
    <w:p w14:paraId="72F09B55" w14:textId="77777777" w:rsidR="009F3011" w:rsidRDefault="009F3011" w:rsidP="00511ED0">
      <w:pPr>
        <w:rPr>
          <w:sz w:val="24"/>
          <w:szCs w:val="24"/>
        </w:rPr>
      </w:pPr>
    </w:p>
    <w:p w14:paraId="4C34EEEC" w14:textId="77777777" w:rsidR="009F3011" w:rsidRPr="00511ED0" w:rsidRDefault="009F3011" w:rsidP="00511ED0">
      <w:pPr>
        <w:rPr>
          <w:sz w:val="24"/>
          <w:szCs w:val="24"/>
        </w:rPr>
      </w:pPr>
    </w:p>
    <w:p w14:paraId="3D3999C1" w14:textId="77777777" w:rsidR="00FB0DFA" w:rsidRDefault="00FB0DFA">
      <w:pPr>
        <w:ind w:left="720"/>
        <w:rPr>
          <w:sz w:val="24"/>
          <w:szCs w:val="24"/>
        </w:rPr>
      </w:pPr>
    </w:p>
    <w:p w14:paraId="28A89C50" w14:textId="77777777" w:rsidR="00FB0DFA" w:rsidRDefault="00FB0DFA">
      <w:pPr>
        <w:ind w:left="720"/>
        <w:rPr>
          <w:sz w:val="24"/>
          <w:szCs w:val="24"/>
        </w:rPr>
      </w:pPr>
    </w:p>
    <w:p w14:paraId="41CA9A8E" w14:textId="77777777" w:rsidR="00BD72D4" w:rsidRDefault="00BD72D4">
      <w:pPr>
        <w:ind w:left="720"/>
        <w:rPr>
          <w:sz w:val="24"/>
          <w:szCs w:val="24"/>
        </w:rPr>
      </w:pPr>
    </w:p>
    <w:p w14:paraId="0000001D" w14:textId="77777777" w:rsidR="006A0F8C" w:rsidRDefault="001E45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Come up with the names of restaurants from the recommended states that are our biggest competitors and also those that are rated in the lower brackets, i.e. 1-2 or 2-3.</w:t>
      </w:r>
    </w:p>
    <w:p w14:paraId="6E720EBF" w14:textId="0438199C" w:rsidR="00510231" w:rsidRDefault="00510231" w:rsidP="00510231">
      <w:pPr>
        <w:ind w:left="360"/>
        <w:rPr>
          <w:b/>
          <w:bCs/>
          <w:sz w:val="24"/>
          <w:szCs w:val="24"/>
        </w:rPr>
      </w:pPr>
    </w:p>
    <w:p w14:paraId="61C68A21" w14:textId="69B6649B" w:rsidR="00F70C64" w:rsidRPr="006A0C08" w:rsidRDefault="00F70C64" w:rsidP="00F70C64">
      <w:pPr>
        <w:rPr>
          <w:b/>
          <w:bCs/>
          <w:sz w:val="24"/>
          <w:szCs w:val="24"/>
        </w:rPr>
      </w:pPr>
    </w:p>
    <w:tbl>
      <w:tblPr>
        <w:tblStyle w:val="PlainTable4"/>
        <w:tblW w:w="7695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87"/>
        <w:gridCol w:w="2508"/>
      </w:tblGrid>
      <w:tr w:rsidR="00F70C64" w:rsidRPr="00A069BD" w14:paraId="4780CD67" w14:textId="77777777" w:rsidTr="00510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0EB046" w14:textId="248A3F0F" w:rsidR="00F70C64" w:rsidRPr="00510231" w:rsidRDefault="00F70C64" w:rsidP="0051023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</w:pPr>
            <w:r w:rsidRPr="005102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  <w:t>Restaurants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008D4AF2" w14:textId="3780EAD0" w:rsidR="00F70C64" w:rsidRPr="00510231" w:rsidRDefault="00F70C64" w:rsidP="00A06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</w:pPr>
            <w:r w:rsidRPr="005102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  <w:t>Rating (&gt;</w:t>
            </w:r>
            <w:r w:rsidR="00BD62F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  <w:t>3</w:t>
            </w:r>
            <w:r w:rsidRPr="005102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  <w:t>)</w:t>
            </w:r>
          </w:p>
        </w:tc>
      </w:tr>
      <w:tr w:rsidR="00510231" w:rsidRPr="00A069BD" w14:paraId="4731C934" w14:textId="77777777" w:rsidTr="00510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B373580" w14:textId="1571DFF5" w:rsidR="00A069BD" w:rsidRPr="00A069BD" w:rsidRDefault="00510231" w:rsidP="00A069BD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AUSTRALIA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00C6956" w14:textId="4742403E" w:rsidR="00A069BD" w:rsidRPr="00A069BD" w:rsidRDefault="00A069BD" w:rsidP="00A0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3F1E0AB1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5C00BC3C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Anchorage Cafe Restaurant Wine Bar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3423CAA" w14:textId="6C009E4A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  <w:tr w:rsidR="00BD62FF" w:rsidRPr="00A069BD" w14:paraId="3962F92B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7E8D0655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Beach Box Cafe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338E983" w14:textId="2770FCC8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</w:tr>
      <w:tr w:rsidR="00BD62FF" w:rsidRPr="00A069BD" w14:paraId="1831DC3D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2A426084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Whitebull Hotel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F7D6253" w14:textId="33FE8993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BD62FF" w:rsidRPr="00A069BD" w14:paraId="4F217DA1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4BDAD64B" w14:textId="71C1E81D" w:rsidR="00BD62FF" w:rsidRPr="00A069BD" w:rsidRDefault="00BD62FF" w:rsidP="00BD62FF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BRAZIL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55BD5B0" w14:textId="1CF06D09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05CFDA9D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52DD6846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Beirute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F616A8" w14:textId="15763FFD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</w:tr>
      <w:tr w:rsidR="00BD62FF" w:rsidRPr="00A069BD" w14:paraId="2AB7D999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120279A0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Brazilian American Burgers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400B8A2" w14:textId="297FEC9C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  <w:tr w:rsidR="00BD62FF" w:rsidRPr="00A069BD" w14:paraId="56B9CB7A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1E89422B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Red Steak &amp; Burger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BC23E5" w14:textId="6FEB6FC8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</w:tr>
      <w:tr w:rsidR="00BD62FF" w:rsidRPr="00A069BD" w14:paraId="434B57B0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5E84BE14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proofErr w:type="spellStart"/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Taypíç</w:t>
            </w:r>
            <w:proofErr w:type="spellEnd"/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57CE434" w14:textId="6A271C40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  <w:tr w:rsidR="00BD62FF" w:rsidRPr="00A069BD" w14:paraId="71478858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3D04ABBA" w14:textId="7052551F" w:rsidR="00BD62FF" w:rsidRPr="00A069BD" w:rsidRDefault="00BD62FF" w:rsidP="00BD62FF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NEW ZEALAND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73CC467" w14:textId="4E93A3F2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123BE5AA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60468B95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Tucks and Bao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D65B776" w14:textId="01609A79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BD62FF" w:rsidRPr="00A069BD" w14:paraId="73E414D3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1EE65C4A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wagamama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66F38D6" w14:textId="55B33C69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</w:tr>
      <w:tr w:rsidR="00BD62FF" w:rsidRPr="00A069BD" w14:paraId="144036BA" w14:textId="77777777" w:rsidTr="00BD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0FFFCD81" w14:textId="3B47847C" w:rsidR="00BD62FF" w:rsidRPr="00A069BD" w:rsidRDefault="00BD62FF" w:rsidP="00BD62FF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SRI LANKA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</w:tcPr>
          <w:p w14:paraId="637B823C" w14:textId="1105652A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39211898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587249B6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CIOCONAT Lounge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382B9DD" w14:textId="3CBE4400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</w:tr>
      <w:tr w:rsidR="00BD62FF" w:rsidRPr="00A069BD" w14:paraId="08C645AC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45B959BB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Malay Restaurant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B444F4" w14:textId="3C7464FA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BD62FF" w:rsidRPr="00A069BD" w14:paraId="46B199D5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396B82DE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The Paddington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885F01" w14:textId="7472A559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  <w:tr w:rsidR="00BD62FF" w:rsidRPr="00A069BD" w14:paraId="4C4E72BE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26674C95" w14:textId="5E81753A" w:rsidR="00BD62FF" w:rsidRPr="00A069BD" w:rsidRDefault="00BD62FF" w:rsidP="00BD62FF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UNITED ARAB EMIRATES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3F1BF8D" w14:textId="79D22B76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62A809F3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7894B9CA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Applebee's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CA86142" w14:textId="48028F6F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</w:tr>
      <w:tr w:rsidR="00BD62FF" w:rsidRPr="00A069BD" w14:paraId="0E291C89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63929B8C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Kamat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A6635C2" w14:textId="71A7285F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</w:tr>
      <w:tr w:rsidR="00BD62FF" w:rsidRPr="00A069BD" w14:paraId="0B5F38C4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5A386B11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Peking Chinese Restaurant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7046F7" w14:textId="77A80118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</w:tr>
      <w:tr w:rsidR="00BD62FF" w:rsidRPr="00A069BD" w14:paraId="5C1AE079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72AE07D4" w14:textId="3839BCF5" w:rsidR="00BD62FF" w:rsidRPr="00A069BD" w:rsidRDefault="00BD62FF" w:rsidP="00BD62FF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UNITED KINGDOM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96F40EF" w14:textId="0EDA47C7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7F35D336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0D6FB71B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El Cartel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1D04D65" w14:textId="3D908EC0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</w:tr>
      <w:tr w:rsidR="00BD62FF" w:rsidRPr="00A069BD" w14:paraId="2C1EBBC9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0A6A2BBC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Handmade Burger Co.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1C70C3" w14:textId="29FABEF7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</w:tr>
      <w:tr w:rsidR="00BD62FF" w:rsidRPr="00A069BD" w14:paraId="09F25D08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20B7DACF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Jamie's Italian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851ECB3" w14:textId="38AEEFA9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</w:tr>
      <w:tr w:rsidR="00BD62FF" w:rsidRPr="00A069BD" w14:paraId="77DBAE5C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4CEFCBA6" w14:textId="481E88EA" w:rsidR="00BD62FF" w:rsidRPr="00A069BD" w:rsidRDefault="00BD62FF" w:rsidP="00BD62FF">
            <w:pPr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UNITED STATES OF AMERICA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647B52" w14:textId="67006526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BD62FF" w:rsidRPr="00A069BD" w14:paraId="3695B4D9" w14:textId="77777777" w:rsidTr="009606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right w:val="single" w:sz="4" w:space="0" w:color="auto"/>
            </w:tcBorders>
            <w:noWrap/>
            <w:hideMark/>
          </w:tcPr>
          <w:p w14:paraId="6C4556B2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Augsburg Haus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1BDA62" w14:textId="033323EC" w:rsidR="00BD62FF" w:rsidRPr="00A069BD" w:rsidRDefault="00BD62FF" w:rsidP="00BD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</w:tr>
      <w:tr w:rsidR="00BD62FF" w:rsidRPr="00A069BD" w14:paraId="114D8680" w14:textId="77777777" w:rsidTr="0096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0289B" w14:textId="77777777" w:rsidR="00BD62FF" w:rsidRPr="00A069BD" w:rsidRDefault="00BD62FF" w:rsidP="00BD62FF">
            <w:pPr>
              <w:ind w:firstLineChars="100" w:firstLine="221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Beijing Cafe</w:t>
            </w:r>
          </w:p>
        </w:tc>
        <w:tc>
          <w:tcPr>
            <w:tcW w:w="2508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2A28ECF" w14:textId="7E1C40D7" w:rsidR="00BD62FF" w:rsidRPr="00A069BD" w:rsidRDefault="00BD62FF" w:rsidP="00BD6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</w:tr>
    </w:tbl>
    <w:p w14:paraId="664DBAD5" w14:textId="3A98E84A" w:rsidR="00201C48" w:rsidRDefault="00201C48" w:rsidP="00201C48">
      <w:pPr>
        <w:rPr>
          <w:sz w:val="24"/>
          <w:szCs w:val="24"/>
        </w:rPr>
      </w:pPr>
    </w:p>
    <w:p w14:paraId="0F1C3DC2" w14:textId="77777777" w:rsidR="00DC091B" w:rsidRDefault="00DC091B" w:rsidP="00201C48">
      <w:pPr>
        <w:rPr>
          <w:sz w:val="24"/>
          <w:szCs w:val="24"/>
        </w:rPr>
      </w:pPr>
    </w:p>
    <w:p w14:paraId="6746877F" w14:textId="77777777" w:rsidR="00DC091B" w:rsidRDefault="00DC091B" w:rsidP="00201C48">
      <w:pPr>
        <w:rPr>
          <w:sz w:val="24"/>
          <w:szCs w:val="24"/>
        </w:rPr>
      </w:pPr>
    </w:p>
    <w:p w14:paraId="1CCA1BAE" w14:textId="77777777" w:rsidR="00201C48" w:rsidRDefault="00201C48" w:rsidP="00201C48">
      <w:pPr>
        <w:rPr>
          <w:sz w:val="24"/>
          <w:szCs w:val="24"/>
        </w:rPr>
      </w:pPr>
    </w:p>
    <w:p w14:paraId="30C36127" w14:textId="0482573A" w:rsidR="00201C48" w:rsidRDefault="00135CA8" w:rsidP="00201C48">
      <w:pPr>
        <w:rPr>
          <w:sz w:val="24"/>
          <w:szCs w:val="24"/>
        </w:rPr>
      </w:pPr>
      <w:r>
        <w:rPr>
          <w:sz w:val="24"/>
          <w:szCs w:val="24"/>
        </w:rPr>
        <w:t>-The above table shows the name of the restaurants of each city that are bigger competitor from suggested countries and cities.</w:t>
      </w:r>
    </w:p>
    <w:p w14:paraId="7841A2B1" w14:textId="77777777" w:rsidR="009F3011" w:rsidRDefault="009F3011" w:rsidP="00201C48">
      <w:pPr>
        <w:rPr>
          <w:sz w:val="24"/>
          <w:szCs w:val="24"/>
        </w:rPr>
      </w:pPr>
    </w:p>
    <w:p w14:paraId="36E98E1E" w14:textId="77777777" w:rsidR="00C238A8" w:rsidRDefault="00C238A8" w:rsidP="00201C48">
      <w:pPr>
        <w:rPr>
          <w:sz w:val="24"/>
          <w:szCs w:val="24"/>
        </w:rPr>
      </w:pPr>
    </w:p>
    <w:p w14:paraId="010FF696" w14:textId="77777777" w:rsidR="00C238A8" w:rsidRDefault="00C238A8" w:rsidP="00201C48">
      <w:pPr>
        <w:rPr>
          <w:sz w:val="24"/>
          <w:szCs w:val="24"/>
        </w:rPr>
      </w:pPr>
    </w:p>
    <w:p w14:paraId="5712A32C" w14:textId="77777777" w:rsidR="00C238A8" w:rsidRDefault="00C238A8" w:rsidP="00201C48">
      <w:pPr>
        <w:rPr>
          <w:sz w:val="24"/>
          <w:szCs w:val="24"/>
        </w:rPr>
      </w:pPr>
    </w:p>
    <w:p w14:paraId="1288267B" w14:textId="77777777" w:rsidR="00C238A8" w:rsidRDefault="00C238A8" w:rsidP="00201C48">
      <w:pPr>
        <w:rPr>
          <w:sz w:val="24"/>
          <w:szCs w:val="24"/>
        </w:rPr>
      </w:pPr>
    </w:p>
    <w:p w14:paraId="0053A735" w14:textId="77777777" w:rsidR="00C238A8" w:rsidRDefault="00C238A8" w:rsidP="00201C48">
      <w:pPr>
        <w:rPr>
          <w:sz w:val="24"/>
          <w:szCs w:val="24"/>
        </w:rPr>
      </w:pPr>
    </w:p>
    <w:p w14:paraId="20F7C3A7" w14:textId="77777777" w:rsidR="00C238A8" w:rsidRDefault="00C238A8" w:rsidP="00201C48">
      <w:pPr>
        <w:rPr>
          <w:sz w:val="24"/>
          <w:szCs w:val="24"/>
        </w:rPr>
      </w:pPr>
    </w:p>
    <w:p w14:paraId="13F24D14" w14:textId="77777777" w:rsidR="009F3011" w:rsidRDefault="009F3011" w:rsidP="00201C48">
      <w:pPr>
        <w:rPr>
          <w:sz w:val="24"/>
          <w:szCs w:val="24"/>
        </w:rPr>
      </w:pPr>
    </w:p>
    <w:p w14:paraId="467CA5DF" w14:textId="77777777" w:rsidR="009F3011" w:rsidRDefault="009F3011" w:rsidP="00201C48">
      <w:pPr>
        <w:rPr>
          <w:sz w:val="24"/>
          <w:szCs w:val="24"/>
        </w:rPr>
      </w:pPr>
    </w:p>
    <w:p w14:paraId="5318CE7A" w14:textId="77777777" w:rsidR="009F3011" w:rsidRDefault="009F3011" w:rsidP="00201C48">
      <w:pPr>
        <w:rPr>
          <w:sz w:val="24"/>
          <w:szCs w:val="24"/>
        </w:rPr>
      </w:pPr>
    </w:p>
    <w:tbl>
      <w:tblPr>
        <w:tblW w:w="7564" w:type="dxa"/>
        <w:tblInd w:w="734" w:type="dxa"/>
        <w:tblLook w:val="04A0" w:firstRow="1" w:lastRow="0" w:firstColumn="1" w:lastColumn="0" w:noHBand="0" w:noVBand="1"/>
      </w:tblPr>
      <w:tblGrid>
        <w:gridCol w:w="4405"/>
        <w:gridCol w:w="1407"/>
        <w:gridCol w:w="1752"/>
      </w:tblGrid>
      <w:tr w:rsidR="00F46468" w:rsidRPr="00A069BD" w14:paraId="1303A045" w14:textId="77777777" w:rsidTr="00267DCE">
        <w:trPr>
          <w:trHeight w:val="27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43DA67A7" w14:textId="45A0A22B" w:rsidR="00A069BD" w:rsidRPr="00A069BD" w:rsidRDefault="00F46468" w:rsidP="0051023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Restaurants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C741B1" w14:textId="237DEF17" w:rsidR="00A069BD" w:rsidRPr="00A069BD" w:rsidRDefault="00F70C64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(</w:t>
            </w:r>
            <w:r w:rsidR="00A069BD"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1-2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2FFCD6" w14:textId="02A17E17" w:rsidR="00A069BD" w:rsidRPr="00A069BD" w:rsidRDefault="00F70C64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(</w:t>
            </w:r>
            <w:r w:rsidR="00A069BD"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2-3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</w:tr>
      <w:tr w:rsidR="00F46468" w:rsidRPr="00A069BD" w14:paraId="5627541D" w14:textId="77777777" w:rsidTr="00267DCE">
        <w:trPr>
          <w:trHeight w:val="27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3ABB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Australia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CC3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EB65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3</w:t>
            </w:r>
          </w:p>
        </w:tc>
      </w:tr>
      <w:tr w:rsidR="00F46468" w:rsidRPr="00A069BD" w14:paraId="31167733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AEE2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Pier 70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DF7A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412F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306136F9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B22C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Poets Cafe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293C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C82E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2F458B93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B305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Star Buffet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820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7399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5C0B10D9" w14:textId="77777777" w:rsidTr="00267DCE">
        <w:trPr>
          <w:trHeight w:val="272"/>
        </w:trPr>
        <w:tc>
          <w:tcPr>
            <w:tcW w:w="4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5BD3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Brazil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63D3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5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7C0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 </w:t>
            </w:r>
          </w:p>
        </w:tc>
      </w:tr>
      <w:tr w:rsidR="00F46468" w:rsidRPr="00A069BD" w14:paraId="52B65A07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308C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Cantinho da Gula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2AED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8531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13DCF899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A558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Divino Fogí£o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02E7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1AE7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26AF1759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AF9E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Quiosque Chopp Brahma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166C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CE6E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2B150E94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8375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Sandubas Cafí©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D5F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B3AE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252A9916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FA9D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Super Grill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315F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0FA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5D628BA3" w14:textId="77777777" w:rsidTr="00267DCE">
        <w:trPr>
          <w:trHeight w:val="272"/>
        </w:trPr>
        <w:tc>
          <w:tcPr>
            <w:tcW w:w="4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B5A9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New Zealand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F7FA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F4B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</w:t>
            </w:r>
          </w:p>
        </w:tc>
      </w:tr>
      <w:tr w:rsidR="00F46468" w:rsidRPr="00A069BD" w14:paraId="247EE318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E706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De Fontein Belgian Beer Cafe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FD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63C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101EF4B9" w14:textId="77777777" w:rsidTr="00267DCE">
        <w:trPr>
          <w:trHeight w:val="272"/>
        </w:trPr>
        <w:tc>
          <w:tcPr>
            <w:tcW w:w="4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CC7D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Sri Lanka</w:t>
            </w:r>
          </w:p>
        </w:tc>
        <w:tc>
          <w:tcPr>
            <w:tcW w:w="1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96CE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0393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2</w:t>
            </w:r>
          </w:p>
        </w:tc>
      </w:tr>
      <w:tr w:rsidR="00F46468" w:rsidRPr="00A069BD" w14:paraId="7EB660F8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1A47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Elite Indian Restaurant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CAB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CB48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77BF6CCE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5CD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Queen's Cafe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F1E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CCF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6C051D6A" w14:textId="77777777" w:rsidTr="00267DCE">
        <w:trPr>
          <w:trHeight w:val="272"/>
        </w:trPr>
        <w:tc>
          <w:tcPr>
            <w:tcW w:w="4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20D0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Arab Emirates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84B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EA7A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</w:t>
            </w:r>
          </w:p>
        </w:tc>
      </w:tr>
      <w:tr w:rsidR="00F46468" w:rsidRPr="00A069BD" w14:paraId="7F279C1B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635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Pizza Hut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FBE7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C628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162FD314" w14:textId="77777777" w:rsidTr="00267DCE">
        <w:trPr>
          <w:trHeight w:val="272"/>
        </w:trPr>
        <w:tc>
          <w:tcPr>
            <w:tcW w:w="4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C520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Kingdom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2647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60D7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</w:t>
            </w:r>
          </w:p>
        </w:tc>
      </w:tr>
      <w:tr w:rsidR="00F46468" w:rsidRPr="00A069BD" w14:paraId="4436973E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57DE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Damascena Coffee House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2ED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F1CA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0BF928CA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FC96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Pepe's Piri Piri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093E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6803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5F5ED787" w14:textId="77777777" w:rsidTr="00267DCE">
        <w:trPr>
          <w:trHeight w:val="272"/>
        </w:trPr>
        <w:tc>
          <w:tcPr>
            <w:tcW w:w="4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7DDC" w14:textId="77777777" w:rsidR="00A069BD" w:rsidRPr="00A069BD" w:rsidRDefault="00A069BD" w:rsidP="00A069B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United States of America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4EC5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3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9A21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2</w:t>
            </w:r>
          </w:p>
        </w:tc>
      </w:tr>
      <w:tr w:rsidR="00F46468" w:rsidRPr="00A069BD" w14:paraId="07A6C4C0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337A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Frick's Tap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BC91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A1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3E164554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5EB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Los Agaves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CCBD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5CB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7ABF5B7B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87B8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Nosh Mahal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A6BC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51B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</w:tr>
      <w:tr w:rsidR="00F46468" w:rsidRPr="00A069BD" w14:paraId="234CF622" w14:textId="77777777" w:rsidTr="00267DCE">
        <w:trPr>
          <w:trHeight w:val="82"/>
        </w:trPr>
        <w:tc>
          <w:tcPr>
            <w:tcW w:w="4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7340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Triangle Restaurant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1194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1E80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  <w:tr w:rsidR="00F46468" w:rsidRPr="00A069BD" w14:paraId="35BF631A" w14:textId="77777777" w:rsidTr="00267DCE">
        <w:trPr>
          <w:trHeight w:val="272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3D3" w14:textId="77777777" w:rsidR="00A069BD" w:rsidRPr="00A069BD" w:rsidRDefault="00A069BD" w:rsidP="00A069BD">
            <w:pPr>
              <w:spacing w:line="240" w:lineRule="auto"/>
              <w:ind w:firstLineChars="100" w:firstLine="220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FF0000"/>
                <w:lang w:val="en-IN"/>
              </w:rPr>
              <w:t>Troll Tavern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ED0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7062" w14:textId="77777777" w:rsidR="00A069BD" w:rsidRPr="00A069BD" w:rsidRDefault="00A069BD" w:rsidP="00A069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069BD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</w:tr>
    </w:tbl>
    <w:p w14:paraId="065C6E04" w14:textId="77777777" w:rsidR="00FB0DFA" w:rsidRDefault="00FB0DFA" w:rsidP="00201C48">
      <w:pPr>
        <w:rPr>
          <w:sz w:val="24"/>
          <w:szCs w:val="24"/>
        </w:rPr>
      </w:pPr>
    </w:p>
    <w:p w14:paraId="754BBE9E" w14:textId="77777777" w:rsidR="00FB0DFA" w:rsidRDefault="00FB0DFA" w:rsidP="00201C48">
      <w:pPr>
        <w:rPr>
          <w:sz w:val="24"/>
          <w:szCs w:val="24"/>
        </w:rPr>
      </w:pPr>
    </w:p>
    <w:p w14:paraId="2BF1CE94" w14:textId="77777777" w:rsidR="00FB0DFA" w:rsidRDefault="00FB0DFA" w:rsidP="00201C48">
      <w:pPr>
        <w:rPr>
          <w:sz w:val="24"/>
          <w:szCs w:val="24"/>
        </w:rPr>
      </w:pPr>
    </w:p>
    <w:p w14:paraId="68A060FB" w14:textId="0243EDCC" w:rsidR="00F8195F" w:rsidRDefault="00135CA8" w:rsidP="00201C48">
      <w:pPr>
        <w:rPr>
          <w:sz w:val="24"/>
          <w:szCs w:val="24"/>
        </w:rPr>
      </w:pPr>
      <w:r>
        <w:rPr>
          <w:sz w:val="24"/>
          <w:szCs w:val="24"/>
        </w:rPr>
        <w:t>-The above table shows the name of the restaurants of each city and average rating that are</w:t>
      </w:r>
      <w:r w:rsidR="00267DCE">
        <w:rPr>
          <w:sz w:val="24"/>
          <w:szCs w:val="24"/>
        </w:rPr>
        <w:t xml:space="preserve"> low</w:t>
      </w:r>
      <w:r>
        <w:rPr>
          <w:sz w:val="24"/>
          <w:szCs w:val="24"/>
        </w:rPr>
        <w:t xml:space="preserve"> bracketed under (1-</w:t>
      </w:r>
      <w:r w:rsidR="00521305">
        <w:rPr>
          <w:sz w:val="24"/>
          <w:szCs w:val="24"/>
        </w:rPr>
        <w:t>2</w:t>
      </w:r>
      <w:r w:rsidR="00F46468">
        <w:rPr>
          <w:sz w:val="24"/>
          <w:szCs w:val="24"/>
        </w:rPr>
        <w:t>) (</w:t>
      </w:r>
      <w:r w:rsidR="00521305">
        <w:rPr>
          <w:sz w:val="24"/>
          <w:szCs w:val="24"/>
        </w:rPr>
        <w:t>2-3</w:t>
      </w:r>
      <w:r w:rsidR="00F46468">
        <w:rPr>
          <w:sz w:val="24"/>
          <w:szCs w:val="24"/>
        </w:rPr>
        <w:t>)</w:t>
      </w:r>
      <w:r w:rsidR="00F70C64">
        <w:rPr>
          <w:sz w:val="24"/>
          <w:szCs w:val="24"/>
        </w:rPr>
        <w:t xml:space="preserve"> </w:t>
      </w:r>
      <w:r>
        <w:rPr>
          <w:sz w:val="24"/>
          <w:szCs w:val="24"/>
        </w:rPr>
        <w:t>rating</w:t>
      </w:r>
      <w:r w:rsidR="00F46468">
        <w:rPr>
          <w:sz w:val="24"/>
          <w:szCs w:val="24"/>
        </w:rPr>
        <w:t xml:space="preserve"> </w:t>
      </w:r>
      <w:r>
        <w:rPr>
          <w:sz w:val="24"/>
          <w:szCs w:val="24"/>
        </w:rPr>
        <w:t>from the suggested countries and cities.</w:t>
      </w:r>
    </w:p>
    <w:p w14:paraId="2B44DFE6" w14:textId="77777777" w:rsidR="00F8195F" w:rsidRDefault="00F8195F" w:rsidP="00201C48">
      <w:pPr>
        <w:rPr>
          <w:sz w:val="24"/>
          <w:szCs w:val="24"/>
        </w:rPr>
      </w:pPr>
    </w:p>
    <w:p w14:paraId="17DC88A7" w14:textId="77777777" w:rsidR="009F3011" w:rsidRDefault="009F3011" w:rsidP="00201C48">
      <w:pPr>
        <w:rPr>
          <w:sz w:val="24"/>
          <w:szCs w:val="24"/>
        </w:rPr>
      </w:pPr>
    </w:p>
    <w:p w14:paraId="55E7CACB" w14:textId="77777777" w:rsidR="00BA1EDB" w:rsidRDefault="00BA1EDB" w:rsidP="00201C48">
      <w:pPr>
        <w:rPr>
          <w:sz w:val="24"/>
          <w:szCs w:val="24"/>
        </w:rPr>
      </w:pPr>
    </w:p>
    <w:p w14:paraId="335227F6" w14:textId="77777777" w:rsidR="00BA1EDB" w:rsidRDefault="00BA1EDB" w:rsidP="00201C48">
      <w:pPr>
        <w:rPr>
          <w:sz w:val="24"/>
          <w:szCs w:val="24"/>
        </w:rPr>
      </w:pPr>
    </w:p>
    <w:p w14:paraId="67550B8A" w14:textId="77777777" w:rsidR="00BA1EDB" w:rsidRDefault="00BA1EDB" w:rsidP="00201C48">
      <w:pPr>
        <w:rPr>
          <w:sz w:val="24"/>
          <w:szCs w:val="24"/>
        </w:rPr>
      </w:pPr>
    </w:p>
    <w:p w14:paraId="110C8799" w14:textId="77777777" w:rsidR="00BA1EDB" w:rsidRDefault="00BA1EDB" w:rsidP="00201C48">
      <w:pPr>
        <w:rPr>
          <w:sz w:val="24"/>
          <w:szCs w:val="24"/>
        </w:rPr>
      </w:pPr>
    </w:p>
    <w:p w14:paraId="1BD213D9" w14:textId="77777777" w:rsidR="00BA1EDB" w:rsidRDefault="00BA1EDB" w:rsidP="00201C48">
      <w:pPr>
        <w:rPr>
          <w:sz w:val="24"/>
          <w:szCs w:val="24"/>
        </w:rPr>
      </w:pPr>
    </w:p>
    <w:p w14:paraId="511B0559" w14:textId="77777777" w:rsidR="00BA1EDB" w:rsidRDefault="00BA1EDB" w:rsidP="00201C48">
      <w:pPr>
        <w:rPr>
          <w:sz w:val="24"/>
          <w:szCs w:val="24"/>
        </w:rPr>
      </w:pPr>
    </w:p>
    <w:p w14:paraId="34F4ABC2" w14:textId="77777777" w:rsidR="00BA1EDB" w:rsidRDefault="00BA1EDB" w:rsidP="00201C48">
      <w:pPr>
        <w:rPr>
          <w:sz w:val="24"/>
          <w:szCs w:val="24"/>
        </w:rPr>
      </w:pPr>
    </w:p>
    <w:p w14:paraId="7BA9CBA2" w14:textId="77777777" w:rsidR="00BA1EDB" w:rsidRDefault="00BA1EDB" w:rsidP="00201C48">
      <w:pPr>
        <w:rPr>
          <w:sz w:val="24"/>
          <w:szCs w:val="24"/>
        </w:rPr>
      </w:pPr>
    </w:p>
    <w:p w14:paraId="65ACB75A" w14:textId="77777777" w:rsidR="00BA1EDB" w:rsidRDefault="00BA1EDB" w:rsidP="00201C48">
      <w:pPr>
        <w:rPr>
          <w:sz w:val="24"/>
          <w:szCs w:val="24"/>
        </w:rPr>
      </w:pPr>
    </w:p>
    <w:p w14:paraId="402CC3E9" w14:textId="77777777" w:rsidR="00BA1EDB" w:rsidRDefault="00BA1EDB" w:rsidP="00201C48">
      <w:pPr>
        <w:rPr>
          <w:sz w:val="24"/>
          <w:szCs w:val="24"/>
        </w:rPr>
      </w:pPr>
    </w:p>
    <w:p w14:paraId="0071016B" w14:textId="77777777" w:rsidR="00BA1EDB" w:rsidRDefault="00BA1EDB" w:rsidP="00201C48">
      <w:pPr>
        <w:rPr>
          <w:sz w:val="24"/>
          <w:szCs w:val="24"/>
        </w:rPr>
      </w:pPr>
    </w:p>
    <w:p w14:paraId="321A0E9C" w14:textId="77777777" w:rsidR="00F8195F" w:rsidRDefault="00F8195F" w:rsidP="00201C48">
      <w:pPr>
        <w:rPr>
          <w:sz w:val="24"/>
          <w:szCs w:val="24"/>
        </w:rPr>
      </w:pPr>
    </w:p>
    <w:p w14:paraId="0000001F" w14:textId="70A90472" w:rsidR="006A0F8C" w:rsidRPr="006A0C08" w:rsidRDefault="001E45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Which cuisines should we focus on in the newer restaurants to get better feedback? Does the choice of cuisines affect the restaurant ratings?</w:t>
      </w:r>
    </w:p>
    <w:p w14:paraId="2C708A6A" w14:textId="77777777" w:rsidR="00DE3E02" w:rsidRDefault="00DE3E02" w:rsidP="00DE3E02">
      <w:pPr>
        <w:rPr>
          <w:sz w:val="24"/>
          <w:szCs w:val="24"/>
        </w:rPr>
      </w:pPr>
    </w:p>
    <w:tbl>
      <w:tblPr>
        <w:tblW w:w="8354" w:type="dxa"/>
        <w:tblInd w:w="824" w:type="dxa"/>
        <w:tblLook w:val="04A0" w:firstRow="1" w:lastRow="0" w:firstColumn="1" w:lastColumn="0" w:noHBand="0" w:noVBand="1"/>
      </w:tblPr>
      <w:tblGrid>
        <w:gridCol w:w="2988"/>
        <w:gridCol w:w="5366"/>
      </w:tblGrid>
      <w:tr w:rsidR="00CA4C85" w:rsidRPr="00CA4C85" w14:paraId="59938436" w14:textId="77777777" w:rsidTr="00CA4C85">
        <w:trPr>
          <w:trHeight w:val="313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ABB1C5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COUNTRY</w:t>
            </w:r>
          </w:p>
        </w:tc>
        <w:tc>
          <w:tcPr>
            <w:tcW w:w="53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2CFD10B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CUISINES</w:t>
            </w:r>
          </w:p>
        </w:tc>
      </w:tr>
      <w:tr w:rsidR="00CA4C85" w:rsidRPr="00CA4C85" w14:paraId="04794B0C" w14:textId="77777777" w:rsidTr="00CA4C85">
        <w:trPr>
          <w:trHeight w:val="313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3F711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Australia</w:t>
            </w:r>
          </w:p>
        </w:tc>
        <w:tc>
          <w:tcPr>
            <w:tcW w:w="53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A0CC9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Pizza, Bar Food</w:t>
            </w:r>
          </w:p>
        </w:tc>
      </w:tr>
      <w:tr w:rsidR="00CA4C85" w:rsidRPr="00CA4C85" w14:paraId="481EB956" w14:textId="77777777" w:rsidTr="00CA4C85">
        <w:trPr>
          <w:trHeight w:val="313"/>
        </w:trPr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0BE89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Brazil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A69EF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Brazilian, Bar Food</w:t>
            </w:r>
          </w:p>
        </w:tc>
      </w:tr>
      <w:tr w:rsidR="00CA4C85" w:rsidRPr="00CA4C85" w14:paraId="1B4CBD80" w14:textId="77777777" w:rsidTr="00CA4C85">
        <w:trPr>
          <w:trHeight w:val="313"/>
        </w:trPr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8E4F8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New Zealand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4D7EF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Cafe, European, Mexican</w:t>
            </w:r>
          </w:p>
        </w:tc>
      </w:tr>
      <w:tr w:rsidR="00CA4C85" w:rsidRPr="00CA4C85" w14:paraId="54B9C1D1" w14:textId="77777777" w:rsidTr="00CA4C85">
        <w:trPr>
          <w:trHeight w:val="313"/>
        </w:trPr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E8A86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Sri Lanka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52B45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American, Fast Food, Steak, Beverages</w:t>
            </w:r>
          </w:p>
        </w:tc>
      </w:tr>
      <w:tr w:rsidR="00CA4C85" w:rsidRPr="00CA4C85" w14:paraId="7868A515" w14:textId="77777777" w:rsidTr="00CA4C85">
        <w:trPr>
          <w:trHeight w:val="313"/>
        </w:trPr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D6143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United Arab Emirates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94E96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Indian, North Indian, Mughlai, Biryani</w:t>
            </w:r>
          </w:p>
        </w:tc>
      </w:tr>
      <w:tr w:rsidR="00CA4C85" w:rsidRPr="00CA4C85" w14:paraId="6E7C0910" w14:textId="77777777" w:rsidTr="00CA4C85">
        <w:trPr>
          <w:trHeight w:val="313"/>
        </w:trPr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2199A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United Kingdom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D1644" w14:textId="77777777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Steak, Scottish, British</w:t>
            </w:r>
          </w:p>
        </w:tc>
      </w:tr>
      <w:tr w:rsidR="00CA4C85" w:rsidRPr="00CA4C85" w14:paraId="0AF00F9C" w14:textId="77777777" w:rsidTr="00CA4C85">
        <w:trPr>
          <w:trHeight w:val="313"/>
        </w:trPr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4AD44" w14:textId="77777777" w:rsidR="00CA4C85" w:rsidRPr="00CA4C85" w:rsidRDefault="00CA4C85" w:rsidP="00CA4C8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United States of America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7C652" w14:textId="73F3C276" w:rsidR="00CA4C85" w:rsidRPr="00CA4C85" w:rsidRDefault="00CA4C85" w:rsidP="00CA4C8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 w:rsidRPr="00CA4C8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American, BBQ</w:t>
            </w:r>
          </w:p>
        </w:tc>
      </w:tr>
    </w:tbl>
    <w:p w14:paraId="284C3288" w14:textId="77777777" w:rsidR="00DE3E02" w:rsidRDefault="00DE3E02" w:rsidP="00DE3E02">
      <w:pPr>
        <w:rPr>
          <w:sz w:val="24"/>
          <w:szCs w:val="24"/>
        </w:rPr>
      </w:pPr>
    </w:p>
    <w:p w14:paraId="1638041D" w14:textId="77777777" w:rsidR="00DE3E02" w:rsidRDefault="00DE3E02" w:rsidP="00DE3E02">
      <w:pPr>
        <w:rPr>
          <w:sz w:val="24"/>
          <w:szCs w:val="24"/>
        </w:rPr>
      </w:pPr>
    </w:p>
    <w:p w14:paraId="1095EEB7" w14:textId="38AFA7D8" w:rsidR="00DE3E02" w:rsidRDefault="008F4392" w:rsidP="008F43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F4392">
        <w:rPr>
          <w:sz w:val="24"/>
          <w:szCs w:val="24"/>
        </w:rPr>
        <w:t xml:space="preserve">Each country has diversified cuisines so I have selected the cuisine which has highest rating and </w:t>
      </w:r>
      <w:r w:rsidR="005E461A" w:rsidRPr="008F4392">
        <w:rPr>
          <w:sz w:val="24"/>
          <w:szCs w:val="24"/>
        </w:rPr>
        <w:t>most</w:t>
      </w:r>
      <w:r w:rsidRPr="008F4392">
        <w:rPr>
          <w:sz w:val="24"/>
          <w:szCs w:val="24"/>
        </w:rPr>
        <w:t xml:space="preserve"> common cuisines</w:t>
      </w:r>
      <w:r w:rsidR="005E461A">
        <w:rPr>
          <w:sz w:val="24"/>
          <w:szCs w:val="24"/>
        </w:rPr>
        <w:t xml:space="preserve"> from the given data.</w:t>
      </w:r>
    </w:p>
    <w:p w14:paraId="1129EDB8" w14:textId="77777777" w:rsidR="0008110F" w:rsidRDefault="0008110F" w:rsidP="0008110F">
      <w:pPr>
        <w:rPr>
          <w:sz w:val="24"/>
          <w:szCs w:val="24"/>
        </w:rPr>
      </w:pPr>
    </w:p>
    <w:p w14:paraId="00000021" w14:textId="77777777" w:rsidR="006A0F8C" w:rsidRPr="006A0C08" w:rsidRDefault="001E45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A0C08">
        <w:rPr>
          <w:b/>
          <w:bCs/>
          <w:sz w:val="24"/>
          <w:szCs w:val="24"/>
        </w:rPr>
        <w:t>According to our current data, should we go for online delivery and table booking? Does that affect the customer’s ratings?</w:t>
      </w:r>
    </w:p>
    <w:p w14:paraId="00000022" w14:textId="77777777" w:rsidR="006A0F8C" w:rsidRPr="006A0C08" w:rsidRDefault="006A0F8C">
      <w:pPr>
        <w:ind w:left="7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49" w:tblpY="23"/>
        <w:tblW w:w="0" w:type="auto"/>
        <w:tblLook w:val="04A0" w:firstRow="1" w:lastRow="0" w:firstColumn="1" w:lastColumn="0" w:noHBand="0" w:noVBand="1"/>
      </w:tblPr>
      <w:tblGrid>
        <w:gridCol w:w="2743"/>
        <w:gridCol w:w="2510"/>
      </w:tblGrid>
      <w:tr w:rsidR="0008110F" w:rsidRPr="0008110F" w14:paraId="568CD480" w14:textId="77777777" w:rsidTr="0008110F">
        <w:trPr>
          <w:trHeight w:val="422"/>
        </w:trPr>
        <w:tc>
          <w:tcPr>
            <w:tcW w:w="2743" w:type="dxa"/>
            <w:shd w:val="clear" w:color="auto" w:fill="DBE5F1" w:themeFill="accent1" w:themeFillTint="33"/>
            <w:noWrap/>
            <w:hideMark/>
          </w:tcPr>
          <w:p w14:paraId="060B3C8F" w14:textId="77777777" w:rsidR="0008110F" w:rsidRPr="0008110F" w:rsidRDefault="0008110F" w:rsidP="00081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8110F">
              <w:rPr>
                <w:b/>
                <w:bCs/>
                <w:sz w:val="24"/>
                <w:szCs w:val="24"/>
              </w:rPr>
              <w:t>Online Delivery</w:t>
            </w:r>
          </w:p>
        </w:tc>
        <w:tc>
          <w:tcPr>
            <w:tcW w:w="2510" w:type="dxa"/>
            <w:shd w:val="clear" w:color="auto" w:fill="DBE5F1" w:themeFill="accent1" w:themeFillTint="33"/>
            <w:noWrap/>
            <w:hideMark/>
          </w:tcPr>
          <w:p w14:paraId="781EF43E" w14:textId="77777777" w:rsidR="0008110F" w:rsidRPr="0008110F" w:rsidRDefault="0008110F" w:rsidP="00081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8110F">
              <w:rPr>
                <w:b/>
                <w:bCs/>
                <w:sz w:val="24"/>
                <w:szCs w:val="24"/>
              </w:rPr>
              <w:t>Average of Rating</w:t>
            </w:r>
          </w:p>
        </w:tc>
      </w:tr>
      <w:tr w:rsidR="0008110F" w:rsidRPr="0008110F" w14:paraId="08ADF829" w14:textId="77777777" w:rsidTr="0008110F">
        <w:trPr>
          <w:trHeight w:val="422"/>
        </w:trPr>
        <w:tc>
          <w:tcPr>
            <w:tcW w:w="2743" w:type="dxa"/>
            <w:noWrap/>
            <w:hideMark/>
          </w:tcPr>
          <w:p w14:paraId="73C11494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Yes</w:t>
            </w:r>
          </w:p>
        </w:tc>
        <w:tc>
          <w:tcPr>
            <w:tcW w:w="2510" w:type="dxa"/>
            <w:noWrap/>
            <w:hideMark/>
          </w:tcPr>
          <w:p w14:paraId="513F690D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3.29</w:t>
            </w:r>
          </w:p>
        </w:tc>
      </w:tr>
      <w:tr w:rsidR="0008110F" w:rsidRPr="0008110F" w14:paraId="62370541" w14:textId="77777777" w:rsidTr="0008110F">
        <w:trPr>
          <w:trHeight w:val="422"/>
        </w:trPr>
        <w:tc>
          <w:tcPr>
            <w:tcW w:w="2743" w:type="dxa"/>
            <w:noWrap/>
            <w:hideMark/>
          </w:tcPr>
          <w:p w14:paraId="1515E79B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No</w:t>
            </w:r>
          </w:p>
        </w:tc>
        <w:tc>
          <w:tcPr>
            <w:tcW w:w="2510" w:type="dxa"/>
            <w:noWrap/>
            <w:hideMark/>
          </w:tcPr>
          <w:p w14:paraId="0462ED52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2.75</w:t>
            </w:r>
          </w:p>
        </w:tc>
      </w:tr>
    </w:tbl>
    <w:p w14:paraId="13ACD7A2" w14:textId="77777777" w:rsidR="005E461A" w:rsidRDefault="005E461A">
      <w:pPr>
        <w:ind w:left="720"/>
        <w:rPr>
          <w:sz w:val="24"/>
          <w:szCs w:val="24"/>
        </w:rPr>
      </w:pPr>
    </w:p>
    <w:p w14:paraId="6B95635E" w14:textId="77777777" w:rsidR="005E461A" w:rsidRDefault="005E461A">
      <w:pPr>
        <w:ind w:left="720"/>
        <w:rPr>
          <w:sz w:val="24"/>
          <w:szCs w:val="24"/>
        </w:rPr>
      </w:pPr>
    </w:p>
    <w:p w14:paraId="13BA5F85" w14:textId="77777777" w:rsidR="005E461A" w:rsidRDefault="005E461A">
      <w:pPr>
        <w:ind w:left="720"/>
        <w:rPr>
          <w:sz w:val="24"/>
          <w:szCs w:val="24"/>
        </w:rPr>
      </w:pPr>
    </w:p>
    <w:p w14:paraId="439CFA57" w14:textId="77777777" w:rsidR="005E461A" w:rsidRDefault="005E461A">
      <w:pPr>
        <w:ind w:left="720"/>
        <w:rPr>
          <w:sz w:val="24"/>
          <w:szCs w:val="24"/>
        </w:rPr>
      </w:pPr>
    </w:p>
    <w:p w14:paraId="4E59CD72" w14:textId="77777777" w:rsidR="005E461A" w:rsidRDefault="005E461A">
      <w:pPr>
        <w:ind w:left="720"/>
        <w:rPr>
          <w:sz w:val="24"/>
          <w:szCs w:val="24"/>
        </w:rPr>
      </w:pPr>
    </w:p>
    <w:p w14:paraId="297C6099" w14:textId="77777777" w:rsidR="005E461A" w:rsidRDefault="005E461A">
      <w:pPr>
        <w:ind w:left="72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61" w:tblpY="-131"/>
        <w:tblW w:w="0" w:type="auto"/>
        <w:tblLook w:val="04A0" w:firstRow="1" w:lastRow="0" w:firstColumn="1" w:lastColumn="0" w:noHBand="0" w:noVBand="1"/>
      </w:tblPr>
      <w:tblGrid>
        <w:gridCol w:w="2634"/>
        <w:gridCol w:w="2634"/>
      </w:tblGrid>
      <w:tr w:rsidR="0008110F" w:rsidRPr="0008110F" w14:paraId="178966AF" w14:textId="77777777" w:rsidTr="0008110F">
        <w:trPr>
          <w:trHeight w:val="430"/>
        </w:trPr>
        <w:tc>
          <w:tcPr>
            <w:tcW w:w="2634" w:type="dxa"/>
            <w:shd w:val="clear" w:color="auto" w:fill="DBE5F1" w:themeFill="accent1" w:themeFillTint="33"/>
            <w:noWrap/>
            <w:hideMark/>
          </w:tcPr>
          <w:p w14:paraId="154CF3F2" w14:textId="77777777" w:rsidR="0008110F" w:rsidRPr="0008110F" w:rsidRDefault="0008110F" w:rsidP="00081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8110F">
              <w:rPr>
                <w:b/>
                <w:bCs/>
                <w:sz w:val="24"/>
                <w:szCs w:val="24"/>
              </w:rPr>
              <w:t>Table Booking</w:t>
            </w:r>
          </w:p>
        </w:tc>
        <w:tc>
          <w:tcPr>
            <w:tcW w:w="2634" w:type="dxa"/>
            <w:shd w:val="clear" w:color="auto" w:fill="DBE5F1" w:themeFill="accent1" w:themeFillTint="33"/>
            <w:noWrap/>
            <w:hideMark/>
          </w:tcPr>
          <w:p w14:paraId="4437461C" w14:textId="77777777" w:rsidR="0008110F" w:rsidRPr="0008110F" w:rsidRDefault="0008110F" w:rsidP="00081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8110F">
              <w:rPr>
                <w:b/>
                <w:bCs/>
                <w:sz w:val="24"/>
                <w:szCs w:val="24"/>
              </w:rPr>
              <w:t>Average of Rating</w:t>
            </w:r>
          </w:p>
        </w:tc>
      </w:tr>
      <w:tr w:rsidR="0008110F" w:rsidRPr="0008110F" w14:paraId="14BF2159" w14:textId="77777777" w:rsidTr="0008110F">
        <w:trPr>
          <w:trHeight w:val="430"/>
        </w:trPr>
        <w:tc>
          <w:tcPr>
            <w:tcW w:w="2634" w:type="dxa"/>
            <w:noWrap/>
            <w:hideMark/>
          </w:tcPr>
          <w:p w14:paraId="0D34F822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Yes</w:t>
            </w:r>
          </w:p>
        </w:tc>
        <w:tc>
          <w:tcPr>
            <w:tcW w:w="2634" w:type="dxa"/>
            <w:noWrap/>
            <w:hideMark/>
          </w:tcPr>
          <w:p w14:paraId="441FD870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3.48</w:t>
            </w:r>
          </w:p>
        </w:tc>
      </w:tr>
      <w:tr w:rsidR="0008110F" w:rsidRPr="0008110F" w14:paraId="6807BAB0" w14:textId="77777777" w:rsidTr="0008110F">
        <w:trPr>
          <w:trHeight w:val="430"/>
        </w:trPr>
        <w:tc>
          <w:tcPr>
            <w:tcW w:w="2634" w:type="dxa"/>
            <w:noWrap/>
            <w:hideMark/>
          </w:tcPr>
          <w:p w14:paraId="036F12F3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No</w:t>
            </w:r>
          </w:p>
        </w:tc>
        <w:tc>
          <w:tcPr>
            <w:tcW w:w="2634" w:type="dxa"/>
            <w:noWrap/>
            <w:hideMark/>
          </w:tcPr>
          <w:p w14:paraId="5736AFEB" w14:textId="77777777" w:rsidR="0008110F" w:rsidRPr="0008110F" w:rsidRDefault="0008110F" w:rsidP="0008110F">
            <w:pPr>
              <w:ind w:left="720"/>
              <w:rPr>
                <w:sz w:val="24"/>
                <w:szCs w:val="24"/>
              </w:rPr>
            </w:pPr>
            <w:r w:rsidRPr="0008110F">
              <w:rPr>
                <w:sz w:val="24"/>
                <w:szCs w:val="24"/>
              </w:rPr>
              <w:t>2.81</w:t>
            </w:r>
          </w:p>
        </w:tc>
      </w:tr>
    </w:tbl>
    <w:p w14:paraId="4A957E45" w14:textId="77777777" w:rsidR="005E461A" w:rsidRDefault="005E461A">
      <w:pPr>
        <w:ind w:left="720"/>
        <w:rPr>
          <w:sz w:val="24"/>
          <w:szCs w:val="24"/>
        </w:rPr>
      </w:pPr>
    </w:p>
    <w:p w14:paraId="548663EA" w14:textId="77777777" w:rsidR="005E461A" w:rsidRDefault="005E461A">
      <w:pPr>
        <w:ind w:left="720"/>
        <w:rPr>
          <w:sz w:val="24"/>
          <w:szCs w:val="24"/>
        </w:rPr>
      </w:pPr>
    </w:p>
    <w:p w14:paraId="0DC32747" w14:textId="77777777" w:rsidR="005E461A" w:rsidRDefault="005E461A">
      <w:pPr>
        <w:ind w:left="720"/>
        <w:rPr>
          <w:sz w:val="24"/>
          <w:szCs w:val="24"/>
        </w:rPr>
      </w:pPr>
    </w:p>
    <w:p w14:paraId="65F0522F" w14:textId="77777777" w:rsidR="005E461A" w:rsidRDefault="005E461A">
      <w:pPr>
        <w:ind w:left="720"/>
        <w:rPr>
          <w:sz w:val="24"/>
          <w:szCs w:val="24"/>
        </w:rPr>
      </w:pPr>
    </w:p>
    <w:p w14:paraId="0ADAC8E8" w14:textId="77777777" w:rsidR="005E461A" w:rsidRDefault="005E461A">
      <w:pPr>
        <w:ind w:left="720"/>
        <w:rPr>
          <w:sz w:val="24"/>
          <w:szCs w:val="24"/>
        </w:rPr>
      </w:pPr>
    </w:p>
    <w:p w14:paraId="5A41D189" w14:textId="7A4ED064" w:rsidR="00F8195F" w:rsidRDefault="0008110F" w:rsidP="006A0C08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-</w:t>
      </w:r>
      <w:r w:rsidR="006A0C08">
        <w:rPr>
          <w:sz w:val="24"/>
          <w:szCs w:val="24"/>
        </w:rPr>
        <w:tab/>
      </w:r>
      <w:r>
        <w:rPr>
          <w:sz w:val="24"/>
          <w:szCs w:val="24"/>
        </w:rPr>
        <w:t>From the given data I have inserted the pivot table and compared the rating with that has online delivery and has Table booking.</w:t>
      </w:r>
    </w:p>
    <w:p w14:paraId="3E2D3A37" w14:textId="77777777" w:rsidR="006A0C08" w:rsidRDefault="006A0C08" w:rsidP="006A0C08">
      <w:pPr>
        <w:ind w:left="1440" w:hanging="720"/>
        <w:rPr>
          <w:sz w:val="24"/>
          <w:szCs w:val="24"/>
        </w:rPr>
      </w:pPr>
    </w:p>
    <w:p w14:paraId="7C2D896A" w14:textId="4D76A0A3" w:rsidR="0008110F" w:rsidRDefault="0008110F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6A0C08">
        <w:rPr>
          <w:sz w:val="24"/>
          <w:szCs w:val="24"/>
        </w:rPr>
        <w:tab/>
      </w:r>
      <w:r>
        <w:rPr>
          <w:sz w:val="24"/>
          <w:szCs w:val="24"/>
        </w:rPr>
        <w:t>W</w:t>
      </w:r>
      <w:r w:rsidRPr="0008110F">
        <w:rPr>
          <w:sz w:val="24"/>
          <w:szCs w:val="24"/>
        </w:rPr>
        <w:t xml:space="preserve">e can go with both </w:t>
      </w:r>
      <w:r>
        <w:rPr>
          <w:sz w:val="24"/>
          <w:szCs w:val="24"/>
        </w:rPr>
        <w:t>O</w:t>
      </w:r>
      <w:r w:rsidRPr="0008110F">
        <w:rPr>
          <w:sz w:val="24"/>
          <w:szCs w:val="24"/>
        </w:rPr>
        <w:t xml:space="preserve">nline </w:t>
      </w:r>
      <w:r>
        <w:rPr>
          <w:sz w:val="24"/>
          <w:szCs w:val="24"/>
        </w:rPr>
        <w:t xml:space="preserve">delivery </w:t>
      </w:r>
      <w:r w:rsidRPr="0008110F">
        <w:rPr>
          <w:sz w:val="24"/>
          <w:szCs w:val="24"/>
        </w:rPr>
        <w:t xml:space="preserve">and </w:t>
      </w:r>
      <w:r>
        <w:rPr>
          <w:sz w:val="24"/>
          <w:szCs w:val="24"/>
        </w:rPr>
        <w:t>T</w:t>
      </w:r>
      <w:r w:rsidRPr="0008110F">
        <w:rPr>
          <w:sz w:val="24"/>
          <w:szCs w:val="24"/>
        </w:rPr>
        <w:t>able booking</w:t>
      </w:r>
    </w:p>
    <w:p w14:paraId="45067B64" w14:textId="0E9CCE94" w:rsidR="0008110F" w:rsidRDefault="0008110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C0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6A0C08">
        <w:rPr>
          <w:sz w:val="24"/>
          <w:szCs w:val="24"/>
        </w:rPr>
        <w:t>f</w:t>
      </w:r>
      <w:r w:rsidRPr="0008110F">
        <w:rPr>
          <w:sz w:val="24"/>
          <w:szCs w:val="24"/>
        </w:rPr>
        <w:t>rom those two</w:t>
      </w:r>
      <w:r>
        <w:rPr>
          <w:sz w:val="24"/>
          <w:szCs w:val="24"/>
        </w:rPr>
        <w:t>, T</w:t>
      </w:r>
      <w:r w:rsidRPr="0008110F">
        <w:rPr>
          <w:sz w:val="24"/>
          <w:szCs w:val="24"/>
        </w:rPr>
        <w:t>able</w:t>
      </w:r>
      <w:r>
        <w:rPr>
          <w:sz w:val="24"/>
          <w:szCs w:val="24"/>
        </w:rPr>
        <w:t xml:space="preserve"> booking</w:t>
      </w:r>
      <w:r w:rsidRPr="0008110F">
        <w:rPr>
          <w:sz w:val="24"/>
          <w:szCs w:val="24"/>
        </w:rPr>
        <w:t xml:space="preserve"> has a bit higher rating</w:t>
      </w:r>
      <w:r>
        <w:rPr>
          <w:sz w:val="24"/>
          <w:szCs w:val="24"/>
        </w:rPr>
        <w:t>.</w:t>
      </w:r>
    </w:p>
    <w:p w14:paraId="3EEC8A65" w14:textId="77777777" w:rsidR="00CA4C85" w:rsidRDefault="00CA4C85">
      <w:pPr>
        <w:ind w:left="720"/>
        <w:rPr>
          <w:sz w:val="24"/>
          <w:szCs w:val="24"/>
        </w:rPr>
      </w:pPr>
    </w:p>
    <w:p w14:paraId="19684EF0" w14:textId="77777777" w:rsidR="00CA4C85" w:rsidRDefault="00CA4C85">
      <w:pPr>
        <w:ind w:left="720"/>
        <w:rPr>
          <w:sz w:val="24"/>
          <w:szCs w:val="24"/>
        </w:rPr>
      </w:pPr>
    </w:p>
    <w:p w14:paraId="5C5D21FD" w14:textId="77777777" w:rsidR="00CA4C85" w:rsidRDefault="00CA4C85">
      <w:pPr>
        <w:ind w:left="720"/>
        <w:rPr>
          <w:sz w:val="24"/>
          <w:szCs w:val="24"/>
        </w:rPr>
      </w:pPr>
    </w:p>
    <w:p w14:paraId="6BDFEDB8" w14:textId="77777777" w:rsidR="00CA4C85" w:rsidRDefault="00CA4C85">
      <w:pPr>
        <w:ind w:left="720"/>
        <w:rPr>
          <w:sz w:val="24"/>
          <w:szCs w:val="24"/>
        </w:rPr>
      </w:pPr>
    </w:p>
    <w:p w14:paraId="507BF322" w14:textId="77777777" w:rsidR="00F8195F" w:rsidRDefault="00F8195F">
      <w:pPr>
        <w:ind w:left="720"/>
        <w:rPr>
          <w:sz w:val="24"/>
          <w:szCs w:val="24"/>
        </w:rPr>
      </w:pPr>
    </w:p>
    <w:p w14:paraId="46B3AA6A" w14:textId="10000A53" w:rsidR="004F7C56" w:rsidRPr="004F7C56" w:rsidRDefault="004F7C56" w:rsidP="004F7C56">
      <w:pPr>
        <w:numPr>
          <w:ilvl w:val="0"/>
          <w:numId w:val="1"/>
        </w:numPr>
        <w:rPr>
          <w:sz w:val="24"/>
          <w:szCs w:val="24"/>
        </w:rPr>
      </w:pPr>
      <w:r w:rsidRPr="004F7C56">
        <w:rPr>
          <w:rFonts w:eastAsia="Times New Roman"/>
          <w:color w:val="000000"/>
          <w:sz w:val="24"/>
          <w:szCs w:val="24"/>
          <w:lang w:val="en-IN"/>
        </w:rPr>
        <w:t>What is the distribution of several restaurants of different price ranges in all the countries?</w:t>
      </w:r>
    </w:p>
    <w:p w14:paraId="00000026" w14:textId="77777777" w:rsidR="006A0F8C" w:rsidRDefault="006A0F8C">
      <w:pPr>
        <w:rPr>
          <w:sz w:val="24"/>
          <w:szCs w:val="24"/>
        </w:rPr>
      </w:pPr>
    </w:p>
    <w:tbl>
      <w:tblPr>
        <w:tblW w:w="7197" w:type="dxa"/>
        <w:tblInd w:w="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680"/>
        <w:gridCol w:w="663"/>
        <w:gridCol w:w="663"/>
        <w:gridCol w:w="551"/>
        <w:gridCol w:w="1160"/>
      </w:tblGrid>
      <w:tr w:rsidR="002A647C" w:rsidRPr="004F7C56" w14:paraId="7A35AEAC" w14:textId="77777777" w:rsidTr="001E45A1">
        <w:trPr>
          <w:trHeight w:val="288"/>
        </w:trPr>
        <w:tc>
          <w:tcPr>
            <w:tcW w:w="2480" w:type="dxa"/>
            <w:shd w:val="clear" w:color="D9E1F2" w:fill="D9E1F2"/>
            <w:noWrap/>
            <w:vAlign w:val="bottom"/>
            <w:hideMark/>
          </w:tcPr>
          <w:p w14:paraId="76FFACE9" w14:textId="77777777" w:rsidR="002A647C" w:rsidRPr="004F7C56" w:rsidRDefault="002A647C" w:rsidP="004F7C5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Distribution of Restaurant</w:t>
            </w:r>
          </w:p>
        </w:tc>
        <w:tc>
          <w:tcPr>
            <w:tcW w:w="4717" w:type="dxa"/>
            <w:gridSpan w:val="5"/>
            <w:shd w:val="clear" w:color="D9E1F2" w:fill="D9E1F2"/>
            <w:noWrap/>
            <w:vAlign w:val="bottom"/>
            <w:hideMark/>
          </w:tcPr>
          <w:p w14:paraId="199813A0" w14:textId="6D24FF7D" w:rsidR="002A647C" w:rsidRPr="004F7C56" w:rsidRDefault="002A647C" w:rsidP="002A64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PRICE RANGES</w:t>
            </w:r>
          </w:p>
        </w:tc>
      </w:tr>
      <w:tr w:rsidR="004F7C56" w:rsidRPr="004F7C56" w14:paraId="00ED5277" w14:textId="77777777" w:rsidTr="002A647C">
        <w:trPr>
          <w:trHeight w:val="288"/>
        </w:trPr>
        <w:tc>
          <w:tcPr>
            <w:tcW w:w="2480" w:type="dxa"/>
            <w:shd w:val="clear" w:color="D9E1F2" w:fill="D9E1F2"/>
            <w:noWrap/>
            <w:vAlign w:val="bottom"/>
            <w:hideMark/>
          </w:tcPr>
          <w:p w14:paraId="787AFC9C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COUNTRY</w:t>
            </w:r>
          </w:p>
        </w:tc>
        <w:tc>
          <w:tcPr>
            <w:tcW w:w="1680" w:type="dxa"/>
            <w:shd w:val="clear" w:color="D9E1F2" w:fill="D9E1F2"/>
            <w:noWrap/>
            <w:vAlign w:val="bottom"/>
            <w:hideMark/>
          </w:tcPr>
          <w:p w14:paraId="2139DDE4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</w:t>
            </w:r>
          </w:p>
        </w:tc>
        <w:tc>
          <w:tcPr>
            <w:tcW w:w="663" w:type="dxa"/>
            <w:shd w:val="clear" w:color="D9E1F2" w:fill="D9E1F2"/>
            <w:noWrap/>
            <w:vAlign w:val="bottom"/>
            <w:hideMark/>
          </w:tcPr>
          <w:p w14:paraId="440238FD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2</w:t>
            </w:r>
          </w:p>
        </w:tc>
        <w:tc>
          <w:tcPr>
            <w:tcW w:w="663" w:type="dxa"/>
            <w:shd w:val="clear" w:color="D9E1F2" w:fill="D9E1F2"/>
            <w:noWrap/>
            <w:vAlign w:val="bottom"/>
            <w:hideMark/>
          </w:tcPr>
          <w:p w14:paraId="24510E7D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3</w:t>
            </w:r>
          </w:p>
        </w:tc>
        <w:tc>
          <w:tcPr>
            <w:tcW w:w="551" w:type="dxa"/>
            <w:shd w:val="clear" w:color="D9E1F2" w:fill="D9E1F2"/>
            <w:noWrap/>
            <w:vAlign w:val="bottom"/>
            <w:hideMark/>
          </w:tcPr>
          <w:p w14:paraId="54A59D50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4</w:t>
            </w:r>
          </w:p>
        </w:tc>
        <w:tc>
          <w:tcPr>
            <w:tcW w:w="1160" w:type="dxa"/>
            <w:shd w:val="clear" w:color="D9E1F2" w:fill="D9E1F2"/>
            <w:noWrap/>
            <w:vAlign w:val="bottom"/>
            <w:hideMark/>
          </w:tcPr>
          <w:p w14:paraId="7090DFF9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Grand Total</w:t>
            </w:r>
          </w:p>
        </w:tc>
      </w:tr>
      <w:tr w:rsidR="004F7C56" w:rsidRPr="004F7C56" w14:paraId="1C2110DA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B814E36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Australia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AA24330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F8580C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56B11F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7D5AB81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216B61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24</w:t>
            </w:r>
          </w:p>
        </w:tc>
      </w:tr>
      <w:tr w:rsidR="004F7C56" w:rsidRPr="004F7C56" w14:paraId="06D3FA92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B903FE8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Brazil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7F0706A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1550C6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C89399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16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3D31BFE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E596B8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</w:tr>
      <w:tr w:rsidR="004F7C56" w:rsidRPr="004F7C56" w14:paraId="5639A275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D4071D5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Canada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C5BB418" w14:textId="6A174B2A" w:rsidR="002A647C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18F401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55AACD" w14:textId="17622BAF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686252F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4D4414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</w:tr>
      <w:tr w:rsidR="004F7C56" w:rsidRPr="004F7C56" w14:paraId="2D694772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C1A519F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India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8BA28EA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4295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C05F11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2858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0BE2A5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1111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E02BB1E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388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D14C4F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8652</w:t>
            </w:r>
          </w:p>
        </w:tc>
      </w:tr>
      <w:tr w:rsidR="004F7C56" w:rsidRPr="004F7C56" w14:paraId="01081BF6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AE6A499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Indonesia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D4566A9" w14:textId="0C7653CD" w:rsidR="002A647C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803C82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9E1C46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0AF6321" w14:textId="2C328921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7A9738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21</w:t>
            </w:r>
          </w:p>
        </w:tc>
      </w:tr>
      <w:tr w:rsidR="004F7C56" w:rsidRPr="004F7C56" w14:paraId="223B08A9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F254CF6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New Zealand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50653BB" w14:textId="7E4EF734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C71486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6B23E8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17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74D6334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E3BF9F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40</w:t>
            </w:r>
          </w:p>
        </w:tc>
      </w:tr>
      <w:tr w:rsidR="004F7C56" w:rsidRPr="004F7C56" w14:paraId="456A7631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DC80353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Philippines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D346F62" w14:textId="366E7C34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A1A91E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E1A54F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68FB77E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7F36E9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</w:tr>
      <w:tr w:rsidR="004F7C56" w:rsidRPr="004F7C56" w14:paraId="17292C5B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044FEB5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Qatar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1EC357B" w14:textId="479FA989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CC6D5A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8BDBFB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E82EE33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F8CEFA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4F7C56" w:rsidRPr="004F7C56" w14:paraId="2165D66D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197693D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Singapore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8AD1C41" w14:textId="5337D405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21D450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DACDB8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512B85A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372A7D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4F7C56" w:rsidRPr="004F7C56" w14:paraId="2B0B2781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ADFE558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South Africa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A6E4153" w14:textId="1FCDA932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CCFD9E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2A88E4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17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3D25B4A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04CBCC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</w:tr>
      <w:tr w:rsidR="004F7C56" w:rsidRPr="004F7C56" w14:paraId="3BCA9DE1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5F743E5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Sri Lanka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9F4A5B2" w14:textId="2FE0B3CA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858106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B3711D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C072646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5422DF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</w:tr>
      <w:tr w:rsidR="004F7C56" w:rsidRPr="004F7C56" w14:paraId="4FC8B34A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717848C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Turkey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C44D776" w14:textId="5A5E10F1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0A9339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BEC4E0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18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993B70B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E1E987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34</w:t>
            </w:r>
          </w:p>
        </w:tc>
      </w:tr>
      <w:tr w:rsidR="004F7C56" w:rsidRPr="004F7C56" w14:paraId="2C60B9CA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192F027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United Arab Emirates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D13F2F0" w14:textId="65BCCF1B" w:rsidR="004F7C56" w:rsidRPr="004F7C56" w:rsidRDefault="002A647C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5BDB2B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F3F5BD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29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9270376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BCC1B9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60</w:t>
            </w:r>
          </w:p>
        </w:tc>
      </w:tr>
      <w:tr w:rsidR="004F7C56" w:rsidRPr="004F7C56" w14:paraId="64282277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5C43D39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United Kingdom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46D6815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3EC632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28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463A77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32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C3DB9F3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138D80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80</w:t>
            </w:r>
          </w:p>
        </w:tc>
      </w:tr>
      <w:tr w:rsidR="004F7C56" w:rsidRPr="004F7C56" w14:paraId="5150CD77" w14:textId="77777777" w:rsidTr="002A647C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2BF2D8F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United States of America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B43AA3B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136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E666D5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165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03EB91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110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07112FD" w14:textId="77777777" w:rsidR="004F7C56" w:rsidRPr="004F7C56" w:rsidRDefault="004F7C56" w:rsidP="002A64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23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F22A62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color w:val="000000"/>
                <w:lang w:val="en-IN"/>
              </w:rPr>
              <w:t>434</w:t>
            </w:r>
          </w:p>
        </w:tc>
      </w:tr>
      <w:tr w:rsidR="004F7C56" w:rsidRPr="004F7C56" w14:paraId="33D2098B" w14:textId="77777777" w:rsidTr="002A647C">
        <w:trPr>
          <w:trHeight w:val="288"/>
        </w:trPr>
        <w:tc>
          <w:tcPr>
            <w:tcW w:w="2480" w:type="dxa"/>
            <w:shd w:val="clear" w:color="D9E1F2" w:fill="D9E1F2"/>
            <w:noWrap/>
            <w:vAlign w:val="bottom"/>
            <w:hideMark/>
          </w:tcPr>
          <w:p w14:paraId="23E71C3C" w14:textId="77777777" w:rsidR="004F7C56" w:rsidRPr="004F7C56" w:rsidRDefault="004F7C56" w:rsidP="004F7C5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Grand Total</w:t>
            </w:r>
          </w:p>
        </w:tc>
        <w:tc>
          <w:tcPr>
            <w:tcW w:w="1680" w:type="dxa"/>
            <w:shd w:val="clear" w:color="D9E1F2" w:fill="D9E1F2"/>
            <w:noWrap/>
            <w:vAlign w:val="bottom"/>
            <w:hideMark/>
          </w:tcPr>
          <w:p w14:paraId="7432E0A4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4444</w:t>
            </w:r>
          </w:p>
        </w:tc>
        <w:tc>
          <w:tcPr>
            <w:tcW w:w="663" w:type="dxa"/>
            <w:shd w:val="clear" w:color="D9E1F2" w:fill="D9E1F2"/>
            <w:noWrap/>
            <w:vAlign w:val="bottom"/>
            <w:hideMark/>
          </w:tcPr>
          <w:p w14:paraId="5EE0F248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3113</w:t>
            </w:r>
          </w:p>
        </w:tc>
        <w:tc>
          <w:tcPr>
            <w:tcW w:w="663" w:type="dxa"/>
            <w:shd w:val="clear" w:color="D9E1F2" w:fill="D9E1F2"/>
            <w:noWrap/>
            <w:vAlign w:val="bottom"/>
            <w:hideMark/>
          </w:tcPr>
          <w:p w14:paraId="76BB93FD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1408</w:t>
            </w:r>
          </w:p>
        </w:tc>
        <w:tc>
          <w:tcPr>
            <w:tcW w:w="551" w:type="dxa"/>
            <w:shd w:val="clear" w:color="D9E1F2" w:fill="D9E1F2"/>
            <w:noWrap/>
            <w:vAlign w:val="bottom"/>
            <w:hideMark/>
          </w:tcPr>
          <w:p w14:paraId="152936F7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586</w:t>
            </w:r>
          </w:p>
        </w:tc>
        <w:tc>
          <w:tcPr>
            <w:tcW w:w="1160" w:type="dxa"/>
            <w:shd w:val="clear" w:color="D9E1F2" w:fill="D9E1F2"/>
            <w:noWrap/>
            <w:vAlign w:val="bottom"/>
            <w:hideMark/>
          </w:tcPr>
          <w:p w14:paraId="692E647D" w14:textId="77777777" w:rsidR="004F7C56" w:rsidRPr="004F7C56" w:rsidRDefault="004F7C56" w:rsidP="004F7C5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F7C56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9551</w:t>
            </w:r>
          </w:p>
        </w:tc>
      </w:tr>
    </w:tbl>
    <w:p w14:paraId="643876AB" w14:textId="77777777" w:rsidR="004F7C56" w:rsidRDefault="004F7C56">
      <w:pPr>
        <w:rPr>
          <w:sz w:val="24"/>
          <w:szCs w:val="24"/>
        </w:rPr>
      </w:pPr>
    </w:p>
    <w:p w14:paraId="11700D50" w14:textId="77777777" w:rsidR="006A0C08" w:rsidRDefault="006A0C08">
      <w:pPr>
        <w:rPr>
          <w:sz w:val="24"/>
          <w:szCs w:val="24"/>
        </w:rPr>
      </w:pPr>
    </w:p>
    <w:p w14:paraId="482CCE03" w14:textId="03BB5362" w:rsidR="006A0C08" w:rsidRDefault="005F4B71" w:rsidP="005F4B71">
      <w:pPr>
        <w:ind w:left="720"/>
        <w:rPr>
          <w:sz w:val="24"/>
          <w:szCs w:val="24"/>
        </w:rPr>
      </w:pPr>
      <w:r>
        <w:rPr>
          <w:sz w:val="24"/>
          <w:szCs w:val="24"/>
        </w:rPr>
        <w:t>- India has the higher number of restaurants in Price range-1 and as well other prices also India higher number of restaurants comparatively with other countries.</w:t>
      </w:r>
    </w:p>
    <w:p w14:paraId="2BAE3756" w14:textId="04274F15" w:rsidR="005F4B71" w:rsidRDefault="005F4B71" w:rsidP="005F4B71">
      <w:pPr>
        <w:ind w:left="720"/>
        <w:rPr>
          <w:sz w:val="24"/>
          <w:szCs w:val="24"/>
        </w:rPr>
      </w:pPr>
      <w:r>
        <w:rPr>
          <w:sz w:val="24"/>
          <w:szCs w:val="24"/>
        </w:rPr>
        <w:t>- Canada has its least number of restaurants comparatively with all price ranges.</w:t>
      </w:r>
    </w:p>
    <w:sectPr w:rsidR="005F4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6E6"/>
    <w:multiLevelType w:val="multilevel"/>
    <w:tmpl w:val="E03857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8F6E97"/>
    <w:multiLevelType w:val="hybridMultilevel"/>
    <w:tmpl w:val="DA929EBC"/>
    <w:lvl w:ilvl="0" w:tplc="7C38FBB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012B6"/>
    <w:multiLevelType w:val="hybridMultilevel"/>
    <w:tmpl w:val="34C6FD1E"/>
    <w:lvl w:ilvl="0" w:tplc="98685AD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1677FC"/>
    <w:multiLevelType w:val="hybridMultilevel"/>
    <w:tmpl w:val="BE3ED67C"/>
    <w:lvl w:ilvl="0" w:tplc="15D258D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3C00A1"/>
    <w:multiLevelType w:val="hybridMultilevel"/>
    <w:tmpl w:val="B5D8C7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906ADE"/>
    <w:multiLevelType w:val="multilevel"/>
    <w:tmpl w:val="0764E4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03751F"/>
    <w:multiLevelType w:val="hybridMultilevel"/>
    <w:tmpl w:val="F9C46B84"/>
    <w:lvl w:ilvl="0" w:tplc="C2B2978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2642712">
    <w:abstractNumId w:val="5"/>
  </w:num>
  <w:num w:numId="2" w16cid:durableId="543181397">
    <w:abstractNumId w:val="0"/>
  </w:num>
  <w:num w:numId="3" w16cid:durableId="1321075506">
    <w:abstractNumId w:val="1"/>
  </w:num>
  <w:num w:numId="4" w16cid:durableId="217976972">
    <w:abstractNumId w:val="3"/>
  </w:num>
  <w:num w:numId="5" w16cid:durableId="901796571">
    <w:abstractNumId w:val="6"/>
  </w:num>
  <w:num w:numId="6" w16cid:durableId="1482039676">
    <w:abstractNumId w:val="2"/>
  </w:num>
  <w:num w:numId="7" w16cid:durableId="5865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F8C"/>
    <w:rsid w:val="00024C7D"/>
    <w:rsid w:val="00064A14"/>
    <w:rsid w:val="0008110F"/>
    <w:rsid w:val="00120EC3"/>
    <w:rsid w:val="00130813"/>
    <w:rsid w:val="001330BA"/>
    <w:rsid w:val="00135CA8"/>
    <w:rsid w:val="001E45A1"/>
    <w:rsid w:val="00201C48"/>
    <w:rsid w:val="00243E50"/>
    <w:rsid w:val="00261520"/>
    <w:rsid w:val="002630BF"/>
    <w:rsid w:val="00267DCE"/>
    <w:rsid w:val="002A647C"/>
    <w:rsid w:val="002A7D23"/>
    <w:rsid w:val="002E0C8E"/>
    <w:rsid w:val="0042742D"/>
    <w:rsid w:val="00461236"/>
    <w:rsid w:val="004830B3"/>
    <w:rsid w:val="004A2BC7"/>
    <w:rsid w:val="004F1FB6"/>
    <w:rsid w:val="004F5FD5"/>
    <w:rsid w:val="004F7C56"/>
    <w:rsid w:val="00510231"/>
    <w:rsid w:val="00511ED0"/>
    <w:rsid w:val="00516C19"/>
    <w:rsid w:val="00521305"/>
    <w:rsid w:val="00532E8F"/>
    <w:rsid w:val="005E461A"/>
    <w:rsid w:val="005F4B71"/>
    <w:rsid w:val="00606201"/>
    <w:rsid w:val="006759D1"/>
    <w:rsid w:val="006A0C08"/>
    <w:rsid w:val="006A0F8C"/>
    <w:rsid w:val="006B75B6"/>
    <w:rsid w:val="007C0DE2"/>
    <w:rsid w:val="00840172"/>
    <w:rsid w:val="008A62DF"/>
    <w:rsid w:val="008C381B"/>
    <w:rsid w:val="008F4392"/>
    <w:rsid w:val="00925A0C"/>
    <w:rsid w:val="009471DC"/>
    <w:rsid w:val="009604DE"/>
    <w:rsid w:val="00985290"/>
    <w:rsid w:val="009F3011"/>
    <w:rsid w:val="00A069BD"/>
    <w:rsid w:val="00A20811"/>
    <w:rsid w:val="00AC3BA1"/>
    <w:rsid w:val="00B01F46"/>
    <w:rsid w:val="00B32DB6"/>
    <w:rsid w:val="00B57AD1"/>
    <w:rsid w:val="00BA1EDB"/>
    <w:rsid w:val="00BB4699"/>
    <w:rsid w:val="00BD62FF"/>
    <w:rsid w:val="00BD72D4"/>
    <w:rsid w:val="00C238A8"/>
    <w:rsid w:val="00C93650"/>
    <w:rsid w:val="00CA4C85"/>
    <w:rsid w:val="00D372FA"/>
    <w:rsid w:val="00DC091B"/>
    <w:rsid w:val="00DE3E02"/>
    <w:rsid w:val="00EE3B00"/>
    <w:rsid w:val="00F1290A"/>
    <w:rsid w:val="00F46468"/>
    <w:rsid w:val="00F65F4B"/>
    <w:rsid w:val="00F70C64"/>
    <w:rsid w:val="00F8195F"/>
    <w:rsid w:val="00FB0DFA"/>
    <w:rsid w:val="00F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F587"/>
  <w15:docId w15:val="{42F9F072-8A4E-4E6D-BACA-CF0FF8A8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742D"/>
    <w:pPr>
      <w:ind w:left="720"/>
      <w:contextualSpacing/>
    </w:pPr>
  </w:style>
  <w:style w:type="table" w:styleId="TableGrid">
    <w:name w:val="Table Grid"/>
    <w:basedOn w:val="TableNormal"/>
    <w:uiPriority w:val="39"/>
    <w:rsid w:val="002E0C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F301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023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360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623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2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7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131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4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03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2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5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73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217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888\Downloads\Zomato_Dat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888\Downloads\Zomato_Data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1888\Desktop\Spreadsheet%20Project\Zomato%20Project\Zomato%20Data%20-Dashboard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 (1).xlsx]Obj Q4!PivotTable1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Restaurants</a:t>
            </a:r>
            <a:r>
              <a:rPr lang="en-IN" baseline="0"/>
              <a:t> opened in each year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'Obj Q4'!$C$3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'Obj Q4'!$B$4:$B$13</c:f>
              <c:strCach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strCache>
            </c:strRef>
          </c:cat>
          <c:val>
            <c:numRef>
              <c:f>'Obj Q4'!$C$4:$C$13</c:f>
              <c:numCache>
                <c:formatCode>General</c:formatCode>
                <c:ptCount val="9"/>
                <c:pt idx="0">
                  <c:v>1080</c:v>
                </c:pt>
                <c:pt idx="1">
                  <c:v>1098</c:v>
                </c:pt>
                <c:pt idx="2">
                  <c:v>1022</c:v>
                </c:pt>
                <c:pt idx="3">
                  <c:v>1061</c:v>
                </c:pt>
                <c:pt idx="4">
                  <c:v>1051</c:v>
                </c:pt>
                <c:pt idx="5">
                  <c:v>1024</c:v>
                </c:pt>
                <c:pt idx="6">
                  <c:v>1027</c:v>
                </c:pt>
                <c:pt idx="7">
                  <c:v>1086</c:v>
                </c:pt>
                <c:pt idx="8">
                  <c:v>1102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C-4A3B-BCD5-8833CF16EA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95311807"/>
        <c:axId val="279059327"/>
      </c:barChart>
      <c:catAx>
        <c:axId val="2095311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059327"/>
        <c:crosses val="autoZero"/>
        <c:auto val="1"/>
        <c:lblAlgn val="ctr"/>
        <c:lblOffset val="100"/>
        <c:noMultiLvlLbl val="0"/>
      </c:catAx>
      <c:valAx>
        <c:axId val="27905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311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 (1).xlsx]Obj Q6!PivotTable3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voter</a:t>
            </a:r>
            <a:r>
              <a:rPr lang="en-US" baseline="0"/>
              <a:t> in each Country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'Obj Q6'!$C$3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'Obj Q6'!$B$4:$B$18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'Obj Q6'!$C$4:$C$18</c:f>
              <c:numCache>
                <c:formatCode>0</c:formatCode>
                <c:ptCount val="15"/>
                <c:pt idx="0">
                  <c:v>111.41666666666667</c:v>
                </c:pt>
                <c:pt idx="1">
                  <c:v>19.616666666666667</c:v>
                </c:pt>
                <c:pt idx="2">
                  <c:v>103</c:v>
                </c:pt>
                <c:pt idx="3">
                  <c:v>137.21255201109571</c:v>
                </c:pt>
                <c:pt idx="4">
                  <c:v>772.09523809523807</c:v>
                </c:pt>
                <c:pt idx="5">
                  <c:v>243.02500000000001</c:v>
                </c:pt>
                <c:pt idx="6">
                  <c:v>407.40909090909093</c:v>
                </c:pt>
                <c:pt idx="7">
                  <c:v>163.80000000000001</c:v>
                </c:pt>
                <c:pt idx="8">
                  <c:v>31.9</c:v>
                </c:pt>
                <c:pt idx="9">
                  <c:v>315.16666666666669</c:v>
                </c:pt>
                <c:pt idx="10">
                  <c:v>146.44999999999999</c:v>
                </c:pt>
                <c:pt idx="11">
                  <c:v>431.47058823529414</c:v>
                </c:pt>
                <c:pt idx="12">
                  <c:v>493.51666666666665</c:v>
                </c:pt>
                <c:pt idx="13">
                  <c:v>205.48750000000001</c:v>
                </c:pt>
                <c:pt idx="14">
                  <c:v>428.22119815668202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7-404A-890A-1AD1CFEB90F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5428895"/>
        <c:axId val="279060319"/>
      </c:barChart>
      <c:catAx>
        <c:axId val="754288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060319"/>
        <c:crosses val="autoZero"/>
        <c:auto val="1"/>
        <c:lblAlgn val="ctr"/>
        <c:lblOffset val="100"/>
        <c:noMultiLvlLbl val="0"/>
      </c:catAx>
      <c:valAx>
        <c:axId val="279060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28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 Data -Dashboard(AutoRecovered).xlsx]SQ1!PivotTable4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Count of restaurant with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'SQ1'!$E$4:$E$5</c:f>
              <c:strCache>
                <c:ptCount val="1"/>
                <c:pt idx="0">
                  <c:v>1-2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'SQ1'!$D$6:$D$13</c:f>
              <c:strCache>
                <c:ptCount val="7"/>
                <c:pt idx="0">
                  <c:v>Australia</c:v>
                </c:pt>
                <c:pt idx="1">
                  <c:v>Brazil</c:v>
                </c:pt>
                <c:pt idx="2">
                  <c:v>New Zealand</c:v>
                </c:pt>
                <c:pt idx="3">
                  <c:v>Sri Lanka</c:v>
                </c:pt>
                <c:pt idx="4">
                  <c:v>United Arab Emirates</c:v>
                </c:pt>
                <c:pt idx="5">
                  <c:v>United Kingdom</c:v>
                </c:pt>
                <c:pt idx="6">
                  <c:v>United States of America</c:v>
                </c:pt>
              </c:strCache>
            </c:strRef>
          </c:cat>
          <c:val>
            <c:numRef>
              <c:f>'SQ1'!$E$6:$E$13</c:f>
              <c:numCache>
                <c:formatCode>General</c:formatCode>
                <c:ptCount val="7"/>
                <c:pt idx="1">
                  <c:v>5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F-48FD-8EC9-DFF326BC3329}"/>
            </c:ext>
          </c:extLst>
        </c:ser>
        <c:ser>
          <c:idx val="1"/>
          <c:order val="1"/>
          <c:tx>
            <c:strRef>
              <c:f>'SQ1'!$F$4:$F$5</c:f>
              <c:strCache>
                <c:ptCount val="1"/>
                <c:pt idx="0">
                  <c:v>2-3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'SQ1'!$D$6:$D$13</c:f>
              <c:strCache>
                <c:ptCount val="7"/>
                <c:pt idx="0">
                  <c:v>Australia</c:v>
                </c:pt>
                <c:pt idx="1">
                  <c:v>Brazil</c:v>
                </c:pt>
                <c:pt idx="2">
                  <c:v>New Zealand</c:v>
                </c:pt>
                <c:pt idx="3">
                  <c:v>Sri Lanka</c:v>
                </c:pt>
                <c:pt idx="4">
                  <c:v>United Arab Emirates</c:v>
                </c:pt>
                <c:pt idx="5">
                  <c:v>United Kingdom</c:v>
                </c:pt>
                <c:pt idx="6">
                  <c:v>United States of America</c:v>
                </c:pt>
              </c:strCache>
            </c:strRef>
          </c:cat>
          <c:val>
            <c:numRef>
              <c:f>'SQ1'!$F$6:$F$13</c:f>
              <c:numCache>
                <c:formatCode>General</c:formatCode>
                <c:ptCount val="7"/>
                <c:pt idx="0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F-48FD-8EC9-DFF326BC33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37338144"/>
        <c:axId val="515186032"/>
      </c:barChart>
      <c:catAx>
        <c:axId val="153733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86032"/>
        <c:crosses val="autoZero"/>
        <c:auto val="1"/>
        <c:lblAlgn val="ctr"/>
        <c:lblOffset val="100"/>
        <c:noMultiLvlLbl val="0"/>
      </c:catAx>
      <c:valAx>
        <c:axId val="51518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33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D6B46-7716-4C2F-B2E4-9D417412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Khwaja Mohiddin</dc:creator>
  <cp:keywords/>
  <dc:description/>
  <cp:lastModifiedBy>Khwaja Mohiddin</cp:lastModifiedBy>
  <cp:revision>10</cp:revision>
  <dcterms:created xsi:type="dcterms:W3CDTF">2024-01-05T05:30:00Z</dcterms:created>
  <dcterms:modified xsi:type="dcterms:W3CDTF">2024-03-18T07:01:00Z</dcterms:modified>
</cp:coreProperties>
</file>