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886EA" w14:textId="7280BF0E" w:rsidR="00BF1820" w:rsidRPr="007C5AE1" w:rsidRDefault="00BF1820" w:rsidP="00BF1820">
      <w:pPr>
        <w:jc w:val="center"/>
        <w:rPr>
          <w:rFonts w:ascii="Aptos Narrow" w:hAnsi="Aptos Narrow"/>
          <w:b/>
          <w:bCs/>
          <w:i/>
          <w:iCs/>
          <w:sz w:val="72"/>
          <w:szCs w:val="72"/>
          <w:u w:val="double"/>
          <w:lang w:val="en-US"/>
        </w:rPr>
      </w:pPr>
      <w:r w:rsidRPr="007C5AE1">
        <w:rPr>
          <w:rFonts w:ascii="Aptos Narrow" w:hAnsi="Aptos Narrow"/>
          <w:b/>
          <w:bCs/>
          <w:i/>
          <w:iCs/>
          <w:sz w:val="72"/>
          <w:szCs w:val="72"/>
          <w:u w:val="double"/>
          <w:lang w:val="en-US"/>
        </w:rPr>
        <w:t>AEC</w:t>
      </w:r>
      <w:r w:rsidRPr="007C5AE1">
        <w:rPr>
          <w:rFonts w:ascii="Aptos Narrow" w:hAnsi="Aptos Narrow"/>
          <w:b/>
          <w:bCs/>
          <w:sz w:val="72"/>
          <w:szCs w:val="72"/>
          <w:u w:val="single"/>
          <w:lang w:val="en-US"/>
        </w:rPr>
        <w:t xml:space="preserve"> </w:t>
      </w:r>
      <w:r w:rsidRPr="007C5AE1">
        <w:rPr>
          <w:rFonts w:ascii="Aptos Narrow" w:hAnsi="Aptos Narrow"/>
          <w:b/>
          <w:bCs/>
          <w:i/>
          <w:iCs/>
          <w:sz w:val="72"/>
          <w:szCs w:val="72"/>
          <w:u w:val="double"/>
          <w:lang w:val="en-US"/>
        </w:rPr>
        <w:t>LAB</w:t>
      </w:r>
      <w:r w:rsidRPr="007C5AE1">
        <w:rPr>
          <w:rFonts w:ascii="Aptos Narrow" w:hAnsi="Aptos Narrow"/>
          <w:b/>
          <w:bCs/>
          <w:i/>
          <w:iCs/>
          <w:sz w:val="72"/>
          <w:szCs w:val="72"/>
          <w:u w:val="single"/>
          <w:lang w:val="en-US"/>
        </w:rPr>
        <w:t xml:space="preserve"> </w:t>
      </w:r>
      <w:r w:rsidRPr="007C5AE1">
        <w:rPr>
          <w:rFonts w:ascii="Aptos Narrow" w:hAnsi="Aptos Narrow"/>
          <w:b/>
          <w:bCs/>
          <w:i/>
          <w:iCs/>
          <w:sz w:val="72"/>
          <w:szCs w:val="72"/>
          <w:u w:val="double"/>
          <w:lang w:val="en-US"/>
        </w:rPr>
        <w:t>REPORT</w:t>
      </w:r>
      <w:r w:rsidRPr="007C5AE1">
        <w:rPr>
          <w:rFonts w:ascii="Aptos Narrow" w:hAnsi="Aptos Narrow"/>
          <w:b/>
          <w:bCs/>
          <w:i/>
          <w:iCs/>
          <w:sz w:val="72"/>
          <w:szCs w:val="72"/>
          <w:u w:val="single"/>
          <w:lang w:val="en-US"/>
        </w:rPr>
        <w:t xml:space="preserve"> </w:t>
      </w:r>
      <w:r w:rsidRPr="007C5AE1">
        <w:rPr>
          <w:rFonts w:ascii="Aptos Narrow" w:hAnsi="Aptos Narrow"/>
          <w:b/>
          <w:bCs/>
          <w:i/>
          <w:iCs/>
          <w:sz w:val="72"/>
          <w:szCs w:val="72"/>
          <w:u w:val="double"/>
          <w:lang w:val="en-US"/>
        </w:rPr>
        <w:t>–</w:t>
      </w:r>
      <w:r w:rsidRPr="007C5AE1">
        <w:rPr>
          <w:rFonts w:ascii="Aptos Narrow" w:hAnsi="Aptos Narrow"/>
          <w:b/>
          <w:bCs/>
          <w:i/>
          <w:iCs/>
          <w:sz w:val="72"/>
          <w:szCs w:val="72"/>
          <w:u w:val="single"/>
          <w:lang w:val="en-US"/>
        </w:rPr>
        <w:t xml:space="preserve"> </w:t>
      </w:r>
      <w:r>
        <w:rPr>
          <w:rFonts w:ascii="Aptos Narrow" w:hAnsi="Aptos Narrow"/>
          <w:b/>
          <w:bCs/>
          <w:i/>
          <w:iCs/>
          <w:sz w:val="72"/>
          <w:szCs w:val="72"/>
          <w:u w:val="double"/>
          <w:lang w:val="en-US"/>
        </w:rPr>
        <w:t>9</w:t>
      </w:r>
    </w:p>
    <w:p w14:paraId="777CBE4F" w14:textId="5366AF22" w:rsidR="00BF1820" w:rsidRPr="00E065E1" w:rsidRDefault="00BF1820" w:rsidP="00BF1820">
      <w:pPr>
        <w:jc w:val="center"/>
        <w:rPr>
          <w:rFonts w:ascii="Aptos Narrow" w:hAnsi="Aptos Narrow"/>
          <w:b/>
          <w:bCs/>
          <w:i/>
          <w:iCs/>
          <w:sz w:val="52"/>
          <w:szCs w:val="52"/>
        </w:rPr>
      </w:pPr>
      <w:proofErr w:type="spellStart"/>
      <w:r>
        <w:rPr>
          <w:rFonts w:ascii="Aptos Narrow" w:hAnsi="Aptos Narrow"/>
          <w:b/>
          <w:bCs/>
          <w:i/>
          <w:iCs/>
          <w:sz w:val="52"/>
          <w:szCs w:val="52"/>
        </w:rPr>
        <w:t>OpAmp</w:t>
      </w:r>
      <w:proofErr w:type="spellEnd"/>
      <w:r>
        <w:rPr>
          <w:rFonts w:ascii="Aptos Narrow" w:hAnsi="Aptos Narrow"/>
          <w:b/>
          <w:bCs/>
          <w:i/>
          <w:iCs/>
          <w:sz w:val="52"/>
          <w:szCs w:val="52"/>
        </w:rPr>
        <w:t xml:space="preserve"> Circuits</w:t>
      </w:r>
    </w:p>
    <w:p w14:paraId="079DCDEB" w14:textId="77777777" w:rsidR="00BF1820" w:rsidRPr="007C5AE1" w:rsidRDefault="00BF1820" w:rsidP="00BF1820">
      <w:pPr>
        <w:jc w:val="center"/>
        <w:rPr>
          <w:rFonts w:ascii="Aptos Narrow" w:hAnsi="Aptos Narrow"/>
          <w:i/>
          <w:iCs/>
          <w:sz w:val="28"/>
          <w:szCs w:val="28"/>
          <w:lang w:val="en-US"/>
        </w:rPr>
      </w:pPr>
      <w:r w:rsidRPr="007C5AE1">
        <w:rPr>
          <w:rFonts w:ascii="Aptos Narrow" w:hAnsi="Aptos Narrow"/>
          <w:b/>
          <w:bCs/>
          <w:i/>
          <w:iCs/>
          <w:sz w:val="28"/>
          <w:szCs w:val="28"/>
          <w:u w:val="single"/>
          <w:lang w:val="en-US"/>
        </w:rPr>
        <w:t>NAME</w:t>
      </w:r>
      <w:r w:rsidRPr="007C5AE1">
        <w:rPr>
          <w:rFonts w:ascii="Aptos Narrow" w:hAnsi="Aptos Narrow"/>
          <w:b/>
          <w:bCs/>
          <w:i/>
          <w:iCs/>
          <w:sz w:val="28"/>
          <w:szCs w:val="28"/>
          <w:lang w:val="en-US"/>
        </w:rPr>
        <w:t>:</w:t>
      </w:r>
      <w:r w:rsidRPr="007C5AE1">
        <w:rPr>
          <w:rFonts w:ascii="Aptos Narrow" w:hAnsi="Aptos Narrow"/>
          <w:i/>
          <w:iCs/>
          <w:sz w:val="28"/>
          <w:szCs w:val="28"/>
          <w:lang w:val="en-US"/>
        </w:rPr>
        <w:t xml:space="preserve"> Khyathi Sri Basireddy</w:t>
      </w:r>
    </w:p>
    <w:p w14:paraId="4BF17588" w14:textId="77777777" w:rsidR="00BF1820" w:rsidRPr="007C5AE1" w:rsidRDefault="00BF1820" w:rsidP="00BF1820">
      <w:pPr>
        <w:jc w:val="center"/>
        <w:rPr>
          <w:rFonts w:ascii="Aptos Narrow" w:hAnsi="Aptos Narrow"/>
          <w:i/>
          <w:iCs/>
          <w:sz w:val="28"/>
          <w:szCs w:val="28"/>
          <w:lang w:val="en-US"/>
        </w:rPr>
      </w:pPr>
      <w:r w:rsidRPr="007C5AE1">
        <w:rPr>
          <w:rFonts w:ascii="Aptos Narrow" w:hAnsi="Aptos Narrow"/>
          <w:b/>
          <w:bCs/>
          <w:i/>
          <w:iCs/>
          <w:sz w:val="28"/>
          <w:szCs w:val="28"/>
          <w:u w:val="single"/>
          <w:lang w:val="en-US"/>
        </w:rPr>
        <w:t>ROLL NO</w:t>
      </w:r>
      <w:r w:rsidRPr="007C5AE1">
        <w:rPr>
          <w:rFonts w:ascii="Aptos Narrow" w:hAnsi="Aptos Narrow"/>
          <w:i/>
          <w:iCs/>
          <w:sz w:val="28"/>
          <w:szCs w:val="28"/>
          <w:lang w:val="en-US"/>
        </w:rPr>
        <w:t>: 2023102065</w:t>
      </w:r>
    </w:p>
    <w:p w14:paraId="0936AEFD" w14:textId="77777777" w:rsidR="00BF1820" w:rsidRDefault="00BF1820" w:rsidP="00BF1820">
      <w:pPr>
        <w:jc w:val="center"/>
        <w:rPr>
          <w:rFonts w:ascii="Aptos Narrow" w:hAnsi="Aptos Narrow"/>
          <w:b/>
          <w:bCs/>
          <w:i/>
          <w:iCs/>
          <w:sz w:val="28"/>
          <w:szCs w:val="28"/>
          <w:lang w:val="en-US"/>
        </w:rPr>
      </w:pPr>
      <w:r w:rsidRPr="007C5AE1">
        <w:rPr>
          <w:rFonts w:ascii="Aptos Narrow" w:hAnsi="Aptos Narrow"/>
          <w:b/>
          <w:bCs/>
          <w:i/>
          <w:iCs/>
          <w:sz w:val="28"/>
          <w:szCs w:val="28"/>
          <w:u w:val="single"/>
          <w:lang w:val="en-US"/>
        </w:rPr>
        <w:t>TABLE NO</w:t>
      </w:r>
      <w:r w:rsidRPr="007C5AE1">
        <w:rPr>
          <w:rFonts w:ascii="Aptos Narrow" w:hAnsi="Aptos Narrow"/>
          <w:b/>
          <w:bCs/>
          <w:i/>
          <w:iCs/>
          <w:sz w:val="28"/>
          <w:szCs w:val="28"/>
          <w:lang w:val="en-US"/>
        </w:rPr>
        <w:t>: 9</w:t>
      </w:r>
    </w:p>
    <w:p w14:paraId="11E3C574" w14:textId="77777777" w:rsidR="00BF1820" w:rsidRPr="00081492" w:rsidRDefault="00BF1820" w:rsidP="00BF1820">
      <w:pPr>
        <w:rPr>
          <w:rFonts w:ascii="Aptos Narrow" w:hAnsi="Aptos Narrow"/>
          <w:sz w:val="32"/>
          <w:szCs w:val="32"/>
          <w:lang w:val="en-US"/>
        </w:rPr>
      </w:pPr>
    </w:p>
    <w:p w14:paraId="6A1AA6B0" w14:textId="088E3EBC" w:rsidR="00BF1820" w:rsidRPr="00081492" w:rsidRDefault="00BF1820" w:rsidP="00BF1820">
      <w:pPr>
        <w:rPr>
          <w:rFonts w:ascii="Aptos Narrow" w:hAnsi="Aptos Narrow"/>
          <w:b/>
          <w:bCs/>
          <w:i/>
          <w:iCs/>
          <w:sz w:val="32"/>
          <w:szCs w:val="32"/>
        </w:rPr>
      </w:pPr>
      <w:r w:rsidRPr="00081492">
        <w:rPr>
          <w:rFonts w:ascii="Aptos Narrow" w:hAnsi="Aptos Narrow"/>
          <w:b/>
          <w:bCs/>
          <w:i/>
          <w:iCs/>
          <w:sz w:val="32"/>
          <w:szCs w:val="32"/>
          <w:lang w:val="en-US"/>
        </w:rPr>
        <w:t>1.</w:t>
      </w:r>
      <w:r w:rsidRPr="00081492">
        <w:rPr>
          <w:sz w:val="32"/>
          <w:szCs w:val="32"/>
        </w:rPr>
        <w:t xml:space="preserve"> </w:t>
      </w:r>
      <w:r w:rsidRPr="00081492">
        <w:rPr>
          <w:rFonts w:ascii="Aptos Narrow" w:hAnsi="Aptos Narrow"/>
          <w:b/>
          <w:bCs/>
          <w:i/>
          <w:iCs/>
          <w:sz w:val="32"/>
          <w:szCs w:val="32"/>
        </w:rPr>
        <w:t xml:space="preserve">VTC for </w:t>
      </w:r>
      <w:proofErr w:type="spellStart"/>
      <w:r w:rsidRPr="00081492">
        <w:rPr>
          <w:rFonts w:ascii="Aptos Narrow" w:hAnsi="Aptos Narrow"/>
          <w:b/>
          <w:bCs/>
          <w:i/>
          <w:iCs/>
          <w:sz w:val="32"/>
          <w:szCs w:val="32"/>
        </w:rPr>
        <w:t>OpAmp</w:t>
      </w:r>
      <w:proofErr w:type="spellEnd"/>
      <w:r w:rsidRPr="00081492">
        <w:rPr>
          <w:rFonts w:ascii="Aptos Narrow" w:hAnsi="Aptos Narrow"/>
          <w:b/>
          <w:bCs/>
          <w:i/>
          <w:iCs/>
          <w:sz w:val="32"/>
          <w:szCs w:val="32"/>
        </w:rPr>
        <w:t xml:space="preserve"> in negative and positive feedback configurations</w:t>
      </w:r>
    </w:p>
    <w:p w14:paraId="0B2D3B11" w14:textId="77777777" w:rsidR="00DF4159" w:rsidRDefault="00DF4159" w:rsidP="00BF1820">
      <w:pPr>
        <w:rPr>
          <w:rFonts w:ascii="Aptos Narrow" w:hAnsi="Aptos Narrow"/>
          <w:sz w:val="24"/>
          <w:szCs w:val="24"/>
        </w:rPr>
      </w:pPr>
    </w:p>
    <w:p w14:paraId="59E6CA72" w14:textId="22A41102" w:rsidR="00BF1820" w:rsidRPr="00BF1820" w:rsidRDefault="00DF4159" w:rsidP="00BF1820">
      <w:pPr>
        <w:rPr>
          <w:rFonts w:ascii="Aptos Narrow" w:hAnsi="Aptos Narrow"/>
          <w:sz w:val="24"/>
          <w:szCs w:val="24"/>
        </w:rPr>
      </w:pPr>
      <w:r w:rsidRPr="00DF4159">
        <w:rPr>
          <w:rFonts w:ascii="Aptos Narrow" w:hAnsi="Aptos Narrow"/>
          <w:noProof/>
          <w:sz w:val="24"/>
          <w:szCs w:val="24"/>
        </w:rPr>
        <w:drawing>
          <wp:inline distT="0" distB="0" distL="0" distR="0" wp14:anchorId="74F89E7B" wp14:editId="4A6BBFA6">
            <wp:extent cx="5731510" cy="1518920"/>
            <wp:effectExtent l="0" t="0" r="2540" b="5080"/>
            <wp:docPr id="23206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64756" name=""/>
                    <pic:cNvPicPr/>
                  </pic:nvPicPr>
                  <pic:blipFill>
                    <a:blip r:embed="rId5"/>
                    <a:stretch>
                      <a:fillRect/>
                    </a:stretch>
                  </pic:blipFill>
                  <pic:spPr>
                    <a:xfrm>
                      <a:off x="0" y="0"/>
                      <a:ext cx="5731510" cy="1518920"/>
                    </a:xfrm>
                    <a:prstGeom prst="rect">
                      <a:avLst/>
                    </a:prstGeom>
                  </pic:spPr>
                </pic:pic>
              </a:graphicData>
            </a:graphic>
          </wp:inline>
        </w:drawing>
      </w:r>
    </w:p>
    <w:p w14:paraId="464A7B0E" w14:textId="77777777" w:rsidR="007040B6" w:rsidRPr="00DF4159" w:rsidRDefault="007040B6">
      <w:pPr>
        <w:rPr>
          <w:rFonts w:ascii="Aptos Narrow" w:hAnsi="Aptos Narrow"/>
          <w:b/>
          <w:bCs/>
          <w:sz w:val="28"/>
          <w:szCs w:val="28"/>
        </w:rPr>
      </w:pPr>
    </w:p>
    <w:p w14:paraId="655AF479" w14:textId="6BB44B6A" w:rsidR="00DF4159" w:rsidRPr="00DF4159" w:rsidRDefault="00DF4159">
      <w:pPr>
        <w:rPr>
          <w:rFonts w:ascii="Aptos Narrow" w:hAnsi="Aptos Narrow"/>
          <w:b/>
          <w:bCs/>
          <w:sz w:val="28"/>
          <w:szCs w:val="28"/>
        </w:rPr>
      </w:pPr>
      <w:r w:rsidRPr="00DF4159">
        <w:rPr>
          <w:rFonts w:ascii="Aptos Narrow" w:hAnsi="Aptos Narrow"/>
          <w:b/>
          <w:bCs/>
          <w:sz w:val="28"/>
          <w:szCs w:val="28"/>
        </w:rPr>
        <w:t>Input Parameters:</w:t>
      </w:r>
    </w:p>
    <w:p w14:paraId="486A4009" w14:textId="77777777" w:rsidR="00DF4159" w:rsidRPr="00DF4159" w:rsidRDefault="00DF4159">
      <w:pPr>
        <w:rPr>
          <w:rFonts w:ascii="Aptos Narrow" w:hAnsi="Aptos Narrow"/>
        </w:rPr>
      </w:pPr>
      <w:r w:rsidRPr="00DF4159">
        <w:rPr>
          <w:rFonts w:ascii="Aptos Narrow" w:hAnsi="Aptos Narrow"/>
        </w:rPr>
        <w:t>R</w:t>
      </w:r>
      <w:r w:rsidRPr="00DF4159">
        <w:rPr>
          <w:rFonts w:ascii="Aptos Narrow" w:hAnsi="Aptos Narrow"/>
          <w:vertAlign w:val="subscript"/>
        </w:rPr>
        <w:t>1</w:t>
      </w:r>
      <w:r w:rsidRPr="00DF4159">
        <w:rPr>
          <w:rFonts w:ascii="Aptos Narrow" w:hAnsi="Aptos Narrow"/>
        </w:rPr>
        <w:t xml:space="preserve"> = 10k ohm</w:t>
      </w:r>
    </w:p>
    <w:p w14:paraId="4596A884" w14:textId="0AC87CD9" w:rsidR="00DF4159" w:rsidRPr="00DF4159" w:rsidRDefault="00DF4159">
      <w:pPr>
        <w:rPr>
          <w:rFonts w:ascii="Aptos Narrow" w:hAnsi="Aptos Narrow"/>
        </w:rPr>
      </w:pPr>
      <w:r w:rsidRPr="00DF4159">
        <w:rPr>
          <w:rFonts w:ascii="Aptos Narrow" w:hAnsi="Aptos Narrow"/>
        </w:rPr>
        <w:t>R</w:t>
      </w:r>
      <w:r w:rsidRPr="00DF4159">
        <w:rPr>
          <w:rFonts w:ascii="Aptos Narrow" w:hAnsi="Aptos Narrow"/>
          <w:vertAlign w:val="subscript"/>
        </w:rPr>
        <w:t>2</w:t>
      </w:r>
      <w:r w:rsidRPr="00DF4159">
        <w:rPr>
          <w:rFonts w:ascii="Aptos Narrow" w:hAnsi="Aptos Narrow"/>
        </w:rPr>
        <w:t xml:space="preserve"> = 10k ohm</w:t>
      </w:r>
    </w:p>
    <w:p w14:paraId="2752324A" w14:textId="57ECB4D3" w:rsidR="00DF4159" w:rsidRPr="00DF4159" w:rsidRDefault="00DF4159">
      <w:pPr>
        <w:rPr>
          <w:rFonts w:ascii="Aptos Narrow" w:hAnsi="Aptos Narrow"/>
        </w:rPr>
      </w:pPr>
      <w:r w:rsidRPr="00DF4159">
        <w:rPr>
          <w:rFonts w:ascii="Aptos Narrow" w:hAnsi="Aptos Narrow"/>
        </w:rPr>
        <w:t>V</w:t>
      </w:r>
      <w:r w:rsidRPr="00DF4159">
        <w:rPr>
          <w:rFonts w:ascii="Aptos Narrow" w:hAnsi="Aptos Narrow"/>
          <w:vertAlign w:val="subscript"/>
        </w:rPr>
        <w:t>DD</w:t>
      </w:r>
      <w:r w:rsidRPr="00DF4159">
        <w:rPr>
          <w:rFonts w:ascii="Aptos Narrow" w:hAnsi="Aptos Narrow"/>
        </w:rPr>
        <w:t xml:space="preserve"> = 12V</w:t>
      </w:r>
      <w:r w:rsidRPr="00DF4159">
        <w:rPr>
          <w:rFonts w:ascii="Aptos Narrow" w:hAnsi="Aptos Narrow"/>
        </w:rPr>
        <w:br/>
        <w:t>V</w:t>
      </w:r>
      <w:r w:rsidRPr="00DF4159">
        <w:rPr>
          <w:rFonts w:ascii="Aptos Narrow" w:hAnsi="Aptos Narrow"/>
          <w:vertAlign w:val="subscript"/>
        </w:rPr>
        <w:t>SS</w:t>
      </w:r>
      <w:r w:rsidRPr="00DF4159">
        <w:rPr>
          <w:rFonts w:ascii="Aptos Narrow" w:hAnsi="Aptos Narrow"/>
        </w:rPr>
        <w:t xml:space="preserve"> = 12V</w:t>
      </w:r>
    </w:p>
    <w:p w14:paraId="19F5EE23" w14:textId="3CC31CE1" w:rsidR="00DF4159" w:rsidRPr="00DF4159" w:rsidRDefault="00DF4159">
      <w:pPr>
        <w:rPr>
          <w:rFonts w:ascii="Aptos Narrow" w:hAnsi="Aptos Narrow"/>
        </w:rPr>
      </w:pPr>
      <w:r w:rsidRPr="00DF4159">
        <w:rPr>
          <w:rFonts w:ascii="Aptos Narrow" w:hAnsi="Aptos Narrow"/>
        </w:rPr>
        <w:t>V</w:t>
      </w:r>
      <w:r w:rsidRPr="00DF4159">
        <w:rPr>
          <w:rFonts w:ascii="Aptos Narrow" w:hAnsi="Aptos Narrow"/>
          <w:vertAlign w:val="subscript"/>
        </w:rPr>
        <w:t>IN</w:t>
      </w:r>
      <w:r w:rsidRPr="00DF4159">
        <w:rPr>
          <w:rFonts w:ascii="Aptos Narrow" w:hAnsi="Aptos Narrow"/>
        </w:rPr>
        <w:t xml:space="preserve"> – sine wave</w:t>
      </w:r>
    </w:p>
    <w:p w14:paraId="089BF203" w14:textId="7F5F293F" w:rsidR="00DF4159" w:rsidRPr="00DF4159" w:rsidRDefault="00DF4159">
      <w:pPr>
        <w:rPr>
          <w:rFonts w:ascii="Aptos Narrow" w:hAnsi="Aptos Narrow"/>
        </w:rPr>
      </w:pPr>
      <w:r w:rsidRPr="00DF4159">
        <w:rPr>
          <w:rFonts w:ascii="Aptos Narrow" w:hAnsi="Aptos Narrow"/>
        </w:rPr>
        <w:t xml:space="preserve">          f = 100Hz</w:t>
      </w:r>
    </w:p>
    <w:p w14:paraId="20D703A8" w14:textId="0B1032B1" w:rsidR="00DF4159" w:rsidRPr="00DF4159" w:rsidRDefault="00DF4159">
      <w:pPr>
        <w:rPr>
          <w:rFonts w:ascii="Aptos Narrow" w:hAnsi="Aptos Narrow"/>
        </w:rPr>
      </w:pPr>
      <w:r w:rsidRPr="00DF4159">
        <w:rPr>
          <w:rFonts w:ascii="Aptos Narrow" w:hAnsi="Aptos Narrow"/>
        </w:rPr>
        <w:t xml:space="preserve">          </w:t>
      </w:r>
      <w:proofErr w:type="spellStart"/>
      <w:r w:rsidRPr="00DF4159">
        <w:rPr>
          <w:rFonts w:ascii="Aptos Narrow" w:hAnsi="Aptos Narrow"/>
        </w:rPr>
        <w:t>V</w:t>
      </w:r>
      <w:r w:rsidRPr="00DF4159">
        <w:rPr>
          <w:rFonts w:ascii="Aptos Narrow" w:hAnsi="Aptos Narrow"/>
          <w:vertAlign w:val="subscript"/>
        </w:rPr>
        <w:t>pp</w:t>
      </w:r>
      <w:proofErr w:type="spellEnd"/>
      <w:r w:rsidRPr="00DF4159">
        <w:rPr>
          <w:rFonts w:ascii="Aptos Narrow" w:hAnsi="Aptos Narrow"/>
        </w:rPr>
        <w:t xml:space="preserve"> = V</w:t>
      </w:r>
      <w:r w:rsidRPr="00DF4159">
        <w:rPr>
          <w:rFonts w:ascii="Aptos Narrow" w:hAnsi="Aptos Narrow"/>
          <w:vertAlign w:val="subscript"/>
        </w:rPr>
        <w:t>DD</w:t>
      </w:r>
    </w:p>
    <w:p w14:paraId="28BCA644" w14:textId="75C076AE" w:rsidR="00096DC3" w:rsidRDefault="00096DC3" w:rsidP="00096DC3">
      <w:pPr>
        <w:rPr>
          <w:rFonts w:ascii="Aptos Narrow" w:hAnsi="Aptos Narrow"/>
          <w:b/>
          <w:bCs/>
          <w:sz w:val="28"/>
          <w:szCs w:val="28"/>
        </w:rPr>
      </w:pPr>
      <w:r w:rsidRPr="00B53280">
        <w:rPr>
          <w:rFonts w:ascii="Aptos Narrow" w:hAnsi="Aptos Narrow"/>
          <w:b/>
          <w:bCs/>
          <w:sz w:val="28"/>
          <w:szCs w:val="28"/>
        </w:rPr>
        <w:t>(</w:t>
      </w:r>
      <w:r>
        <w:rPr>
          <w:rFonts w:ascii="Aptos Narrow" w:hAnsi="Aptos Narrow"/>
          <w:b/>
          <w:bCs/>
          <w:sz w:val="28"/>
          <w:szCs w:val="28"/>
        </w:rPr>
        <w:t>a</w:t>
      </w:r>
      <w:r w:rsidRPr="00B53280">
        <w:rPr>
          <w:rFonts w:ascii="Aptos Narrow" w:hAnsi="Aptos Narrow"/>
          <w:b/>
          <w:bCs/>
          <w:sz w:val="28"/>
          <w:szCs w:val="28"/>
        </w:rPr>
        <w:t>)</w:t>
      </w:r>
    </w:p>
    <w:p w14:paraId="59F6A5B4" w14:textId="15A48E17" w:rsidR="00096DC3" w:rsidRPr="00096DC3" w:rsidRDefault="00096DC3" w:rsidP="00096DC3">
      <w:pPr>
        <w:rPr>
          <w:rFonts w:ascii="Aptos Narrow" w:hAnsi="Aptos Narrow"/>
          <w:sz w:val="24"/>
          <w:szCs w:val="24"/>
        </w:rPr>
      </w:pPr>
      <w:r w:rsidRPr="00096DC3">
        <w:rPr>
          <w:rFonts w:ascii="Aptos Narrow" w:hAnsi="Aptos Narrow"/>
          <w:sz w:val="24"/>
          <w:szCs w:val="24"/>
        </w:rPr>
        <w:t>The feedback for the circuit in Fig (a) is Negative feedback.</w:t>
      </w:r>
    </w:p>
    <w:p w14:paraId="3C8875E5" w14:textId="77777777" w:rsidR="00096DC3" w:rsidRDefault="00096DC3">
      <w:pPr>
        <w:rPr>
          <w:rFonts w:ascii="Aptos Narrow" w:hAnsi="Aptos Narrow"/>
          <w:sz w:val="24"/>
          <w:szCs w:val="24"/>
        </w:rPr>
      </w:pPr>
      <w:r w:rsidRPr="00096DC3">
        <w:rPr>
          <w:rFonts w:ascii="Aptos Narrow" w:hAnsi="Aptos Narrow"/>
          <w:sz w:val="24"/>
          <w:szCs w:val="24"/>
        </w:rPr>
        <w:t>The feedback for the circuit in Fig (b) is Positive feedback.</w:t>
      </w:r>
    </w:p>
    <w:p w14:paraId="1214FCEA" w14:textId="77777777" w:rsidR="00081492" w:rsidRDefault="00081492">
      <w:pPr>
        <w:rPr>
          <w:rFonts w:ascii="Aptos Narrow" w:hAnsi="Aptos Narrow"/>
          <w:b/>
          <w:bCs/>
          <w:sz w:val="28"/>
          <w:szCs w:val="28"/>
        </w:rPr>
      </w:pPr>
    </w:p>
    <w:p w14:paraId="199A5C06" w14:textId="5CF3DA92" w:rsidR="00096DC3" w:rsidRPr="00096DC3" w:rsidRDefault="00DF4159">
      <w:pPr>
        <w:rPr>
          <w:rFonts w:ascii="Aptos Narrow" w:hAnsi="Aptos Narrow"/>
          <w:sz w:val="24"/>
          <w:szCs w:val="24"/>
        </w:rPr>
      </w:pPr>
      <w:r w:rsidRPr="00B53280">
        <w:rPr>
          <w:rFonts w:ascii="Aptos Narrow" w:hAnsi="Aptos Narrow"/>
          <w:b/>
          <w:bCs/>
          <w:sz w:val="28"/>
          <w:szCs w:val="28"/>
        </w:rPr>
        <w:lastRenderedPageBreak/>
        <w:t>(</w:t>
      </w:r>
      <w:r w:rsidR="00096DC3">
        <w:rPr>
          <w:rFonts w:ascii="Aptos Narrow" w:hAnsi="Aptos Narrow"/>
          <w:b/>
          <w:bCs/>
          <w:sz w:val="28"/>
          <w:szCs w:val="28"/>
        </w:rPr>
        <w:t>b</w:t>
      </w:r>
      <w:r w:rsidRPr="00B53280">
        <w:rPr>
          <w:rFonts w:ascii="Aptos Narrow" w:hAnsi="Aptos Narrow"/>
          <w:b/>
          <w:bCs/>
          <w:sz w:val="28"/>
          <w:szCs w:val="28"/>
        </w:rPr>
        <w:t>)</w:t>
      </w:r>
    </w:p>
    <w:p w14:paraId="5388FD7F" w14:textId="1B0E95ED" w:rsidR="00DF4159" w:rsidRDefault="00DF4159">
      <w:pPr>
        <w:rPr>
          <w:rFonts w:ascii="Aptos Narrow" w:hAnsi="Aptos Narrow"/>
          <w:b/>
          <w:bCs/>
          <w:sz w:val="28"/>
          <w:szCs w:val="28"/>
        </w:rPr>
      </w:pPr>
      <w:r w:rsidRPr="00B53280">
        <w:rPr>
          <w:rFonts w:ascii="Aptos Narrow" w:hAnsi="Aptos Narrow"/>
          <w:b/>
          <w:bCs/>
          <w:sz w:val="28"/>
          <w:szCs w:val="28"/>
        </w:rPr>
        <w:t xml:space="preserve">VTC for </w:t>
      </w:r>
      <w:r w:rsidR="00B53280" w:rsidRPr="00B53280">
        <w:rPr>
          <w:rFonts w:ascii="Aptos Narrow" w:hAnsi="Aptos Narrow"/>
          <w:b/>
          <w:bCs/>
          <w:sz w:val="28"/>
          <w:szCs w:val="28"/>
        </w:rPr>
        <w:t>Negative feedback circuit:</w:t>
      </w:r>
    </w:p>
    <w:p w14:paraId="53BBD529" w14:textId="00EC59FC" w:rsidR="00B53280" w:rsidRPr="00534E1F" w:rsidRDefault="00B53280">
      <w:pPr>
        <w:rPr>
          <w:rFonts w:ascii="Aptos Narrow" w:hAnsi="Aptos Narrow"/>
          <w:b/>
          <w:bCs/>
          <w:sz w:val="24"/>
          <w:szCs w:val="24"/>
        </w:rPr>
      </w:pPr>
      <w:r w:rsidRPr="00534E1F">
        <w:rPr>
          <w:rFonts w:ascii="Aptos Narrow" w:hAnsi="Aptos Narrow"/>
          <w:b/>
          <w:bCs/>
          <w:sz w:val="24"/>
          <w:szCs w:val="24"/>
        </w:rPr>
        <w:t>When Supply Voltage = 8V</w:t>
      </w:r>
    </w:p>
    <w:p w14:paraId="6E2EFBAB" w14:textId="77777777" w:rsidR="00B53280" w:rsidRDefault="00B53280">
      <w:pPr>
        <w:rPr>
          <w:noProof/>
        </w:rPr>
      </w:pPr>
      <w:r>
        <w:rPr>
          <w:noProof/>
        </w:rPr>
        <w:drawing>
          <wp:inline distT="0" distB="0" distL="0" distR="0" wp14:anchorId="194A8A79" wp14:editId="522C4193">
            <wp:extent cx="5614341" cy="3158066"/>
            <wp:effectExtent l="0" t="0" r="5715" b="4445"/>
            <wp:docPr id="1416825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620" cy="3175660"/>
                    </a:xfrm>
                    <a:prstGeom prst="rect">
                      <a:avLst/>
                    </a:prstGeom>
                    <a:noFill/>
                  </pic:spPr>
                </pic:pic>
              </a:graphicData>
            </a:graphic>
          </wp:inline>
        </w:drawing>
      </w:r>
      <w:r>
        <w:rPr>
          <w:noProof/>
        </w:rPr>
        <w:t xml:space="preserve">   </w:t>
      </w:r>
    </w:p>
    <w:p w14:paraId="1B79B387" w14:textId="51F8D890" w:rsidR="00B53280" w:rsidRPr="00534E1F" w:rsidRDefault="00B53280" w:rsidP="00B53280">
      <w:pPr>
        <w:rPr>
          <w:rFonts w:ascii="Aptos Narrow" w:hAnsi="Aptos Narrow"/>
          <w:b/>
          <w:bCs/>
          <w:sz w:val="24"/>
          <w:szCs w:val="24"/>
        </w:rPr>
      </w:pPr>
      <w:r w:rsidRPr="00534E1F">
        <w:rPr>
          <w:rFonts w:ascii="Aptos Narrow" w:hAnsi="Aptos Narrow"/>
          <w:b/>
          <w:bCs/>
          <w:sz w:val="24"/>
          <w:szCs w:val="24"/>
        </w:rPr>
        <w:t>When Supply Voltage = 12V</w:t>
      </w:r>
    </w:p>
    <w:p w14:paraId="74066D0B" w14:textId="5BF805FF" w:rsidR="00B53280" w:rsidRDefault="00B53280">
      <w:r>
        <w:rPr>
          <w:noProof/>
        </w:rPr>
        <w:drawing>
          <wp:inline distT="0" distB="0" distL="0" distR="0" wp14:anchorId="197DAF63" wp14:editId="54CCDC4C">
            <wp:extent cx="5554133" cy="3124200"/>
            <wp:effectExtent l="0" t="0" r="8890" b="0"/>
            <wp:docPr id="1907957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9995" cy="3144372"/>
                    </a:xfrm>
                    <a:prstGeom prst="rect">
                      <a:avLst/>
                    </a:prstGeom>
                    <a:noFill/>
                  </pic:spPr>
                </pic:pic>
              </a:graphicData>
            </a:graphic>
          </wp:inline>
        </w:drawing>
      </w:r>
    </w:p>
    <w:p w14:paraId="51E356A2" w14:textId="77777777" w:rsidR="00096DC3" w:rsidRDefault="00096DC3" w:rsidP="00096DC3">
      <w:pPr>
        <w:rPr>
          <w:rFonts w:ascii="Aptos Narrow" w:hAnsi="Aptos Narrow"/>
          <w:b/>
          <w:bCs/>
          <w:sz w:val="28"/>
          <w:szCs w:val="28"/>
        </w:rPr>
      </w:pPr>
    </w:p>
    <w:p w14:paraId="45524A21" w14:textId="77777777" w:rsidR="00096DC3" w:rsidRDefault="00096DC3" w:rsidP="00096DC3">
      <w:pPr>
        <w:rPr>
          <w:rFonts w:ascii="Aptos Narrow" w:hAnsi="Aptos Narrow"/>
          <w:b/>
          <w:bCs/>
          <w:sz w:val="28"/>
          <w:szCs w:val="28"/>
        </w:rPr>
      </w:pPr>
    </w:p>
    <w:p w14:paraId="16829D31" w14:textId="77777777" w:rsidR="00534E1F" w:rsidRDefault="00534E1F">
      <w:pPr>
        <w:rPr>
          <w:noProof/>
        </w:rPr>
      </w:pPr>
    </w:p>
    <w:p w14:paraId="2B2F5A2B" w14:textId="1831D628" w:rsidR="00534E1F" w:rsidRPr="00534E1F" w:rsidRDefault="00534E1F">
      <w:pPr>
        <w:rPr>
          <w:rFonts w:ascii="Aptos Narrow" w:hAnsi="Aptos Narrow"/>
          <w:b/>
          <w:bCs/>
          <w:sz w:val="28"/>
          <w:szCs w:val="28"/>
        </w:rPr>
      </w:pPr>
      <w:r w:rsidRPr="00B53280">
        <w:rPr>
          <w:rFonts w:ascii="Aptos Narrow" w:hAnsi="Aptos Narrow"/>
          <w:b/>
          <w:bCs/>
          <w:sz w:val="28"/>
          <w:szCs w:val="28"/>
        </w:rPr>
        <w:lastRenderedPageBreak/>
        <w:t xml:space="preserve">VTC for </w:t>
      </w:r>
      <w:r>
        <w:rPr>
          <w:rFonts w:ascii="Aptos Narrow" w:hAnsi="Aptos Narrow"/>
          <w:b/>
          <w:bCs/>
          <w:sz w:val="28"/>
          <w:szCs w:val="28"/>
        </w:rPr>
        <w:t>Positive</w:t>
      </w:r>
      <w:r w:rsidRPr="00B53280">
        <w:rPr>
          <w:rFonts w:ascii="Aptos Narrow" w:hAnsi="Aptos Narrow"/>
          <w:b/>
          <w:bCs/>
          <w:sz w:val="28"/>
          <w:szCs w:val="28"/>
        </w:rPr>
        <w:t xml:space="preserve"> feedback circuit:</w:t>
      </w:r>
    </w:p>
    <w:p w14:paraId="0EE6738F" w14:textId="5D730D3B" w:rsidR="00534E1F" w:rsidRDefault="00534E1F">
      <w:r>
        <w:rPr>
          <w:noProof/>
        </w:rPr>
        <w:drawing>
          <wp:inline distT="0" distB="0" distL="0" distR="0" wp14:anchorId="2D5D8B49" wp14:editId="5252FD51">
            <wp:extent cx="4427855" cy="2490668"/>
            <wp:effectExtent l="0" t="0" r="0" b="5080"/>
            <wp:docPr id="720441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2798" cy="2499074"/>
                    </a:xfrm>
                    <a:prstGeom prst="rect">
                      <a:avLst/>
                    </a:prstGeom>
                    <a:noFill/>
                  </pic:spPr>
                </pic:pic>
              </a:graphicData>
            </a:graphic>
          </wp:inline>
        </w:drawing>
      </w:r>
    </w:p>
    <w:p w14:paraId="03BE1EE6" w14:textId="7EBA6C7B" w:rsidR="00534E1F" w:rsidRDefault="00534E1F">
      <w:r>
        <w:rPr>
          <w:noProof/>
        </w:rPr>
        <w:drawing>
          <wp:inline distT="0" distB="0" distL="0" distR="0" wp14:anchorId="2C797500" wp14:editId="630BAF5A">
            <wp:extent cx="4436533" cy="2495549"/>
            <wp:effectExtent l="0" t="0" r="2540" b="635"/>
            <wp:docPr id="1282753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1635" cy="2515294"/>
                    </a:xfrm>
                    <a:prstGeom prst="rect">
                      <a:avLst/>
                    </a:prstGeom>
                    <a:noFill/>
                  </pic:spPr>
                </pic:pic>
              </a:graphicData>
            </a:graphic>
          </wp:inline>
        </w:drawing>
      </w:r>
    </w:p>
    <w:p w14:paraId="31B61CDB" w14:textId="77777777" w:rsidR="00534E1F" w:rsidRDefault="00534E1F" w:rsidP="00534E1F"/>
    <w:p w14:paraId="19EFBD56" w14:textId="21CF888C" w:rsidR="00534E1F" w:rsidRPr="00534E1F" w:rsidRDefault="00534E1F" w:rsidP="00534E1F">
      <w:pPr>
        <w:rPr>
          <w:rFonts w:ascii="Aptos Narrow" w:hAnsi="Aptos Narrow"/>
          <w:b/>
          <w:bCs/>
          <w:sz w:val="28"/>
          <w:szCs w:val="28"/>
        </w:rPr>
      </w:pPr>
      <w:r w:rsidRPr="00534E1F">
        <w:rPr>
          <w:rFonts w:ascii="Aptos Narrow" w:hAnsi="Aptos Narrow"/>
          <w:b/>
          <w:bCs/>
          <w:sz w:val="28"/>
          <w:szCs w:val="28"/>
        </w:rPr>
        <w:t>V</w:t>
      </w:r>
      <w:r w:rsidRPr="00534E1F">
        <w:rPr>
          <w:rFonts w:ascii="Aptos Narrow" w:hAnsi="Aptos Narrow"/>
          <w:b/>
          <w:bCs/>
          <w:sz w:val="28"/>
          <w:szCs w:val="28"/>
          <w:vertAlign w:val="subscript"/>
        </w:rPr>
        <w:t>OUT</w:t>
      </w:r>
      <w:r w:rsidRPr="00534E1F">
        <w:rPr>
          <w:rFonts w:ascii="Aptos Narrow" w:hAnsi="Aptos Narrow"/>
          <w:b/>
          <w:bCs/>
          <w:sz w:val="28"/>
          <w:szCs w:val="28"/>
        </w:rPr>
        <w:t>(Green) and V</w:t>
      </w:r>
      <w:r w:rsidRPr="00534E1F">
        <w:rPr>
          <w:rFonts w:ascii="Aptos Narrow" w:hAnsi="Aptos Narrow"/>
          <w:b/>
          <w:bCs/>
          <w:sz w:val="28"/>
          <w:szCs w:val="28"/>
          <w:vertAlign w:val="subscript"/>
        </w:rPr>
        <w:t>IN</w:t>
      </w:r>
      <w:r w:rsidRPr="00534E1F">
        <w:rPr>
          <w:rFonts w:ascii="Aptos Narrow" w:hAnsi="Aptos Narrow"/>
          <w:b/>
          <w:bCs/>
          <w:sz w:val="28"/>
          <w:szCs w:val="28"/>
        </w:rPr>
        <w:t>(Yellow) for Positive Feedback Circuit:</w:t>
      </w:r>
    </w:p>
    <w:p w14:paraId="1D3F5D8B" w14:textId="77777777" w:rsidR="00534E1F" w:rsidRDefault="00534E1F" w:rsidP="00534E1F">
      <w:r>
        <w:rPr>
          <w:noProof/>
        </w:rPr>
        <w:drawing>
          <wp:inline distT="0" distB="0" distL="0" distR="0" wp14:anchorId="22F4540C" wp14:editId="42737992">
            <wp:extent cx="4428067" cy="2490788"/>
            <wp:effectExtent l="0" t="0" r="0" b="5080"/>
            <wp:docPr id="1327888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1834" cy="2504157"/>
                    </a:xfrm>
                    <a:prstGeom prst="rect">
                      <a:avLst/>
                    </a:prstGeom>
                    <a:noFill/>
                  </pic:spPr>
                </pic:pic>
              </a:graphicData>
            </a:graphic>
          </wp:inline>
        </w:drawing>
      </w:r>
    </w:p>
    <w:p w14:paraId="4D20A997" w14:textId="6E833463" w:rsidR="00081492" w:rsidRPr="00081492" w:rsidRDefault="00534E1F" w:rsidP="00081492">
      <w:pPr>
        <w:rPr>
          <w:rFonts w:ascii="Aptos Narrow" w:hAnsi="Aptos Narrow"/>
          <w:b/>
          <w:bCs/>
          <w:sz w:val="28"/>
          <w:szCs w:val="28"/>
        </w:rPr>
      </w:pPr>
      <w:r w:rsidRPr="00B53280">
        <w:rPr>
          <w:rFonts w:ascii="Aptos Narrow" w:hAnsi="Aptos Narrow"/>
          <w:b/>
          <w:bCs/>
          <w:sz w:val="28"/>
          <w:szCs w:val="28"/>
        </w:rPr>
        <w:lastRenderedPageBreak/>
        <w:t>(</w:t>
      </w:r>
      <w:r>
        <w:rPr>
          <w:rFonts w:ascii="Aptos Narrow" w:hAnsi="Aptos Narrow"/>
          <w:b/>
          <w:bCs/>
          <w:sz w:val="28"/>
          <w:szCs w:val="28"/>
        </w:rPr>
        <w:t>c</w:t>
      </w:r>
      <w:r w:rsidRPr="00B53280">
        <w:rPr>
          <w:rFonts w:ascii="Aptos Narrow" w:hAnsi="Aptos Narrow"/>
          <w:b/>
          <w:bCs/>
          <w:sz w:val="28"/>
          <w:szCs w:val="28"/>
        </w:rPr>
        <w:t>)</w:t>
      </w:r>
      <w:r w:rsidR="00081492">
        <w:rPr>
          <w:rFonts w:ascii="Aptos Narrow" w:hAnsi="Aptos Narrow"/>
          <w:b/>
          <w:bCs/>
          <w:sz w:val="28"/>
          <w:szCs w:val="28"/>
        </w:rPr>
        <w:t xml:space="preserve"> </w:t>
      </w:r>
      <w:r w:rsidR="00081492" w:rsidRPr="00081492">
        <w:rPr>
          <w:rFonts w:ascii="Aptos Narrow" w:eastAsia="Times New Roman" w:hAnsi="Aptos Narrow" w:cs="Times New Roman"/>
          <w:color w:val="FF0000"/>
          <w:kern w:val="0"/>
          <w:sz w:val="24"/>
          <w:szCs w:val="24"/>
          <w:lang w:eastAsia="en-IN"/>
          <w14:ligatures w14:val="none"/>
        </w:rPr>
        <w:t>Op Amps with positive feedback show regeneration and hysteresis</w:t>
      </w:r>
      <w:r w:rsidR="00081492" w:rsidRPr="00081492">
        <w:rPr>
          <w:rFonts w:ascii="Aptos Narrow" w:eastAsia="Times New Roman" w:hAnsi="Aptos Narrow" w:cs="Times New Roman"/>
          <w:kern w:val="0"/>
          <w:sz w:val="24"/>
          <w:szCs w:val="24"/>
          <w:lang w:eastAsia="en-IN"/>
          <w14:ligatures w14:val="none"/>
        </w:rPr>
        <w:t>, a phenomenon in which the output amplifies and prolongs the extremes of the input signal.</w:t>
      </w:r>
      <w:r w:rsidR="00081492" w:rsidRPr="00081492">
        <w:rPr>
          <w:rFonts w:ascii="Aptos Narrow" w:eastAsia="Times New Roman" w:hAnsi="Aptos Narrow" w:cs="Times New Roman"/>
          <w:kern w:val="0"/>
          <w:sz w:val="24"/>
          <w:szCs w:val="24"/>
          <w:lang w:eastAsia="en-IN"/>
          <w14:ligatures w14:val="none"/>
        </w:rPr>
        <w:br/>
        <w:t>Conversely, negative feedback enhances performance and stability by removing the result from the source.</w:t>
      </w:r>
    </w:p>
    <w:p w14:paraId="421FE845" w14:textId="77777777" w:rsidR="00081492" w:rsidRDefault="00081492" w:rsidP="00081492">
      <w:pPr>
        <w:pStyle w:val="ListParagraph"/>
        <w:numPr>
          <w:ilvl w:val="0"/>
          <w:numId w:val="2"/>
        </w:numPr>
        <w:spacing w:after="0" w:line="240" w:lineRule="auto"/>
        <w:rPr>
          <w:rFonts w:ascii="Aptos Narrow" w:eastAsia="Times New Roman" w:hAnsi="Aptos Narrow" w:cs="Times New Roman"/>
          <w:kern w:val="0"/>
          <w:sz w:val="24"/>
          <w:szCs w:val="24"/>
          <w:lang w:eastAsia="en-IN"/>
          <w14:ligatures w14:val="none"/>
        </w:rPr>
      </w:pPr>
      <w:r w:rsidRPr="00081492">
        <w:rPr>
          <w:rFonts w:ascii="Aptos Narrow" w:eastAsia="Times New Roman" w:hAnsi="Aptos Narrow" w:cs="Times New Roman"/>
          <w:kern w:val="0"/>
          <w:sz w:val="24"/>
          <w:szCs w:val="24"/>
          <w:lang w:eastAsia="en-IN"/>
          <w14:ligatures w14:val="none"/>
        </w:rPr>
        <w:t>Let's start by supposing that the output of the op-amp is at one extreme, such the positive supply voltage VDD.</w:t>
      </w:r>
    </w:p>
    <w:p w14:paraId="66B6C863" w14:textId="5D1E893D" w:rsidR="00081492" w:rsidRPr="00081492" w:rsidRDefault="00081492" w:rsidP="00081492">
      <w:pPr>
        <w:pStyle w:val="ListParagraph"/>
        <w:numPr>
          <w:ilvl w:val="0"/>
          <w:numId w:val="2"/>
        </w:numPr>
        <w:spacing w:after="0" w:line="240" w:lineRule="auto"/>
        <w:rPr>
          <w:rFonts w:ascii="Aptos Narrow" w:eastAsia="Times New Roman" w:hAnsi="Aptos Narrow" w:cs="Times New Roman"/>
          <w:kern w:val="0"/>
          <w:sz w:val="24"/>
          <w:szCs w:val="24"/>
          <w:lang w:eastAsia="en-IN"/>
          <w14:ligatures w14:val="none"/>
        </w:rPr>
      </w:pPr>
      <w:r w:rsidRPr="00081492">
        <w:rPr>
          <w:rFonts w:ascii="Aptos Narrow" w:eastAsia="Times New Roman" w:hAnsi="Aptos Narrow" w:cs="Times New Roman"/>
          <w:kern w:val="0"/>
          <w:sz w:val="24"/>
          <w:szCs w:val="24"/>
          <w:lang w:eastAsia="en-IN"/>
          <w14:ligatures w14:val="none"/>
        </w:rPr>
        <w:t xml:space="preserve">The positive feedback occurs when the input voltage above the upper threshold triggers a sudden change in the output's value to the opposite extreme, such as the negative supply voltage (-VDD). </w:t>
      </w:r>
    </w:p>
    <w:p w14:paraId="1E67A748" w14:textId="77777777" w:rsidR="00081492" w:rsidRDefault="00081492" w:rsidP="00081492">
      <w:pPr>
        <w:pStyle w:val="ListParagraph"/>
        <w:numPr>
          <w:ilvl w:val="0"/>
          <w:numId w:val="2"/>
        </w:numPr>
        <w:spacing w:after="0" w:line="240" w:lineRule="auto"/>
        <w:rPr>
          <w:rFonts w:ascii="Aptos Narrow" w:eastAsia="Times New Roman" w:hAnsi="Aptos Narrow" w:cs="Times New Roman"/>
          <w:kern w:val="0"/>
          <w:sz w:val="24"/>
          <w:szCs w:val="24"/>
          <w:lang w:eastAsia="en-IN"/>
          <w14:ligatures w14:val="none"/>
        </w:rPr>
      </w:pPr>
      <w:r w:rsidRPr="00081492">
        <w:rPr>
          <w:rFonts w:ascii="Aptos Narrow" w:eastAsia="Times New Roman" w:hAnsi="Aptos Narrow" w:cs="Times New Roman"/>
          <w:kern w:val="0"/>
          <w:sz w:val="24"/>
          <w:szCs w:val="24"/>
          <w:lang w:eastAsia="en-IN"/>
          <w14:ligatures w14:val="none"/>
        </w:rPr>
        <w:t xml:space="preserve">Once the output reaches this new extreme, it needs to drop below the lower threshold in order for the output to return to its previous value. </w:t>
      </w:r>
    </w:p>
    <w:p w14:paraId="1712EF33" w14:textId="098948C8" w:rsidR="00081492" w:rsidRDefault="00081492" w:rsidP="00081492">
      <w:pPr>
        <w:pStyle w:val="ListParagraph"/>
        <w:numPr>
          <w:ilvl w:val="0"/>
          <w:numId w:val="2"/>
        </w:numPr>
        <w:spacing w:after="0" w:line="240" w:lineRule="auto"/>
        <w:rPr>
          <w:rFonts w:ascii="Aptos Narrow" w:eastAsia="Times New Roman" w:hAnsi="Aptos Narrow" w:cs="Times New Roman"/>
          <w:kern w:val="0"/>
          <w:sz w:val="24"/>
          <w:szCs w:val="24"/>
          <w:lang w:eastAsia="en-IN"/>
          <w14:ligatures w14:val="none"/>
        </w:rPr>
      </w:pPr>
      <w:r w:rsidRPr="00081492">
        <w:rPr>
          <w:rFonts w:ascii="Aptos Narrow" w:eastAsia="Times New Roman" w:hAnsi="Aptos Narrow" w:cs="Times New Roman"/>
          <w:kern w:val="0"/>
          <w:sz w:val="24"/>
          <w:szCs w:val="24"/>
          <w:lang w:eastAsia="en-IN"/>
          <w14:ligatures w14:val="none"/>
        </w:rPr>
        <w:t xml:space="preserve">The </w:t>
      </w:r>
      <w:proofErr w:type="spellStart"/>
      <w:r w:rsidRPr="00081492">
        <w:rPr>
          <w:rFonts w:ascii="Aptos Narrow" w:eastAsia="Times New Roman" w:hAnsi="Aptos Narrow" w:cs="Times New Roman"/>
          <w:kern w:val="0"/>
          <w:sz w:val="24"/>
          <w:szCs w:val="24"/>
          <w:lang w:eastAsia="en-IN"/>
          <w14:ligatures w14:val="none"/>
        </w:rPr>
        <w:t>OpAmp</w:t>
      </w:r>
      <w:proofErr w:type="spellEnd"/>
      <w:r w:rsidRPr="00081492">
        <w:rPr>
          <w:rFonts w:ascii="Aptos Narrow" w:eastAsia="Times New Roman" w:hAnsi="Aptos Narrow" w:cs="Times New Roman"/>
          <w:kern w:val="0"/>
          <w:sz w:val="24"/>
          <w:szCs w:val="24"/>
          <w:lang w:eastAsia="en-IN"/>
          <w14:ligatures w14:val="none"/>
        </w:rPr>
        <w:t xml:space="preserve"> positive feedback circuit's hysteresis feature makes it possible for it to provide steady, noise-tolerant switching behaviour. </w:t>
      </w:r>
    </w:p>
    <w:p w14:paraId="41EA6A67" w14:textId="4C6F2469" w:rsidR="00081492" w:rsidRPr="00081492" w:rsidRDefault="00081492" w:rsidP="00081492">
      <w:pPr>
        <w:pStyle w:val="ListParagraph"/>
        <w:numPr>
          <w:ilvl w:val="0"/>
          <w:numId w:val="2"/>
        </w:numPr>
        <w:spacing w:after="0" w:line="240" w:lineRule="auto"/>
        <w:rPr>
          <w:rFonts w:ascii="Aptos Narrow" w:eastAsia="Times New Roman" w:hAnsi="Aptos Narrow" w:cs="Times New Roman"/>
          <w:kern w:val="0"/>
          <w:sz w:val="24"/>
          <w:szCs w:val="24"/>
          <w:lang w:eastAsia="en-IN"/>
          <w14:ligatures w14:val="none"/>
        </w:rPr>
      </w:pPr>
      <w:r w:rsidRPr="00081492">
        <w:rPr>
          <w:rFonts w:ascii="Aptos Narrow" w:eastAsia="Times New Roman" w:hAnsi="Aptos Narrow" w:cs="Times New Roman"/>
          <w:kern w:val="0"/>
          <w:sz w:val="24"/>
          <w:szCs w:val="24"/>
          <w:lang w:eastAsia="en-IN"/>
          <w14:ligatures w14:val="none"/>
        </w:rPr>
        <w:t xml:space="preserve"> Positive feedback strengthens the input signal, causing the output to regenerate and change states when the input voltage reaches the thresholds.</w:t>
      </w:r>
    </w:p>
    <w:p w14:paraId="542C4C2F" w14:textId="77777777" w:rsidR="00534E1F" w:rsidRPr="00096DC3" w:rsidRDefault="00534E1F" w:rsidP="00534E1F">
      <w:pPr>
        <w:rPr>
          <w:rFonts w:ascii="Aptos Narrow" w:hAnsi="Aptos Narrow"/>
          <w:sz w:val="24"/>
          <w:szCs w:val="24"/>
        </w:rPr>
      </w:pPr>
    </w:p>
    <w:p w14:paraId="4F7457B5" w14:textId="77777777" w:rsidR="00534E1F" w:rsidRDefault="00534E1F"/>
    <w:p w14:paraId="6741F942" w14:textId="77777777" w:rsidR="00081492" w:rsidRDefault="00081492"/>
    <w:p w14:paraId="64FB211C" w14:textId="77777777" w:rsidR="00081492" w:rsidRDefault="00081492"/>
    <w:p w14:paraId="47C4476F" w14:textId="77777777" w:rsidR="00081492" w:rsidRDefault="00081492"/>
    <w:p w14:paraId="10086450" w14:textId="77777777" w:rsidR="00081492" w:rsidRDefault="00081492"/>
    <w:p w14:paraId="0187351A" w14:textId="77777777" w:rsidR="00081492" w:rsidRDefault="00081492"/>
    <w:p w14:paraId="776D0044" w14:textId="77777777" w:rsidR="00081492" w:rsidRDefault="00081492"/>
    <w:p w14:paraId="2073B010" w14:textId="77777777" w:rsidR="00081492" w:rsidRDefault="00081492"/>
    <w:p w14:paraId="64A4244C" w14:textId="77777777" w:rsidR="00081492" w:rsidRDefault="00081492"/>
    <w:p w14:paraId="1F932ABB" w14:textId="77777777" w:rsidR="00081492" w:rsidRDefault="00081492"/>
    <w:p w14:paraId="4CEE45AB" w14:textId="77777777" w:rsidR="00081492" w:rsidRDefault="00081492"/>
    <w:p w14:paraId="77C820D0" w14:textId="77777777" w:rsidR="00081492" w:rsidRDefault="00081492"/>
    <w:p w14:paraId="34E2E9BE" w14:textId="77777777" w:rsidR="00081492" w:rsidRDefault="00081492"/>
    <w:p w14:paraId="7E9ECA0C" w14:textId="77777777" w:rsidR="00081492" w:rsidRDefault="00081492"/>
    <w:p w14:paraId="7EF4FAB8" w14:textId="77777777" w:rsidR="00081492" w:rsidRDefault="00081492"/>
    <w:p w14:paraId="0EC1F81C" w14:textId="77777777" w:rsidR="00081492" w:rsidRDefault="00081492"/>
    <w:p w14:paraId="434ECAA0" w14:textId="77777777" w:rsidR="00081492" w:rsidRDefault="00081492"/>
    <w:p w14:paraId="28CEF74F" w14:textId="77777777" w:rsidR="00081492" w:rsidRDefault="00081492"/>
    <w:p w14:paraId="3B961001" w14:textId="77777777" w:rsidR="00081492" w:rsidRDefault="00081492"/>
    <w:p w14:paraId="61057A53" w14:textId="24ACC374" w:rsidR="00081492" w:rsidRDefault="00081492">
      <w:pPr>
        <w:rPr>
          <w:rFonts w:ascii="Aptos Narrow" w:hAnsi="Aptos Narrow"/>
          <w:b/>
          <w:bCs/>
          <w:i/>
          <w:iCs/>
          <w:sz w:val="36"/>
          <w:szCs w:val="36"/>
        </w:rPr>
      </w:pPr>
      <w:r>
        <w:rPr>
          <w:rFonts w:ascii="Aptos Narrow" w:hAnsi="Aptos Narrow"/>
          <w:b/>
          <w:bCs/>
          <w:i/>
          <w:iCs/>
          <w:sz w:val="36"/>
          <w:szCs w:val="36"/>
        </w:rPr>
        <w:lastRenderedPageBreak/>
        <w:t>2.RC Oscillator (+</w:t>
      </w:r>
      <w:proofErr w:type="spellStart"/>
      <w:r>
        <w:rPr>
          <w:rFonts w:ascii="Aptos Narrow" w:hAnsi="Aptos Narrow"/>
          <w:b/>
          <w:bCs/>
          <w:i/>
          <w:iCs/>
          <w:sz w:val="36"/>
          <w:szCs w:val="36"/>
        </w:rPr>
        <w:t>ve</w:t>
      </w:r>
      <w:proofErr w:type="spellEnd"/>
      <w:r>
        <w:rPr>
          <w:rFonts w:ascii="Aptos Narrow" w:hAnsi="Aptos Narrow"/>
          <w:b/>
          <w:bCs/>
          <w:i/>
          <w:iCs/>
          <w:sz w:val="36"/>
          <w:szCs w:val="36"/>
        </w:rPr>
        <w:t xml:space="preserve"> feedback example)</w:t>
      </w:r>
    </w:p>
    <w:p w14:paraId="753607A6" w14:textId="77777777" w:rsidR="00081492" w:rsidRDefault="00081492">
      <w:r>
        <w:t xml:space="preserve">                                               </w:t>
      </w:r>
    </w:p>
    <w:p w14:paraId="3ADDBEF4" w14:textId="3DBCAF3A" w:rsidR="00081492" w:rsidRDefault="00081492">
      <w:r>
        <w:t xml:space="preserve">                                           </w:t>
      </w:r>
      <w:r w:rsidRPr="00081492">
        <w:rPr>
          <w:noProof/>
        </w:rPr>
        <w:drawing>
          <wp:inline distT="0" distB="0" distL="0" distR="0" wp14:anchorId="25A84CE0" wp14:editId="4499FFF2">
            <wp:extent cx="3229426" cy="3019846"/>
            <wp:effectExtent l="0" t="0" r="9525" b="0"/>
            <wp:docPr id="152439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98799" name=""/>
                    <pic:cNvPicPr/>
                  </pic:nvPicPr>
                  <pic:blipFill>
                    <a:blip r:embed="rId11"/>
                    <a:stretch>
                      <a:fillRect/>
                    </a:stretch>
                  </pic:blipFill>
                  <pic:spPr>
                    <a:xfrm>
                      <a:off x="0" y="0"/>
                      <a:ext cx="3229426" cy="3019846"/>
                    </a:xfrm>
                    <a:prstGeom prst="rect">
                      <a:avLst/>
                    </a:prstGeom>
                  </pic:spPr>
                </pic:pic>
              </a:graphicData>
            </a:graphic>
          </wp:inline>
        </w:drawing>
      </w:r>
    </w:p>
    <w:p w14:paraId="58238447" w14:textId="77777777" w:rsidR="00081492" w:rsidRPr="00C90ACF" w:rsidRDefault="00081492" w:rsidP="00081492">
      <w:pPr>
        <w:rPr>
          <w:rFonts w:ascii="Aptos Narrow" w:hAnsi="Aptos Narrow"/>
          <w:b/>
          <w:bCs/>
          <w:sz w:val="28"/>
          <w:szCs w:val="28"/>
        </w:rPr>
      </w:pPr>
      <w:r w:rsidRPr="00C90ACF">
        <w:rPr>
          <w:rFonts w:ascii="Aptos Narrow" w:hAnsi="Aptos Narrow"/>
          <w:b/>
          <w:bCs/>
          <w:sz w:val="28"/>
          <w:szCs w:val="28"/>
        </w:rPr>
        <w:t>Input Parameters:</w:t>
      </w:r>
    </w:p>
    <w:p w14:paraId="65966D6F" w14:textId="77777777" w:rsidR="00081492" w:rsidRPr="00C90ACF" w:rsidRDefault="00081492" w:rsidP="00081492">
      <w:pPr>
        <w:rPr>
          <w:rFonts w:ascii="Aptos Narrow" w:hAnsi="Aptos Narrow"/>
        </w:rPr>
      </w:pPr>
      <w:r w:rsidRPr="00C90ACF">
        <w:rPr>
          <w:rFonts w:ascii="Aptos Narrow" w:hAnsi="Aptos Narrow"/>
        </w:rPr>
        <w:t>R</w:t>
      </w:r>
      <w:r w:rsidRPr="00C90ACF">
        <w:rPr>
          <w:rFonts w:ascii="Aptos Narrow" w:hAnsi="Aptos Narrow"/>
          <w:vertAlign w:val="subscript"/>
        </w:rPr>
        <w:t>1</w:t>
      </w:r>
      <w:r w:rsidRPr="00C90ACF">
        <w:rPr>
          <w:rFonts w:ascii="Aptos Narrow" w:hAnsi="Aptos Narrow"/>
        </w:rPr>
        <w:t xml:space="preserve"> = 10k ohm</w:t>
      </w:r>
    </w:p>
    <w:p w14:paraId="56F12CC4" w14:textId="77777777" w:rsidR="00081492" w:rsidRPr="00C90ACF" w:rsidRDefault="00081492" w:rsidP="00081492">
      <w:pPr>
        <w:rPr>
          <w:rFonts w:ascii="Aptos Narrow" w:hAnsi="Aptos Narrow"/>
        </w:rPr>
      </w:pPr>
      <w:r w:rsidRPr="00C90ACF">
        <w:rPr>
          <w:rFonts w:ascii="Aptos Narrow" w:hAnsi="Aptos Narrow"/>
        </w:rPr>
        <w:t>R</w:t>
      </w:r>
      <w:r w:rsidRPr="00C90ACF">
        <w:rPr>
          <w:rFonts w:ascii="Aptos Narrow" w:hAnsi="Aptos Narrow"/>
          <w:vertAlign w:val="subscript"/>
        </w:rPr>
        <w:t>2</w:t>
      </w:r>
      <w:r w:rsidRPr="00C90ACF">
        <w:rPr>
          <w:rFonts w:ascii="Aptos Narrow" w:hAnsi="Aptos Narrow"/>
        </w:rPr>
        <w:t xml:space="preserve"> = 10k ohm</w:t>
      </w:r>
    </w:p>
    <w:p w14:paraId="73EAAA13" w14:textId="5C43CA8E" w:rsidR="00081492" w:rsidRPr="00C90ACF" w:rsidRDefault="00081492" w:rsidP="00081492">
      <w:pPr>
        <w:rPr>
          <w:rFonts w:ascii="Aptos Narrow" w:hAnsi="Aptos Narrow"/>
        </w:rPr>
      </w:pPr>
      <w:r w:rsidRPr="00C90ACF">
        <w:rPr>
          <w:rFonts w:ascii="Aptos Narrow" w:hAnsi="Aptos Narrow"/>
        </w:rPr>
        <w:t>R</w:t>
      </w:r>
      <w:r w:rsidRPr="00C90ACF">
        <w:rPr>
          <w:rFonts w:ascii="Aptos Narrow" w:hAnsi="Aptos Narrow"/>
          <w:vertAlign w:val="subscript"/>
        </w:rPr>
        <w:t>3</w:t>
      </w:r>
      <w:r w:rsidRPr="00C90ACF">
        <w:rPr>
          <w:rFonts w:ascii="Aptos Narrow" w:hAnsi="Aptos Narrow"/>
        </w:rPr>
        <w:t xml:space="preserve"> = 1k ohm</w:t>
      </w:r>
    </w:p>
    <w:p w14:paraId="3CBBC7A3" w14:textId="2955635E" w:rsidR="00081492" w:rsidRPr="00C90ACF" w:rsidRDefault="00081492" w:rsidP="00081492">
      <w:pPr>
        <w:rPr>
          <w:rFonts w:ascii="Aptos Narrow" w:hAnsi="Aptos Narrow"/>
        </w:rPr>
      </w:pPr>
      <w:r w:rsidRPr="00C90ACF">
        <w:rPr>
          <w:rFonts w:ascii="Aptos Narrow" w:hAnsi="Aptos Narrow"/>
        </w:rPr>
        <w:t xml:space="preserve">C = 1 </w:t>
      </w:r>
      <w:proofErr w:type="spellStart"/>
      <w:r w:rsidRPr="00C90ACF">
        <w:rPr>
          <w:rFonts w:ascii="Aptos Narrow" w:hAnsi="Aptos Narrow"/>
        </w:rPr>
        <w:t>uF</w:t>
      </w:r>
      <w:proofErr w:type="spellEnd"/>
    </w:p>
    <w:p w14:paraId="7D4F3530" w14:textId="77777777" w:rsidR="00081492" w:rsidRPr="00C90ACF" w:rsidRDefault="00081492" w:rsidP="00081492">
      <w:pPr>
        <w:rPr>
          <w:rFonts w:ascii="Aptos Narrow" w:hAnsi="Aptos Narrow"/>
        </w:rPr>
      </w:pPr>
      <w:r w:rsidRPr="00C90ACF">
        <w:rPr>
          <w:rFonts w:ascii="Aptos Narrow" w:hAnsi="Aptos Narrow"/>
        </w:rPr>
        <w:t>V</w:t>
      </w:r>
      <w:r w:rsidRPr="00C90ACF">
        <w:rPr>
          <w:rFonts w:ascii="Aptos Narrow" w:hAnsi="Aptos Narrow"/>
          <w:vertAlign w:val="subscript"/>
        </w:rPr>
        <w:t>DD</w:t>
      </w:r>
      <w:r w:rsidRPr="00C90ACF">
        <w:rPr>
          <w:rFonts w:ascii="Aptos Narrow" w:hAnsi="Aptos Narrow"/>
        </w:rPr>
        <w:t xml:space="preserve"> = 12V</w:t>
      </w:r>
      <w:r w:rsidRPr="00C90ACF">
        <w:rPr>
          <w:rFonts w:ascii="Aptos Narrow" w:hAnsi="Aptos Narrow"/>
        </w:rPr>
        <w:br/>
        <w:t>V</w:t>
      </w:r>
      <w:r w:rsidRPr="00C90ACF">
        <w:rPr>
          <w:rFonts w:ascii="Aptos Narrow" w:hAnsi="Aptos Narrow"/>
          <w:vertAlign w:val="subscript"/>
        </w:rPr>
        <w:t>SS</w:t>
      </w:r>
      <w:r w:rsidRPr="00C90ACF">
        <w:rPr>
          <w:rFonts w:ascii="Aptos Narrow" w:hAnsi="Aptos Narrow"/>
        </w:rPr>
        <w:t xml:space="preserve"> = 12V</w:t>
      </w:r>
    </w:p>
    <w:p w14:paraId="3C7C974F" w14:textId="35DB5CF4" w:rsidR="00B13188" w:rsidRPr="00B13188" w:rsidRDefault="00B13188">
      <w:pPr>
        <w:rPr>
          <w:rFonts w:ascii="Aptos Narrow" w:hAnsi="Aptos Narrow"/>
          <w:b/>
          <w:bCs/>
          <w:sz w:val="28"/>
          <w:szCs w:val="28"/>
        </w:rPr>
      </w:pPr>
      <w:r w:rsidRPr="00B13188">
        <w:rPr>
          <w:rFonts w:ascii="Aptos Narrow" w:hAnsi="Aptos Narrow"/>
          <w:b/>
          <w:bCs/>
          <w:sz w:val="28"/>
          <w:szCs w:val="28"/>
        </w:rPr>
        <w:t>(a)</w:t>
      </w:r>
      <w:r>
        <w:rPr>
          <w:rFonts w:ascii="Aptos Narrow" w:hAnsi="Aptos Narrow"/>
          <w:b/>
          <w:bCs/>
          <w:sz w:val="28"/>
          <w:szCs w:val="28"/>
        </w:rPr>
        <w:t xml:space="preserve"> Connection and Calculations</w:t>
      </w:r>
    </w:p>
    <w:p w14:paraId="7DD12E8D" w14:textId="3823478C" w:rsidR="00081492" w:rsidRPr="00C90ACF" w:rsidRDefault="00C90ACF">
      <w:pPr>
        <w:rPr>
          <w:rFonts w:ascii="Aptos Narrow" w:hAnsi="Aptos Narrow"/>
          <w:b/>
          <w:bCs/>
          <w:sz w:val="28"/>
          <w:szCs w:val="28"/>
        </w:rPr>
      </w:pPr>
      <w:r w:rsidRPr="00C90ACF">
        <w:rPr>
          <w:rFonts w:ascii="Aptos Narrow" w:hAnsi="Aptos Narrow"/>
          <w:b/>
          <w:bCs/>
          <w:sz w:val="28"/>
          <w:szCs w:val="28"/>
        </w:rPr>
        <w:t>T</w:t>
      </w:r>
      <w:r w:rsidRPr="00C90ACF">
        <w:rPr>
          <w:rFonts w:ascii="Aptos Narrow" w:hAnsi="Aptos Narrow"/>
          <w:b/>
          <w:bCs/>
          <w:sz w:val="28"/>
          <w:szCs w:val="28"/>
          <w:vertAlign w:val="subscript"/>
        </w:rPr>
        <w:t>OSC</w:t>
      </w:r>
      <w:r w:rsidRPr="00C90ACF">
        <w:rPr>
          <w:rFonts w:ascii="Aptos Narrow" w:hAnsi="Aptos Narrow"/>
          <w:b/>
          <w:bCs/>
          <w:sz w:val="28"/>
          <w:szCs w:val="28"/>
        </w:rPr>
        <w:t xml:space="preserve"> Calculation:</w:t>
      </w:r>
    </w:p>
    <w:p w14:paraId="27C91C04" w14:textId="3A61D534" w:rsidR="00C90ACF" w:rsidRDefault="00C90ACF">
      <w:pPr>
        <w:rPr>
          <w:rFonts w:ascii="Aptos Narrow" w:hAnsi="Aptos Narrow"/>
        </w:rPr>
      </w:pPr>
      <w:r w:rsidRPr="00C90ACF">
        <w:rPr>
          <w:rFonts w:ascii="Aptos Narrow" w:hAnsi="Aptos Narrow"/>
        </w:rPr>
        <w:t>T</w:t>
      </w:r>
      <w:r w:rsidRPr="00C90ACF">
        <w:rPr>
          <w:rFonts w:ascii="Aptos Narrow" w:hAnsi="Aptos Narrow"/>
          <w:vertAlign w:val="subscript"/>
        </w:rPr>
        <w:t>OSC</w:t>
      </w:r>
      <w:r w:rsidRPr="00C90ACF">
        <w:rPr>
          <w:rFonts w:ascii="Aptos Narrow" w:hAnsi="Aptos Narrow"/>
        </w:rPr>
        <w:t xml:space="preserve"> = 2R</w:t>
      </w:r>
      <w:r w:rsidRPr="00C90ACF">
        <w:rPr>
          <w:rFonts w:ascii="Aptos Narrow" w:hAnsi="Aptos Narrow"/>
          <w:vertAlign w:val="subscript"/>
        </w:rPr>
        <w:t>3</w:t>
      </w:r>
      <w:r w:rsidRPr="00C90ACF">
        <w:rPr>
          <w:rFonts w:ascii="Aptos Narrow" w:hAnsi="Aptos Narrow"/>
        </w:rPr>
        <w:t>C ln(1+2R</w:t>
      </w:r>
      <w:r w:rsidRPr="00C90ACF">
        <w:rPr>
          <w:rFonts w:ascii="Aptos Narrow" w:hAnsi="Aptos Narrow"/>
          <w:vertAlign w:val="subscript"/>
        </w:rPr>
        <w:t>2</w:t>
      </w:r>
      <w:r w:rsidRPr="00C90ACF">
        <w:rPr>
          <w:rFonts w:ascii="Aptos Narrow" w:hAnsi="Aptos Narrow"/>
        </w:rPr>
        <w:t>/R</w:t>
      </w:r>
      <w:r w:rsidRPr="00C90ACF">
        <w:rPr>
          <w:rFonts w:ascii="Aptos Narrow" w:hAnsi="Aptos Narrow"/>
          <w:vertAlign w:val="subscript"/>
        </w:rPr>
        <w:t>1</w:t>
      </w:r>
      <w:r w:rsidRPr="00C90ACF">
        <w:rPr>
          <w:rFonts w:ascii="Aptos Narrow" w:hAnsi="Aptos Narrow"/>
        </w:rPr>
        <w:t>)</w:t>
      </w:r>
    </w:p>
    <w:p w14:paraId="33ED806F" w14:textId="12DDA7F3" w:rsidR="00C90ACF" w:rsidRDefault="00C90ACF">
      <w:pPr>
        <w:rPr>
          <w:rFonts w:ascii="Aptos Narrow" w:hAnsi="Aptos Narrow"/>
        </w:rPr>
      </w:pPr>
      <w:r>
        <w:rPr>
          <w:rFonts w:ascii="Aptos Narrow" w:hAnsi="Aptos Narrow"/>
        </w:rPr>
        <w:t xml:space="preserve">          = 2 x 1 x 10</w:t>
      </w:r>
      <w:r w:rsidRPr="00C90ACF">
        <w:rPr>
          <w:rFonts w:ascii="Aptos Narrow" w:hAnsi="Aptos Narrow"/>
          <w:vertAlign w:val="superscript"/>
        </w:rPr>
        <w:t>3</w:t>
      </w:r>
      <w:r>
        <w:rPr>
          <w:rFonts w:ascii="Aptos Narrow" w:hAnsi="Aptos Narrow"/>
          <w:vertAlign w:val="superscript"/>
        </w:rPr>
        <w:t xml:space="preserve"> </w:t>
      </w:r>
      <w:r>
        <w:rPr>
          <w:rFonts w:ascii="Aptos Narrow" w:hAnsi="Aptos Narrow"/>
        </w:rPr>
        <w:t>x 2.2 x 10</w:t>
      </w:r>
      <w:r w:rsidRPr="00C90ACF">
        <w:rPr>
          <w:rFonts w:ascii="Aptos Narrow" w:hAnsi="Aptos Narrow"/>
          <w:vertAlign w:val="superscript"/>
        </w:rPr>
        <w:t>-6</w:t>
      </w:r>
      <w:r>
        <w:rPr>
          <w:rFonts w:ascii="Aptos Narrow" w:hAnsi="Aptos Narrow"/>
        </w:rPr>
        <w:t xml:space="preserve"> x ln (1 + (2 x 10k / 10k))</w:t>
      </w:r>
    </w:p>
    <w:p w14:paraId="58768538" w14:textId="03488247" w:rsidR="00C90ACF" w:rsidRDefault="00C90ACF">
      <w:pPr>
        <w:rPr>
          <w:rFonts w:ascii="Aptos Narrow" w:hAnsi="Aptos Narrow"/>
        </w:rPr>
      </w:pPr>
      <w:r>
        <w:rPr>
          <w:rFonts w:ascii="Aptos Narrow" w:hAnsi="Aptos Narrow"/>
        </w:rPr>
        <w:t xml:space="preserve">          = 4.4 x 10</w:t>
      </w:r>
      <w:r w:rsidRPr="00C90ACF">
        <w:rPr>
          <w:rFonts w:ascii="Aptos Narrow" w:hAnsi="Aptos Narrow"/>
          <w:vertAlign w:val="superscript"/>
        </w:rPr>
        <w:t>-3</w:t>
      </w:r>
      <w:r>
        <w:rPr>
          <w:rFonts w:ascii="Aptos Narrow" w:hAnsi="Aptos Narrow"/>
        </w:rPr>
        <w:t xml:space="preserve"> </w:t>
      </w:r>
      <w:proofErr w:type="gramStart"/>
      <w:r>
        <w:rPr>
          <w:rFonts w:ascii="Aptos Narrow" w:hAnsi="Aptos Narrow"/>
        </w:rPr>
        <w:t>ln(</w:t>
      </w:r>
      <w:proofErr w:type="gramEnd"/>
      <w:r>
        <w:rPr>
          <w:rFonts w:ascii="Aptos Narrow" w:hAnsi="Aptos Narrow"/>
        </w:rPr>
        <w:t>3)</w:t>
      </w:r>
    </w:p>
    <w:p w14:paraId="024A226B" w14:textId="6ADADD1C" w:rsidR="00C90ACF" w:rsidRDefault="00C90ACF">
      <w:pPr>
        <w:rPr>
          <w:rFonts w:ascii="Aptos Narrow" w:hAnsi="Aptos Narrow"/>
        </w:rPr>
      </w:pPr>
      <w:r>
        <w:rPr>
          <w:rFonts w:ascii="Aptos Narrow" w:hAnsi="Aptos Narrow"/>
        </w:rPr>
        <w:t xml:space="preserve">          = 4.83472 milli sec</w:t>
      </w:r>
    </w:p>
    <w:p w14:paraId="5AD56E7C" w14:textId="3292036B" w:rsidR="00C90ACF" w:rsidRDefault="00C90ACF">
      <w:pPr>
        <w:rPr>
          <w:rFonts w:ascii="Aptos Narrow" w:hAnsi="Aptos Narrow"/>
          <w:vertAlign w:val="subscript"/>
        </w:rPr>
      </w:pPr>
      <w:proofErr w:type="spellStart"/>
      <w:r>
        <w:rPr>
          <w:rFonts w:ascii="Aptos Narrow" w:hAnsi="Aptos Narrow"/>
        </w:rPr>
        <w:t>f</w:t>
      </w:r>
      <w:r w:rsidRPr="00C90ACF">
        <w:rPr>
          <w:rFonts w:ascii="Aptos Narrow" w:hAnsi="Aptos Narrow"/>
          <w:vertAlign w:val="subscript"/>
        </w:rPr>
        <w:t>OSC</w:t>
      </w:r>
      <w:proofErr w:type="spellEnd"/>
      <w:r>
        <w:rPr>
          <w:rFonts w:ascii="Aptos Narrow" w:hAnsi="Aptos Narrow"/>
        </w:rPr>
        <w:t xml:space="preserve"> = 1/T</w:t>
      </w:r>
      <w:r w:rsidRPr="00C90ACF">
        <w:rPr>
          <w:rFonts w:ascii="Aptos Narrow" w:hAnsi="Aptos Narrow"/>
          <w:vertAlign w:val="subscript"/>
        </w:rPr>
        <w:t>OSC</w:t>
      </w:r>
    </w:p>
    <w:p w14:paraId="1B173B5B" w14:textId="54436EE3" w:rsidR="00C90ACF" w:rsidRDefault="00C90ACF">
      <w:pPr>
        <w:rPr>
          <w:rFonts w:ascii="Aptos Narrow" w:hAnsi="Aptos Narrow"/>
        </w:rPr>
      </w:pPr>
      <w:r>
        <w:rPr>
          <w:rFonts w:ascii="Aptos Narrow" w:hAnsi="Aptos Narrow"/>
          <w:vertAlign w:val="subscript"/>
        </w:rPr>
        <w:t xml:space="preserve">               </w:t>
      </w:r>
      <w:r>
        <w:rPr>
          <w:rFonts w:ascii="Aptos Narrow" w:hAnsi="Aptos Narrow"/>
        </w:rPr>
        <w:t>= 1 / 4.83472 milli</w:t>
      </w:r>
    </w:p>
    <w:p w14:paraId="71F2D4C0" w14:textId="49FA2119" w:rsidR="00C90ACF" w:rsidRDefault="00C90ACF">
      <w:pPr>
        <w:rPr>
          <w:rFonts w:ascii="Aptos Narrow" w:hAnsi="Aptos Narrow"/>
        </w:rPr>
      </w:pPr>
      <w:r>
        <w:rPr>
          <w:rFonts w:ascii="Aptos Narrow" w:hAnsi="Aptos Narrow"/>
        </w:rPr>
        <w:t xml:space="preserve">         = 206.83 Hz</w:t>
      </w:r>
    </w:p>
    <w:p w14:paraId="1B084FEF" w14:textId="77777777" w:rsidR="00C843DE" w:rsidRDefault="00C843DE">
      <w:pPr>
        <w:rPr>
          <w:rFonts w:ascii="Aptos Narrow" w:hAnsi="Aptos Narrow"/>
        </w:rPr>
      </w:pPr>
    </w:p>
    <w:p w14:paraId="7B4360FD" w14:textId="3756F8DC" w:rsidR="00C843DE" w:rsidRPr="00C843DE" w:rsidRDefault="00C843DE">
      <w:pPr>
        <w:rPr>
          <w:rFonts w:ascii="Aptos Narrow" w:hAnsi="Aptos Narrow"/>
          <w:b/>
          <w:bCs/>
        </w:rPr>
      </w:pPr>
      <w:r>
        <w:rPr>
          <w:rFonts w:ascii="Aptos Narrow" w:hAnsi="Aptos Narrow"/>
          <w:b/>
          <w:bCs/>
          <w:noProof/>
        </w:rPr>
        <w:lastRenderedPageBreak/>
        <w:t xml:space="preserve">                                                               </w:t>
      </w:r>
      <w:r>
        <w:rPr>
          <w:rFonts w:ascii="Aptos Narrow" w:hAnsi="Aptos Narrow"/>
          <w:b/>
          <w:bCs/>
          <w:noProof/>
        </w:rPr>
        <w:drawing>
          <wp:inline distT="0" distB="0" distL="0" distR="0" wp14:anchorId="6B835276" wp14:editId="15D6D72E">
            <wp:extent cx="3257550" cy="4444476"/>
            <wp:effectExtent l="0" t="0" r="0" b="0"/>
            <wp:docPr id="559943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400" cy="4457914"/>
                    </a:xfrm>
                    <a:prstGeom prst="rect">
                      <a:avLst/>
                    </a:prstGeom>
                    <a:noFill/>
                  </pic:spPr>
                </pic:pic>
              </a:graphicData>
            </a:graphic>
          </wp:inline>
        </w:drawing>
      </w:r>
    </w:p>
    <w:p w14:paraId="3B731C4C" w14:textId="77777777" w:rsidR="00C843DE" w:rsidRDefault="00C843DE" w:rsidP="00D002B4">
      <w:pPr>
        <w:rPr>
          <w:rFonts w:ascii="Aptos Narrow" w:hAnsi="Aptos Narrow"/>
        </w:rPr>
      </w:pPr>
      <w:r>
        <w:rPr>
          <w:rFonts w:ascii="Aptos Narrow" w:hAnsi="Aptos Narrow"/>
          <w:noProof/>
        </w:rPr>
        <w:t xml:space="preserve">                                                            </w:t>
      </w:r>
      <w:r>
        <w:rPr>
          <w:rFonts w:ascii="Aptos Narrow" w:hAnsi="Aptos Narrow"/>
          <w:noProof/>
        </w:rPr>
        <w:drawing>
          <wp:inline distT="0" distB="0" distL="0" distR="0" wp14:anchorId="698690A1" wp14:editId="4A11542B">
            <wp:extent cx="3267075" cy="4169350"/>
            <wp:effectExtent l="0" t="0" r="0" b="0"/>
            <wp:docPr id="433763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7084" cy="4182124"/>
                    </a:xfrm>
                    <a:prstGeom prst="rect">
                      <a:avLst/>
                    </a:prstGeom>
                    <a:noFill/>
                  </pic:spPr>
                </pic:pic>
              </a:graphicData>
            </a:graphic>
          </wp:inline>
        </w:drawing>
      </w:r>
      <w:bookmarkStart w:id="0" w:name="_Hlk163931636"/>
    </w:p>
    <w:p w14:paraId="140564C5" w14:textId="743BF6AC" w:rsidR="00B13188" w:rsidRPr="00C843DE" w:rsidRDefault="00B13188" w:rsidP="00D002B4">
      <w:pPr>
        <w:rPr>
          <w:rFonts w:ascii="Aptos Narrow" w:hAnsi="Aptos Narrow"/>
        </w:rPr>
      </w:pPr>
      <w:r w:rsidRPr="00B13188">
        <w:rPr>
          <w:rFonts w:ascii="Aptos Narrow" w:hAnsi="Aptos Narrow"/>
          <w:b/>
          <w:bCs/>
          <w:sz w:val="28"/>
          <w:szCs w:val="28"/>
        </w:rPr>
        <w:lastRenderedPageBreak/>
        <w:t>(b)</w:t>
      </w:r>
      <w:r>
        <w:rPr>
          <w:rFonts w:ascii="Aptos Narrow" w:hAnsi="Aptos Narrow"/>
          <w:b/>
          <w:bCs/>
          <w:sz w:val="28"/>
          <w:szCs w:val="28"/>
        </w:rPr>
        <w:t xml:space="preserve"> Results in the Oscilloscope</w:t>
      </w:r>
    </w:p>
    <w:p w14:paraId="527E220B" w14:textId="0E240293" w:rsidR="00C90ACF" w:rsidRPr="00D002B4" w:rsidRDefault="00C90ACF" w:rsidP="00D002B4">
      <w:pPr>
        <w:rPr>
          <w:rFonts w:ascii="Aptos Narrow" w:hAnsi="Aptos Narrow"/>
          <w:b/>
          <w:bCs/>
          <w:sz w:val="24"/>
          <w:szCs w:val="24"/>
        </w:rPr>
      </w:pPr>
      <w:r w:rsidRPr="00D002B4">
        <w:rPr>
          <w:rFonts w:ascii="Aptos Narrow" w:hAnsi="Aptos Narrow"/>
          <w:b/>
          <w:bCs/>
          <w:sz w:val="24"/>
          <w:szCs w:val="24"/>
        </w:rPr>
        <w:t>V</w:t>
      </w:r>
      <w:r w:rsidRPr="00D002B4">
        <w:rPr>
          <w:rFonts w:ascii="Aptos Narrow" w:hAnsi="Aptos Narrow"/>
          <w:b/>
          <w:bCs/>
          <w:sz w:val="24"/>
          <w:szCs w:val="24"/>
          <w:vertAlign w:val="subscript"/>
        </w:rPr>
        <w:t xml:space="preserve">P </w:t>
      </w:r>
      <w:r w:rsidRPr="00D002B4">
        <w:rPr>
          <w:rFonts w:ascii="Aptos Narrow" w:hAnsi="Aptos Narrow"/>
          <w:b/>
          <w:bCs/>
          <w:sz w:val="24"/>
          <w:szCs w:val="24"/>
        </w:rPr>
        <w:t>(Yellow) and V</w:t>
      </w:r>
      <w:r w:rsidRPr="00D002B4">
        <w:rPr>
          <w:rFonts w:ascii="Aptos Narrow" w:hAnsi="Aptos Narrow"/>
          <w:b/>
          <w:bCs/>
          <w:sz w:val="24"/>
          <w:szCs w:val="24"/>
          <w:vertAlign w:val="subscript"/>
        </w:rPr>
        <w:t>OUT</w:t>
      </w:r>
      <w:r w:rsidRPr="00D002B4">
        <w:rPr>
          <w:rFonts w:ascii="Aptos Narrow" w:hAnsi="Aptos Narrow"/>
          <w:b/>
          <w:bCs/>
          <w:sz w:val="24"/>
          <w:szCs w:val="24"/>
        </w:rPr>
        <w:t xml:space="preserve">(Green) </w:t>
      </w:r>
      <w:proofErr w:type="spellStart"/>
      <w:r w:rsidRPr="00D002B4">
        <w:rPr>
          <w:rFonts w:ascii="Aptos Narrow" w:hAnsi="Aptos Narrow"/>
          <w:b/>
          <w:bCs/>
          <w:sz w:val="24"/>
          <w:szCs w:val="24"/>
        </w:rPr>
        <w:t>wrt</w:t>
      </w:r>
      <w:proofErr w:type="spellEnd"/>
      <w:r w:rsidRPr="00D002B4">
        <w:rPr>
          <w:rFonts w:ascii="Aptos Narrow" w:hAnsi="Aptos Narrow"/>
          <w:b/>
          <w:bCs/>
          <w:sz w:val="24"/>
          <w:szCs w:val="24"/>
        </w:rPr>
        <w:t xml:space="preserve"> to Time are the below graphs</w:t>
      </w:r>
    </w:p>
    <w:bookmarkEnd w:id="0"/>
    <w:p w14:paraId="19BC5F27" w14:textId="366C6F59" w:rsidR="00C90ACF" w:rsidRDefault="00000000">
      <w:pPr>
        <w:rPr>
          <w:rFonts w:ascii="Aptos Narrow" w:hAnsi="Aptos Narrow"/>
        </w:rPr>
      </w:pPr>
      <w:r>
        <w:rPr>
          <w:noProof/>
        </w:rPr>
        <w:pict w14:anchorId="3D5B077C">
          <v:rect id="Ink 21" o:spid="_x0000_s1036" style="position:absolute;margin-left:168.8pt;margin-top:316.8pt;width:1.0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weight=".35mm">
            <v:stroke endcap="round"/>
            <v:path shadowok="f" o:extrusionok="f" fillok="f" insetpenok="f"/>
            <o:lock v:ext="edit" rotation="t" aspectratio="t" verticies="t" text="t" shapetype="t"/>
            <o:ink i="AGUdAgQEARBYz1SK5pfFT48G+LrS4ZsiAwZIEEUjRiMFAzgLZBkjMgqBx///D4DH//8PMwqBx///&#10;D4DH//8POAkA/v8DAAAAAAAKGwINTIJkAAtnLOQQX/9AAAoAESDA9QXNno3aAY==&#10;" annotation="t"/>
          </v:rect>
        </w:pict>
      </w:r>
      <w:r w:rsidR="00C90ACF">
        <w:rPr>
          <w:rFonts w:ascii="Aptos Narrow" w:hAnsi="Aptos Narrow"/>
          <w:noProof/>
        </w:rPr>
        <w:drawing>
          <wp:inline distT="0" distB="0" distL="0" distR="0" wp14:anchorId="54FBE57F" wp14:editId="568AA470">
            <wp:extent cx="5336258" cy="3001645"/>
            <wp:effectExtent l="0" t="0" r="0" b="8255"/>
            <wp:docPr id="1032576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4509" cy="3006286"/>
                    </a:xfrm>
                    <a:prstGeom prst="rect">
                      <a:avLst/>
                    </a:prstGeom>
                    <a:noFill/>
                  </pic:spPr>
                </pic:pic>
              </a:graphicData>
            </a:graphic>
          </wp:inline>
        </w:drawing>
      </w:r>
    </w:p>
    <w:p w14:paraId="411DD9A8" w14:textId="69251666" w:rsidR="00D002B4" w:rsidRPr="00D002B4" w:rsidRDefault="00D002B4">
      <w:pPr>
        <w:rPr>
          <w:rFonts w:ascii="Aptos Narrow" w:hAnsi="Aptos Narrow"/>
          <w:b/>
          <w:bCs/>
          <w:sz w:val="24"/>
          <w:szCs w:val="24"/>
        </w:rPr>
      </w:pPr>
      <w:r w:rsidRPr="00D002B4">
        <w:rPr>
          <w:rFonts w:ascii="Aptos Narrow" w:hAnsi="Aptos Narrow"/>
          <w:b/>
          <w:bCs/>
          <w:sz w:val="24"/>
          <w:szCs w:val="24"/>
        </w:rPr>
        <w:t>V</w:t>
      </w:r>
      <w:r>
        <w:rPr>
          <w:rFonts w:ascii="Aptos Narrow" w:hAnsi="Aptos Narrow"/>
          <w:b/>
          <w:bCs/>
          <w:sz w:val="24"/>
          <w:szCs w:val="24"/>
          <w:vertAlign w:val="subscript"/>
        </w:rPr>
        <w:t>Q</w:t>
      </w:r>
      <w:r w:rsidRPr="00D002B4">
        <w:rPr>
          <w:rFonts w:ascii="Aptos Narrow" w:hAnsi="Aptos Narrow"/>
          <w:b/>
          <w:bCs/>
          <w:sz w:val="24"/>
          <w:szCs w:val="24"/>
          <w:vertAlign w:val="subscript"/>
        </w:rPr>
        <w:t xml:space="preserve"> </w:t>
      </w:r>
      <w:r w:rsidRPr="00D002B4">
        <w:rPr>
          <w:rFonts w:ascii="Aptos Narrow" w:hAnsi="Aptos Narrow"/>
          <w:b/>
          <w:bCs/>
          <w:sz w:val="24"/>
          <w:szCs w:val="24"/>
        </w:rPr>
        <w:t>(Yellow) and V</w:t>
      </w:r>
      <w:r w:rsidRPr="00D002B4">
        <w:rPr>
          <w:rFonts w:ascii="Aptos Narrow" w:hAnsi="Aptos Narrow"/>
          <w:b/>
          <w:bCs/>
          <w:sz w:val="24"/>
          <w:szCs w:val="24"/>
          <w:vertAlign w:val="subscript"/>
        </w:rPr>
        <w:t>OUT</w:t>
      </w:r>
      <w:r w:rsidRPr="00D002B4">
        <w:rPr>
          <w:rFonts w:ascii="Aptos Narrow" w:hAnsi="Aptos Narrow"/>
          <w:b/>
          <w:bCs/>
          <w:sz w:val="24"/>
          <w:szCs w:val="24"/>
        </w:rPr>
        <w:t xml:space="preserve">(Green) </w:t>
      </w:r>
      <w:proofErr w:type="spellStart"/>
      <w:r w:rsidRPr="00D002B4">
        <w:rPr>
          <w:rFonts w:ascii="Aptos Narrow" w:hAnsi="Aptos Narrow"/>
          <w:b/>
          <w:bCs/>
          <w:sz w:val="24"/>
          <w:szCs w:val="24"/>
        </w:rPr>
        <w:t>wrt</w:t>
      </w:r>
      <w:proofErr w:type="spellEnd"/>
      <w:r w:rsidRPr="00D002B4">
        <w:rPr>
          <w:rFonts w:ascii="Aptos Narrow" w:hAnsi="Aptos Narrow"/>
          <w:b/>
          <w:bCs/>
          <w:sz w:val="24"/>
          <w:szCs w:val="24"/>
        </w:rPr>
        <w:t xml:space="preserve"> to Time are the below graphs</w:t>
      </w:r>
    </w:p>
    <w:p w14:paraId="41C3C74E" w14:textId="301E18D6" w:rsidR="00C90ACF" w:rsidRDefault="00C90ACF">
      <w:pPr>
        <w:rPr>
          <w:rFonts w:ascii="Aptos Narrow" w:hAnsi="Aptos Narrow"/>
        </w:rPr>
      </w:pPr>
      <w:r>
        <w:rPr>
          <w:rFonts w:ascii="Aptos Narrow" w:hAnsi="Aptos Narrow"/>
          <w:noProof/>
        </w:rPr>
        <w:drawing>
          <wp:inline distT="0" distB="0" distL="0" distR="0" wp14:anchorId="3CB195CE" wp14:editId="384552EA">
            <wp:extent cx="5416598" cy="3046836"/>
            <wp:effectExtent l="0" t="0" r="0" b="1270"/>
            <wp:docPr id="109458945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79"/>
                    <a:stretch/>
                  </pic:blipFill>
                  <pic:spPr bwMode="auto">
                    <a:xfrm>
                      <a:off x="0" y="0"/>
                      <a:ext cx="5416598" cy="3046836"/>
                    </a:xfrm>
                    <a:prstGeom prst="rect">
                      <a:avLst/>
                    </a:prstGeom>
                    <a:noFill/>
                  </pic:spPr>
                </pic:pic>
              </a:graphicData>
            </a:graphic>
          </wp:inline>
        </w:drawing>
      </w:r>
    </w:p>
    <w:p w14:paraId="00840F8E" w14:textId="0EA29BDF" w:rsidR="00D002B4" w:rsidRDefault="00B13188">
      <w:pPr>
        <w:rPr>
          <w:rFonts w:ascii="Aptos Narrow" w:hAnsi="Aptos Narrow"/>
        </w:rPr>
      </w:pPr>
      <w:r>
        <w:rPr>
          <w:rFonts w:ascii="Aptos Narrow" w:hAnsi="Aptos Narrow"/>
        </w:rPr>
        <w:t>All the voltage levels are annotated at the bottom of the respective DSO plots in the pictures.</w:t>
      </w:r>
    </w:p>
    <w:p w14:paraId="1B1B5A17" w14:textId="1C54212F" w:rsidR="00D002B4" w:rsidRDefault="00D002B4">
      <w:pPr>
        <w:rPr>
          <w:rFonts w:ascii="Aptos Narrow" w:hAnsi="Aptos Narrow"/>
        </w:rPr>
      </w:pPr>
      <w:r>
        <w:rPr>
          <w:rFonts w:ascii="Aptos Narrow" w:hAnsi="Aptos Narrow"/>
        </w:rPr>
        <w:t>From the above graphs we can see that</w:t>
      </w:r>
    </w:p>
    <w:p w14:paraId="2DE27FBF" w14:textId="2D6876F6" w:rsidR="00D002B4" w:rsidRDefault="00B13188">
      <w:pPr>
        <w:rPr>
          <w:rFonts w:ascii="Aptos Narrow" w:hAnsi="Aptos Narrow"/>
          <w:color w:val="FF0000"/>
        </w:rPr>
      </w:pPr>
      <w:r w:rsidRPr="00B13188">
        <w:rPr>
          <w:rFonts w:ascii="Aptos Narrow" w:hAnsi="Aptos Narrow"/>
          <w:color w:val="FF0000"/>
        </w:rPr>
        <w:t>The OBSERVED Frequency = 214.95 Hz</w:t>
      </w:r>
    </w:p>
    <w:p w14:paraId="007DDC76" w14:textId="77777777" w:rsidR="00B13188" w:rsidRDefault="00B13188">
      <w:pPr>
        <w:rPr>
          <w:rFonts w:ascii="Aptos Narrow" w:hAnsi="Aptos Narrow"/>
          <w:color w:val="FF0000"/>
        </w:rPr>
      </w:pPr>
    </w:p>
    <w:p w14:paraId="2AFABC21" w14:textId="77777777" w:rsidR="007F591F" w:rsidRDefault="007F591F">
      <w:pPr>
        <w:rPr>
          <w:rFonts w:ascii="Aptos Narrow" w:hAnsi="Aptos Narrow"/>
          <w:b/>
          <w:bCs/>
          <w:i/>
          <w:iCs/>
          <w:sz w:val="36"/>
          <w:szCs w:val="36"/>
        </w:rPr>
      </w:pPr>
    </w:p>
    <w:p w14:paraId="2030C12C" w14:textId="6743B16E" w:rsidR="005D09DD" w:rsidRPr="007E7D3D" w:rsidRDefault="008D4DAB">
      <w:pPr>
        <w:rPr>
          <w:rFonts w:ascii="Aptos Narrow" w:hAnsi="Aptos Narrow"/>
          <w:b/>
          <w:bCs/>
          <w:i/>
          <w:iCs/>
          <w:sz w:val="36"/>
          <w:szCs w:val="36"/>
        </w:rPr>
      </w:pPr>
      <w:r>
        <w:rPr>
          <w:rFonts w:ascii="Aptos Narrow" w:hAnsi="Aptos Narrow"/>
          <w:b/>
          <w:bCs/>
          <w:i/>
          <w:iCs/>
          <w:sz w:val="36"/>
          <w:szCs w:val="36"/>
        </w:rPr>
        <w:lastRenderedPageBreak/>
        <w:t>3.Integrator (negative feedback example)</w:t>
      </w:r>
    </w:p>
    <w:p w14:paraId="6777D3F6" w14:textId="4F0C431A" w:rsidR="00B13188" w:rsidRDefault="005D09DD">
      <w:pPr>
        <w:rPr>
          <w:rFonts w:ascii="Aptos Narrow" w:hAnsi="Aptos Narrow"/>
          <w:color w:val="FF0000"/>
        </w:rPr>
      </w:pPr>
      <w:r>
        <w:rPr>
          <w:rFonts w:ascii="Aptos Narrow" w:hAnsi="Aptos Narrow"/>
          <w:color w:val="FF0000"/>
        </w:rPr>
        <w:t xml:space="preserve">                                                        </w:t>
      </w:r>
      <w:r w:rsidRPr="005D09DD">
        <w:rPr>
          <w:rFonts w:ascii="Aptos Narrow" w:hAnsi="Aptos Narrow"/>
          <w:noProof/>
          <w:color w:val="FF0000"/>
        </w:rPr>
        <w:drawing>
          <wp:inline distT="0" distB="0" distL="0" distR="0" wp14:anchorId="37E1A207" wp14:editId="6611BA03">
            <wp:extent cx="2743583" cy="1724266"/>
            <wp:effectExtent l="0" t="0" r="0" b="9525"/>
            <wp:docPr id="70477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78084" name=""/>
                    <pic:cNvPicPr/>
                  </pic:nvPicPr>
                  <pic:blipFill>
                    <a:blip r:embed="rId16"/>
                    <a:stretch>
                      <a:fillRect/>
                    </a:stretch>
                  </pic:blipFill>
                  <pic:spPr>
                    <a:xfrm>
                      <a:off x="0" y="0"/>
                      <a:ext cx="2743583" cy="1724266"/>
                    </a:xfrm>
                    <a:prstGeom prst="rect">
                      <a:avLst/>
                    </a:prstGeom>
                  </pic:spPr>
                </pic:pic>
              </a:graphicData>
            </a:graphic>
          </wp:inline>
        </w:drawing>
      </w:r>
    </w:p>
    <w:p w14:paraId="5055868C" w14:textId="77777777" w:rsidR="005D09DD" w:rsidRPr="00C90ACF" w:rsidRDefault="005D09DD" w:rsidP="005D09DD">
      <w:pPr>
        <w:rPr>
          <w:rFonts w:ascii="Aptos Narrow" w:hAnsi="Aptos Narrow"/>
          <w:b/>
          <w:bCs/>
          <w:sz w:val="28"/>
          <w:szCs w:val="28"/>
        </w:rPr>
      </w:pPr>
      <w:r w:rsidRPr="00C90ACF">
        <w:rPr>
          <w:rFonts w:ascii="Aptos Narrow" w:hAnsi="Aptos Narrow"/>
          <w:b/>
          <w:bCs/>
          <w:sz w:val="28"/>
          <w:szCs w:val="28"/>
        </w:rPr>
        <w:t>Input Parameters:</w:t>
      </w:r>
    </w:p>
    <w:p w14:paraId="2CA1E2D7" w14:textId="77777777" w:rsidR="005D09DD" w:rsidRPr="00C90ACF" w:rsidRDefault="005D09DD" w:rsidP="005D09DD">
      <w:pPr>
        <w:rPr>
          <w:rFonts w:ascii="Aptos Narrow" w:hAnsi="Aptos Narrow"/>
        </w:rPr>
      </w:pPr>
      <w:r w:rsidRPr="00C90ACF">
        <w:rPr>
          <w:rFonts w:ascii="Aptos Narrow" w:hAnsi="Aptos Narrow"/>
        </w:rPr>
        <w:t>R</w:t>
      </w:r>
      <w:r w:rsidRPr="00C90ACF">
        <w:rPr>
          <w:rFonts w:ascii="Aptos Narrow" w:hAnsi="Aptos Narrow"/>
          <w:vertAlign w:val="subscript"/>
        </w:rPr>
        <w:t>2</w:t>
      </w:r>
      <w:r w:rsidRPr="00C90ACF">
        <w:rPr>
          <w:rFonts w:ascii="Aptos Narrow" w:hAnsi="Aptos Narrow"/>
        </w:rPr>
        <w:t xml:space="preserve"> = 10k ohm</w:t>
      </w:r>
    </w:p>
    <w:p w14:paraId="59881610" w14:textId="5AC3E2AD" w:rsidR="005D09DD" w:rsidRPr="00C90ACF" w:rsidRDefault="005D09DD" w:rsidP="005D09DD">
      <w:pPr>
        <w:rPr>
          <w:rFonts w:ascii="Aptos Narrow" w:hAnsi="Aptos Narrow"/>
        </w:rPr>
      </w:pPr>
      <w:r w:rsidRPr="00C90ACF">
        <w:rPr>
          <w:rFonts w:ascii="Aptos Narrow" w:hAnsi="Aptos Narrow"/>
        </w:rPr>
        <w:t>R</w:t>
      </w:r>
      <w:r w:rsidR="008B05DA">
        <w:rPr>
          <w:rFonts w:ascii="Aptos Narrow" w:hAnsi="Aptos Narrow"/>
          <w:vertAlign w:val="subscript"/>
        </w:rPr>
        <w:t>1</w:t>
      </w:r>
      <w:r w:rsidRPr="00C90ACF">
        <w:rPr>
          <w:rFonts w:ascii="Aptos Narrow" w:hAnsi="Aptos Narrow"/>
        </w:rPr>
        <w:t xml:space="preserve"> = 1k ohm</w:t>
      </w:r>
    </w:p>
    <w:p w14:paraId="54C35A59" w14:textId="77777777" w:rsidR="005D09DD" w:rsidRPr="00C90ACF" w:rsidRDefault="005D09DD" w:rsidP="005D09DD">
      <w:pPr>
        <w:rPr>
          <w:rFonts w:ascii="Aptos Narrow" w:hAnsi="Aptos Narrow"/>
        </w:rPr>
      </w:pPr>
      <w:r w:rsidRPr="00C90ACF">
        <w:rPr>
          <w:rFonts w:ascii="Aptos Narrow" w:hAnsi="Aptos Narrow"/>
        </w:rPr>
        <w:t xml:space="preserve">C = 1 </w:t>
      </w:r>
      <w:proofErr w:type="spellStart"/>
      <w:r w:rsidRPr="00C90ACF">
        <w:rPr>
          <w:rFonts w:ascii="Aptos Narrow" w:hAnsi="Aptos Narrow"/>
        </w:rPr>
        <w:t>uF</w:t>
      </w:r>
      <w:proofErr w:type="spellEnd"/>
    </w:p>
    <w:p w14:paraId="77AC41C9" w14:textId="28712131" w:rsidR="005D09DD" w:rsidRDefault="005D09DD">
      <w:pPr>
        <w:rPr>
          <w:rFonts w:ascii="Aptos Narrow" w:hAnsi="Aptos Narrow"/>
        </w:rPr>
      </w:pPr>
      <w:r w:rsidRPr="00C90ACF">
        <w:rPr>
          <w:rFonts w:ascii="Aptos Narrow" w:hAnsi="Aptos Narrow"/>
        </w:rPr>
        <w:t>V</w:t>
      </w:r>
      <w:r w:rsidRPr="00C90ACF">
        <w:rPr>
          <w:rFonts w:ascii="Aptos Narrow" w:hAnsi="Aptos Narrow"/>
          <w:vertAlign w:val="subscript"/>
        </w:rPr>
        <w:t>DD</w:t>
      </w:r>
      <w:r w:rsidRPr="00C90ACF">
        <w:rPr>
          <w:rFonts w:ascii="Aptos Narrow" w:hAnsi="Aptos Narrow"/>
        </w:rPr>
        <w:t xml:space="preserve"> = 12V</w:t>
      </w:r>
      <w:r w:rsidRPr="00C90ACF">
        <w:rPr>
          <w:rFonts w:ascii="Aptos Narrow" w:hAnsi="Aptos Narrow"/>
        </w:rPr>
        <w:br/>
        <w:t>V</w:t>
      </w:r>
      <w:r w:rsidRPr="00C90ACF">
        <w:rPr>
          <w:rFonts w:ascii="Aptos Narrow" w:hAnsi="Aptos Narrow"/>
          <w:vertAlign w:val="subscript"/>
        </w:rPr>
        <w:t>SS</w:t>
      </w:r>
      <w:r w:rsidRPr="00C90ACF">
        <w:rPr>
          <w:rFonts w:ascii="Aptos Narrow" w:hAnsi="Aptos Narrow"/>
        </w:rPr>
        <w:t xml:space="preserve"> = 12V</w:t>
      </w:r>
    </w:p>
    <w:p w14:paraId="1998A115" w14:textId="39E35591" w:rsidR="007E7D3D" w:rsidRPr="007E7D3D" w:rsidRDefault="007E7D3D">
      <w:pPr>
        <w:rPr>
          <w:rFonts w:ascii="Aptos Narrow" w:hAnsi="Aptos Narrow"/>
          <w:b/>
          <w:bCs/>
          <w:sz w:val="28"/>
          <w:szCs w:val="28"/>
        </w:rPr>
      </w:pPr>
      <w:r w:rsidRPr="007E7D3D">
        <w:rPr>
          <w:rFonts w:ascii="Aptos Narrow" w:hAnsi="Aptos Narrow"/>
          <w:b/>
          <w:bCs/>
          <w:sz w:val="28"/>
          <w:szCs w:val="28"/>
        </w:rPr>
        <w:t>(a)</w:t>
      </w:r>
      <w:r>
        <w:rPr>
          <w:rFonts w:ascii="Aptos Narrow" w:hAnsi="Aptos Narrow"/>
          <w:b/>
          <w:bCs/>
          <w:sz w:val="28"/>
          <w:szCs w:val="28"/>
        </w:rPr>
        <w:t xml:space="preserve">  </w:t>
      </w:r>
      <w:r w:rsidRPr="007E7D3D">
        <w:rPr>
          <w:rFonts w:ascii="Aptos Narrow" w:hAnsi="Aptos Narrow"/>
          <w:b/>
          <w:bCs/>
          <w:sz w:val="28"/>
          <w:szCs w:val="28"/>
        </w:rPr>
        <w:t>When DC = 0V</w:t>
      </w:r>
    </w:p>
    <w:p w14:paraId="12325A3E" w14:textId="77777777" w:rsidR="007E7D3D" w:rsidRDefault="007E7D3D" w:rsidP="007E7D3D">
      <w:pPr>
        <w:pStyle w:val="ListParagraph"/>
        <w:numPr>
          <w:ilvl w:val="0"/>
          <w:numId w:val="4"/>
        </w:numPr>
        <w:spacing w:after="0" w:line="240" w:lineRule="auto"/>
        <w:rPr>
          <w:rFonts w:ascii="Aptos Narrow" w:eastAsia="Times New Roman" w:hAnsi="Aptos Narrow" w:cs="Times New Roman"/>
          <w:kern w:val="0"/>
          <w:sz w:val="24"/>
          <w:szCs w:val="24"/>
          <w:lang w:eastAsia="en-IN"/>
          <w14:ligatures w14:val="none"/>
        </w:rPr>
      </w:pPr>
      <w:r w:rsidRPr="007E7D3D">
        <w:rPr>
          <w:rFonts w:ascii="Aptos Narrow" w:eastAsia="Times New Roman" w:hAnsi="Aptos Narrow" w:cs="Times New Roman"/>
          <w:kern w:val="0"/>
          <w:sz w:val="24"/>
          <w:szCs w:val="24"/>
          <w:lang w:eastAsia="en-IN"/>
          <w14:ligatures w14:val="none"/>
        </w:rPr>
        <w:t xml:space="preserve">Ideally, the </w:t>
      </w:r>
      <w:proofErr w:type="spellStart"/>
      <w:r w:rsidRPr="007E7D3D">
        <w:rPr>
          <w:rFonts w:ascii="Aptos Narrow" w:eastAsia="Times New Roman" w:hAnsi="Aptos Narrow" w:cs="Times New Roman"/>
          <w:kern w:val="0"/>
          <w:sz w:val="24"/>
          <w:szCs w:val="24"/>
          <w:lang w:eastAsia="en-IN"/>
          <w14:ligatures w14:val="none"/>
        </w:rPr>
        <w:t>OpAmp</w:t>
      </w:r>
      <w:proofErr w:type="spellEnd"/>
      <w:r w:rsidRPr="007E7D3D">
        <w:rPr>
          <w:rFonts w:ascii="Aptos Narrow" w:eastAsia="Times New Roman" w:hAnsi="Aptos Narrow" w:cs="Times New Roman"/>
          <w:kern w:val="0"/>
          <w:sz w:val="24"/>
          <w:szCs w:val="24"/>
          <w:lang w:eastAsia="en-IN"/>
          <w14:ligatures w14:val="none"/>
        </w:rPr>
        <w:t xml:space="preserve"> should not produce any output when the DC voltage is zero. </w:t>
      </w:r>
    </w:p>
    <w:p w14:paraId="3CC043F5" w14:textId="30BCC415" w:rsidR="007E7D3D" w:rsidRPr="007E7D3D" w:rsidRDefault="007E7D3D" w:rsidP="007E7D3D">
      <w:pPr>
        <w:pStyle w:val="ListParagraph"/>
        <w:numPr>
          <w:ilvl w:val="0"/>
          <w:numId w:val="4"/>
        </w:numPr>
        <w:spacing w:after="0" w:line="240" w:lineRule="auto"/>
        <w:rPr>
          <w:rFonts w:ascii="Aptos Narrow" w:eastAsia="Times New Roman" w:hAnsi="Aptos Narrow" w:cs="Times New Roman"/>
          <w:kern w:val="0"/>
          <w:sz w:val="24"/>
          <w:szCs w:val="24"/>
          <w:lang w:eastAsia="en-IN"/>
          <w14:ligatures w14:val="none"/>
        </w:rPr>
      </w:pPr>
      <w:r w:rsidRPr="007E7D3D">
        <w:rPr>
          <w:rFonts w:ascii="Aptos Narrow" w:eastAsia="Times New Roman" w:hAnsi="Aptos Narrow" w:cs="Times New Roman"/>
          <w:kern w:val="0"/>
          <w:sz w:val="24"/>
          <w:szCs w:val="24"/>
          <w:lang w:eastAsia="en-IN"/>
          <w14:ligatures w14:val="none"/>
        </w:rPr>
        <w:t>However, Op-Amps have some internal DC offset.</w:t>
      </w:r>
    </w:p>
    <w:p w14:paraId="2D38FC2C" w14:textId="77777777" w:rsidR="007E7D3D" w:rsidRPr="007E7D3D" w:rsidRDefault="007E7D3D" w:rsidP="007E7D3D">
      <w:pPr>
        <w:pStyle w:val="ListParagraph"/>
        <w:numPr>
          <w:ilvl w:val="0"/>
          <w:numId w:val="3"/>
        </w:numPr>
        <w:spacing w:after="0" w:line="240" w:lineRule="auto"/>
        <w:rPr>
          <w:rFonts w:ascii="Aptos Narrow" w:eastAsia="Times New Roman" w:hAnsi="Aptos Narrow" w:cs="Times New Roman"/>
          <w:kern w:val="0"/>
          <w:sz w:val="24"/>
          <w:szCs w:val="24"/>
          <w:lang w:eastAsia="en-IN"/>
          <w14:ligatures w14:val="none"/>
        </w:rPr>
      </w:pPr>
      <w:r w:rsidRPr="007E7D3D">
        <w:rPr>
          <w:rFonts w:ascii="Aptos Narrow" w:eastAsia="Times New Roman" w:hAnsi="Aptos Narrow" w:cs="Times New Roman"/>
          <w:kern w:val="0"/>
          <w:sz w:val="24"/>
          <w:szCs w:val="24"/>
          <w:lang w:eastAsia="en-IN"/>
          <w14:ligatures w14:val="none"/>
        </w:rPr>
        <w:t xml:space="preserve">As a result of this DC offset, the input will continue to rise (integrator action, that is, integration of a constant results in a linear fluctuation in that variable.) </w:t>
      </w:r>
    </w:p>
    <w:p w14:paraId="1924F8FA" w14:textId="3C6BC910" w:rsidR="005D09DD" w:rsidRDefault="007E7D3D" w:rsidP="007E7D3D">
      <w:pPr>
        <w:pStyle w:val="ListParagraph"/>
        <w:numPr>
          <w:ilvl w:val="0"/>
          <w:numId w:val="3"/>
        </w:numPr>
        <w:spacing w:after="0" w:line="240" w:lineRule="auto"/>
        <w:rPr>
          <w:rFonts w:ascii="Aptos Narrow" w:eastAsia="Times New Roman" w:hAnsi="Aptos Narrow" w:cs="Times New Roman"/>
          <w:kern w:val="0"/>
          <w:sz w:val="24"/>
          <w:szCs w:val="24"/>
          <w:lang w:eastAsia="en-IN"/>
          <w14:ligatures w14:val="none"/>
        </w:rPr>
      </w:pPr>
      <w:r w:rsidRPr="007E7D3D">
        <w:rPr>
          <w:rFonts w:ascii="Aptos Narrow" w:eastAsia="Times New Roman" w:hAnsi="Aptos Narrow" w:cs="Times New Roman"/>
          <w:kern w:val="0"/>
          <w:sz w:val="24"/>
          <w:szCs w:val="24"/>
          <w:lang w:eastAsia="en-IN"/>
          <w14:ligatures w14:val="none"/>
        </w:rPr>
        <w:t>The output becomes saturated if the output exceeds 12 volts, though.</w:t>
      </w:r>
    </w:p>
    <w:p w14:paraId="786361BD" w14:textId="77777777" w:rsidR="007E7D3D" w:rsidRPr="007E7D3D" w:rsidRDefault="007E7D3D" w:rsidP="007E7D3D">
      <w:pPr>
        <w:pStyle w:val="ListParagraph"/>
        <w:spacing w:after="0" w:line="240" w:lineRule="auto"/>
        <w:rPr>
          <w:rFonts w:ascii="Aptos Narrow" w:eastAsia="Times New Roman" w:hAnsi="Aptos Narrow" w:cs="Times New Roman"/>
          <w:kern w:val="0"/>
          <w:sz w:val="24"/>
          <w:szCs w:val="24"/>
          <w:lang w:eastAsia="en-IN"/>
          <w14:ligatures w14:val="none"/>
        </w:rPr>
      </w:pPr>
    </w:p>
    <w:p w14:paraId="7F7591BC" w14:textId="70051F0B" w:rsidR="005D09DD" w:rsidRDefault="007E7D3D">
      <w:pPr>
        <w:rPr>
          <w:rFonts w:ascii="Aptos Narrow" w:hAnsi="Aptos Narrow"/>
          <w:color w:val="FF0000"/>
        </w:rPr>
      </w:pPr>
      <w:r>
        <w:rPr>
          <w:rFonts w:ascii="Aptos Narrow" w:hAnsi="Aptos Narrow"/>
          <w:noProof/>
          <w:color w:val="FF0000"/>
        </w:rPr>
        <w:t xml:space="preserve">                </w:t>
      </w:r>
      <w:r>
        <w:rPr>
          <w:rFonts w:ascii="Aptos Narrow" w:hAnsi="Aptos Narrow"/>
          <w:noProof/>
          <w:color w:val="FF0000"/>
        </w:rPr>
        <w:drawing>
          <wp:inline distT="0" distB="0" distL="0" distR="0" wp14:anchorId="4EFB3ADA" wp14:editId="6209784C">
            <wp:extent cx="4284133" cy="2409825"/>
            <wp:effectExtent l="0" t="0" r="0" b="0"/>
            <wp:docPr id="140836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3854" cy="2415293"/>
                    </a:xfrm>
                    <a:prstGeom prst="rect">
                      <a:avLst/>
                    </a:prstGeom>
                    <a:noFill/>
                  </pic:spPr>
                </pic:pic>
              </a:graphicData>
            </a:graphic>
          </wp:inline>
        </w:drawing>
      </w:r>
    </w:p>
    <w:p w14:paraId="738F22D0" w14:textId="1895A255" w:rsidR="007E7D3D" w:rsidRPr="007E7D3D" w:rsidRDefault="007E7D3D">
      <w:pPr>
        <w:rPr>
          <w:rFonts w:ascii="Aptos Narrow" w:hAnsi="Aptos Narrow"/>
          <w:color w:val="000000" w:themeColor="text1"/>
        </w:rPr>
      </w:pPr>
      <w:r w:rsidRPr="007E7D3D">
        <w:rPr>
          <w:rFonts w:ascii="Aptos Narrow" w:hAnsi="Aptos Narrow"/>
          <w:color w:val="000000" w:themeColor="text1"/>
        </w:rPr>
        <w:t xml:space="preserve">In the above we can see that </w:t>
      </w:r>
      <w:proofErr w:type="spellStart"/>
      <w:r w:rsidRPr="007E7D3D">
        <w:rPr>
          <w:rFonts w:ascii="Aptos Narrow" w:hAnsi="Aptos Narrow"/>
          <w:color w:val="000000" w:themeColor="text1"/>
        </w:rPr>
        <w:t>Vout</w:t>
      </w:r>
      <w:proofErr w:type="spellEnd"/>
      <w:r w:rsidRPr="007E7D3D">
        <w:rPr>
          <w:rFonts w:ascii="Aptos Narrow" w:hAnsi="Aptos Narrow"/>
          <w:color w:val="000000" w:themeColor="text1"/>
        </w:rPr>
        <w:t xml:space="preserve"> gets saturated at 11.7V.</w:t>
      </w:r>
      <w:r>
        <w:rPr>
          <w:rFonts w:ascii="Aptos Narrow" w:hAnsi="Aptos Narrow"/>
          <w:color w:val="000000" w:themeColor="text1"/>
        </w:rPr>
        <w:t xml:space="preserve"> </w:t>
      </w:r>
      <w:r>
        <w:t>As time progresses, the capacitor becomes charged and starts behaving as an open circuit. This disconnection of the capacitor from the input breaks the negative feedback mechanism in the circuit.</w:t>
      </w:r>
    </w:p>
    <w:p w14:paraId="1414EE40" w14:textId="77777777" w:rsidR="007E7D3D" w:rsidRDefault="007E7D3D">
      <w:pPr>
        <w:rPr>
          <w:rFonts w:ascii="Aptos Narrow" w:hAnsi="Aptos Narrow"/>
          <w:color w:val="FF0000"/>
        </w:rPr>
      </w:pPr>
    </w:p>
    <w:p w14:paraId="16B2EAD8" w14:textId="4C9F3DDC" w:rsidR="005D09DD" w:rsidRDefault="007E7D3D">
      <w:pPr>
        <w:rPr>
          <w:rFonts w:ascii="Aptos Narrow" w:hAnsi="Aptos Narrow"/>
          <w:color w:val="FF0000"/>
        </w:rPr>
      </w:pPr>
      <w:r>
        <w:rPr>
          <w:rFonts w:ascii="Aptos Narrow" w:hAnsi="Aptos Narrow"/>
          <w:b/>
          <w:bCs/>
          <w:sz w:val="28"/>
          <w:szCs w:val="28"/>
        </w:rPr>
        <w:lastRenderedPageBreak/>
        <w:t>(b) When Resistor is connected across the Capacitor in Integrator</w:t>
      </w:r>
    </w:p>
    <w:p w14:paraId="296C06EF" w14:textId="374564D0" w:rsidR="005D09DD" w:rsidRDefault="007E7D3D">
      <w:pPr>
        <w:rPr>
          <w:rFonts w:ascii="Aptos Narrow" w:hAnsi="Aptos Narrow"/>
          <w:b/>
          <w:bCs/>
          <w:color w:val="FF0000"/>
        </w:rPr>
      </w:pPr>
      <w:r>
        <w:rPr>
          <w:rFonts w:ascii="Aptos Narrow" w:hAnsi="Aptos Narrow"/>
          <w:b/>
          <w:bCs/>
          <w:color w:val="FF0000"/>
        </w:rPr>
        <w:t xml:space="preserve">                                                              </w:t>
      </w:r>
      <w:r w:rsidRPr="007E7D3D">
        <w:rPr>
          <w:rFonts w:ascii="Aptos Narrow" w:hAnsi="Aptos Narrow"/>
          <w:b/>
          <w:bCs/>
          <w:noProof/>
          <w:color w:val="FF0000"/>
        </w:rPr>
        <w:drawing>
          <wp:inline distT="0" distB="0" distL="0" distR="0" wp14:anchorId="1BE45F1C" wp14:editId="232166C7">
            <wp:extent cx="2648320" cy="1867161"/>
            <wp:effectExtent l="0" t="0" r="0" b="0"/>
            <wp:docPr id="63330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8164" name=""/>
                    <pic:cNvPicPr/>
                  </pic:nvPicPr>
                  <pic:blipFill>
                    <a:blip r:embed="rId18"/>
                    <a:stretch>
                      <a:fillRect/>
                    </a:stretch>
                  </pic:blipFill>
                  <pic:spPr>
                    <a:xfrm>
                      <a:off x="0" y="0"/>
                      <a:ext cx="2648320" cy="1867161"/>
                    </a:xfrm>
                    <a:prstGeom prst="rect">
                      <a:avLst/>
                    </a:prstGeom>
                  </pic:spPr>
                </pic:pic>
              </a:graphicData>
            </a:graphic>
          </wp:inline>
        </w:drawing>
      </w:r>
    </w:p>
    <w:p w14:paraId="3B8FBF7A" w14:textId="0A741C7C" w:rsidR="007E7D3D" w:rsidRPr="007E7D3D" w:rsidRDefault="007E7D3D">
      <w:pPr>
        <w:rPr>
          <w:rFonts w:ascii="Aptos Narrow" w:hAnsi="Aptos Narrow"/>
          <w:color w:val="000000" w:themeColor="text1"/>
        </w:rPr>
      </w:pPr>
      <w:r w:rsidRPr="007E7D3D">
        <w:rPr>
          <w:rFonts w:ascii="Aptos Narrow" w:hAnsi="Aptos Narrow"/>
          <w:color w:val="000000" w:themeColor="text1"/>
        </w:rPr>
        <w:t>Input Parameters are as given above.</w:t>
      </w:r>
    </w:p>
    <w:p w14:paraId="72E79F1A" w14:textId="4F91015A" w:rsidR="005D09DD" w:rsidRDefault="007E7D3D">
      <w:pPr>
        <w:rPr>
          <w:rFonts w:ascii="Aptos Narrow" w:hAnsi="Aptos Narrow"/>
          <w:color w:val="FF0000"/>
        </w:rPr>
      </w:pPr>
      <w:r>
        <w:rPr>
          <w:rFonts w:ascii="Aptos Narrow" w:hAnsi="Aptos Narrow"/>
          <w:noProof/>
          <w:color w:val="FF0000"/>
        </w:rPr>
        <w:drawing>
          <wp:inline distT="0" distB="0" distL="0" distR="0" wp14:anchorId="64DD32D8" wp14:editId="2A322D88">
            <wp:extent cx="5993835" cy="3371532"/>
            <wp:effectExtent l="0" t="0" r="0" b="0"/>
            <wp:docPr id="26888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624" cy="3377039"/>
                    </a:xfrm>
                    <a:prstGeom prst="rect">
                      <a:avLst/>
                    </a:prstGeom>
                    <a:noFill/>
                  </pic:spPr>
                </pic:pic>
              </a:graphicData>
            </a:graphic>
          </wp:inline>
        </w:drawing>
      </w:r>
    </w:p>
    <w:p w14:paraId="4B633B9A" w14:textId="77777777" w:rsidR="005D09DD" w:rsidRPr="008B05DA" w:rsidRDefault="005D09DD">
      <w:pPr>
        <w:rPr>
          <w:rFonts w:ascii="Aptos Narrow" w:hAnsi="Aptos Narrow"/>
          <w:color w:val="000000" w:themeColor="text1"/>
        </w:rPr>
      </w:pPr>
    </w:p>
    <w:p w14:paraId="4781DE4D" w14:textId="62CF9022" w:rsidR="005D09DD" w:rsidRPr="008B05DA" w:rsidRDefault="007E7D3D" w:rsidP="007E7D3D">
      <w:pPr>
        <w:pStyle w:val="ListParagraph"/>
        <w:numPr>
          <w:ilvl w:val="0"/>
          <w:numId w:val="5"/>
        </w:numPr>
        <w:rPr>
          <w:rFonts w:ascii="Aptos Narrow" w:hAnsi="Aptos Narrow"/>
          <w:color w:val="000000" w:themeColor="text1"/>
        </w:rPr>
      </w:pPr>
      <w:r w:rsidRPr="008B05DA">
        <w:rPr>
          <w:rFonts w:ascii="Aptos Narrow" w:hAnsi="Aptos Narrow"/>
          <w:color w:val="000000" w:themeColor="text1"/>
        </w:rPr>
        <w:t>In this configuration, the circuit acts as an integrates and outputs the integrator signal of input signal.</w:t>
      </w:r>
    </w:p>
    <w:p w14:paraId="1B53346D" w14:textId="3CA0B84C" w:rsidR="007E7D3D" w:rsidRPr="008B05DA" w:rsidRDefault="007E7D3D" w:rsidP="007E7D3D">
      <w:pPr>
        <w:pStyle w:val="ListParagraph"/>
        <w:numPr>
          <w:ilvl w:val="0"/>
          <w:numId w:val="5"/>
        </w:numPr>
        <w:rPr>
          <w:rFonts w:ascii="Aptos Narrow" w:hAnsi="Aptos Narrow"/>
          <w:color w:val="000000" w:themeColor="text1"/>
        </w:rPr>
      </w:pPr>
      <w:r w:rsidRPr="008B05DA">
        <w:rPr>
          <w:rFonts w:ascii="Aptos Narrow" w:hAnsi="Aptos Narrow"/>
          <w:color w:val="000000" w:themeColor="text1"/>
        </w:rPr>
        <w:t>However, as time passes, the capacitor get</w:t>
      </w:r>
      <w:r w:rsidR="008B05DA" w:rsidRPr="008B05DA">
        <w:rPr>
          <w:rFonts w:ascii="Aptos Narrow" w:hAnsi="Aptos Narrow"/>
          <w:color w:val="000000" w:themeColor="text1"/>
        </w:rPr>
        <w:t>s</w:t>
      </w:r>
      <w:r w:rsidRPr="008B05DA">
        <w:rPr>
          <w:rFonts w:ascii="Aptos Narrow" w:hAnsi="Aptos Narrow"/>
          <w:color w:val="000000" w:themeColor="text1"/>
        </w:rPr>
        <w:t xml:space="preserve"> completely charged as </w:t>
      </w:r>
      <w:proofErr w:type="spellStart"/>
      <w:r w:rsidRPr="008B05DA">
        <w:rPr>
          <w:rFonts w:ascii="Aptos Narrow" w:hAnsi="Aptos Narrow"/>
          <w:color w:val="000000" w:themeColor="text1"/>
        </w:rPr>
        <w:t>opAmp</w:t>
      </w:r>
      <w:proofErr w:type="spellEnd"/>
      <w:r w:rsidRPr="008B05DA">
        <w:rPr>
          <w:rFonts w:ascii="Aptos Narrow" w:hAnsi="Aptos Narrow"/>
          <w:color w:val="000000" w:themeColor="text1"/>
        </w:rPr>
        <w:t xml:space="preserve"> reaches saturation</w:t>
      </w:r>
      <w:r w:rsidR="008B05DA" w:rsidRPr="008B05DA">
        <w:rPr>
          <w:rFonts w:ascii="Aptos Narrow" w:hAnsi="Aptos Narrow"/>
          <w:color w:val="000000" w:themeColor="text1"/>
        </w:rPr>
        <w:t>. This results in opening of the fully Charged capacitor.</w:t>
      </w:r>
    </w:p>
    <w:p w14:paraId="160B4E10" w14:textId="3D4A22B6" w:rsidR="008B05DA" w:rsidRPr="008B05DA" w:rsidRDefault="008B05DA" w:rsidP="007E7D3D">
      <w:pPr>
        <w:pStyle w:val="ListParagraph"/>
        <w:numPr>
          <w:ilvl w:val="0"/>
          <w:numId w:val="5"/>
        </w:numPr>
        <w:rPr>
          <w:rFonts w:ascii="Aptos Narrow" w:hAnsi="Aptos Narrow"/>
          <w:color w:val="000000" w:themeColor="text1"/>
        </w:rPr>
      </w:pPr>
      <w:r w:rsidRPr="008B05DA">
        <w:rPr>
          <w:rFonts w:ascii="Aptos Narrow" w:hAnsi="Aptos Narrow"/>
          <w:color w:val="000000" w:themeColor="text1"/>
        </w:rPr>
        <w:t>As the Capacitor is now open, the negative feedback loop is not closed.</w:t>
      </w:r>
    </w:p>
    <w:p w14:paraId="26B0320A" w14:textId="5AEE48DB" w:rsidR="008B05DA" w:rsidRPr="008B05DA" w:rsidRDefault="008B05DA" w:rsidP="007E7D3D">
      <w:pPr>
        <w:pStyle w:val="ListParagraph"/>
        <w:numPr>
          <w:ilvl w:val="0"/>
          <w:numId w:val="5"/>
        </w:numPr>
        <w:rPr>
          <w:rFonts w:ascii="Aptos Narrow" w:hAnsi="Aptos Narrow"/>
          <w:color w:val="000000" w:themeColor="text1"/>
        </w:rPr>
      </w:pPr>
      <w:r w:rsidRPr="008B05DA">
        <w:rPr>
          <w:rFonts w:ascii="Aptos Narrow" w:hAnsi="Aptos Narrow"/>
          <w:color w:val="000000" w:themeColor="text1"/>
        </w:rPr>
        <w:t>Hence, to maintain the negative feedback loop mechanism we keep a resistor in parallel to the capacitor so that the current has a path to flow into the resistor and maintain the loop.</w:t>
      </w:r>
    </w:p>
    <w:p w14:paraId="4987AAE9" w14:textId="08CF4835" w:rsidR="008B05DA" w:rsidRPr="008B05DA" w:rsidRDefault="008B05DA" w:rsidP="007E7D3D">
      <w:pPr>
        <w:pStyle w:val="ListParagraph"/>
        <w:numPr>
          <w:ilvl w:val="0"/>
          <w:numId w:val="5"/>
        </w:numPr>
        <w:rPr>
          <w:rFonts w:ascii="Aptos Narrow" w:hAnsi="Aptos Narrow"/>
          <w:color w:val="000000" w:themeColor="text1"/>
        </w:rPr>
      </w:pPr>
      <w:r w:rsidRPr="008B05DA">
        <w:rPr>
          <w:color w:val="000000" w:themeColor="text1"/>
        </w:rPr>
        <w:t xml:space="preserve">The resistor </w:t>
      </w:r>
      <w:r w:rsidRPr="008B05DA">
        <w:rPr>
          <w:rFonts w:ascii="Cambria Math" w:hAnsi="Cambria Math" w:cs="Cambria Math"/>
          <w:color w:val="000000" w:themeColor="text1"/>
        </w:rPr>
        <w:t>𝑅</w:t>
      </w:r>
      <w:r w:rsidRPr="008B05DA">
        <w:rPr>
          <w:color w:val="000000" w:themeColor="text1"/>
        </w:rPr>
        <w:t>1 plays a crucial role in ensuring that the Op Amp does not produce a saturated output by providing a continuous path for feedback.</w:t>
      </w:r>
    </w:p>
    <w:p w14:paraId="381EB32D" w14:textId="77777777" w:rsidR="005D09DD" w:rsidRDefault="005D09DD">
      <w:pPr>
        <w:rPr>
          <w:rFonts w:ascii="Aptos Narrow" w:hAnsi="Aptos Narrow"/>
          <w:color w:val="FF0000"/>
        </w:rPr>
      </w:pPr>
    </w:p>
    <w:p w14:paraId="584CDC2C" w14:textId="77777777" w:rsidR="008B05DA" w:rsidRDefault="008B05DA" w:rsidP="008B05DA">
      <w:pPr>
        <w:rPr>
          <w:rFonts w:ascii="Aptos Narrow" w:hAnsi="Aptos Narrow"/>
          <w:color w:val="FF0000"/>
        </w:rPr>
      </w:pPr>
    </w:p>
    <w:p w14:paraId="383262B3" w14:textId="01C0208D" w:rsidR="008B05DA" w:rsidRDefault="008B05DA" w:rsidP="008B05DA">
      <w:pPr>
        <w:rPr>
          <w:rFonts w:ascii="Aptos Narrow" w:hAnsi="Aptos Narrow"/>
          <w:b/>
          <w:bCs/>
          <w:sz w:val="28"/>
          <w:szCs w:val="28"/>
        </w:rPr>
      </w:pPr>
      <w:r>
        <w:rPr>
          <w:rFonts w:ascii="Aptos Narrow" w:hAnsi="Aptos Narrow"/>
          <w:b/>
          <w:bCs/>
          <w:sz w:val="28"/>
          <w:szCs w:val="28"/>
        </w:rPr>
        <w:lastRenderedPageBreak/>
        <w:t>(c) Integration of the S</w:t>
      </w:r>
      <w:r w:rsidR="003558B1">
        <w:rPr>
          <w:rFonts w:ascii="Aptos Narrow" w:hAnsi="Aptos Narrow"/>
          <w:b/>
          <w:bCs/>
          <w:sz w:val="28"/>
          <w:szCs w:val="28"/>
        </w:rPr>
        <w:t>quare</w:t>
      </w:r>
      <w:r>
        <w:rPr>
          <w:rFonts w:ascii="Aptos Narrow" w:hAnsi="Aptos Narrow"/>
          <w:b/>
          <w:bCs/>
          <w:sz w:val="28"/>
          <w:szCs w:val="28"/>
        </w:rPr>
        <w:t xml:space="preserve"> Wave</w:t>
      </w:r>
    </w:p>
    <w:p w14:paraId="76B8E8A8" w14:textId="77777777" w:rsidR="008B05DA" w:rsidRDefault="008B05DA" w:rsidP="008B05DA">
      <w:pPr>
        <w:rPr>
          <w:rFonts w:ascii="Aptos Narrow" w:hAnsi="Aptos Narrow"/>
          <w:sz w:val="24"/>
          <w:szCs w:val="24"/>
        </w:rPr>
      </w:pPr>
      <w:r w:rsidRPr="008B05DA">
        <w:rPr>
          <w:rFonts w:ascii="Aptos Narrow" w:hAnsi="Aptos Narrow"/>
          <w:sz w:val="24"/>
          <w:szCs w:val="24"/>
        </w:rPr>
        <w:t xml:space="preserve">Apply a square wave at </w:t>
      </w:r>
      <w:r>
        <w:rPr>
          <w:rFonts w:ascii="Aptos Narrow" w:hAnsi="Aptos Narrow"/>
          <w:sz w:val="24"/>
          <w:szCs w:val="24"/>
        </w:rPr>
        <w:t>V</w:t>
      </w:r>
      <w:r w:rsidRPr="008B05DA">
        <w:rPr>
          <w:rFonts w:ascii="Aptos Narrow" w:hAnsi="Aptos Narrow"/>
          <w:sz w:val="24"/>
          <w:szCs w:val="24"/>
        </w:rPr>
        <w:t xml:space="preserve">in with voltage levels of 0 (low) and 500 mV (high) and frequency of </w:t>
      </w:r>
    </w:p>
    <w:p w14:paraId="5808F9C2" w14:textId="77777777" w:rsidR="008B05DA" w:rsidRDefault="008B05DA" w:rsidP="008B05DA">
      <w:pPr>
        <w:rPr>
          <w:rFonts w:ascii="Aptos Narrow" w:hAnsi="Aptos Narrow"/>
          <w:sz w:val="24"/>
          <w:szCs w:val="24"/>
        </w:rPr>
      </w:pPr>
      <w:r w:rsidRPr="008B05DA">
        <w:rPr>
          <w:rFonts w:ascii="Aptos Narrow" w:hAnsi="Aptos Narrow"/>
          <w:sz w:val="24"/>
          <w:szCs w:val="24"/>
        </w:rPr>
        <w:t>50 kHz</w:t>
      </w:r>
      <w:r>
        <w:rPr>
          <w:rFonts w:ascii="Aptos Narrow" w:hAnsi="Aptos Narrow"/>
          <w:sz w:val="24"/>
          <w:szCs w:val="24"/>
        </w:rPr>
        <w:t>.</w:t>
      </w:r>
    </w:p>
    <w:p w14:paraId="063D4598" w14:textId="505FF19A" w:rsidR="008B05DA" w:rsidRPr="008B05DA" w:rsidRDefault="008B05DA" w:rsidP="008B05DA">
      <w:pPr>
        <w:rPr>
          <w:rFonts w:ascii="Aptos Narrow" w:hAnsi="Aptos Narrow"/>
          <w:color w:val="FF0000"/>
          <w:sz w:val="24"/>
          <w:szCs w:val="24"/>
        </w:rPr>
      </w:pPr>
      <w:r>
        <w:rPr>
          <w:rFonts w:ascii="Aptos Narrow" w:hAnsi="Aptos Narrow"/>
          <w:b/>
          <w:bCs/>
          <w:noProof/>
          <w:sz w:val="24"/>
          <w:szCs w:val="24"/>
        </w:rPr>
        <w:drawing>
          <wp:inline distT="0" distB="0" distL="0" distR="0" wp14:anchorId="2FC904B5" wp14:editId="01FCBC55">
            <wp:extent cx="5499947" cy="3093720"/>
            <wp:effectExtent l="0" t="0" r="0" b="0"/>
            <wp:docPr id="1932469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9928" cy="3099335"/>
                    </a:xfrm>
                    <a:prstGeom prst="rect">
                      <a:avLst/>
                    </a:prstGeom>
                    <a:noFill/>
                  </pic:spPr>
                </pic:pic>
              </a:graphicData>
            </a:graphic>
          </wp:inline>
        </w:drawing>
      </w:r>
      <w:r w:rsidRPr="008B05DA">
        <w:rPr>
          <w:rFonts w:ascii="Aptos Narrow" w:hAnsi="Aptos Narrow"/>
          <w:b/>
          <w:bCs/>
          <w:sz w:val="24"/>
          <w:szCs w:val="24"/>
        </w:rPr>
        <w:t xml:space="preserve"> </w:t>
      </w:r>
    </w:p>
    <w:p w14:paraId="06851855" w14:textId="1BD0A77F" w:rsidR="005D09DD" w:rsidRPr="008B05DA" w:rsidRDefault="008B05DA">
      <w:pPr>
        <w:rPr>
          <w:rFonts w:ascii="Aptos Narrow" w:hAnsi="Aptos Narrow"/>
          <w:color w:val="FF0000"/>
        </w:rPr>
      </w:pPr>
      <w:r w:rsidRPr="008B05DA">
        <w:rPr>
          <w:rFonts w:ascii="Aptos Narrow" w:hAnsi="Aptos Narrow"/>
        </w:rPr>
        <w:t>Yellow – Vin</w:t>
      </w:r>
    </w:p>
    <w:p w14:paraId="47AF4E10" w14:textId="15D73D94" w:rsidR="008B05DA" w:rsidRDefault="008B05DA">
      <w:pPr>
        <w:rPr>
          <w:rFonts w:ascii="Aptos Narrow" w:hAnsi="Aptos Narrow"/>
        </w:rPr>
      </w:pPr>
      <w:r w:rsidRPr="008B05DA">
        <w:rPr>
          <w:rFonts w:ascii="Aptos Narrow" w:hAnsi="Aptos Narrow"/>
        </w:rPr>
        <w:t xml:space="preserve">Green – </w:t>
      </w:r>
      <w:proofErr w:type="spellStart"/>
      <w:r w:rsidRPr="008B05DA">
        <w:rPr>
          <w:rFonts w:ascii="Aptos Narrow" w:hAnsi="Aptos Narrow"/>
        </w:rPr>
        <w:t>Vout</w:t>
      </w:r>
      <w:proofErr w:type="spellEnd"/>
      <w:r>
        <w:rPr>
          <w:rFonts w:ascii="Aptos Narrow" w:hAnsi="Aptos Narrow"/>
        </w:rPr>
        <w:t xml:space="preserve"> </w:t>
      </w:r>
    </w:p>
    <w:p w14:paraId="01A8EE9D" w14:textId="31B2D520" w:rsidR="008B05DA" w:rsidRPr="003558B1" w:rsidRDefault="008B05DA">
      <w:pPr>
        <w:rPr>
          <w:rFonts w:ascii="Aptos Narrow" w:hAnsi="Aptos Narrow"/>
          <w:b/>
          <w:bCs/>
          <w:sz w:val="24"/>
          <w:szCs w:val="24"/>
        </w:rPr>
      </w:pPr>
      <w:r w:rsidRPr="003558B1">
        <w:rPr>
          <w:rFonts w:ascii="Aptos Narrow" w:hAnsi="Aptos Narrow"/>
          <w:b/>
          <w:bCs/>
          <w:sz w:val="24"/>
          <w:szCs w:val="24"/>
        </w:rPr>
        <w:t>Voltage Transfer Char</w:t>
      </w:r>
      <w:r w:rsidR="003558B1" w:rsidRPr="003558B1">
        <w:rPr>
          <w:rFonts w:ascii="Aptos Narrow" w:hAnsi="Aptos Narrow"/>
          <w:b/>
          <w:bCs/>
          <w:sz w:val="24"/>
          <w:szCs w:val="24"/>
        </w:rPr>
        <w:t>acteristics</w:t>
      </w:r>
      <w:r w:rsidR="003558B1" w:rsidRPr="003558B1">
        <w:rPr>
          <w:rFonts w:ascii="Aptos Narrow" w:eastAsia="Segoe UI Emoji" w:hAnsi="Aptos Narrow" w:cs="Segoe UI Emoji"/>
          <w:b/>
          <w:bCs/>
          <w:sz w:val="24"/>
          <w:szCs w:val="24"/>
        </w:rPr>
        <w:t>: (Vout2 vs Vin)</w:t>
      </w:r>
    </w:p>
    <w:p w14:paraId="3543DD4A" w14:textId="5FEE6FD1" w:rsidR="008B05DA" w:rsidRDefault="008B05DA">
      <w:pPr>
        <w:rPr>
          <w:rFonts w:ascii="Aptos Narrow" w:hAnsi="Aptos Narrow"/>
        </w:rPr>
      </w:pPr>
      <w:r>
        <w:rPr>
          <w:rFonts w:ascii="Aptos Narrow" w:hAnsi="Aptos Narrow"/>
          <w:noProof/>
        </w:rPr>
        <w:drawing>
          <wp:inline distT="0" distB="0" distL="0" distR="0" wp14:anchorId="66C82F50" wp14:editId="62521501">
            <wp:extent cx="5511800" cy="3100388"/>
            <wp:effectExtent l="0" t="0" r="0" b="0"/>
            <wp:docPr id="756493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6838" cy="3108847"/>
                    </a:xfrm>
                    <a:prstGeom prst="rect">
                      <a:avLst/>
                    </a:prstGeom>
                    <a:noFill/>
                  </pic:spPr>
                </pic:pic>
              </a:graphicData>
            </a:graphic>
          </wp:inline>
        </w:drawing>
      </w:r>
    </w:p>
    <w:p w14:paraId="3E7909E9" w14:textId="161A01C6" w:rsidR="003558B1" w:rsidRDefault="003558B1">
      <w:pPr>
        <w:rPr>
          <w:rFonts w:ascii="Aptos Narrow" w:hAnsi="Aptos Narrow"/>
        </w:rPr>
      </w:pPr>
      <w:r>
        <w:rPr>
          <w:rFonts w:ascii="Aptos Narrow" w:hAnsi="Aptos Narrow"/>
        </w:rPr>
        <w:t>Yes, we do observe integrator action.</w:t>
      </w:r>
    </w:p>
    <w:p w14:paraId="2C242AB4" w14:textId="77777777" w:rsidR="003558B1" w:rsidRDefault="003558B1">
      <w:pPr>
        <w:rPr>
          <w:rFonts w:ascii="Aptos Narrow" w:hAnsi="Aptos Narrow"/>
        </w:rPr>
      </w:pPr>
    </w:p>
    <w:p w14:paraId="2A605B24" w14:textId="0B9B4E09" w:rsidR="003558B1" w:rsidRPr="003558B1" w:rsidRDefault="003558B1" w:rsidP="003558B1">
      <w:pPr>
        <w:rPr>
          <w:rFonts w:ascii="Aptos Narrow" w:hAnsi="Aptos Narrow"/>
          <w:b/>
          <w:bCs/>
          <w:i/>
          <w:iCs/>
          <w:sz w:val="36"/>
          <w:szCs w:val="36"/>
        </w:rPr>
      </w:pPr>
      <w:r w:rsidRPr="003558B1">
        <w:rPr>
          <w:rFonts w:ascii="Aptos Narrow" w:hAnsi="Aptos Narrow"/>
          <w:b/>
          <w:bCs/>
          <w:i/>
          <w:iCs/>
          <w:sz w:val="36"/>
          <w:szCs w:val="36"/>
        </w:rPr>
        <w:lastRenderedPageBreak/>
        <w:t>4. Precision half-wave rectifier (-</w:t>
      </w:r>
      <w:proofErr w:type="spellStart"/>
      <w:r w:rsidRPr="003558B1">
        <w:rPr>
          <w:rFonts w:ascii="Aptos Narrow" w:hAnsi="Aptos Narrow"/>
          <w:b/>
          <w:bCs/>
          <w:i/>
          <w:iCs/>
          <w:sz w:val="36"/>
          <w:szCs w:val="36"/>
        </w:rPr>
        <w:t>ve</w:t>
      </w:r>
      <w:proofErr w:type="spellEnd"/>
      <w:r w:rsidRPr="003558B1">
        <w:rPr>
          <w:rFonts w:ascii="Aptos Narrow" w:hAnsi="Aptos Narrow"/>
          <w:b/>
          <w:bCs/>
          <w:i/>
          <w:iCs/>
          <w:sz w:val="36"/>
          <w:szCs w:val="36"/>
        </w:rPr>
        <w:t xml:space="preserve"> feedback example)</w:t>
      </w:r>
    </w:p>
    <w:p w14:paraId="0ED3FD52" w14:textId="77777777" w:rsidR="003558B1" w:rsidRPr="008B05DA" w:rsidRDefault="003558B1">
      <w:pPr>
        <w:rPr>
          <w:rFonts w:ascii="Aptos Narrow" w:hAnsi="Aptos Narrow"/>
        </w:rPr>
      </w:pPr>
    </w:p>
    <w:p w14:paraId="4841FF8B" w14:textId="7585FBEC" w:rsidR="008B05DA" w:rsidRDefault="003558B1">
      <w:pPr>
        <w:rPr>
          <w:rFonts w:ascii="Aptos Narrow" w:hAnsi="Aptos Narrow"/>
          <w:b/>
          <w:bCs/>
          <w:color w:val="FF0000"/>
        </w:rPr>
      </w:pPr>
      <w:r>
        <w:rPr>
          <w:rFonts w:ascii="Aptos Narrow" w:hAnsi="Aptos Narrow"/>
          <w:b/>
          <w:bCs/>
          <w:color w:val="FF0000"/>
        </w:rPr>
        <w:t xml:space="preserve">                                            </w:t>
      </w:r>
      <w:r w:rsidRPr="003558B1">
        <w:rPr>
          <w:rFonts w:ascii="Aptos Narrow" w:hAnsi="Aptos Narrow"/>
          <w:b/>
          <w:bCs/>
          <w:noProof/>
          <w:color w:val="FF0000"/>
        </w:rPr>
        <w:drawing>
          <wp:inline distT="0" distB="0" distL="0" distR="0" wp14:anchorId="36811EB7" wp14:editId="128435EA">
            <wp:extent cx="3162741" cy="1752845"/>
            <wp:effectExtent l="0" t="0" r="0" b="0"/>
            <wp:docPr id="199667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4552" name=""/>
                    <pic:cNvPicPr/>
                  </pic:nvPicPr>
                  <pic:blipFill>
                    <a:blip r:embed="rId22"/>
                    <a:stretch>
                      <a:fillRect/>
                    </a:stretch>
                  </pic:blipFill>
                  <pic:spPr>
                    <a:xfrm>
                      <a:off x="0" y="0"/>
                      <a:ext cx="3162741" cy="1752845"/>
                    </a:xfrm>
                    <a:prstGeom prst="rect">
                      <a:avLst/>
                    </a:prstGeom>
                  </pic:spPr>
                </pic:pic>
              </a:graphicData>
            </a:graphic>
          </wp:inline>
        </w:drawing>
      </w:r>
    </w:p>
    <w:p w14:paraId="23EAC439" w14:textId="77777777" w:rsidR="003558B1" w:rsidRPr="00C90ACF" w:rsidRDefault="003558B1" w:rsidP="003558B1">
      <w:pPr>
        <w:rPr>
          <w:rFonts w:ascii="Aptos Narrow" w:hAnsi="Aptos Narrow"/>
          <w:b/>
          <w:bCs/>
          <w:sz w:val="28"/>
          <w:szCs w:val="28"/>
        </w:rPr>
      </w:pPr>
      <w:r w:rsidRPr="00C90ACF">
        <w:rPr>
          <w:rFonts w:ascii="Aptos Narrow" w:hAnsi="Aptos Narrow"/>
          <w:b/>
          <w:bCs/>
          <w:sz w:val="28"/>
          <w:szCs w:val="28"/>
        </w:rPr>
        <w:t>Input Parameters:</w:t>
      </w:r>
    </w:p>
    <w:p w14:paraId="5B29C531" w14:textId="1EB37A8A" w:rsidR="003558B1" w:rsidRPr="00C90ACF" w:rsidRDefault="003558B1" w:rsidP="003558B1">
      <w:pPr>
        <w:rPr>
          <w:rFonts w:ascii="Aptos Narrow" w:hAnsi="Aptos Narrow"/>
        </w:rPr>
      </w:pPr>
      <w:r w:rsidRPr="00C90ACF">
        <w:rPr>
          <w:rFonts w:ascii="Aptos Narrow" w:hAnsi="Aptos Narrow"/>
        </w:rPr>
        <w:t>R</w:t>
      </w:r>
      <w:r>
        <w:rPr>
          <w:rFonts w:ascii="Aptos Narrow" w:hAnsi="Aptos Narrow"/>
          <w:vertAlign w:val="subscript"/>
        </w:rPr>
        <w:t>L</w:t>
      </w:r>
      <w:r w:rsidRPr="00C90ACF">
        <w:rPr>
          <w:rFonts w:ascii="Aptos Narrow" w:hAnsi="Aptos Narrow"/>
        </w:rPr>
        <w:t xml:space="preserve"> = 1k ohm</w:t>
      </w:r>
    </w:p>
    <w:p w14:paraId="5A02FC6A" w14:textId="64BB295C" w:rsidR="003558B1" w:rsidRDefault="003558B1" w:rsidP="003558B1">
      <w:pPr>
        <w:rPr>
          <w:rFonts w:ascii="Aptos Narrow" w:hAnsi="Aptos Narrow"/>
        </w:rPr>
      </w:pPr>
      <w:r w:rsidRPr="00C90ACF">
        <w:rPr>
          <w:rFonts w:ascii="Aptos Narrow" w:hAnsi="Aptos Narrow"/>
        </w:rPr>
        <w:t>V</w:t>
      </w:r>
      <w:r w:rsidRPr="00C90ACF">
        <w:rPr>
          <w:rFonts w:ascii="Aptos Narrow" w:hAnsi="Aptos Narrow"/>
          <w:vertAlign w:val="subscript"/>
        </w:rPr>
        <w:t>DD</w:t>
      </w:r>
      <w:r w:rsidRPr="00C90ACF">
        <w:rPr>
          <w:rFonts w:ascii="Aptos Narrow" w:hAnsi="Aptos Narrow"/>
        </w:rPr>
        <w:t xml:space="preserve"> = 12V</w:t>
      </w:r>
      <w:r w:rsidRPr="00C90ACF">
        <w:rPr>
          <w:rFonts w:ascii="Aptos Narrow" w:hAnsi="Aptos Narrow"/>
        </w:rPr>
        <w:br/>
        <w:t>V</w:t>
      </w:r>
      <w:r w:rsidRPr="00C90ACF">
        <w:rPr>
          <w:rFonts w:ascii="Aptos Narrow" w:hAnsi="Aptos Narrow"/>
          <w:vertAlign w:val="subscript"/>
        </w:rPr>
        <w:t>SS</w:t>
      </w:r>
      <w:r w:rsidRPr="00C90ACF">
        <w:rPr>
          <w:rFonts w:ascii="Aptos Narrow" w:hAnsi="Aptos Narrow"/>
        </w:rPr>
        <w:t xml:space="preserve"> = 12V</w:t>
      </w:r>
    </w:p>
    <w:p w14:paraId="4405DA50" w14:textId="17C54B2A" w:rsidR="003558B1" w:rsidRDefault="003558B1" w:rsidP="003558B1">
      <w:pPr>
        <w:rPr>
          <w:rFonts w:ascii="Aptos Narrow" w:hAnsi="Aptos Narrow"/>
          <w:sz w:val="24"/>
          <w:szCs w:val="24"/>
        </w:rPr>
      </w:pPr>
      <w:r w:rsidRPr="003558B1">
        <w:rPr>
          <w:rFonts w:ascii="Aptos Narrow" w:hAnsi="Aptos Narrow"/>
          <w:sz w:val="24"/>
          <w:szCs w:val="24"/>
        </w:rPr>
        <w:t xml:space="preserve">Vin </w:t>
      </w:r>
      <w:r w:rsidRPr="003558B1">
        <w:rPr>
          <w:rFonts w:ascii="Aptos Narrow" w:hAnsi="Aptos Narrow"/>
          <w:sz w:val="24"/>
          <w:szCs w:val="24"/>
        </w:rPr>
        <w:sym w:font="Wingdings" w:char="F0E0"/>
      </w:r>
      <w:r w:rsidRPr="003558B1">
        <w:rPr>
          <w:rFonts w:ascii="Aptos Narrow" w:hAnsi="Aptos Narrow"/>
          <w:sz w:val="24"/>
          <w:szCs w:val="24"/>
        </w:rPr>
        <w:t xml:space="preserve"> Sine wave</w:t>
      </w:r>
      <w:r>
        <w:rPr>
          <w:rFonts w:ascii="Aptos Narrow" w:hAnsi="Aptos Narrow"/>
          <w:sz w:val="24"/>
          <w:szCs w:val="24"/>
        </w:rPr>
        <w:t xml:space="preserve"> </w:t>
      </w:r>
      <w:r w:rsidRPr="003558B1">
        <w:rPr>
          <w:rFonts w:ascii="Aptos Narrow" w:hAnsi="Aptos Narrow"/>
          <w:sz w:val="24"/>
          <w:szCs w:val="24"/>
        </w:rPr>
        <w:t>(</w:t>
      </w:r>
      <w:proofErr w:type="spellStart"/>
      <w:r w:rsidRPr="003558B1">
        <w:rPr>
          <w:rFonts w:ascii="Aptos Narrow" w:hAnsi="Aptos Narrow"/>
          <w:sz w:val="24"/>
          <w:szCs w:val="24"/>
        </w:rPr>
        <w:t>Vpp</w:t>
      </w:r>
      <w:proofErr w:type="spellEnd"/>
      <w:r w:rsidRPr="003558B1">
        <w:rPr>
          <w:rFonts w:ascii="Aptos Narrow" w:hAnsi="Aptos Narrow"/>
          <w:sz w:val="24"/>
          <w:szCs w:val="24"/>
        </w:rPr>
        <w:t xml:space="preserve"> = 1V, f = 100 Hz)</w:t>
      </w:r>
    </w:p>
    <w:p w14:paraId="092CD0EE" w14:textId="4D93C67B" w:rsidR="003558B1" w:rsidRDefault="00D7467F" w:rsidP="003558B1">
      <w:pPr>
        <w:rPr>
          <w:rFonts w:ascii="Aptos Narrow" w:hAnsi="Aptos Narrow"/>
          <w:sz w:val="24"/>
          <w:szCs w:val="24"/>
        </w:rPr>
      </w:pPr>
      <w:r>
        <w:rPr>
          <w:rFonts w:ascii="Aptos Narrow" w:hAnsi="Aptos Narrow"/>
          <w:noProof/>
          <w:sz w:val="24"/>
          <w:szCs w:val="24"/>
        </w:rPr>
        <w:t xml:space="preserve">                   </w:t>
      </w:r>
      <w:r w:rsidR="003558B1">
        <w:rPr>
          <w:rFonts w:ascii="Aptos Narrow" w:hAnsi="Aptos Narrow"/>
          <w:noProof/>
          <w:sz w:val="24"/>
          <w:szCs w:val="24"/>
        </w:rPr>
        <w:drawing>
          <wp:inline distT="0" distB="0" distL="0" distR="0" wp14:anchorId="6030482A" wp14:editId="5EE6564B">
            <wp:extent cx="3887891" cy="2186940"/>
            <wp:effectExtent l="0" t="0" r="0" b="0"/>
            <wp:docPr id="1112356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3054" cy="2195469"/>
                    </a:xfrm>
                    <a:prstGeom prst="rect">
                      <a:avLst/>
                    </a:prstGeom>
                    <a:noFill/>
                  </pic:spPr>
                </pic:pic>
              </a:graphicData>
            </a:graphic>
          </wp:inline>
        </w:drawing>
      </w:r>
    </w:p>
    <w:p w14:paraId="24CE30A9" w14:textId="4A8DEB96" w:rsidR="003558B1" w:rsidRPr="003558B1" w:rsidRDefault="00D7467F" w:rsidP="003558B1">
      <w:pPr>
        <w:rPr>
          <w:rFonts w:ascii="Aptos Narrow" w:hAnsi="Aptos Narrow"/>
          <w:sz w:val="24"/>
          <w:szCs w:val="24"/>
        </w:rPr>
      </w:pPr>
      <w:r>
        <w:rPr>
          <w:rFonts w:ascii="Aptos Narrow" w:hAnsi="Aptos Narrow"/>
          <w:noProof/>
          <w:sz w:val="24"/>
          <w:szCs w:val="24"/>
        </w:rPr>
        <w:t xml:space="preserve">                   </w:t>
      </w:r>
      <w:r>
        <w:rPr>
          <w:rFonts w:ascii="Aptos Narrow" w:hAnsi="Aptos Narrow"/>
          <w:noProof/>
          <w:sz w:val="24"/>
          <w:szCs w:val="24"/>
        </w:rPr>
        <w:drawing>
          <wp:inline distT="0" distB="0" distL="0" distR="0" wp14:anchorId="386D3102" wp14:editId="4947B48D">
            <wp:extent cx="3878580" cy="2181701"/>
            <wp:effectExtent l="0" t="0" r="0" b="0"/>
            <wp:docPr id="685117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9262" cy="2198960"/>
                    </a:xfrm>
                    <a:prstGeom prst="rect">
                      <a:avLst/>
                    </a:prstGeom>
                    <a:noFill/>
                  </pic:spPr>
                </pic:pic>
              </a:graphicData>
            </a:graphic>
          </wp:inline>
        </w:drawing>
      </w:r>
    </w:p>
    <w:p w14:paraId="64E4B2F8" w14:textId="77777777" w:rsidR="003558B1" w:rsidRDefault="003558B1" w:rsidP="003558B1">
      <w:pPr>
        <w:rPr>
          <w:rFonts w:ascii="Aptos Narrow" w:hAnsi="Aptos Narrow"/>
        </w:rPr>
      </w:pPr>
    </w:p>
    <w:p w14:paraId="2FC8E6B7" w14:textId="77777777" w:rsidR="00D7467F" w:rsidRDefault="00D7467F" w:rsidP="00D7467F">
      <w:pPr>
        <w:spacing w:after="0" w:line="240" w:lineRule="auto"/>
        <w:rPr>
          <w:rFonts w:ascii="Aptos Narrow" w:eastAsia="Times New Roman" w:hAnsi="Aptos Narrow" w:cs="Times New Roman"/>
          <w:kern w:val="0"/>
          <w:sz w:val="24"/>
          <w:szCs w:val="24"/>
          <w:lang w:eastAsia="en-IN"/>
          <w14:ligatures w14:val="none"/>
        </w:rPr>
      </w:pPr>
      <w:r w:rsidRPr="00D7467F">
        <w:rPr>
          <w:rFonts w:ascii="Aptos Narrow" w:eastAsia="Times New Roman" w:hAnsi="Aptos Narrow" w:cs="Times New Roman"/>
          <w:kern w:val="0"/>
          <w:sz w:val="24"/>
          <w:szCs w:val="24"/>
          <w:lang w:eastAsia="en-IN"/>
          <w14:ligatures w14:val="none"/>
        </w:rPr>
        <w:lastRenderedPageBreak/>
        <w:t xml:space="preserve">These rectifiers based on op amps are better to those based on diodes and resistors. Op-amp-based rectifiers perform better in terms of speed, accuracy, precision, input impedance, temperature stability, and linearity than diode- and resistance-based rectifiers. </w:t>
      </w:r>
      <w:r w:rsidRPr="00D7467F">
        <w:rPr>
          <w:rFonts w:ascii="Aptos Narrow" w:eastAsia="Times New Roman" w:hAnsi="Aptos Narrow" w:cs="Times New Roman"/>
          <w:kern w:val="0"/>
          <w:sz w:val="24"/>
          <w:szCs w:val="24"/>
          <w:lang w:eastAsia="en-IN"/>
          <w14:ligatures w14:val="none"/>
        </w:rPr>
        <w:br/>
        <w:t xml:space="preserve">The output waveform of a traditional half-wave rectifier based on diodes has a reduced amplitude because of the diode's constant voltage drop model. The diode reduces the output sinusoid amplitude by operating as a DC voltage source with reversed polarities. </w:t>
      </w:r>
    </w:p>
    <w:p w14:paraId="112FDB19" w14:textId="5B5A3C51" w:rsidR="00D7467F" w:rsidRDefault="00D7467F" w:rsidP="00D7467F">
      <w:pPr>
        <w:spacing w:after="0" w:line="240" w:lineRule="auto"/>
        <w:rPr>
          <w:rFonts w:ascii="Aptos Narrow" w:eastAsia="Times New Roman" w:hAnsi="Aptos Narrow" w:cs="Times New Roman"/>
          <w:kern w:val="0"/>
          <w:sz w:val="24"/>
          <w:szCs w:val="24"/>
          <w:lang w:eastAsia="en-IN"/>
          <w14:ligatures w14:val="none"/>
        </w:rPr>
      </w:pPr>
      <w:r w:rsidRPr="00D7467F">
        <w:rPr>
          <w:rFonts w:ascii="Aptos Narrow" w:eastAsia="Times New Roman" w:hAnsi="Aptos Narrow" w:cs="Times New Roman"/>
          <w:kern w:val="0"/>
          <w:sz w:val="24"/>
          <w:szCs w:val="24"/>
          <w:lang w:eastAsia="en-IN"/>
          <w14:ligatures w14:val="none"/>
        </w:rPr>
        <w:br/>
        <w:t>The Op Amp-based rectifier circuit, on the other hand, functions differently. The Op Amp amplifies the input sinusoid when it is positive, which causes the diode to become forward biased and function as a short circuit. Because of the virtual short between the input terminals of the Op Amp, the output voltage consequently equals the input voltage.</w:t>
      </w:r>
    </w:p>
    <w:p w14:paraId="678B0561" w14:textId="77777777" w:rsidR="00D7467F" w:rsidRPr="00D7467F" w:rsidRDefault="00D7467F" w:rsidP="00D7467F">
      <w:pPr>
        <w:spacing w:after="0" w:line="240" w:lineRule="auto"/>
        <w:rPr>
          <w:rFonts w:ascii="Aptos Narrow" w:eastAsia="Times New Roman" w:hAnsi="Aptos Narrow" w:cs="Times New Roman"/>
          <w:kern w:val="0"/>
          <w:sz w:val="24"/>
          <w:szCs w:val="24"/>
          <w:lang w:eastAsia="en-IN"/>
          <w14:ligatures w14:val="none"/>
        </w:rPr>
      </w:pPr>
    </w:p>
    <w:p w14:paraId="1DB2576B" w14:textId="77777777" w:rsidR="00D7467F" w:rsidRPr="00D7467F" w:rsidRDefault="00D7467F" w:rsidP="00D7467F">
      <w:pPr>
        <w:spacing w:after="0" w:line="240" w:lineRule="auto"/>
        <w:rPr>
          <w:rFonts w:ascii="Aptos Narrow" w:eastAsia="Times New Roman" w:hAnsi="Aptos Narrow" w:cs="Times New Roman"/>
          <w:kern w:val="0"/>
          <w:sz w:val="24"/>
          <w:szCs w:val="24"/>
          <w:lang w:eastAsia="en-IN"/>
          <w14:ligatures w14:val="none"/>
        </w:rPr>
      </w:pPr>
      <w:r w:rsidRPr="00D7467F">
        <w:rPr>
          <w:rFonts w:ascii="Aptos Narrow" w:eastAsia="Times New Roman" w:hAnsi="Aptos Narrow" w:cs="Times New Roman"/>
          <w:kern w:val="0"/>
          <w:sz w:val="24"/>
          <w:szCs w:val="24"/>
          <w:lang w:eastAsia="en-IN"/>
          <w14:ligatures w14:val="none"/>
        </w:rPr>
        <w:t>On the other hand, the diode is reverse biased and functions as an open circuit when the input sinusoid is negative. The output voltage drops to zero when there is no current flowing through the input terminals. The Op Amp circuit functions as a high-precision half-wave rectifier as a result.</w:t>
      </w:r>
    </w:p>
    <w:p w14:paraId="20CAECCA" w14:textId="77777777" w:rsidR="003558B1" w:rsidRPr="003558B1" w:rsidRDefault="003558B1">
      <w:pPr>
        <w:rPr>
          <w:rFonts w:ascii="Aptos Narrow" w:hAnsi="Aptos Narrow"/>
          <w:b/>
          <w:bCs/>
          <w:color w:val="FF0000"/>
        </w:rPr>
      </w:pPr>
    </w:p>
    <w:sectPr w:rsidR="003558B1" w:rsidRPr="003558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644E"/>
    <w:multiLevelType w:val="hybridMultilevel"/>
    <w:tmpl w:val="C4849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CD0E8E"/>
    <w:multiLevelType w:val="hybridMultilevel"/>
    <w:tmpl w:val="2202E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FA5298"/>
    <w:multiLevelType w:val="hybridMultilevel"/>
    <w:tmpl w:val="A3EE5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BF1597"/>
    <w:multiLevelType w:val="hybridMultilevel"/>
    <w:tmpl w:val="CAEC6F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5793051"/>
    <w:multiLevelType w:val="hybridMultilevel"/>
    <w:tmpl w:val="BE4AB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1405157">
    <w:abstractNumId w:val="1"/>
  </w:num>
  <w:num w:numId="2" w16cid:durableId="1805346307">
    <w:abstractNumId w:val="3"/>
  </w:num>
  <w:num w:numId="3" w16cid:durableId="2008633633">
    <w:abstractNumId w:val="2"/>
  </w:num>
  <w:num w:numId="4" w16cid:durableId="450055221">
    <w:abstractNumId w:val="4"/>
  </w:num>
  <w:num w:numId="5" w16cid:durableId="2103453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F11E8"/>
    <w:rsid w:val="0004432F"/>
    <w:rsid w:val="00081492"/>
    <w:rsid w:val="00096DC3"/>
    <w:rsid w:val="003558B1"/>
    <w:rsid w:val="00534E1F"/>
    <w:rsid w:val="005D09DD"/>
    <w:rsid w:val="006B4ED2"/>
    <w:rsid w:val="007040B6"/>
    <w:rsid w:val="007E7D3D"/>
    <w:rsid w:val="007F591F"/>
    <w:rsid w:val="008B05DA"/>
    <w:rsid w:val="008D4DAB"/>
    <w:rsid w:val="00AB55DC"/>
    <w:rsid w:val="00B13188"/>
    <w:rsid w:val="00B53280"/>
    <w:rsid w:val="00BF1820"/>
    <w:rsid w:val="00C843DE"/>
    <w:rsid w:val="00C90ACF"/>
    <w:rsid w:val="00D002B4"/>
    <w:rsid w:val="00D7467F"/>
    <w:rsid w:val="00DF11E8"/>
    <w:rsid w:val="00DF4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AC84BE3"/>
  <w15:docId w15:val="{D6CB283D-7ECF-4BBA-A33F-ACCA75D8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8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8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6327">
      <w:bodyDiv w:val="1"/>
      <w:marLeft w:val="0"/>
      <w:marRight w:val="0"/>
      <w:marTop w:val="0"/>
      <w:marBottom w:val="0"/>
      <w:divBdr>
        <w:top w:val="none" w:sz="0" w:space="0" w:color="auto"/>
        <w:left w:val="none" w:sz="0" w:space="0" w:color="auto"/>
        <w:bottom w:val="none" w:sz="0" w:space="0" w:color="auto"/>
        <w:right w:val="none" w:sz="0" w:space="0" w:color="auto"/>
      </w:divBdr>
    </w:div>
    <w:div w:id="279529106">
      <w:bodyDiv w:val="1"/>
      <w:marLeft w:val="0"/>
      <w:marRight w:val="0"/>
      <w:marTop w:val="0"/>
      <w:marBottom w:val="0"/>
      <w:divBdr>
        <w:top w:val="none" w:sz="0" w:space="0" w:color="auto"/>
        <w:left w:val="none" w:sz="0" w:space="0" w:color="auto"/>
        <w:bottom w:val="none" w:sz="0" w:space="0" w:color="auto"/>
        <w:right w:val="none" w:sz="0" w:space="0" w:color="auto"/>
      </w:divBdr>
    </w:div>
    <w:div w:id="513348665">
      <w:bodyDiv w:val="1"/>
      <w:marLeft w:val="0"/>
      <w:marRight w:val="0"/>
      <w:marTop w:val="0"/>
      <w:marBottom w:val="0"/>
      <w:divBdr>
        <w:top w:val="none" w:sz="0" w:space="0" w:color="auto"/>
        <w:left w:val="none" w:sz="0" w:space="0" w:color="auto"/>
        <w:bottom w:val="none" w:sz="0" w:space="0" w:color="auto"/>
        <w:right w:val="none" w:sz="0" w:space="0" w:color="auto"/>
      </w:divBdr>
    </w:div>
    <w:div w:id="613026907">
      <w:bodyDiv w:val="1"/>
      <w:marLeft w:val="0"/>
      <w:marRight w:val="0"/>
      <w:marTop w:val="0"/>
      <w:marBottom w:val="0"/>
      <w:divBdr>
        <w:top w:val="none" w:sz="0" w:space="0" w:color="auto"/>
        <w:left w:val="none" w:sz="0" w:space="0" w:color="auto"/>
        <w:bottom w:val="none" w:sz="0" w:space="0" w:color="auto"/>
        <w:right w:val="none" w:sz="0" w:space="0" w:color="auto"/>
      </w:divBdr>
    </w:div>
    <w:div w:id="1251693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2056</TotalTime>
  <Pages>1</Pages>
  <Words>880</Words>
  <Characters>5020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Chinna</dc:creator>
  <cp:keywords/>
  <dc:description/>
  <cp:lastModifiedBy>Praveen Chinna</cp:lastModifiedBy>
  <cp:revision>5</cp:revision>
  <dcterms:created xsi:type="dcterms:W3CDTF">2024-04-13T10:51:00Z</dcterms:created>
  <dcterms:modified xsi:type="dcterms:W3CDTF">2024-04-18T16:10:00Z</dcterms:modified>
</cp:coreProperties>
</file>