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39B4B" w14:textId="73E5ED26" w:rsidR="004D32F3" w:rsidRPr="004D32F3" w:rsidRDefault="004D32F3" w:rsidP="004D32F3">
      <w:pPr>
        <w:jc w:val="center"/>
        <w:rPr>
          <w:rFonts w:ascii="Times New Roman" w:hAnsi="Times New Roman" w:cs="Times New Roman"/>
          <w:b/>
          <w:bCs/>
          <w:sz w:val="28"/>
          <w:szCs w:val="28"/>
          <w:lang w:val="en-US"/>
        </w:rPr>
      </w:pPr>
      <w:r w:rsidRPr="004D32F3">
        <w:rPr>
          <w:rFonts w:ascii="Times New Roman" w:hAnsi="Times New Roman" w:cs="Times New Roman"/>
          <w:b/>
          <w:bCs/>
          <w:sz w:val="28"/>
          <w:szCs w:val="28"/>
          <w:lang w:val="en-US"/>
        </w:rPr>
        <w:t xml:space="preserve">Lab </w:t>
      </w:r>
      <w:r w:rsidRPr="004D32F3">
        <w:rPr>
          <w:rFonts w:ascii="Times New Roman" w:hAnsi="Times New Roman" w:cs="Times New Roman"/>
          <w:b/>
          <w:bCs/>
          <w:sz w:val="28"/>
          <w:szCs w:val="28"/>
          <w:lang w:val="en-US"/>
        </w:rPr>
        <w:t>3</w:t>
      </w:r>
    </w:p>
    <w:p w14:paraId="26194C9D" w14:textId="77777777" w:rsidR="004D32F3" w:rsidRPr="004D32F3" w:rsidRDefault="004D32F3" w:rsidP="004D32F3">
      <w:pPr>
        <w:jc w:val="center"/>
        <w:rPr>
          <w:rFonts w:ascii="Times New Roman" w:hAnsi="Times New Roman" w:cs="Times New Roman"/>
          <w:sz w:val="28"/>
          <w:szCs w:val="28"/>
          <w:lang w:val="en-US"/>
        </w:rPr>
      </w:pPr>
    </w:p>
    <w:p w14:paraId="339CD7A3" w14:textId="4F8012E0" w:rsidR="004D32F3" w:rsidRPr="004D32F3" w:rsidRDefault="004D32F3" w:rsidP="004D32F3">
      <w:pPr>
        <w:ind w:left="7088" w:hanging="6946"/>
        <w:rPr>
          <w:rFonts w:ascii="Times New Roman" w:hAnsi="Times New Roman" w:cs="Times New Roman"/>
          <w:sz w:val="28"/>
          <w:szCs w:val="28"/>
          <w:lang w:val="en-US"/>
        </w:rPr>
      </w:pPr>
      <w:r w:rsidRPr="004D32F3">
        <w:rPr>
          <w:rFonts w:ascii="Times New Roman" w:hAnsi="Times New Roman" w:cs="Times New Roman"/>
          <w:sz w:val="28"/>
          <w:szCs w:val="28"/>
          <w:lang w:val="en-US"/>
        </w:rPr>
        <w:t>2023101124 – Goni Anagha</w:t>
      </w:r>
      <w:r>
        <w:rPr>
          <w:rFonts w:ascii="Times New Roman" w:hAnsi="Times New Roman" w:cs="Times New Roman"/>
          <w:sz w:val="28"/>
          <w:szCs w:val="28"/>
          <w:lang w:val="en-US"/>
        </w:rPr>
        <w:t xml:space="preserve">                                               </w:t>
      </w:r>
      <w:r w:rsidRPr="004D32F3">
        <w:rPr>
          <w:rFonts w:ascii="Times New Roman" w:hAnsi="Times New Roman" w:cs="Times New Roman"/>
          <w:sz w:val="28"/>
          <w:szCs w:val="28"/>
          <w:lang w:val="en-US"/>
        </w:rPr>
        <w:t xml:space="preserve">Room Number -- </w:t>
      </w:r>
      <w:r w:rsidRPr="004D32F3">
        <w:rPr>
          <w:rFonts w:ascii="Times New Roman" w:hAnsi="Times New Roman" w:cs="Times New Roman"/>
          <w:sz w:val="28"/>
          <w:szCs w:val="28"/>
          <w:lang w:val="en-US"/>
        </w:rPr>
        <w:t>125</w:t>
      </w:r>
    </w:p>
    <w:p w14:paraId="23094F53" w14:textId="668A41CF" w:rsidR="004D32F3" w:rsidRPr="004D32F3" w:rsidRDefault="004D32F3" w:rsidP="004D32F3">
      <w:pPr>
        <w:ind w:left="7088" w:hanging="6946"/>
        <w:rPr>
          <w:rFonts w:ascii="Times New Roman" w:hAnsi="Times New Roman" w:cs="Times New Roman"/>
          <w:sz w:val="28"/>
          <w:szCs w:val="28"/>
          <w:lang w:val="en-US"/>
        </w:rPr>
      </w:pPr>
      <w:r w:rsidRPr="004D32F3">
        <w:rPr>
          <w:rFonts w:ascii="Times New Roman" w:hAnsi="Times New Roman" w:cs="Times New Roman"/>
          <w:sz w:val="28"/>
          <w:szCs w:val="28"/>
          <w:lang w:val="en-US"/>
        </w:rPr>
        <w:t>2023101120</w:t>
      </w:r>
      <w:r w:rsidRPr="004D32F3">
        <w:rPr>
          <w:rFonts w:ascii="Times New Roman" w:hAnsi="Times New Roman" w:cs="Times New Roman"/>
          <w:sz w:val="28"/>
          <w:szCs w:val="28"/>
          <w:lang w:val="en-US"/>
        </w:rPr>
        <w:t xml:space="preserve"> </w:t>
      </w:r>
      <w:r w:rsidRPr="004D32F3">
        <w:rPr>
          <w:rFonts w:ascii="Times New Roman" w:hAnsi="Times New Roman" w:cs="Times New Roman"/>
          <w:sz w:val="28"/>
          <w:szCs w:val="28"/>
          <w:lang w:val="en-US"/>
        </w:rPr>
        <w:t xml:space="preserve">– Sachi </w:t>
      </w:r>
      <w:proofErr w:type="spellStart"/>
      <w:r w:rsidRPr="004D32F3">
        <w:rPr>
          <w:rFonts w:ascii="Times New Roman" w:hAnsi="Times New Roman" w:cs="Times New Roman"/>
          <w:sz w:val="28"/>
          <w:szCs w:val="28"/>
          <w:lang w:val="en-US"/>
        </w:rPr>
        <w:t>Thonse</w:t>
      </w:r>
      <w:proofErr w:type="spellEnd"/>
      <w:r w:rsidRPr="004D32F3">
        <w:rPr>
          <w:rFonts w:ascii="Times New Roman" w:hAnsi="Times New Roman" w:cs="Times New Roman"/>
          <w:sz w:val="28"/>
          <w:szCs w:val="28"/>
          <w:lang w:val="en-US"/>
        </w:rPr>
        <w:t xml:space="preserve"> Rao</w:t>
      </w:r>
      <w:r>
        <w:rPr>
          <w:rFonts w:ascii="Times New Roman" w:hAnsi="Times New Roman" w:cs="Times New Roman"/>
          <w:sz w:val="28"/>
          <w:szCs w:val="28"/>
          <w:lang w:val="en-US"/>
        </w:rPr>
        <w:t xml:space="preserve">                                       </w:t>
      </w:r>
      <w:r w:rsidRPr="004D32F3">
        <w:rPr>
          <w:rFonts w:ascii="Times New Roman" w:hAnsi="Times New Roman" w:cs="Times New Roman"/>
          <w:sz w:val="28"/>
          <w:szCs w:val="28"/>
          <w:lang w:val="en-US"/>
        </w:rPr>
        <w:t>Table Number -- 43</w:t>
      </w:r>
    </w:p>
    <w:p w14:paraId="3734E517" w14:textId="77777777" w:rsidR="004D32F3" w:rsidRPr="004D32F3" w:rsidRDefault="004D32F3" w:rsidP="004D32F3">
      <w:pPr>
        <w:ind w:left="7088" w:hanging="6946"/>
        <w:rPr>
          <w:rFonts w:ascii="Times New Roman" w:hAnsi="Times New Roman" w:cs="Times New Roman"/>
          <w:b/>
          <w:bCs/>
          <w:sz w:val="28"/>
          <w:szCs w:val="28"/>
          <w:lang w:val="en-US"/>
        </w:rPr>
      </w:pPr>
    </w:p>
    <w:p w14:paraId="03457734" w14:textId="2446C177" w:rsidR="004D32F3" w:rsidRPr="00691218" w:rsidRDefault="004D32F3" w:rsidP="004D32F3">
      <w:pPr>
        <w:ind w:left="7088" w:hanging="6946"/>
        <w:rPr>
          <w:rFonts w:ascii="Times New Roman" w:hAnsi="Times New Roman" w:cs="Times New Roman"/>
          <w:sz w:val="28"/>
          <w:szCs w:val="28"/>
          <w:lang w:val="en-US"/>
        </w:rPr>
      </w:pPr>
      <w:r w:rsidRPr="00691218">
        <w:rPr>
          <w:rFonts w:ascii="Times New Roman" w:hAnsi="Times New Roman" w:cs="Times New Roman"/>
          <w:b/>
          <w:bCs/>
          <w:sz w:val="28"/>
          <w:szCs w:val="28"/>
          <w:lang w:val="en-US"/>
        </w:rPr>
        <w:t>Aim</w:t>
      </w:r>
      <w:r w:rsidR="00EA3FDC" w:rsidRPr="00691218">
        <w:rPr>
          <w:rFonts w:ascii="Times New Roman" w:hAnsi="Times New Roman" w:cs="Times New Roman"/>
          <w:b/>
          <w:bCs/>
          <w:sz w:val="28"/>
          <w:szCs w:val="28"/>
          <w:lang w:val="en-US"/>
        </w:rPr>
        <w:t xml:space="preserve">: </w:t>
      </w:r>
    </w:p>
    <w:p w14:paraId="3A1CE181" w14:textId="272560A0" w:rsidR="00EA3FDC" w:rsidRPr="002C3D9B" w:rsidRDefault="00EA3FDC" w:rsidP="00EA3FDC">
      <w:pPr>
        <w:rPr>
          <w:rFonts w:ascii="Times New Roman" w:hAnsi="Times New Roman" w:cs="Times New Roman"/>
          <w:sz w:val="20"/>
          <w:szCs w:val="20"/>
          <w:lang w:val="en-US"/>
        </w:rPr>
      </w:pPr>
      <w:r w:rsidRPr="002C3D9B">
        <w:rPr>
          <w:rFonts w:ascii="Times New Roman" w:hAnsi="Times New Roman" w:cs="Times New Roman"/>
          <w:sz w:val="20"/>
          <w:szCs w:val="20"/>
        </w:rPr>
        <w:t>1)</w:t>
      </w:r>
      <w:r w:rsidRPr="002C3D9B">
        <w:rPr>
          <w:rFonts w:ascii="Times New Roman" w:hAnsi="Times New Roman" w:cs="Times New Roman"/>
          <w:sz w:val="20"/>
          <w:szCs w:val="20"/>
        </w:rPr>
        <w:t>Us</w:t>
      </w:r>
      <w:r w:rsidRPr="002C3D9B">
        <w:rPr>
          <w:rFonts w:ascii="Times New Roman" w:hAnsi="Times New Roman" w:cs="Times New Roman"/>
          <w:sz w:val="20"/>
          <w:szCs w:val="20"/>
        </w:rPr>
        <w:t>ing</w:t>
      </w:r>
      <w:r w:rsidRPr="002C3D9B">
        <w:rPr>
          <w:rFonts w:ascii="Times New Roman" w:hAnsi="Times New Roman" w:cs="Times New Roman"/>
          <w:sz w:val="20"/>
          <w:szCs w:val="20"/>
        </w:rPr>
        <w:t xml:space="preserve"> the HC-SR04 Ultrasonic sensor to get the distance value of the object kept in front and display the readings on the serial monitor.</w:t>
      </w:r>
    </w:p>
    <w:p w14:paraId="5A418EAE" w14:textId="5FF8B22A" w:rsidR="00EA3FDC" w:rsidRPr="002C3D9B" w:rsidRDefault="00EA3FDC" w:rsidP="00EA3FDC">
      <w:pPr>
        <w:rPr>
          <w:rFonts w:ascii="Times New Roman" w:hAnsi="Times New Roman" w:cs="Times New Roman"/>
          <w:sz w:val="20"/>
          <w:szCs w:val="20"/>
        </w:rPr>
      </w:pPr>
      <w:r w:rsidRPr="002C3D9B">
        <w:rPr>
          <w:rFonts w:ascii="Times New Roman" w:hAnsi="Times New Roman" w:cs="Times New Roman"/>
          <w:sz w:val="20"/>
          <w:szCs w:val="20"/>
        </w:rPr>
        <w:t>2A)</w:t>
      </w:r>
      <w:r w:rsidRPr="002C3D9B">
        <w:rPr>
          <w:rFonts w:ascii="Times New Roman" w:hAnsi="Times New Roman" w:cs="Times New Roman"/>
          <w:sz w:val="20"/>
          <w:szCs w:val="20"/>
        </w:rPr>
        <w:t xml:space="preserve"> Us</w:t>
      </w:r>
      <w:r w:rsidRPr="002C3D9B">
        <w:rPr>
          <w:rFonts w:ascii="Times New Roman" w:hAnsi="Times New Roman" w:cs="Times New Roman"/>
          <w:sz w:val="20"/>
          <w:szCs w:val="20"/>
        </w:rPr>
        <w:t>ing</w:t>
      </w:r>
      <w:r w:rsidRPr="002C3D9B">
        <w:rPr>
          <w:rFonts w:ascii="Times New Roman" w:hAnsi="Times New Roman" w:cs="Times New Roman"/>
          <w:sz w:val="20"/>
          <w:szCs w:val="20"/>
        </w:rPr>
        <w:t xml:space="preserve"> the </w:t>
      </w:r>
      <w:proofErr w:type="spellStart"/>
      <w:r w:rsidRPr="002C3D9B">
        <w:rPr>
          <w:rFonts w:ascii="Times New Roman" w:hAnsi="Times New Roman" w:cs="Times New Roman"/>
          <w:sz w:val="20"/>
          <w:szCs w:val="20"/>
        </w:rPr>
        <w:t>bluetooth</w:t>
      </w:r>
      <w:proofErr w:type="spellEnd"/>
      <w:r w:rsidRPr="002C3D9B">
        <w:rPr>
          <w:rFonts w:ascii="Times New Roman" w:hAnsi="Times New Roman" w:cs="Times New Roman"/>
          <w:sz w:val="20"/>
          <w:szCs w:val="20"/>
        </w:rPr>
        <w:t xml:space="preserve"> functionality of the ESP32 Dev module to communicate with the Serial Bluetooth Terminal on the Phone.</w:t>
      </w:r>
    </w:p>
    <w:p w14:paraId="0EA6476F" w14:textId="282A2F79" w:rsidR="00EA3FDC" w:rsidRPr="002C3D9B" w:rsidRDefault="00EA3FDC" w:rsidP="00EA3FDC">
      <w:pPr>
        <w:rPr>
          <w:rFonts w:ascii="Times New Roman" w:hAnsi="Times New Roman" w:cs="Times New Roman"/>
          <w:sz w:val="20"/>
          <w:szCs w:val="20"/>
        </w:rPr>
      </w:pPr>
      <w:r w:rsidRPr="002C3D9B">
        <w:rPr>
          <w:rFonts w:ascii="Times New Roman" w:hAnsi="Times New Roman" w:cs="Times New Roman"/>
          <w:sz w:val="20"/>
          <w:szCs w:val="20"/>
        </w:rPr>
        <w:t>2B)</w:t>
      </w:r>
      <w:r w:rsidR="00691218" w:rsidRPr="002C3D9B">
        <w:rPr>
          <w:rFonts w:ascii="Times New Roman" w:hAnsi="Times New Roman" w:cs="Times New Roman"/>
          <w:sz w:val="20"/>
          <w:szCs w:val="20"/>
        </w:rPr>
        <w:t xml:space="preserve"> To </w:t>
      </w:r>
      <w:r w:rsidR="00691218" w:rsidRPr="002C3D9B">
        <w:rPr>
          <w:rFonts w:ascii="Times New Roman" w:hAnsi="Times New Roman" w:cs="Times New Roman"/>
          <w:sz w:val="20"/>
          <w:szCs w:val="20"/>
        </w:rPr>
        <w:t xml:space="preserve">create a proximity notifier using the </w:t>
      </w:r>
      <w:r w:rsidR="00691218" w:rsidRPr="002C3D9B">
        <w:rPr>
          <w:rFonts w:ascii="Times New Roman" w:hAnsi="Times New Roman" w:cs="Times New Roman"/>
          <w:sz w:val="20"/>
          <w:szCs w:val="20"/>
        </w:rPr>
        <w:t>apparatus assembled in part 2A by e</w:t>
      </w:r>
      <w:r w:rsidR="00691218" w:rsidRPr="002C3D9B">
        <w:rPr>
          <w:rFonts w:ascii="Times New Roman" w:hAnsi="Times New Roman" w:cs="Times New Roman"/>
          <w:sz w:val="20"/>
          <w:szCs w:val="20"/>
        </w:rPr>
        <w:t>nter</w:t>
      </w:r>
      <w:r w:rsidR="00691218" w:rsidRPr="002C3D9B">
        <w:rPr>
          <w:rFonts w:ascii="Times New Roman" w:hAnsi="Times New Roman" w:cs="Times New Roman"/>
          <w:sz w:val="20"/>
          <w:szCs w:val="20"/>
        </w:rPr>
        <w:t>ing</w:t>
      </w:r>
      <w:r w:rsidR="00691218" w:rsidRPr="002C3D9B">
        <w:rPr>
          <w:rFonts w:ascii="Times New Roman" w:hAnsi="Times New Roman" w:cs="Times New Roman"/>
          <w:sz w:val="20"/>
          <w:szCs w:val="20"/>
        </w:rPr>
        <w:t xml:space="preserve"> the proximity threshold on the serial monitor of the phone</w:t>
      </w:r>
      <w:r w:rsidR="00691218" w:rsidRPr="002C3D9B">
        <w:rPr>
          <w:rFonts w:ascii="Times New Roman" w:hAnsi="Times New Roman" w:cs="Times New Roman"/>
          <w:sz w:val="20"/>
          <w:szCs w:val="20"/>
        </w:rPr>
        <w:t>.</w:t>
      </w:r>
      <w:r w:rsidR="00691218" w:rsidRPr="002C3D9B">
        <w:rPr>
          <w:rFonts w:ascii="Times New Roman" w:hAnsi="Times New Roman" w:cs="Times New Roman"/>
          <w:sz w:val="20"/>
          <w:szCs w:val="20"/>
        </w:rPr>
        <w:t xml:space="preserve"> If the sensor distance reading is less than that of the threshold, light an LED notifying the user of a proximity alert.</w:t>
      </w:r>
    </w:p>
    <w:p w14:paraId="55C8795B" w14:textId="6E32E330" w:rsidR="004E337F" w:rsidRPr="002C3D9B" w:rsidRDefault="00EA3FDC" w:rsidP="00691218">
      <w:pPr>
        <w:rPr>
          <w:rFonts w:ascii="Times New Roman" w:hAnsi="Times New Roman" w:cs="Times New Roman"/>
          <w:sz w:val="20"/>
          <w:szCs w:val="20"/>
        </w:rPr>
      </w:pPr>
      <w:r w:rsidRPr="002C3D9B">
        <w:rPr>
          <w:rFonts w:ascii="Times New Roman" w:hAnsi="Times New Roman" w:cs="Times New Roman"/>
          <w:sz w:val="20"/>
          <w:szCs w:val="20"/>
        </w:rPr>
        <w:t>3)</w:t>
      </w:r>
      <w:r w:rsidR="00691218" w:rsidRPr="002C3D9B">
        <w:rPr>
          <w:rFonts w:ascii="Times New Roman" w:hAnsi="Times New Roman" w:cs="Times New Roman"/>
          <w:sz w:val="20"/>
          <w:szCs w:val="20"/>
        </w:rPr>
        <w:t xml:space="preserve"> </w:t>
      </w:r>
      <w:r w:rsidR="00691218" w:rsidRPr="002C3D9B">
        <w:rPr>
          <w:rFonts w:ascii="Times New Roman" w:hAnsi="Times New Roman" w:cs="Times New Roman"/>
          <w:sz w:val="20"/>
          <w:szCs w:val="20"/>
        </w:rPr>
        <w:t>Us</w:t>
      </w:r>
      <w:r w:rsidR="00691218" w:rsidRPr="002C3D9B">
        <w:rPr>
          <w:rFonts w:ascii="Times New Roman" w:hAnsi="Times New Roman" w:cs="Times New Roman"/>
          <w:sz w:val="20"/>
          <w:szCs w:val="20"/>
        </w:rPr>
        <w:t>ing</w:t>
      </w:r>
      <w:r w:rsidR="00691218" w:rsidRPr="002C3D9B">
        <w:rPr>
          <w:rFonts w:ascii="Times New Roman" w:hAnsi="Times New Roman" w:cs="Times New Roman"/>
          <w:sz w:val="20"/>
          <w:szCs w:val="20"/>
        </w:rPr>
        <w:t xml:space="preserve"> the HC-SR04 Ultrasonic sensor to get the speed of the object in front of it upon command given through the serial monitor on phone.</w:t>
      </w:r>
      <w:r w:rsidR="00691218" w:rsidRPr="002C3D9B">
        <w:rPr>
          <w:rFonts w:ascii="Times New Roman" w:hAnsi="Times New Roman" w:cs="Times New Roman"/>
          <w:sz w:val="20"/>
          <w:szCs w:val="20"/>
        </w:rPr>
        <w:t xml:space="preserve"> </w:t>
      </w:r>
    </w:p>
    <w:p w14:paraId="42CB529D" w14:textId="77777777" w:rsidR="00206765" w:rsidRPr="00795892" w:rsidRDefault="00206765" w:rsidP="00691218">
      <w:pPr>
        <w:rPr>
          <w:rFonts w:ascii="Times New Roman" w:hAnsi="Times New Roman" w:cs="Times New Roman"/>
          <w:sz w:val="28"/>
          <w:szCs w:val="28"/>
        </w:rPr>
      </w:pPr>
    </w:p>
    <w:p w14:paraId="4E1CFAC1" w14:textId="48CCA716" w:rsidR="00795892" w:rsidRDefault="004D32F3" w:rsidP="00795892">
      <w:pPr>
        <w:ind w:left="7088" w:hanging="6946"/>
        <w:rPr>
          <w:rFonts w:ascii="Times New Roman" w:hAnsi="Times New Roman" w:cs="Times New Roman"/>
          <w:b/>
          <w:bCs/>
          <w:sz w:val="28"/>
          <w:szCs w:val="28"/>
          <w:lang w:val="en-US"/>
        </w:rPr>
      </w:pPr>
      <w:r w:rsidRPr="004D32F3">
        <w:rPr>
          <w:rFonts w:ascii="Times New Roman" w:hAnsi="Times New Roman" w:cs="Times New Roman"/>
          <w:b/>
          <w:bCs/>
          <w:sz w:val="28"/>
          <w:szCs w:val="28"/>
          <w:lang w:val="en-US"/>
        </w:rPr>
        <w:t>Hardware picture</w:t>
      </w:r>
      <w:r w:rsidR="004E337F">
        <w:rPr>
          <w:rFonts w:ascii="Times New Roman" w:hAnsi="Times New Roman" w:cs="Times New Roman"/>
          <w:b/>
          <w:bCs/>
          <w:sz w:val="28"/>
          <w:szCs w:val="28"/>
          <w:lang w:val="en-US"/>
        </w:rPr>
        <w:t>:</w:t>
      </w:r>
    </w:p>
    <w:p w14:paraId="10E46B58" w14:textId="4B1585FA" w:rsidR="004E337F" w:rsidRDefault="00795892" w:rsidP="004D32F3">
      <w:pPr>
        <w:ind w:left="7088" w:hanging="6946"/>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noProof/>
          <w:sz w:val="28"/>
          <w:szCs w:val="28"/>
          <w:lang w:val="en-US"/>
        </w:rPr>
        <w:drawing>
          <wp:inline distT="0" distB="0" distL="0" distR="0" wp14:anchorId="67357AA1" wp14:editId="09FE9962">
            <wp:extent cx="2608028" cy="3477370"/>
            <wp:effectExtent l="0" t="0" r="0" b="0"/>
            <wp:docPr id="680129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25281" cy="3500374"/>
                    </a:xfrm>
                    <a:prstGeom prst="rect">
                      <a:avLst/>
                    </a:prstGeom>
                    <a:noFill/>
                  </pic:spPr>
                </pic:pic>
              </a:graphicData>
            </a:graphic>
          </wp:inline>
        </w:drawing>
      </w:r>
      <w:r w:rsidR="00A50230">
        <w:rPr>
          <w:rFonts w:ascii="Times New Roman" w:hAnsi="Times New Roman" w:cs="Times New Roman"/>
          <w:b/>
          <w:bCs/>
          <w:sz w:val="28"/>
          <w:szCs w:val="28"/>
          <w:lang w:val="en-US"/>
        </w:rPr>
        <w:t xml:space="preserve">  </w:t>
      </w:r>
      <w:r w:rsidR="00A50230">
        <w:rPr>
          <w:rFonts w:ascii="Times New Roman" w:hAnsi="Times New Roman" w:cs="Times New Roman"/>
          <w:b/>
          <w:bCs/>
          <w:noProof/>
          <w:sz w:val="28"/>
          <w:szCs w:val="28"/>
          <w:lang w:val="en-US"/>
        </w:rPr>
        <w:drawing>
          <wp:inline distT="0" distB="0" distL="0" distR="0" wp14:anchorId="13A331DF" wp14:editId="0A9AD590">
            <wp:extent cx="2019632" cy="3237653"/>
            <wp:effectExtent l="0" t="0" r="0" b="0"/>
            <wp:docPr id="1979075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16827"/>
                    <a:stretch/>
                  </pic:blipFill>
                  <pic:spPr bwMode="auto">
                    <a:xfrm>
                      <a:off x="0" y="0"/>
                      <a:ext cx="2024118" cy="3244844"/>
                    </a:xfrm>
                    <a:prstGeom prst="rect">
                      <a:avLst/>
                    </a:prstGeom>
                    <a:noFill/>
                    <a:ln>
                      <a:noFill/>
                    </a:ln>
                    <a:extLst>
                      <a:ext uri="{53640926-AAD7-44D8-BBD7-CCE9431645EC}">
                        <a14:shadowObscured xmlns:a14="http://schemas.microsoft.com/office/drawing/2010/main"/>
                      </a:ext>
                    </a:extLst>
                  </pic:spPr>
                </pic:pic>
              </a:graphicData>
            </a:graphic>
          </wp:inline>
        </w:drawing>
      </w:r>
    </w:p>
    <w:p w14:paraId="2BC83A55" w14:textId="77777777" w:rsidR="002C3D9B" w:rsidRPr="004D32F3" w:rsidRDefault="002C3D9B" w:rsidP="004D32F3">
      <w:pPr>
        <w:ind w:left="7088" w:hanging="6946"/>
        <w:rPr>
          <w:rFonts w:ascii="Times New Roman" w:hAnsi="Times New Roman" w:cs="Times New Roman"/>
          <w:b/>
          <w:bCs/>
          <w:sz w:val="28"/>
          <w:szCs w:val="28"/>
          <w:lang w:val="en-US"/>
        </w:rPr>
      </w:pPr>
    </w:p>
    <w:p w14:paraId="75B5B309" w14:textId="6637141D" w:rsidR="00435026" w:rsidRDefault="004D32F3" w:rsidP="005A19DE">
      <w:pPr>
        <w:ind w:left="7088" w:hanging="6946"/>
        <w:rPr>
          <w:rFonts w:ascii="Times New Roman" w:hAnsi="Times New Roman" w:cs="Times New Roman"/>
          <w:b/>
          <w:bCs/>
          <w:sz w:val="28"/>
          <w:szCs w:val="28"/>
          <w:lang w:val="en-US"/>
        </w:rPr>
      </w:pPr>
      <w:r w:rsidRPr="004D32F3">
        <w:rPr>
          <w:rFonts w:ascii="Times New Roman" w:hAnsi="Times New Roman" w:cs="Times New Roman"/>
          <w:b/>
          <w:bCs/>
          <w:sz w:val="28"/>
          <w:szCs w:val="28"/>
          <w:lang w:val="en-US"/>
        </w:rPr>
        <w:t>Observations</w:t>
      </w:r>
      <w:r w:rsidR="00206765">
        <w:rPr>
          <w:rFonts w:ascii="Times New Roman" w:hAnsi="Times New Roman" w:cs="Times New Roman"/>
          <w:b/>
          <w:bCs/>
          <w:sz w:val="28"/>
          <w:szCs w:val="28"/>
          <w:lang w:val="en-US"/>
        </w:rPr>
        <w:t>:</w:t>
      </w:r>
    </w:p>
    <w:p w14:paraId="200BEC5E" w14:textId="53874214" w:rsidR="005A19DE" w:rsidRPr="002C3D9B" w:rsidRDefault="005A19DE" w:rsidP="005A19DE">
      <w:pPr>
        <w:ind w:left="7088" w:hanging="6946"/>
        <w:rPr>
          <w:rFonts w:ascii="Times New Roman" w:hAnsi="Times New Roman" w:cs="Times New Roman"/>
          <w:sz w:val="20"/>
          <w:szCs w:val="20"/>
        </w:rPr>
      </w:pPr>
      <w:r w:rsidRPr="002C3D9B">
        <w:rPr>
          <w:rFonts w:ascii="Times New Roman" w:hAnsi="Times New Roman" w:cs="Times New Roman"/>
          <w:sz w:val="20"/>
          <w:szCs w:val="20"/>
          <w:lang w:val="en-US"/>
        </w:rPr>
        <w:t xml:space="preserve">Calibration of </w:t>
      </w:r>
      <w:r w:rsidRPr="002C3D9B">
        <w:rPr>
          <w:rFonts w:ascii="Times New Roman" w:hAnsi="Times New Roman" w:cs="Times New Roman"/>
          <w:sz w:val="20"/>
          <w:szCs w:val="20"/>
        </w:rPr>
        <w:t>HC-SR04 Ultrasonic sensor</w:t>
      </w:r>
      <w:r w:rsidRPr="002C3D9B">
        <w:rPr>
          <w:rFonts w:ascii="Times New Roman" w:hAnsi="Times New Roman" w:cs="Times New Roman"/>
          <w:sz w:val="20"/>
          <w:szCs w:val="20"/>
        </w:rPr>
        <w:t>: 1.51 to 400 cm</w:t>
      </w:r>
    </w:p>
    <w:p w14:paraId="7B8BE262" w14:textId="23400BB0" w:rsidR="00F90849" w:rsidRPr="002C3D9B" w:rsidRDefault="003A3A58" w:rsidP="00F90849">
      <w:pPr>
        <w:pStyle w:val="ListParagraph"/>
        <w:numPr>
          <w:ilvl w:val="0"/>
          <w:numId w:val="7"/>
        </w:numPr>
        <w:rPr>
          <w:rFonts w:ascii="Times New Roman" w:hAnsi="Times New Roman" w:cs="Times New Roman"/>
          <w:sz w:val="20"/>
          <w:szCs w:val="20"/>
          <w:lang w:val="en-US"/>
        </w:rPr>
      </w:pPr>
      <w:r w:rsidRPr="002C3D9B">
        <w:rPr>
          <w:rFonts w:ascii="Times New Roman" w:hAnsi="Times New Roman" w:cs="Times New Roman"/>
          <w:sz w:val="20"/>
          <w:szCs w:val="20"/>
          <w:lang w:val="en-US"/>
        </w:rPr>
        <w:lastRenderedPageBreak/>
        <w:t>When the distance between the object and the sensor was less than 1.51 cm or greater than 400 cm then there was no output on the serial monitor.</w:t>
      </w:r>
      <w:r w:rsidR="005306E9" w:rsidRPr="002C3D9B">
        <w:rPr>
          <w:rFonts w:ascii="Times New Roman" w:hAnsi="Times New Roman" w:cs="Times New Roman"/>
          <w:sz w:val="20"/>
          <w:szCs w:val="20"/>
          <w:lang w:val="en-US"/>
        </w:rPr>
        <w:t xml:space="preserve"> Time taken by the pulse to propagate was obtained through echo pin using </w:t>
      </w:r>
      <w:proofErr w:type="spellStart"/>
      <w:r w:rsidR="005306E9" w:rsidRPr="002C3D9B">
        <w:rPr>
          <w:rFonts w:ascii="Times New Roman" w:hAnsi="Times New Roman" w:cs="Times New Roman"/>
          <w:sz w:val="20"/>
          <w:szCs w:val="20"/>
          <w:lang w:val="en-US"/>
        </w:rPr>
        <w:t>pulseIn</w:t>
      </w:r>
      <w:proofErr w:type="spellEnd"/>
      <w:r w:rsidR="005306E9" w:rsidRPr="002C3D9B">
        <w:rPr>
          <w:rFonts w:ascii="Times New Roman" w:hAnsi="Times New Roman" w:cs="Times New Roman"/>
          <w:sz w:val="20"/>
          <w:szCs w:val="20"/>
          <w:lang w:val="en-US"/>
        </w:rPr>
        <w:t xml:space="preserve"> function in microseconds and then found the distance using basic math. The output distance was calculated in both cm and mm.</w:t>
      </w:r>
    </w:p>
    <w:p w14:paraId="7224ED6B" w14:textId="7A3B5F75" w:rsidR="005306E9" w:rsidRPr="002C3D9B" w:rsidRDefault="005306E9" w:rsidP="005306E9">
      <w:pPr>
        <w:ind w:left="142"/>
        <w:rPr>
          <w:rFonts w:ascii="Times New Roman" w:hAnsi="Times New Roman" w:cs="Times New Roman"/>
          <w:sz w:val="20"/>
          <w:szCs w:val="20"/>
          <w:lang w:val="en-US"/>
        </w:rPr>
      </w:pPr>
      <w:r w:rsidRPr="002C3D9B">
        <w:rPr>
          <w:rFonts w:ascii="Times New Roman" w:hAnsi="Times New Roman" w:cs="Times New Roman"/>
          <w:sz w:val="20"/>
          <w:szCs w:val="20"/>
          <w:lang w:val="en-US"/>
        </w:rPr>
        <w:t xml:space="preserve">2A) we implemented the same experiment as in part 1 but printing the values on the Bluetooth terminal on phone. </w:t>
      </w:r>
    </w:p>
    <w:p w14:paraId="55C95BFB" w14:textId="682FDDDF" w:rsidR="005306E9" w:rsidRPr="005306E9" w:rsidRDefault="005306E9" w:rsidP="005306E9">
      <w:pPr>
        <w:ind w:left="142"/>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84D61EE" wp14:editId="4C39CA61">
            <wp:extent cx="1725109" cy="3390523"/>
            <wp:effectExtent l="0" t="0" r="0" b="0"/>
            <wp:docPr id="8311833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027" b="6262"/>
                    <a:stretch/>
                  </pic:blipFill>
                  <pic:spPr bwMode="auto">
                    <a:xfrm>
                      <a:off x="0" y="0"/>
                      <a:ext cx="1730771" cy="3401651"/>
                    </a:xfrm>
                    <a:prstGeom prst="rect">
                      <a:avLst/>
                    </a:prstGeom>
                    <a:noFill/>
                    <a:ln>
                      <a:noFill/>
                    </a:ln>
                    <a:extLst>
                      <a:ext uri="{53640926-AAD7-44D8-BBD7-CCE9431645EC}">
                        <a14:shadowObscured xmlns:a14="http://schemas.microsoft.com/office/drawing/2010/main"/>
                      </a:ext>
                    </a:extLst>
                  </pic:spPr>
                </pic:pic>
              </a:graphicData>
            </a:graphic>
          </wp:inline>
        </w:drawing>
      </w:r>
    </w:p>
    <w:p w14:paraId="5AF0F10F" w14:textId="73DCA8BF" w:rsidR="002C3D9B" w:rsidRPr="002C3D9B" w:rsidRDefault="005306E9" w:rsidP="005306E9">
      <w:pPr>
        <w:ind w:left="142"/>
        <w:rPr>
          <w:rFonts w:ascii="Times New Roman" w:hAnsi="Times New Roman" w:cs="Times New Roman"/>
          <w:sz w:val="20"/>
          <w:szCs w:val="20"/>
          <w:lang w:val="en-US"/>
        </w:rPr>
      </w:pPr>
      <w:r w:rsidRPr="002C3D9B">
        <w:rPr>
          <w:rFonts w:ascii="Times New Roman" w:hAnsi="Times New Roman" w:cs="Times New Roman"/>
          <w:sz w:val="20"/>
          <w:szCs w:val="20"/>
          <w:lang w:val="en-US"/>
        </w:rPr>
        <w:t xml:space="preserve">2B) We took threshold value as input from the user through Bluetooth terminal on the phone and used it to check whether the object was in vicinity of the sensor </w:t>
      </w:r>
      <w:proofErr w:type="spellStart"/>
      <w:r w:rsidRPr="002C3D9B">
        <w:rPr>
          <w:rFonts w:ascii="Times New Roman" w:hAnsi="Times New Roman" w:cs="Times New Roman"/>
          <w:sz w:val="20"/>
          <w:szCs w:val="20"/>
          <w:lang w:val="en-US"/>
        </w:rPr>
        <w:t>i.e</w:t>
      </w:r>
      <w:proofErr w:type="spellEnd"/>
      <w:r w:rsidRPr="002C3D9B">
        <w:rPr>
          <w:rFonts w:ascii="Times New Roman" w:hAnsi="Times New Roman" w:cs="Times New Roman"/>
          <w:sz w:val="20"/>
          <w:szCs w:val="20"/>
          <w:lang w:val="en-US"/>
        </w:rPr>
        <w:t xml:space="preserve">, </w:t>
      </w:r>
      <w:r w:rsidR="002C3D9B" w:rsidRPr="002C3D9B">
        <w:rPr>
          <w:rFonts w:ascii="Times New Roman" w:hAnsi="Times New Roman" w:cs="Times New Roman"/>
          <w:sz w:val="20"/>
          <w:szCs w:val="20"/>
          <w:lang w:val="en-US"/>
        </w:rPr>
        <w:t>if the threshold &gt; distance between object and sensor.</w:t>
      </w:r>
      <w:r w:rsidR="00821F32">
        <w:rPr>
          <w:rFonts w:ascii="Times New Roman" w:hAnsi="Times New Roman" w:cs="Times New Roman"/>
          <w:sz w:val="20"/>
          <w:szCs w:val="20"/>
          <w:lang w:val="en-US"/>
        </w:rPr>
        <w:t xml:space="preserve"> LED was glowing when the object is in the vicinity.</w:t>
      </w:r>
    </w:p>
    <w:p w14:paraId="7A531588" w14:textId="3151266B" w:rsidR="005306E9" w:rsidRDefault="002C3D9B" w:rsidP="005306E9">
      <w:pPr>
        <w:ind w:left="142"/>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328A658" wp14:editId="3B729A68">
            <wp:extent cx="1520982" cy="2998867"/>
            <wp:effectExtent l="0" t="0" r="0" b="0"/>
            <wp:docPr id="163005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3411" r="1" b="5774"/>
                    <a:stretch/>
                  </pic:blipFill>
                  <pic:spPr bwMode="auto">
                    <a:xfrm>
                      <a:off x="0" y="0"/>
                      <a:ext cx="1550399" cy="3056868"/>
                    </a:xfrm>
                    <a:prstGeom prst="rect">
                      <a:avLst/>
                    </a:prstGeom>
                    <a:noFill/>
                    <a:ln>
                      <a:noFill/>
                    </a:ln>
                    <a:extLst>
                      <a:ext uri="{53640926-AAD7-44D8-BBD7-CCE9431645EC}">
                        <a14:shadowObscured xmlns:a14="http://schemas.microsoft.com/office/drawing/2010/main"/>
                      </a:ext>
                    </a:extLst>
                  </pic:spPr>
                </pic:pic>
              </a:graphicData>
            </a:graphic>
          </wp:inline>
        </w:drawing>
      </w:r>
      <w:r w:rsidR="005306E9">
        <w:rPr>
          <w:rFonts w:ascii="Times New Roman" w:hAnsi="Times New Roman" w:cs="Times New Roman"/>
          <w:sz w:val="28"/>
          <w:szCs w:val="28"/>
          <w:lang w:val="en-US"/>
        </w:rPr>
        <w:t xml:space="preserve"> </w:t>
      </w:r>
    </w:p>
    <w:p w14:paraId="6285584E" w14:textId="77777777" w:rsidR="00AA0D9D" w:rsidRPr="00AA0D9D" w:rsidRDefault="00AA0D9D" w:rsidP="00AA0D9D">
      <w:pPr>
        <w:pStyle w:val="ListParagraph"/>
        <w:numPr>
          <w:ilvl w:val="0"/>
          <w:numId w:val="8"/>
        </w:numPr>
        <w:rPr>
          <w:rFonts w:ascii="Times New Roman" w:hAnsi="Times New Roman" w:cs="Times New Roman"/>
          <w:sz w:val="20"/>
          <w:szCs w:val="20"/>
          <w:lang w:val="en-US"/>
        </w:rPr>
      </w:pPr>
      <w:r w:rsidRPr="00AA0D9D">
        <w:rPr>
          <w:rFonts w:ascii="Times New Roman" w:hAnsi="Times New Roman" w:cs="Times New Roman"/>
          <w:sz w:val="20"/>
          <w:szCs w:val="20"/>
          <w:lang w:val="en-US"/>
        </w:rPr>
        <w:t xml:space="preserve">We found out the speed of the object speed=change in distance (m)/change in time (sec).   </w:t>
      </w:r>
    </w:p>
    <w:p w14:paraId="683E4DA1" w14:textId="02326625" w:rsidR="00AA0D9D" w:rsidRPr="00AA0D9D" w:rsidRDefault="00AA0D9D" w:rsidP="00AA0D9D">
      <w:pPr>
        <w:ind w:left="142"/>
        <w:rPr>
          <w:rFonts w:ascii="Times New Roman" w:hAnsi="Times New Roman" w:cs="Times New Roman"/>
          <w:sz w:val="20"/>
          <w:szCs w:val="20"/>
          <w:lang w:val="en-US"/>
        </w:rPr>
      </w:pPr>
      <w:r w:rsidRPr="00AA0D9D">
        <w:rPr>
          <w:rFonts w:ascii="Times New Roman" w:hAnsi="Times New Roman" w:cs="Times New Roman"/>
          <w:sz w:val="20"/>
          <w:szCs w:val="20"/>
          <w:lang w:val="en-US"/>
        </w:rPr>
        <w:t>The speed was calculated only when a special character ‘s’ was given as input through Bluetooth terminal.</w:t>
      </w:r>
    </w:p>
    <w:p w14:paraId="0ECAB6CD" w14:textId="451E3596" w:rsidR="00AA0D9D" w:rsidRPr="00AA0D9D" w:rsidRDefault="00AA0D9D" w:rsidP="00AA0D9D">
      <w:pPr>
        <w:ind w:left="142"/>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9D7E937" wp14:editId="4FABB583">
            <wp:extent cx="1406417" cy="2778291"/>
            <wp:effectExtent l="0" t="0" r="0" b="0"/>
            <wp:docPr id="938745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29" b="5698"/>
                    <a:stretch/>
                  </pic:blipFill>
                  <pic:spPr bwMode="auto">
                    <a:xfrm>
                      <a:off x="0" y="0"/>
                      <a:ext cx="1420279" cy="2805675"/>
                    </a:xfrm>
                    <a:prstGeom prst="rect">
                      <a:avLst/>
                    </a:prstGeom>
                    <a:noFill/>
                    <a:ln>
                      <a:noFill/>
                    </a:ln>
                    <a:extLst>
                      <a:ext uri="{53640926-AAD7-44D8-BBD7-CCE9431645EC}">
                        <a14:shadowObscured xmlns:a14="http://schemas.microsoft.com/office/drawing/2010/main"/>
                      </a:ext>
                    </a:extLst>
                  </pic:spPr>
                </pic:pic>
              </a:graphicData>
            </a:graphic>
          </wp:inline>
        </w:drawing>
      </w:r>
    </w:p>
    <w:p w14:paraId="30B4C45C" w14:textId="271819DD" w:rsidR="004D32F3" w:rsidRDefault="004D32F3" w:rsidP="00821F32">
      <w:pPr>
        <w:rPr>
          <w:rFonts w:ascii="Times New Roman" w:hAnsi="Times New Roman" w:cs="Times New Roman"/>
          <w:b/>
          <w:bCs/>
          <w:sz w:val="28"/>
          <w:szCs w:val="28"/>
          <w:lang w:val="en-US"/>
        </w:rPr>
      </w:pPr>
      <w:r w:rsidRPr="004D32F3">
        <w:rPr>
          <w:rFonts w:ascii="Times New Roman" w:hAnsi="Times New Roman" w:cs="Times New Roman"/>
          <w:b/>
          <w:bCs/>
          <w:sz w:val="28"/>
          <w:szCs w:val="28"/>
          <w:lang w:val="en-US"/>
        </w:rPr>
        <w:t>Challenges faced during the experiment</w:t>
      </w:r>
      <w:r w:rsidR="00AA0D9D">
        <w:rPr>
          <w:rFonts w:ascii="Times New Roman" w:hAnsi="Times New Roman" w:cs="Times New Roman"/>
          <w:b/>
          <w:bCs/>
          <w:sz w:val="28"/>
          <w:szCs w:val="28"/>
          <w:lang w:val="en-US"/>
        </w:rPr>
        <w:t>:</w:t>
      </w:r>
    </w:p>
    <w:p w14:paraId="6CE1E53D" w14:textId="2FE663D5" w:rsidR="00AA0D9D" w:rsidRPr="00AA0D9D" w:rsidRDefault="00AA0D9D" w:rsidP="00821F32">
      <w:pPr>
        <w:rPr>
          <w:rFonts w:ascii="Times New Roman" w:hAnsi="Times New Roman" w:cs="Times New Roman"/>
          <w:sz w:val="20"/>
          <w:szCs w:val="20"/>
          <w:lang w:val="en-US"/>
        </w:rPr>
      </w:pPr>
      <w:r w:rsidRPr="00AA0D9D">
        <w:rPr>
          <w:rFonts w:ascii="Times New Roman" w:hAnsi="Times New Roman" w:cs="Times New Roman"/>
          <w:sz w:val="20"/>
          <w:szCs w:val="20"/>
          <w:lang w:val="en-US"/>
        </w:rPr>
        <w:t>We faced challenges while writing the code for the 3</w:t>
      </w:r>
      <w:r w:rsidRPr="00AA0D9D">
        <w:rPr>
          <w:rFonts w:ascii="Times New Roman" w:hAnsi="Times New Roman" w:cs="Times New Roman"/>
          <w:sz w:val="20"/>
          <w:szCs w:val="20"/>
          <w:vertAlign w:val="superscript"/>
          <w:lang w:val="en-US"/>
        </w:rPr>
        <w:t>rd</w:t>
      </w:r>
      <w:r w:rsidRPr="00AA0D9D">
        <w:rPr>
          <w:rFonts w:ascii="Times New Roman" w:hAnsi="Times New Roman" w:cs="Times New Roman"/>
          <w:sz w:val="20"/>
          <w:szCs w:val="20"/>
          <w:lang w:val="en-US"/>
        </w:rPr>
        <w:t xml:space="preserve"> part.</w:t>
      </w:r>
    </w:p>
    <w:p w14:paraId="21DDCD4C" w14:textId="4214D9C7" w:rsidR="004D32F3" w:rsidRDefault="004D32F3" w:rsidP="00821F32">
      <w:pPr>
        <w:rPr>
          <w:rFonts w:ascii="Times New Roman" w:hAnsi="Times New Roman" w:cs="Times New Roman"/>
          <w:b/>
          <w:bCs/>
          <w:sz w:val="28"/>
          <w:szCs w:val="28"/>
          <w:lang w:val="en-US"/>
        </w:rPr>
      </w:pPr>
      <w:r w:rsidRPr="004D32F3">
        <w:rPr>
          <w:rFonts w:ascii="Times New Roman" w:hAnsi="Times New Roman" w:cs="Times New Roman"/>
          <w:b/>
          <w:bCs/>
          <w:sz w:val="28"/>
          <w:szCs w:val="28"/>
          <w:lang w:val="en-US"/>
        </w:rPr>
        <w:t>Conclusions</w:t>
      </w:r>
      <w:r w:rsidR="00AA0D9D">
        <w:rPr>
          <w:rFonts w:ascii="Times New Roman" w:hAnsi="Times New Roman" w:cs="Times New Roman"/>
          <w:b/>
          <w:bCs/>
          <w:sz w:val="28"/>
          <w:szCs w:val="28"/>
          <w:lang w:val="en-US"/>
        </w:rPr>
        <w:t>:</w:t>
      </w:r>
    </w:p>
    <w:p w14:paraId="7F0F2B9A" w14:textId="1835A150" w:rsidR="00AA0D9D" w:rsidRPr="00821F32" w:rsidRDefault="00821F32" w:rsidP="00821F32">
      <w:pPr>
        <w:rPr>
          <w:rFonts w:ascii="Times New Roman" w:hAnsi="Times New Roman" w:cs="Times New Roman"/>
          <w:sz w:val="20"/>
          <w:szCs w:val="20"/>
          <w:lang w:val="en-US"/>
        </w:rPr>
      </w:pPr>
      <w:r w:rsidRPr="00821F32">
        <w:rPr>
          <w:rFonts w:ascii="Times New Roman" w:hAnsi="Times New Roman" w:cs="Times New Roman"/>
          <w:sz w:val="20"/>
          <w:szCs w:val="20"/>
          <w:lang w:val="en-US"/>
        </w:rPr>
        <w:t>In this experiment, we calculated the distance between object and sensor through which we calibrated the sensor. We also found the speed of the object and determined whether any object lies within the given threshold or range with the help of an LED.</w:t>
      </w:r>
    </w:p>
    <w:p w14:paraId="1C213C59" w14:textId="77777777" w:rsidR="00AA0D9D" w:rsidRPr="004D32F3" w:rsidRDefault="00AA0D9D" w:rsidP="004D32F3">
      <w:pPr>
        <w:ind w:left="7088" w:hanging="6946"/>
        <w:rPr>
          <w:rFonts w:ascii="Times New Roman" w:hAnsi="Times New Roman" w:cs="Times New Roman"/>
          <w:b/>
          <w:bCs/>
          <w:sz w:val="28"/>
          <w:szCs w:val="28"/>
          <w:lang w:val="en-US"/>
        </w:rPr>
      </w:pPr>
    </w:p>
    <w:p w14:paraId="5519A836" w14:textId="77777777" w:rsidR="004D32F3" w:rsidRDefault="004D32F3" w:rsidP="004D32F3">
      <w:pPr>
        <w:ind w:left="7088" w:hanging="6946"/>
        <w:rPr>
          <w:rFonts w:ascii="Times New Roman" w:hAnsi="Times New Roman" w:cs="Times New Roman"/>
          <w:sz w:val="36"/>
          <w:szCs w:val="36"/>
          <w:lang w:val="en-US"/>
        </w:rPr>
      </w:pPr>
    </w:p>
    <w:p w14:paraId="54570405" w14:textId="77777777" w:rsidR="004D32F3" w:rsidRDefault="004D32F3" w:rsidP="004D32F3">
      <w:pPr>
        <w:ind w:left="7088" w:hanging="6946"/>
        <w:rPr>
          <w:rFonts w:ascii="Times New Roman" w:hAnsi="Times New Roman" w:cs="Times New Roman"/>
          <w:sz w:val="36"/>
          <w:szCs w:val="36"/>
          <w:lang w:val="en-US"/>
        </w:rPr>
      </w:pPr>
    </w:p>
    <w:p w14:paraId="78C3D061" w14:textId="77777777" w:rsidR="0068587D" w:rsidRDefault="0068587D"/>
    <w:sectPr w:rsidR="006858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227B9"/>
    <w:multiLevelType w:val="hybridMultilevel"/>
    <w:tmpl w:val="B52E582C"/>
    <w:lvl w:ilvl="0" w:tplc="B2947930">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952B7E"/>
    <w:multiLevelType w:val="hybridMultilevel"/>
    <w:tmpl w:val="8E10A0AC"/>
    <w:lvl w:ilvl="0" w:tplc="C4126F56">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B7D08B3"/>
    <w:multiLevelType w:val="hybridMultilevel"/>
    <w:tmpl w:val="180E14A4"/>
    <w:lvl w:ilvl="0" w:tplc="116A6D9A">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 w15:restartNumberingAfterBreak="0">
    <w:nsid w:val="688A393A"/>
    <w:multiLevelType w:val="hybridMultilevel"/>
    <w:tmpl w:val="B002B750"/>
    <w:lvl w:ilvl="0" w:tplc="68EA4E70">
      <w:start w:val="1"/>
      <w:numFmt w:val="decimal"/>
      <w:lvlText w:val="%1)"/>
      <w:lvlJc w:val="left"/>
      <w:pPr>
        <w:ind w:left="502" w:hanging="360"/>
      </w:pPr>
      <w:rPr>
        <w:rFonts w:asciiTheme="minorHAnsi" w:hAnsiTheme="minorHAnsi" w:cstheme="minorBidi" w:hint="default"/>
        <w:sz w:val="22"/>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4" w15:restartNumberingAfterBreak="0">
    <w:nsid w:val="745668DC"/>
    <w:multiLevelType w:val="hybridMultilevel"/>
    <w:tmpl w:val="6602C0B2"/>
    <w:lvl w:ilvl="0" w:tplc="A40E159C">
      <w:start w:val="3"/>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76142E65"/>
    <w:multiLevelType w:val="hybridMultilevel"/>
    <w:tmpl w:val="C012231C"/>
    <w:lvl w:ilvl="0" w:tplc="A3265CE8">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6" w15:restartNumberingAfterBreak="0">
    <w:nsid w:val="76E21ADF"/>
    <w:multiLevelType w:val="hybridMultilevel"/>
    <w:tmpl w:val="39D0314A"/>
    <w:lvl w:ilvl="0" w:tplc="BD88BF8E">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7" w15:restartNumberingAfterBreak="0">
    <w:nsid w:val="784B3054"/>
    <w:multiLevelType w:val="hybridMultilevel"/>
    <w:tmpl w:val="1DDCC6E0"/>
    <w:lvl w:ilvl="0" w:tplc="A2BA3F7E">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00662597">
    <w:abstractNumId w:val="5"/>
  </w:num>
  <w:num w:numId="2" w16cid:durableId="1360861256">
    <w:abstractNumId w:val="3"/>
  </w:num>
  <w:num w:numId="3" w16cid:durableId="861632408">
    <w:abstractNumId w:val="0"/>
  </w:num>
  <w:num w:numId="4" w16cid:durableId="649602312">
    <w:abstractNumId w:val="1"/>
  </w:num>
  <w:num w:numId="5" w16cid:durableId="1749617252">
    <w:abstractNumId w:val="7"/>
  </w:num>
  <w:num w:numId="6" w16cid:durableId="588320485">
    <w:abstractNumId w:val="2"/>
  </w:num>
  <w:num w:numId="7" w16cid:durableId="1574899688">
    <w:abstractNumId w:val="6"/>
  </w:num>
  <w:num w:numId="8" w16cid:durableId="18012185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E1D32"/>
    <w:rsid w:val="001E1D32"/>
    <w:rsid w:val="00206765"/>
    <w:rsid w:val="00283D33"/>
    <w:rsid w:val="002C3D9B"/>
    <w:rsid w:val="003A3A58"/>
    <w:rsid w:val="00435026"/>
    <w:rsid w:val="004D32F3"/>
    <w:rsid w:val="004E337F"/>
    <w:rsid w:val="005306E9"/>
    <w:rsid w:val="005A19DE"/>
    <w:rsid w:val="0068587D"/>
    <w:rsid w:val="00691218"/>
    <w:rsid w:val="00795892"/>
    <w:rsid w:val="00821F32"/>
    <w:rsid w:val="00A50230"/>
    <w:rsid w:val="00AA0D9D"/>
    <w:rsid w:val="00EA3FDC"/>
    <w:rsid w:val="00F908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AAF79"/>
  <w15:chartTrackingRefBased/>
  <w15:docId w15:val="{58CACB4D-78DB-47DC-B6B5-18A406EB8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2F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3F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180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3</Pages>
  <Words>339</Words>
  <Characters>1936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 rao</dc:creator>
  <cp:keywords/>
  <dc:description/>
  <cp:lastModifiedBy>sachi rao</cp:lastModifiedBy>
  <cp:revision>15</cp:revision>
  <dcterms:created xsi:type="dcterms:W3CDTF">2024-01-26T05:16:00Z</dcterms:created>
  <dcterms:modified xsi:type="dcterms:W3CDTF">2024-01-26T05:58:00Z</dcterms:modified>
</cp:coreProperties>
</file>