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A50C1" w14:textId="236DB74A" w:rsidR="00D03F87" w:rsidRDefault="008C03BD">
      <w:r w:rsidRPr="008C03BD">
        <w:t>DCSL Double Distilled Arrack, DCSL Very Special Old Arrack (V.S.O.A), DCSL Old Arrack, DCSL Extra Special Arrack, DCSL Narikela Coconut Spirit, Anil's Select Ceylon Black Tea, Elephant House Necto, EGB Ginger Beer, Frozen Thalapath, Frozen Yellow Fin Tuna (Kelawalla), Finagle Godamba Roti, Finagle Vege Stuffed Roti, Finagle Pol Roti (Coconut Roti), Keells Chicken Meatballs Kirata Mirisata, Keells Krest Chicken Meatballs, Frozen Grated Coconut, Frozen Shrimp, Finagle Chocolate Rolls, Finagle Savory Onion Bun, Finagle Roasted Bread, Finagle Fish Buns, Finagle Kottu Roti, Finagle Fish Stuffed Roti, Krest Chicken Chinese Rolls, Elephant House Chicken Sausages</w:t>
      </w:r>
    </w:p>
    <w:sectPr w:rsidR="00D03F87" w:rsidSect="00F804E4">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33"/>
    <w:rsid w:val="002A7AE2"/>
    <w:rsid w:val="00470654"/>
    <w:rsid w:val="006A578A"/>
    <w:rsid w:val="008C03BD"/>
    <w:rsid w:val="009B4533"/>
    <w:rsid w:val="009B4D2A"/>
    <w:rsid w:val="00B50BE9"/>
    <w:rsid w:val="00BA7E9C"/>
    <w:rsid w:val="00D03F87"/>
    <w:rsid w:val="00EA2B56"/>
    <w:rsid w:val="00F8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1900"/>
  <w15:chartTrackingRefBased/>
  <w15:docId w15:val="{48942D7B-8DDB-4D45-9C8E-206667E6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AE2"/>
    <w:pPr>
      <w:spacing w:after="0" w:line="240" w:lineRule="auto"/>
      <w:contextualSpacing/>
    </w:pPr>
  </w:style>
  <w:style w:type="paragraph" w:styleId="Heading1">
    <w:name w:val="heading 1"/>
    <w:basedOn w:val="Normal"/>
    <w:next w:val="Normal"/>
    <w:link w:val="Heading1Char"/>
    <w:uiPriority w:val="9"/>
    <w:qFormat/>
    <w:rsid w:val="009B4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53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53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453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B453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453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453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453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2A"/>
    <w:pPr>
      <w:spacing w:after="0" w:line="240" w:lineRule="auto"/>
      <w:contextualSpacing/>
    </w:pPr>
    <w:rPr>
      <w:lang w:val="pt-PT"/>
    </w:rPr>
  </w:style>
  <w:style w:type="character" w:customStyle="1" w:styleId="Heading1Char">
    <w:name w:val="Heading 1 Char"/>
    <w:basedOn w:val="DefaultParagraphFont"/>
    <w:link w:val="Heading1"/>
    <w:uiPriority w:val="9"/>
    <w:rsid w:val="009B4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53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53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B453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B45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45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45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45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4533"/>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53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5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45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4533"/>
    <w:rPr>
      <w:i/>
      <w:iCs/>
      <w:color w:val="404040" w:themeColor="text1" w:themeTint="BF"/>
    </w:rPr>
  </w:style>
  <w:style w:type="paragraph" w:styleId="ListParagraph">
    <w:name w:val="List Paragraph"/>
    <w:basedOn w:val="Normal"/>
    <w:uiPriority w:val="34"/>
    <w:qFormat/>
    <w:rsid w:val="009B4533"/>
    <w:pPr>
      <w:ind w:left="720"/>
    </w:pPr>
  </w:style>
  <w:style w:type="character" w:styleId="IntenseEmphasis">
    <w:name w:val="Intense Emphasis"/>
    <w:basedOn w:val="DefaultParagraphFont"/>
    <w:uiPriority w:val="21"/>
    <w:qFormat/>
    <w:rsid w:val="009B4533"/>
    <w:rPr>
      <w:i/>
      <w:iCs/>
      <w:color w:val="2F5496" w:themeColor="accent1" w:themeShade="BF"/>
    </w:rPr>
  </w:style>
  <w:style w:type="paragraph" w:styleId="IntenseQuote">
    <w:name w:val="Intense Quote"/>
    <w:basedOn w:val="Normal"/>
    <w:next w:val="Normal"/>
    <w:link w:val="IntenseQuoteChar"/>
    <w:uiPriority w:val="30"/>
    <w:qFormat/>
    <w:rsid w:val="009B4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533"/>
    <w:rPr>
      <w:i/>
      <w:iCs/>
      <w:color w:val="2F5496" w:themeColor="accent1" w:themeShade="BF"/>
    </w:rPr>
  </w:style>
  <w:style w:type="character" w:styleId="IntenseReference">
    <w:name w:val="Intense Reference"/>
    <w:basedOn w:val="DefaultParagraphFont"/>
    <w:uiPriority w:val="32"/>
    <w:qFormat/>
    <w:rsid w:val="009B45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kalf</dc:creator>
  <cp:keywords/>
  <dc:description/>
  <cp:lastModifiedBy>robert kalf</cp:lastModifiedBy>
  <cp:revision>1</cp:revision>
  <cp:lastPrinted>2025-02-13T22:45:00Z</cp:lastPrinted>
  <dcterms:created xsi:type="dcterms:W3CDTF">2025-02-13T16:48:00Z</dcterms:created>
  <dcterms:modified xsi:type="dcterms:W3CDTF">2025-02-13T23:18:00Z</dcterms:modified>
</cp:coreProperties>
</file>