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D10449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D10449" w:rsidRDefault="00D10449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D10449" w:rsidRDefault="00D10449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11/27/2017</w:t>
      </w:r>
    </w:p>
    <w:p w:rsidR="00D10449" w:rsidRDefault="00D10449" w:rsidP="00D104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449" w:rsidRDefault="00D10449" w:rsidP="00D1044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The Fundamental Theorem of Calculus Parts I and II</w:t>
      </w:r>
    </w:p>
    <w:p w:rsidR="00D10449" w:rsidRDefault="00D10449" w:rsidP="00D104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449" w:rsidRDefault="00A16262" w:rsidP="00D104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16262">
        <w:rPr>
          <w:rFonts w:ascii="Times New Roman" w:hAnsi="Times New Roman" w:cs="Times New Roman"/>
          <w:sz w:val="24"/>
          <w:szCs w:val="24"/>
          <w:u w:val="single"/>
        </w:rPr>
        <w:t>Fundamental Theorem of Calculus Part I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(FTC I)</w:t>
      </w:r>
    </w:p>
    <w:p w:rsidR="00A16262" w:rsidRDefault="00A16262" w:rsidP="00185AA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16262" w:rsidRDefault="00A16262" w:rsidP="00185A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26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; FTC I:</w:t>
      </w:r>
    </w:p>
    <w:p w:rsidR="005E29CE" w:rsidRDefault="005E29CE" w:rsidP="00185A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262" w:rsidRDefault="00604D36" w:rsidP="00185A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="003E118C">
        <w:rPr>
          <w:rFonts w:ascii="Times New Roman" w:hAnsi="Times New Roman" w:cs="Times New Roman"/>
          <w:sz w:val="24"/>
          <w:szCs w:val="24"/>
        </w:rPr>
        <w:tab/>
      </w:r>
      <w:r w:rsidR="008C14F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3E118C">
        <w:rPr>
          <w:rFonts w:ascii="Times New Roman" w:hAnsi="Times New Roman" w:cs="Times New Roman"/>
          <w:sz w:val="24"/>
          <w:szCs w:val="24"/>
        </w:rPr>
        <w:tab/>
      </w:r>
      <w:r w:rsidR="008C14F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A16262">
        <w:rPr>
          <w:rFonts w:ascii="Times New Roman" w:hAnsi="Times New Roman" w:cs="Times New Roman"/>
          <w:sz w:val="24"/>
          <w:szCs w:val="24"/>
        </w:rPr>
        <w:tab/>
      </w:r>
      <w:r w:rsidR="00A1626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A16262">
        <w:rPr>
          <w:rFonts w:ascii="Times New Roman" w:hAnsi="Times New Roman" w:cs="Times New Roman"/>
          <w:sz w:val="24"/>
          <w:szCs w:val="24"/>
        </w:rPr>
        <w:t xml:space="preserve"> continuous with antiderivative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3E118C" w:rsidRDefault="008C14F3" w:rsidP="00185AA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</w:t>
      </w:r>
      <w:r w:rsidR="003E118C">
        <w:rPr>
          <w:rFonts w:ascii="Cambria Math" w:hAnsi="Cambria Math" w:cs="Times New Roman"/>
          <w:sz w:val="24"/>
          <w:szCs w:val="24"/>
        </w:rPr>
        <w:t>↓</w:t>
      </w: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</w:r>
      <w:r w:rsidR="003E118C">
        <w:rPr>
          <w:rFonts w:ascii="Cambria Math" w:hAnsi="Cambria Math" w:cs="Times New Roman"/>
          <w:sz w:val="24"/>
          <w:szCs w:val="24"/>
        </w:rPr>
        <w:t>↓</w:t>
      </w:r>
    </w:p>
    <w:p w:rsidR="003E118C" w:rsidRDefault="003E118C" w:rsidP="00185A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Definite integra</w:t>
      </w:r>
      <w:r w:rsidR="008C14F3">
        <w:rPr>
          <w:rFonts w:ascii="Times New Roman" w:hAnsi="Times New Roman" w:cs="Times New Roman"/>
          <w:sz w:val="24"/>
          <w:szCs w:val="24"/>
        </w:rPr>
        <w:t>l</w:t>
      </w:r>
      <w:r w:rsidR="008C14F3">
        <w:rPr>
          <w:rFonts w:ascii="Times New Roman" w:hAnsi="Times New Roman" w:cs="Times New Roman"/>
          <w:sz w:val="24"/>
          <w:szCs w:val="24"/>
        </w:rPr>
        <w:tab/>
      </w:r>
      <w:r w:rsidR="008C14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Antiderivative</w:t>
      </w:r>
      <w:r w:rsidR="008C14F3">
        <w:rPr>
          <w:rFonts w:ascii="Times New Roman" w:hAnsi="Times New Roman" w:cs="Times New Roman"/>
          <w:sz w:val="24"/>
          <w:szCs w:val="24"/>
        </w:rPr>
        <w:t>/Indefinite Integral</w:t>
      </w:r>
    </w:p>
    <w:p w:rsidR="00C11C8A" w:rsidRDefault="00C11C8A" w:rsidP="00185A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1C8A" w:rsidRDefault="00C11C8A" w:rsidP="00185A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C8A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04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C70455">
        <w:rPr>
          <w:rFonts w:ascii="Times New Roman" w:hAnsi="Times New Roman" w:cs="Times New Roman"/>
          <w:sz w:val="24"/>
          <w:szCs w:val="24"/>
        </w:rPr>
        <w:tab/>
      </w:r>
      <w:r w:rsidR="00C70455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5E29CE" w:rsidRPr="00C11C8A" w:rsidRDefault="005E29CE" w:rsidP="00185A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6262" w:rsidRPr="007B29AC" w:rsidRDefault="007B29AC" w:rsidP="00185A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 w:rsidR="00185A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 w:rsidR="00185A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:rsidR="0065551B" w:rsidRDefault="0065551B" w:rsidP="00185AA7">
      <w:pPr>
        <w:spacing w:after="0"/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Cambria Math" w:hAnsi="Cambria Math" w:cs="Times New Roman"/>
          <w:sz w:val="24"/>
          <w:szCs w:val="24"/>
        </w:rPr>
        <w:t xml:space="preserve">↓             </w:t>
      </w:r>
      <w:r>
        <w:rPr>
          <w:rFonts w:ascii="Cambria Math" w:hAnsi="Cambria Math" w:cs="Times New Roman"/>
          <w:sz w:val="24"/>
          <w:szCs w:val="24"/>
        </w:rPr>
        <w:tab/>
        <w:t xml:space="preserve">            </w:t>
      </w:r>
      <w:r>
        <w:rPr>
          <w:rFonts w:ascii="Cambria Math" w:hAnsi="Cambria Math" w:cs="Times New Roman"/>
          <w:sz w:val="24"/>
          <w:szCs w:val="24"/>
        </w:rPr>
        <w:tab/>
        <w:t xml:space="preserve">           </w:t>
      </w:r>
      <w:r w:rsidR="00185AA7">
        <w:rPr>
          <w:rFonts w:ascii="Cambria Math" w:hAnsi="Cambria Math" w:cs="Times New Roman"/>
          <w:sz w:val="24"/>
          <w:szCs w:val="24"/>
        </w:rPr>
        <w:tab/>
      </w:r>
      <w:r w:rsidR="00185AA7">
        <w:rPr>
          <w:rFonts w:ascii="Cambria Math" w:hAnsi="Cambria Math" w:cs="Times New Roman"/>
          <w:sz w:val="24"/>
          <w:szCs w:val="24"/>
        </w:rPr>
        <w:tab/>
        <w:t xml:space="preserve">           </w:t>
      </w:r>
      <w:r>
        <w:rPr>
          <w:rFonts w:ascii="Cambria Math" w:hAnsi="Cambria Math" w:cs="Times New Roman"/>
          <w:sz w:val="24"/>
          <w:szCs w:val="24"/>
        </w:rPr>
        <w:t>↓</w:t>
      </w:r>
      <w:r w:rsidR="00185AA7">
        <w:rPr>
          <w:rFonts w:ascii="Cambria Math" w:hAnsi="Cambria Math" w:cs="Times New Roman"/>
          <w:sz w:val="24"/>
          <w:szCs w:val="24"/>
        </w:rPr>
        <w:tab/>
      </w:r>
      <w:r w:rsidR="00BE3407">
        <w:rPr>
          <w:rFonts w:ascii="Cambria Math" w:hAnsi="Cambria Math" w:cs="Times New Roman"/>
          <w:sz w:val="24"/>
          <w:szCs w:val="24"/>
        </w:rPr>
        <w:tab/>
      </w:r>
    </w:p>
    <w:p w:rsidR="00185AA7" w:rsidRPr="00185AA7" w:rsidRDefault="00185AA7" w:rsidP="00185AA7">
      <w:pPr>
        <w:spacing w:after="0"/>
        <w:ind w:left="720"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  <w:t xml:space="preserve">  net change of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Cambria Math" w:hAnsi="Cambria Math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</w:p>
    <w:p w:rsidR="00D23983" w:rsidRDefault="00D23983" w:rsidP="00D23983">
      <w:pPr>
        <w:pBdr>
          <w:bottom w:val="single" w:sz="6" w:space="1" w:color="auto"/>
        </w:pBdr>
        <w:spacing w:after="0"/>
        <w:rPr>
          <w:rFonts w:ascii="Cambria Math" w:hAnsi="Cambria Math" w:cs="Times New Roman"/>
          <w:sz w:val="24"/>
          <w:szCs w:val="24"/>
        </w:rPr>
      </w:pPr>
    </w:p>
    <w:p w:rsidR="00A16262" w:rsidRPr="00D23983" w:rsidRDefault="00424A62" w:rsidP="00D10449">
      <w:pPr>
        <w:spacing w:after="0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60288A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1073819" cy="944245"/>
            <wp:effectExtent l="0" t="0" r="0" b="8255"/>
            <wp:wrapNone/>
            <wp:docPr id="5" name="Picture 5" descr="Image result for i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tegr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819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407">
        <w:rPr>
          <w:rFonts w:ascii="Cambria Math" w:hAnsi="Cambria Math" w:cs="Times New Roman"/>
          <w:sz w:val="24"/>
          <w:szCs w:val="24"/>
        </w:rPr>
        <w:tab/>
      </w:r>
      <w:r w:rsidR="00BE3407">
        <w:rPr>
          <w:rFonts w:ascii="Cambria Math" w:hAnsi="Cambria Math" w:cs="Times New Roman"/>
          <w:sz w:val="24"/>
          <w:szCs w:val="24"/>
        </w:rPr>
        <w:tab/>
      </w:r>
      <w:r w:rsidR="00185AA7">
        <w:rPr>
          <w:rFonts w:ascii="Cambria Math" w:hAnsi="Cambria Math" w:cs="Times New Roman"/>
          <w:sz w:val="24"/>
          <w:szCs w:val="24"/>
        </w:rPr>
        <w:tab/>
      </w:r>
      <w:r w:rsidR="00BE3407">
        <w:rPr>
          <w:rFonts w:ascii="Cambria Math" w:hAnsi="Cambria Math" w:cs="Times New Roman"/>
          <w:sz w:val="24"/>
          <w:szCs w:val="24"/>
        </w:rPr>
        <w:tab/>
      </w:r>
    </w:p>
    <w:p w:rsidR="00A16262" w:rsidRDefault="00A16262" w:rsidP="00D104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16262">
        <w:rPr>
          <w:rFonts w:ascii="Times New Roman" w:hAnsi="Times New Roman" w:cs="Times New Roman"/>
          <w:sz w:val="24"/>
          <w:szCs w:val="24"/>
          <w:u w:val="single"/>
        </w:rPr>
        <w:t>Fundamental Theorem of Calculus Part I</w:t>
      </w:r>
      <w:r>
        <w:rPr>
          <w:rFonts w:ascii="Times New Roman" w:hAnsi="Times New Roman" w:cs="Times New Roman"/>
          <w:sz w:val="24"/>
          <w:szCs w:val="24"/>
          <w:u w:val="single"/>
        </w:rPr>
        <w:t>I (FTC II)</w:t>
      </w:r>
    </w:p>
    <w:p w:rsidR="00D23983" w:rsidRDefault="00D23983" w:rsidP="00D104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3983" w:rsidRDefault="00C70455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455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730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F7301C">
        <w:rPr>
          <w:rFonts w:ascii="Times New Roman" w:hAnsi="Times New Roman" w:cs="Times New Roman"/>
          <w:sz w:val="24"/>
          <w:szCs w:val="24"/>
        </w:rPr>
        <w:tab/>
        <w:t>=</w:t>
      </w:r>
      <w:r w:rsidR="00F7301C">
        <w:rPr>
          <w:rFonts w:ascii="Times New Roman" w:hAnsi="Times New Roman" w:cs="Times New Roman"/>
          <w:sz w:val="24"/>
          <w:szCs w:val="24"/>
        </w:rPr>
        <w:tab/>
        <w:t>signed area from a to x</w:t>
      </w:r>
    </w:p>
    <w:p w:rsidR="00F7301C" w:rsidRDefault="00F7301C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called the area function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lower limit a.</w:t>
      </w:r>
    </w:p>
    <w:p w:rsidR="00424A62" w:rsidRDefault="00424A62" w:rsidP="00D104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2D9D" w:rsidRPr="00326BA2" w:rsidRDefault="00727C23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C23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326BA2">
        <w:rPr>
          <w:rFonts w:ascii="Times New Roman" w:hAnsi="Times New Roman" w:cs="Times New Roman"/>
          <w:sz w:val="24"/>
          <w:szCs w:val="24"/>
        </w:rPr>
        <w:t xml:space="preserve"> Find a formula for the area function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dt</m:t>
        </m:r>
      </m:oMath>
    </w:p>
    <w:p w:rsidR="00326BA2" w:rsidRDefault="00326BA2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 By the FTC,</w:t>
      </w:r>
    </w:p>
    <w:p w:rsidR="00326BA2" w:rsidRPr="00022DA6" w:rsidRDefault="00326BA2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dt=F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-9</m:t>
        </m:r>
      </m:oMath>
    </w:p>
    <w:p w:rsidR="00022DA6" w:rsidRDefault="00022DA6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the function</w:t>
      </w:r>
    </w:p>
    <w:p w:rsidR="00022DA6" w:rsidRDefault="00022DA6" w:rsidP="00D104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7BC3" w:rsidRDefault="00EE7BC3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7BC3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FTC 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4CFD" w:rsidRDefault="00EE7BC3" w:rsidP="00EE7B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continuous function on an open interval I and height be a part of I.</w:t>
      </w:r>
    </w:p>
    <w:p w:rsidR="00EE7BC3" w:rsidRDefault="00B2499F" w:rsidP="00EE7BC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area function</w:t>
      </w:r>
    </w:p>
    <w:p w:rsidR="00611647" w:rsidRPr="00611647" w:rsidRDefault="00B43437" w:rsidP="0061164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C067BD" w:rsidRDefault="00B43437" w:rsidP="00B434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>, i.e.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43437" w:rsidRPr="006176BD" w:rsidRDefault="00604D36" w:rsidP="00B434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6176BD" w:rsidRPr="00C067BD" w:rsidRDefault="006176BD" w:rsidP="00B4343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82E23" w:rsidRDefault="009B4115" w:rsidP="006176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fulfills the initial condition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B43437" w:rsidRDefault="009B4115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050">
        <w:rPr>
          <w:rFonts w:ascii="Times New Roman" w:hAnsi="Times New Roman" w:cs="Times New Roman"/>
          <w:sz w:val="24"/>
          <w:szCs w:val="24"/>
          <w:u w:val="single"/>
        </w:rPr>
        <w:lastRenderedPageBreak/>
        <w:t>Proof</w:t>
      </w:r>
      <w:r w:rsidR="00477050">
        <w:rPr>
          <w:rFonts w:ascii="Times New Roman" w:hAnsi="Times New Roman" w:cs="Times New Roman"/>
          <w:sz w:val="24"/>
          <w:szCs w:val="24"/>
        </w:rPr>
        <w:t>:</w:t>
      </w:r>
    </w:p>
    <w:p w:rsidR="0024228E" w:rsidRDefault="0024228E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E50" w:rsidRPr="00AE2E50" w:rsidRDefault="00C51FC4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="00AE2E5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a≤x≤x+h</m:t>
        </m:r>
      </m:oMath>
    </w:p>
    <w:p w:rsidR="00AE2E50" w:rsidRDefault="00AE2E50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:rsidR="0024228E" w:rsidRDefault="0024228E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E50" w:rsidRDefault="00AE2E50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0531">
        <w:rPr>
          <w:rFonts w:ascii="Times New Roman" w:hAnsi="Times New Roman" w:cs="Times New Roman"/>
          <w:sz w:val="24"/>
          <w:szCs w:val="24"/>
        </w:rPr>
        <w:t xml:space="preserve">To simplify the proof, we assume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B0531">
        <w:rPr>
          <w:rFonts w:ascii="Times New Roman" w:hAnsi="Times New Roman" w:cs="Times New Roman"/>
          <w:sz w:val="24"/>
          <w:szCs w:val="24"/>
        </w:rPr>
        <w:t xml:space="preserve"> is increasing on </w:t>
      </w:r>
      <m:oMath>
        <m:r>
          <w:rPr>
            <w:rFonts w:ascii="Cambria Math" w:hAnsi="Cambria Math" w:cs="Times New Roman"/>
            <w:sz w:val="24"/>
            <w:szCs w:val="24"/>
          </w:rPr>
          <m:t>[x,x+h]</m:t>
        </m:r>
      </m:oMath>
    </w:p>
    <w:p w:rsidR="0024228E" w:rsidRDefault="0024228E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531" w:rsidRPr="00EB0531" w:rsidRDefault="00EB0531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EB0531" w:rsidRDefault="00EB0531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x+h</m:t>
            </m:r>
          </m:e>
        </m:d>
      </m:oMath>
    </w:p>
    <w:p w:rsidR="00EB0531" w:rsidRPr="00EB0531" w:rsidRDefault="00EB0531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531" w:rsidRDefault="005A6232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x+h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800101">
        <w:rPr>
          <w:rFonts w:ascii="Times New Roman" w:hAnsi="Times New Roman" w:cs="Times New Roman"/>
          <w:sz w:val="24"/>
          <w:szCs w:val="24"/>
        </w:rPr>
        <w:t xml:space="preserve"> by continuity</w:t>
      </w:r>
    </w:p>
    <w:p w:rsidR="0024228E" w:rsidRDefault="0024228E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101" w:rsidRPr="00800101" w:rsidRDefault="00800101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the Squeeze theorem,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800101" w:rsidRDefault="00800101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07E7" w:rsidRDefault="00A107E7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7E7">
        <w:rPr>
          <w:rFonts w:ascii="Times New Roman" w:hAnsi="Times New Roman" w:cs="Times New Roman"/>
          <w:sz w:val="24"/>
          <w:szCs w:val="24"/>
          <w:u w:val="single"/>
        </w:rPr>
        <w:t>Remark</w:t>
      </w:r>
      <w:r>
        <w:rPr>
          <w:rFonts w:ascii="Times New Roman" w:hAnsi="Times New Roman" w:cs="Times New Roman"/>
          <w:sz w:val="24"/>
          <w:szCs w:val="24"/>
        </w:rPr>
        <w:t>: definite integral/signed area</w:t>
      </w:r>
      <w:r w:rsidR="000E697A">
        <w:rPr>
          <w:rFonts w:ascii="Times New Roman" w:hAnsi="Times New Roman" w:cs="Times New Roman"/>
          <w:sz w:val="24"/>
          <w:szCs w:val="24"/>
        </w:rPr>
        <w:tab/>
      </w:r>
      <w:r w:rsidR="000E697A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← FTC 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FTC II→</m:t>
            </m:r>
          </m:den>
        </m:f>
      </m:oMath>
      <w:r w:rsidR="000E697A">
        <w:rPr>
          <w:rFonts w:ascii="Times New Roman" w:hAnsi="Times New Roman" w:cs="Times New Roman"/>
          <w:sz w:val="24"/>
          <w:szCs w:val="24"/>
        </w:rPr>
        <w:tab/>
      </w:r>
      <w:r w:rsidR="000E69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indefinite integral/antiderivative</w:t>
      </w:r>
    </w:p>
    <w:p w:rsidR="000E697A" w:rsidRDefault="000E697A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E697A" w:rsidRPr="000E697A" w:rsidRDefault="000E697A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FTC I: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</w:p>
    <w:p w:rsidR="000E697A" w:rsidRPr="000E697A" w:rsidRDefault="000E697A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FTC II: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df=g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</m:oMath>
    </w:p>
    <w:p w:rsidR="000E697A" w:rsidRDefault="000E697A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697A" w:rsidRPr="00C84F14" w:rsidRDefault="000E697A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97A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4F14">
        <w:rPr>
          <w:rFonts w:ascii="Times New Roman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84F14">
        <w:rPr>
          <w:rFonts w:ascii="Times New Roman" w:hAnsi="Times New Roman" w:cs="Times New Roman"/>
          <w:sz w:val="24"/>
          <w:szCs w:val="24"/>
        </w:rPr>
        <w:t xml:space="preserve"> be the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C84F14">
        <w:rPr>
          <w:rFonts w:ascii="Times New Roman" w:hAnsi="Times New Roman" w:cs="Times New Roman"/>
          <w:sz w:val="24"/>
          <w:szCs w:val="24"/>
        </w:rPr>
        <w:t xml:space="preserve"> satisfying </w:t>
      </w:r>
      <m:oMath>
        <m:r>
          <w:rPr>
            <w:rFonts w:ascii="Cambria Math" w:hAnsi="Cambria Math" w:cs="Times New Roman"/>
            <w:sz w:val="24"/>
            <w:szCs w:val="24"/>
          </w:rPr>
          <m:t>F(-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)=0</m:t>
        </m:r>
      </m:oMath>
    </w:p>
    <w:p w:rsidR="007765F5" w:rsidRDefault="00C84F14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4F14" w:rsidRDefault="00C84F14" w:rsidP="007765F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F as an integral</w:t>
      </w:r>
    </w:p>
    <w:p w:rsidR="00C84F14" w:rsidRDefault="00C84F14" w:rsidP="009B41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5BB9" w:rsidRPr="0017179D" w:rsidRDefault="00EC5BB9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w:r w:rsidR="007F4568">
        <w:rPr>
          <w:rFonts w:ascii="Times New Roman" w:hAnsi="Times New Roman" w:cs="Times New Roman"/>
          <w:sz w:val="24"/>
          <w:szCs w:val="24"/>
        </w:rPr>
        <w:t>By FTC</w:t>
      </w:r>
      <w:r w:rsidR="007F4568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17179D" w:rsidRPr="0017179D" w:rsidRDefault="0017179D" w:rsidP="009B4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=8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28</m:t>
            </m:r>
          </m:e>
        </m:rad>
      </m:oMath>
    </w:p>
    <w:p w:rsidR="00F7301C" w:rsidRPr="00F7301C" w:rsidRDefault="0017179D" w:rsidP="00D104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sectPr w:rsidR="00F7301C" w:rsidRPr="00F7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9"/>
    <w:rsid w:val="00022DA6"/>
    <w:rsid w:val="000E697A"/>
    <w:rsid w:val="00116E4A"/>
    <w:rsid w:val="00130BD0"/>
    <w:rsid w:val="0017179D"/>
    <w:rsid w:val="00185AA7"/>
    <w:rsid w:val="001F75C7"/>
    <w:rsid w:val="0024228E"/>
    <w:rsid w:val="00326BA2"/>
    <w:rsid w:val="00333315"/>
    <w:rsid w:val="00362D9D"/>
    <w:rsid w:val="003A6622"/>
    <w:rsid w:val="003E118C"/>
    <w:rsid w:val="00424A62"/>
    <w:rsid w:val="00477050"/>
    <w:rsid w:val="004F4FCD"/>
    <w:rsid w:val="00557CF3"/>
    <w:rsid w:val="005A6232"/>
    <w:rsid w:val="005E29CE"/>
    <w:rsid w:val="00604D36"/>
    <w:rsid w:val="00611647"/>
    <w:rsid w:val="006176BD"/>
    <w:rsid w:val="0062212E"/>
    <w:rsid w:val="0065551B"/>
    <w:rsid w:val="00682E23"/>
    <w:rsid w:val="006C02C4"/>
    <w:rsid w:val="00727C23"/>
    <w:rsid w:val="00732640"/>
    <w:rsid w:val="007765F5"/>
    <w:rsid w:val="007B29AC"/>
    <w:rsid w:val="007F4568"/>
    <w:rsid w:val="00800101"/>
    <w:rsid w:val="008C14F3"/>
    <w:rsid w:val="009B4115"/>
    <w:rsid w:val="009E00FD"/>
    <w:rsid w:val="009E0B13"/>
    <w:rsid w:val="00A107E7"/>
    <w:rsid w:val="00A11BFC"/>
    <w:rsid w:val="00A16262"/>
    <w:rsid w:val="00AE2E50"/>
    <w:rsid w:val="00B2499F"/>
    <w:rsid w:val="00B43437"/>
    <w:rsid w:val="00BE3407"/>
    <w:rsid w:val="00C067BD"/>
    <w:rsid w:val="00C11C8A"/>
    <w:rsid w:val="00C34CFD"/>
    <w:rsid w:val="00C51FC4"/>
    <w:rsid w:val="00C70455"/>
    <w:rsid w:val="00C84F14"/>
    <w:rsid w:val="00CC627E"/>
    <w:rsid w:val="00CE31A6"/>
    <w:rsid w:val="00D10449"/>
    <w:rsid w:val="00D13374"/>
    <w:rsid w:val="00D23983"/>
    <w:rsid w:val="00D951EC"/>
    <w:rsid w:val="00DC2C3C"/>
    <w:rsid w:val="00EB0531"/>
    <w:rsid w:val="00EC5BB9"/>
    <w:rsid w:val="00EE7BC3"/>
    <w:rsid w:val="00F7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156"/>
  <w15:chartTrackingRefBased/>
  <w15:docId w15:val="{611E8E6C-427F-41A3-96F3-4EDFA42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0449"/>
  </w:style>
  <w:style w:type="character" w:customStyle="1" w:styleId="DateChar">
    <w:name w:val="Date Char"/>
    <w:basedOn w:val="DefaultParagraphFont"/>
    <w:link w:val="Date"/>
    <w:uiPriority w:val="99"/>
    <w:semiHidden/>
    <w:rsid w:val="00D10449"/>
  </w:style>
  <w:style w:type="character" w:styleId="PlaceholderText">
    <w:name w:val="Placeholder Text"/>
    <w:basedOn w:val="DefaultParagraphFont"/>
    <w:uiPriority w:val="99"/>
    <w:semiHidden/>
    <w:rsid w:val="00A16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60</cp:revision>
  <dcterms:created xsi:type="dcterms:W3CDTF">2017-11-27T19:12:00Z</dcterms:created>
  <dcterms:modified xsi:type="dcterms:W3CDTF">2017-12-13T08:50:00Z</dcterms:modified>
</cp:coreProperties>
</file>