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0D6E7" w14:textId="77777777" w:rsidR="00606791" w:rsidRPr="00606791" w:rsidRDefault="00606791" w:rsidP="00606791">
      <w:pPr>
        <w:numPr>
          <w:ilvl w:val="0"/>
          <w:numId w:val="1"/>
        </w:numPr>
      </w:pPr>
      <w:r w:rsidRPr="00606791">
        <w:rPr>
          <w:b/>
          <w:bCs/>
        </w:rPr>
        <w:t xml:space="preserve">Сколько цветовых каналов используется в </w:t>
      </w:r>
      <w:proofErr w:type="spellStart"/>
      <w:r w:rsidRPr="00606791">
        <w:rPr>
          <w:b/>
          <w:bCs/>
        </w:rPr>
        <w:t>After</w:t>
      </w:r>
      <w:proofErr w:type="spellEnd"/>
      <w:r w:rsidRPr="00606791">
        <w:rPr>
          <w:b/>
          <w:bCs/>
        </w:rPr>
        <w:t xml:space="preserve"> </w:t>
      </w:r>
      <w:proofErr w:type="spellStart"/>
      <w:r w:rsidRPr="00606791">
        <w:rPr>
          <w:b/>
          <w:bCs/>
        </w:rPr>
        <w:t>Effects</w:t>
      </w:r>
      <w:proofErr w:type="spellEnd"/>
      <w:r w:rsidRPr="00606791">
        <w:rPr>
          <w:b/>
          <w:bCs/>
        </w:rPr>
        <w:t>?</w:t>
      </w:r>
      <w:r w:rsidRPr="00606791">
        <w:t xml:space="preserve"> В </w:t>
      </w:r>
      <w:proofErr w:type="spellStart"/>
      <w:r w:rsidRPr="00606791">
        <w:t>After</w:t>
      </w:r>
      <w:proofErr w:type="spellEnd"/>
      <w:r w:rsidRPr="00606791">
        <w:t xml:space="preserve"> </w:t>
      </w:r>
      <w:proofErr w:type="spellStart"/>
      <w:r w:rsidRPr="00606791">
        <w:t>Effects</w:t>
      </w:r>
      <w:proofErr w:type="spellEnd"/>
      <w:r w:rsidRPr="00606791">
        <w:t xml:space="preserve"> используется три основных цветовых канала: </w:t>
      </w:r>
      <w:r w:rsidRPr="00606791">
        <w:rPr>
          <w:b/>
          <w:bCs/>
        </w:rPr>
        <w:t>Red (красный)</w:t>
      </w:r>
      <w:r w:rsidRPr="00606791">
        <w:t xml:space="preserve">, </w:t>
      </w:r>
      <w:r w:rsidRPr="00606791">
        <w:rPr>
          <w:b/>
          <w:bCs/>
        </w:rPr>
        <w:t>Green (зеленый)</w:t>
      </w:r>
      <w:r w:rsidRPr="00606791">
        <w:t xml:space="preserve">, </w:t>
      </w:r>
      <w:r w:rsidRPr="00606791">
        <w:rPr>
          <w:b/>
          <w:bCs/>
        </w:rPr>
        <w:t>Blue (синий)</w:t>
      </w:r>
      <w:r w:rsidRPr="00606791">
        <w:t xml:space="preserve">, а также дополнительный канал </w:t>
      </w:r>
      <w:r w:rsidRPr="00606791">
        <w:rPr>
          <w:b/>
          <w:bCs/>
        </w:rPr>
        <w:t>Alpha</w:t>
      </w:r>
      <w:r w:rsidRPr="00606791">
        <w:t xml:space="preserve"> (определяет прозрачность областей на изображении).</w:t>
      </w:r>
    </w:p>
    <w:p w14:paraId="62413275" w14:textId="77777777" w:rsidR="00606791" w:rsidRPr="00606791" w:rsidRDefault="00606791" w:rsidP="00606791">
      <w:pPr>
        <w:numPr>
          <w:ilvl w:val="0"/>
          <w:numId w:val="1"/>
        </w:numPr>
      </w:pPr>
      <w:r w:rsidRPr="00606791">
        <w:rPr>
          <w:b/>
          <w:bCs/>
        </w:rPr>
        <w:t xml:space="preserve">Каким образом задается цвет пикселя в </w:t>
      </w:r>
      <w:proofErr w:type="spellStart"/>
      <w:r w:rsidRPr="00606791">
        <w:rPr>
          <w:b/>
          <w:bCs/>
        </w:rPr>
        <w:t>After</w:t>
      </w:r>
      <w:proofErr w:type="spellEnd"/>
      <w:r w:rsidRPr="00606791">
        <w:rPr>
          <w:b/>
          <w:bCs/>
        </w:rPr>
        <w:t xml:space="preserve"> </w:t>
      </w:r>
      <w:proofErr w:type="spellStart"/>
      <w:r w:rsidRPr="00606791">
        <w:rPr>
          <w:b/>
          <w:bCs/>
        </w:rPr>
        <w:t>Effects</w:t>
      </w:r>
      <w:proofErr w:type="spellEnd"/>
      <w:r w:rsidRPr="00606791">
        <w:rPr>
          <w:b/>
          <w:bCs/>
        </w:rPr>
        <w:t>?</w:t>
      </w:r>
      <w:r w:rsidRPr="00606791">
        <w:t xml:space="preserve"> Цвет пикселя задается несколькими способами:</w:t>
      </w:r>
    </w:p>
    <w:p w14:paraId="7A39AAD6" w14:textId="77777777" w:rsidR="00606791" w:rsidRPr="00606791" w:rsidRDefault="00606791" w:rsidP="00606791">
      <w:pPr>
        <w:numPr>
          <w:ilvl w:val="1"/>
          <w:numId w:val="1"/>
        </w:numPr>
      </w:pPr>
      <w:r w:rsidRPr="00606791">
        <w:t xml:space="preserve">через цветовую схему </w:t>
      </w:r>
      <w:r w:rsidRPr="00606791">
        <w:rPr>
          <w:b/>
          <w:bCs/>
        </w:rPr>
        <w:t>HSB</w:t>
      </w:r>
      <w:r w:rsidRPr="00606791">
        <w:t xml:space="preserve"> (</w:t>
      </w:r>
      <w:proofErr w:type="spellStart"/>
      <w:r w:rsidRPr="00606791">
        <w:t>Hue</w:t>
      </w:r>
      <w:proofErr w:type="spellEnd"/>
      <w:r w:rsidRPr="00606791">
        <w:t xml:space="preserve"> – угол 0°–360°, </w:t>
      </w:r>
      <w:proofErr w:type="spellStart"/>
      <w:r w:rsidRPr="00606791">
        <w:t>Saturation</w:t>
      </w:r>
      <w:proofErr w:type="spellEnd"/>
      <w:r w:rsidRPr="00606791">
        <w:t xml:space="preserve"> и </w:t>
      </w:r>
      <w:proofErr w:type="spellStart"/>
      <w:r w:rsidRPr="00606791">
        <w:t>Brightness</w:t>
      </w:r>
      <w:proofErr w:type="spellEnd"/>
      <w:r w:rsidRPr="00606791">
        <w:t xml:space="preserve"> – проценты 0–100);</w:t>
      </w:r>
    </w:p>
    <w:p w14:paraId="115BC902" w14:textId="77777777" w:rsidR="00606791" w:rsidRPr="00606791" w:rsidRDefault="00606791" w:rsidP="00606791">
      <w:pPr>
        <w:numPr>
          <w:ilvl w:val="1"/>
          <w:numId w:val="1"/>
        </w:numPr>
      </w:pPr>
      <w:r w:rsidRPr="00606791">
        <w:t xml:space="preserve">через схему </w:t>
      </w:r>
      <w:r w:rsidRPr="00606791">
        <w:rPr>
          <w:b/>
          <w:bCs/>
        </w:rPr>
        <w:t>RGB</w:t>
      </w:r>
      <w:r w:rsidRPr="00606791">
        <w:t xml:space="preserve"> (значения компонентов красного, зеленого, синего);</w:t>
      </w:r>
    </w:p>
    <w:p w14:paraId="093B0F8C" w14:textId="77777777" w:rsidR="00606791" w:rsidRPr="00606791" w:rsidRDefault="00606791" w:rsidP="00606791">
      <w:pPr>
        <w:numPr>
          <w:ilvl w:val="1"/>
          <w:numId w:val="1"/>
        </w:numPr>
      </w:pPr>
      <w:r w:rsidRPr="00606791">
        <w:t xml:space="preserve">через </w:t>
      </w:r>
      <w:r w:rsidRPr="00606791">
        <w:rPr>
          <w:b/>
          <w:bCs/>
        </w:rPr>
        <w:t>шестнадцатеричный формат (</w:t>
      </w:r>
      <w:proofErr w:type="spellStart"/>
      <w:r w:rsidRPr="00606791">
        <w:rPr>
          <w:b/>
          <w:bCs/>
        </w:rPr>
        <w:t>Hex</w:t>
      </w:r>
      <w:proofErr w:type="spellEnd"/>
      <w:r w:rsidRPr="00606791">
        <w:rPr>
          <w:b/>
          <w:bCs/>
        </w:rPr>
        <w:t>)</w:t>
      </w:r>
      <w:r w:rsidRPr="00606791">
        <w:t>;</w:t>
      </w:r>
    </w:p>
    <w:p w14:paraId="39D01BB7" w14:textId="77777777" w:rsidR="00606791" w:rsidRPr="00606791" w:rsidRDefault="00606791" w:rsidP="00606791">
      <w:pPr>
        <w:numPr>
          <w:ilvl w:val="1"/>
          <w:numId w:val="1"/>
        </w:numPr>
      </w:pPr>
      <w:r w:rsidRPr="00606791">
        <w:t xml:space="preserve">с помощью инструмента </w:t>
      </w:r>
      <w:r w:rsidRPr="00606791">
        <w:rPr>
          <w:b/>
          <w:bCs/>
        </w:rPr>
        <w:t>«Пипетка»</w:t>
      </w:r>
      <w:r w:rsidRPr="00606791">
        <w:t xml:space="preserve"> (выбор образца цвета).</w:t>
      </w:r>
    </w:p>
    <w:p w14:paraId="7FC41B9C" w14:textId="77777777" w:rsidR="00606791" w:rsidRPr="00606791" w:rsidRDefault="00606791" w:rsidP="00606791">
      <w:pPr>
        <w:numPr>
          <w:ilvl w:val="0"/>
          <w:numId w:val="1"/>
        </w:numPr>
      </w:pPr>
      <w:r w:rsidRPr="00606791">
        <w:rPr>
          <w:b/>
          <w:bCs/>
        </w:rPr>
        <w:t>Какой станет цвет 1-й композиции, если из него убрать синюю компоненту?</w:t>
      </w:r>
      <w:r w:rsidRPr="00606791">
        <w:t xml:space="preserve"> Если убрать синюю компоненту, изображение приобретет </w:t>
      </w:r>
      <w:r w:rsidRPr="00606791">
        <w:rPr>
          <w:b/>
          <w:bCs/>
        </w:rPr>
        <w:t>желтый оттенок</w:t>
      </w:r>
      <w:r w:rsidRPr="00606791">
        <w:t>, так как желтый цвет является дополнительным к синему (состоит из смеси красного и зеленого каналов).</w:t>
      </w:r>
    </w:p>
    <w:p w14:paraId="2164319A" w14:textId="77777777" w:rsidR="00606791" w:rsidRPr="00606791" w:rsidRDefault="00606791" w:rsidP="00606791">
      <w:pPr>
        <w:numPr>
          <w:ilvl w:val="0"/>
          <w:numId w:val="1"/>
        </w:numPr>
      </w:pPr>
      <w:r w:rsidRPr="00606791">
        <w:rPr>
          <w:b/>
          <w:bCs/>
        </w:rPr>
        <w:t>В чем преимущества и недостатки использования 32-битной системы разрядности цветов?</w:t>
      </w:r>
    </w:p>
    <w:p w14:paraId="1BCF933A" w14:textId="77777777" w:rsidR="00606791" w:rsidRPr="00606791" w:rsidRDefault="00606791" w:rsidP="00606791">
      <w:pPr>
        <w:numPr>
          <w:ilvl w:val="1"/>
          <w:numId w:val="1"/>
        </w:numPr>
      </w:pPr>
      <w:r w:rsidRPr="00606791">
        <w:rPr>
          <w:b/>
          <w:bCs/>
        </w:rPr>
        <w:t>Преимущества:</w:t>
      </w:r>
      <w:r w:rsidRPr="00606791">
        <w:t xml:space="preserve"> поддержка значений </w:t>
      </w:r>
      <w:r w:rsidRPr="00606791">
        <w:rPr>
          <w:b/>
          <w:bCs/>
        </w:rPr>
        <w:t>HDR</w:t>
      </w:r>
      <w:r w:rsidRPr="00606791">
        <w:t xml:space="preserve"> (яркость выше белого), работа с числами с плавающей запятой, больший динамический диапазон, плавные градиенты без «лесенок», возможность коррекции без потери качества.</w:t>
      </w:r>
    </w:p>
    <w:p w14:paraId="054FC6FB" w14:textId="77777777" w:rsidR="00606791" w:rsidRPr="00606791" w:rsidRDefault="00606791" w:rsidP="00606791">
      <w:pPr>
        <w:numPr>
          <w:ilvl w:val="1"/>
          <w:numId w:val="1"/>
        </w:numPr>
      </w:pPr>
      <w:r w:rsidRPr="00606791">
        <w:rPr>
          <w:b/>
          <w:bCs/>
        </w:rPr>
        <w:t>Недостатки:</w:t>
      </w:r>
      <w:r w:rsidRPr="00606791">
        <w:t xml:space="preserve"> больший объем занимаемой памяти, повышенные требования к вычислительной мощности компьютера, не все эффекты поддерживают 32-битный режим.</w:t>
      </w:r>
    </w:p>
    <w:p w14:paraId="6091336B" w14:textId="77777777" w:rsidR="00606791" w:rsidRPr="00606791" w:rsidRDefault="00606791" w:rsidP="00606791">
      <w:pPr>
        <w:numPr>
          <w:ilvl w:val="0"/>
          <w:numId w:val="1"/>
        </w:numPr>
      </w:pPr>
      <w:r w:rsidRPr="00606791">
        <w:rPr>
          <w:b/>
          <w:bCs/>
        </w:rPr>
        <w:t>Дать определение яркости, насыщенности и цветовому тону.</w:t>
      </w:r>
    </w:p>
    <w:p w14:paraId="3D6E7E77" w14:textId="77777777" w:rsidR="00606791" w:rsidRPr="00606791" w:rsidRDefault="00606791" w:rsidP="00606791">
      <w:pPr>
        <w:numPr>
          <w:ilvl w:val="1"/>
          <w:numId w:val="1"/>
        </w:numPr>
      </w:pPr>
      <w:r w:rsidRPr="00606791">
        <w:rPr>
          <w:b/>
          <w:bCs/>
        </w:rPr>
        <w:t>Цветовой тон (</w:t>
      </w:r>
      <w:proofErr w:type="spellStart"/>
      <w:r w:rsidRPr="00606791">
        <w:rPr>
          <w:b/>
          <w:bCs/>
        </w:rPr>
        <w:t>Hue</w:t>
      </w:r>
      <w:proofErr w:type="spellEnd"/>
      <w:r w:rsidRPr="00606791">
        <w:rPr>
          <w:b/>
          <w:bCs/>
        </w:rPr>
        <w:t>)</w:t>
      </w:r>
      <w:r w:rsidRPr="00606791">
        <w:t xml:space="preserve"> – положение цвета на цветовом круге (угол 0°–360°), определяющее сам цвет (красный, синий и т.д.);</w:t>
      </w:r>
    </w:p>
    <w:p w14:paraId="52F678F7" w14:textId="77777777" w:rsidR="00606791" w:rsidRPr="00606791" w:rsidRDefault="00606791" w:rsidP="00606791">
      <w:pPr>
        <w:numPr>
          <w:ilvl w:val="1"/>
          <w:numId w:val="1"/>
        </w:numPr>
      </w:pPr>
      <w:r w:rsidRPr="00606791">
        <w:rPr>
          <w:b/>
          <w:bCs/>
        </w:rPr>
        <w:t>Насыщенность (</w:t>
      </w:r>
      <w:proofErr w:type="spellStart"/>
      <w:r w:rsidRPr="00606791">
        <w:rPr>
          <w:b/>
          <w:bCs/>
        </w:rPr>
        <w:t>Saturation</w:t>
      </w:r>
      <w:proofErr w:type="spellEnd"/>
      <w:r w:rsidRPr="00606791">
        <w:rPr>
          <w:b/>
          <w:bCs/>
        </w:rPr>
        <w:t>)</w:t>
      </w:r>
      <w:r w:rsidRPr="00606791">
        <w:t xml:space="preserve"> – интенсивность цвета, выраженная в процентах (0% – серый, 100% – максимально чистый цвет);</w:t>
      </w:r>
    </w:p>
    <w:p w14:paraId="548B7E7C" w14:textId="77777777" w:rsidR="00606791" w:rsidRPr="00606791" w:rsidRDefault="00606791" w:rsidP="00606791">
      <w:pPr>
        <w:numPr>
          <w:ilvl w:val="1"/>
          <w:numId w:val="1"/>
        </w:numPr>
      </w:pPr>
      <w:r w:rsidRPr="00606791">
        <w:rPr>
          <w:b/>
          <w:bCs/>
        </w:rPr>
        <w:t>Яркость (</w:t>
      </w:r>
      <w:proofErr w:type="spellStart"/>
      <w:r w:rsidRPr="00606791">
        <w:rPr>
          <w:b/>
          <w:bCs/>
        </w:rPr>
        <w:t>Brightness</w:t>
      </w:r>
      <w:proofErr w:type="spellEnd"/>
      <w:r w:rsidRPr="00606791">
        <w:rPr>
          <w:b/>
          <w:bCs/>
        </w:rPr>
        <w:t>)</w:t>
      </w:r>
      <w:r w:rsidRPr="00606791">
        <w:t xml:space="preserve"> – степень светлоты цвета, также в процентах (0% – черный, 100% – максимально светлый).</w:t>
      </w:r>
    </w:p>
    <w:p w14:paraId="06804453" w14:textId="77777777" w:rsidR="00606791" w:rsidRPr="00606791" w:rsidRDefault="00606791" w:rsidP="00606791">
      <w:pPr>
        <w:numPr>
          <w:ilvl w:val="0"/>
          <w:numId w:val="1"/>
        </w:numPr>
      </w:pPr>
      <w:r w:rsidRPr="00606791">
        <w:rPr>
          <w:b/>
          <w:bCs/>
        </w:rPr>
        <w:t xml:space="preserve">Что показывает график гистограммы в эффекте </w:t>
      </w:r>
      <w:proofErr w:type="spellStart"/>
      <w:r w:rsidRPr="00606791">
        <w:rPr>
          <w:b/>
          <w:bCs/>
        </w:rPr>
        <w:t>Levels</w:t>
      </w:r>
      <w:proofErr w:type="spellEnd"/>
      <w:r w:rsidRPr="00606791">
        <w:rPr>
          <w:b/>
          <w:bCs/>
        </w:rPr>
        <w:t>?</w:t>
      </w:r>
      <w:r w:rsidRPr="00606791">
        <w:t xml:space="preserve"> Гистограмма показывает </w:t>
      </w:r>
      <w:r w:rsidRPr="00606791">
        <w:rPr>
          <w:b/>
          <w:bCs/>
        </w:rPr>
        <w:t>распределение яркости пикселей</w:t>
      </w:r>
      <w:r w:rsidRPr="00606791">
        <w:t xml:space="preserve"> изображения по каналам (RGB или отдельным цветовым каналам). По горизонтали отложены значения яркости (от 0 – черный, до 255 – белый в 8-битном режиме), по вертикали – количество пикселей с данной яркостью. Позволяет визуально оценить контраст и экспозицию изображения.</w:t>
      </w:r>
    </w:p>
    <w:p w14:paraId="01C9DF80" w14:textId="77777777" w:rsidR="00606791" w:rsidRPr="00606791" w:rsidRDefault="00606791" w:rsidP="00606791">
      <w:pPr>
        <w:numPr>
          <w:ilvl w:val="0"/>
          <w:numId w:val="1"/>
        </w:numPr>
      </w:pPr>
      <w:r w:rsidRPr="00606791">
        <w:rPr>
          <w:b/>
          <w:bCs/>
        </w:rPr>
        <w:t xml:space="preserve">Как оказывают влияние режимы смешивания </w:t>
      </w:r>
      <w:proofErr w:type="spellStart"/>
      <w:r w:rsidRPr="00606791">
        <w:rPr>
          <w:b/>
          <w:bCs/>
        </w:rPr>
        <w:t>Multiply</w:t>
      </w:r>
      <w:proofErr w:type="spellEnd"/>
      <w:r w:rsidRPr="00606791">
        <w:rPr>
          <w:b/>
          <w:bCs/>
        </w:rPr>
        <w:t xml:space="preserve">, </w:t>
      </w:r>
      <w:proofErr w:type="spellStart"/>
      <w:r w:rsidRPr="00606791">
        <w:rPr>
          <w:b/>
          <w:bCs/>
        </w:rPr>
        <w:t>Overlay</w:t>
      </w:r>
      <w:proofErr w:type="spellEnd"/>
      <w:r w:rsidRPr="00606791">
        <w:rPr>
          <w:b/>
          <w:bCs/>
        </w:rPr>
        <w:t>?</w:t>
      </w:r>
    </w:p>
    <w:p w14:paraId="388FDF95" w14:textId="77777777" w:rsidR="00606791" w:rsidRPr="00606791" w:rsidRDefault="00606791" w:rsidP="00606791">
      <w:pPr>
        <w:numPr>
          <w:ilvl w:val="1"/>
          <w:numId w:val="1"/>
        </w:numPr>
      </w:pPr>
      <w:proofErr w:type="spellStart"/>
      <w:r w:rsidRPr="00606791">
        <w:rPr>
          <w:b/>
          <w:bCs/>
        </w:rPr>
        <w:t>Multiply</w:t>
      </w:r>
      <w:proofErr w:type="spellEnd"/>
      <w:r w:rsidRPr="00606791">
        <w:t xml:space="preserve"> – перемножает значения пикселей верхнего и нижнего слоев, результат всегда темнее исходных. Белый цвет становится прозрачным, черный остается черным. Используется для затемнения и наложения теней.</w:t>
      </w:r>
    </w:p>
    <w:p w14:paraId="6A5CD1CA" w14:textId="4E67E781" w:rsidR="003C5760" w:rsidRDefault="00606791" w:rsidP="00606791">
      <w:pPr>
        <w:numPr>
          <w:ilvl w:val="1"/>
          <w:numId w:val="1"/>
        </w:numPr>
      </w:pPr>
      <w:proofErr w:type="spellStart"/>
      <w:r w:rsidRPr="00606791">
        <w:rPr>
          <w:b/>
          <w:bCs/>
        </w:rPr>
        <w:t>Overlay</w:t>
      </w:r>
      <w:proofErr w:type="spellEnd"/>
      <w:r w:rsidRPr="00606791">
        <w:t xml:space="preserve"> – комбинирует режимы </w:t>
      </w:r>
      <w:proofErr w:type="spellStart"/>
      <w:r w:rsidRPr="00606791">
        <w:t>Multiply</w:t>
      </w:r>
      <w:proofErr w:type="spellEnd"/>
      <w:r w:rsidRPr="00606791">
        <w:t xml:space="preserve"> и </w:t>
      </w:r>
      <w:proofErr w:type="spellStart"/>
      <w:r w:rsidRPr="00606791">
        <w:t>Screen</w:t>
      </w:r>
      <w:proofErr w:type="spellEnd"/>
      <w:r w:rsidRPr="00606791">
        <w:t xml:space="preserve"> в зависимости от яркости нижнего слоя: темные области затемняются, светлые – осветляются. Увеличивает контраст и насыщенность, серые тона становятся прозрачными.</w:t>
      </w:r>
    </w:p>
    <w:sectPr w:rsidR="003C57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92C81"/>
    <w:multiLevelType w:val="multilevel"/>
    <w:tmpl w:val="1D1E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100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90"/>
    <w:rsid w:val="000D7961"/>
    <w:rsid w:val="00146EE7"/>
    <w:rsid w:val="003C5760"/>
    <w:rsid w:val="00606791"/>
    <w:rsid w:val="00AA2A94"/>
    <w:rsid w:val="00E95C90"/>
    <w:rsid w:val="00EB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395E2"/>
  <w15:chartTrackingRefBased/>
  <w15:docId w15:val="{E77C1583-11FE-433E-8210-092D9C8B1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5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5C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5C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5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5C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5C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5C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5C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5C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5C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5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5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5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5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5C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5C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5C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5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5C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95C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Балан</dc:creator>
  <cp:keywords/>
  <dc:description/>
  <cp:lastModifiedBy>Кирилл Балан</cp:lastModifiedBy>
  <cp:revision>2</cp:revision>
  <dcterms:created xsi:type="dcterms:W3CDTF">2026-04-04T00:49:00Z</dcterms:created>
  <dcterms:modified xsi:type="dcterms:W3CDTF">2026-04-04T00:50:00Z</dcterms:modified>
</cp:coreProperties>
</file>