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3746" w14:textId="77777777" w:rsidR="005F658B" w:rsidRPr="005F658B" w:rsidRDefault="005F658B" w:rsidP="005F658B">
      <w:pPr>
        <w:numPr>
          <w:ilvl w:val="0"/>
          <w:numId w:val="1"/>
        </w:numPr>
      </w:pPr>
      <w:r w:rsidRPr="005F658B">
        <w:rPr>
          <w:b/>
          <w:bCs/>
        </w:rPr>
        <w:t xml:space="preserve">Что такое </w:t>
      </w:r>
      <w:proofErr w:type="spellStart"/>
      <w:r w:rsidRPr="005F658B">
        <w:rPr>
          <w:b/>
          <w:bCs/>
        </w:rPr>
        <w:t>шейповый</w:t>
      </w:r>
      <w:proofErr w:type="spellEnd"/>
      <w:r w:rsidRPr="005F658B">
        <w:rPr>
          <w:b/>
          <w:bCs/>
        </w:rPr>
        <w:t xml:space="preserve"> слой?</w:t>
      </w:r>
      <w:r w:rsidRPr="005F658B">
        <w:t xml:space="preserve"> </w:t>
      </w:r>
      <w:proofErr w:type="spellStart"/>
      <w:r w:rsidRPr="005F658B">
        <w:t>Шейповый</w:t>
      </w:r>
      <w:proofErr w:type="spellEnd"/>
      <w:r w:rsidRPr="005F658B">
        <w:t xml:space="preserve"> слой – это синтетический слой, содержащий визуальные (графические) элементы, например, фигуры. Создается с помощью инструментов </w:t>
      </w:r>
      <w:proofErr w:type="spellStart"/>
      <w:r w:rsidRPr="005F658B">
        <w:t>Ellipse</w:t>
      </w:r>
      <w:proofErr w:type="spellEnd"/>
      <w:r w:rsidRPr="005F658B">
        <w:t xml:space="preserve"> Tool, Star Tool, </w:t>
      </w:r>
      <w:proofErr w:type="spellStart"/>
      <w:r w:rsidRPr="005F658B">
        <w:t>Rectangle</w:t>
      </w:r>
      <w:proofErr w:type="spellEnd"/>
      <w:r w:rsidRPr="005F658B">
        <w:t xml:space="preserve"> Tool и других.</w:t>
      </w:r>
    </w:p>
    <w:p w14:paraId="3C8B424F" w14:textId="77777777" w:rsidR="005F658B" w:rsidRPr="005F658B" w:rsidRDefault="005F658B" w:rsidP="005F658B">
      <w:pPr>
        <w:numPr>
          <w:ilvl w:val="0"/>
          <w:numId w:val="1"/>
        </w:numPr>
      </w:pPr>
      <w:r w:rsidRPr="005F658B">
        <w:rPr>
          <w:b/>
          <w:bCs/>
        </w:rPr>
        <w:t xml:space="preserve">Из каких основных параметров состоит любой слой в </w:t>
      </w:r>
      <w:proofErr w:type="spellStart"/>
      <w:r w:rsidRPr="005F658B">
        <w:rPr>
          <w:b/>
          <w:bCs/>
        </w:rPr>
        <w:t>After</w:t>
      </w:r>
      <w:proofErr w:type="spellEnd"/>
      <w:r w:rsidRPr="005F658B">
        <w:rPr>
          <w:b/>
          <w:bCs/>
        </w:rPr>
        <w:t xml:space="preserve"> </w:t>
      </w:r>
      <w:proofErr w:type="spellStart"/>
      <w:r w:rsidRPr="005F658B">
        <w:rPr>
          <w:b/>
          <w:bCs/>
        </w:rPr>
        <w:t>Effects</w:t>
      </w:r>
      <w:proofErr w:type="spellEnd"/>
      <w:r w:rsidRPr="005F658B">
        <w:rPr>
          <w:b/>
          <w:bCs/>
        </w:rPr>
        <w:t>?</w:t>
      </w:r>
      <w:r w:rsidRPr="005F658B">
        <w:t xml:space="preserve"> Любой слой имеет пять основных параметров:</w:t>
      </w:r>
    </w:p>
    <w:p w14:paraId="457BAE49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Anchor</w:t>
      </w:r>
      <w:proofErr w:type="spellEnd"/>
      <w:r w:rsidRPr="005F658B">
        <w:t xml:space="preserve"> Point – якорная (опорная) точка;</w:t>
      </w:r>
    </w:p>
    <w:p w14:paraId="34D9FB57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Position</w:t>
      </w:r>
      <w:proofErr w:type="spellEnd"/>
      <w:r w:rsidRPr="005F658B">
        <w:t xml:space="preserve"> – положение объекта;</w:t>
      </w:r>
    </w:p>
    <w:p w14:paraId="298C03C3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Scale</w:t>
      </w:r>
      <w:proofErr w:type="spellEnd"/>
      <w:r w:rsidRPr="005F658B">
        <w:t xml:space="preserve"> – масштабирование;</w:t>
      </w:r>
    </w:p>
    <w:p w14:paraId="7B790A6E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Rotation</w:t>
      </w:r>
      <w:proofErr w:type="spellEnd"/>
      <w:r w:rsidRPr="005F658B">
        <w:t xml:space="preserve"> – угол поворота;</w:t>
      </w:r>
    </w:p>
    <w:p w14:paraId="6D921FCF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Opacity</w:t>
      </w:r>
      <w:proofErr w:type="spellEnd"/>
      <w:r w:rsidRPr="005F658B">
        <w:t xml:space="preserve"> – непрозрачность слоя.</w:t>
      </w:r>
    </w:p>
    <w:p w14:paraId="19DB4029" w14:textId="77777777" w:rsidR="005F658B" w:rsidRPr="005F658B" w:rsidRDefault="005F658B" w:rsidP="005F658B">
      <w:pPr>
        <w:numPr>
          <w:ilvl w:val="0"/>
          <w:numId w:val="1"/>
        </w:numPr>
      </w:pPr>
      <w:r w:rsidRPr="005F658B">
        <w:rPr>
          <w:b/>
          <w:bCs/>
        </w:rPr>
        <w:t xml:space="preserve">В чем заключается суть работы эффекта </w:t>
      </w:r>
      <w:proofErr w:type="spellStart"/>
      <w:r w:rsidRPr="005F658B">
        <w:rPr>
          <w:b/>
          <w:bCs/>
        </w:rPr>
        <w:t>Venetian</w:t>
      </w:r>
      <w:proofErr w:type="spellEnd"/>
      <w:r w:rsidRPr="005F658B">
        <w:rPr>
          <w:b/>
          <w:bCs/>
        </w:rPr>
        <w:t xml:space="preserve"> </w:t>
      </w:r>
      <w:proofErr w:type="spellStart"/>
      <w:r w:rsidRPr="005F658B">
        <w:rPr>
          <w:b/>
          <w:bCs/>
        </w:rPr>
        <w:t>Blinds</w:t>
      </w:r>
      <w:proofErr w:type="spellEnd"/>
      <w:r w:rsidRPr="005F658B">
        <w:rPr>
          <w:b/>
          <w:bCs/>
        </w:rPr>
        <w:t>?</w:t>
      </w:r>
      <w:r w:rsidRPr="005F658B">
        <w:t xml:space="preserve"> Эффект создает переход в виде жалюзи. Параметры: </w:t>
      </w:r>
      <w:proofErr w:type="spellStart"/>
      <w:r w:rsidRPr="005F658B">
        <w:t>Transition</w:t>
      </w:r>
      <w:proofErr w:type="spellEnd"/>
      <w:r w:rsidRPr="005F658B">
        <w:t xml:space="preserve"> </w:t>
      </w:r>
      <w:proofErr w:type="spellStart"/>
      <w:r w:rsidRPr="005F658B">
        <w:t>Completion</w:t>
      </w:r>
      <w:proofErr w:type="spellEnd"/>
      <w:r w:rsidRPr="005F658B">
        <w:t xml:space="preserve"> определяет степень завершения перехода, </w:t>
      </w:r>
      <w:proofErr w:type="spellStart"/>
      <w:r w:rsidRPr="005F658B">
        <w:t>Direction</w:t>
      </w:r>
      <w:proofErr w:type="spellEnd"/>
      <w:r w:rsidRPr="005F658B">
        <w:t xml:space="preserve"> задает направление полос, </w:t>
      </w:r>
      <w:proofErr w:type="spellStart"/>
      <w:r w:rsidRPr="005F658B">
        <w:t>Width</w:t>
      </w:r>
      <w:proofErr w:type="spellEnd"/>
      <w:r w:rsidRPr="005F658B">
        <w:t xml:space="preserve"> – ширину полос.</w:t>
      </w:r>
    </w:p>
    <w:p w14:paraId="0B393765" w14:textId="77777777" w:rsidR="005F658B" w:rsidRPr="005F658B" w:rsidRDefault="005F658B" w:rsidP="005F658B">
      <w:pPr>
        <w:numPr>
          <w:ilvl w:val="0"/>
          <w:numId w:val="1"/>
        </w:numPr>
      </w:pPr>
      <w:r w:rsidRPr="005F658B">
        <w:rPr>
          <w:b/>
          <w:bCs/>
        </w:rPr>
        <w:t xml:space="preserve">Что значит параметр </w:t>
      </w:r>
      <w:proofErr w:type="spellStart"/>
      <w:r w:rsidRPr="005F658B">
        <w:rPr>
          <w:b/>
          <w:bCs/>
        </w:rPr>
        <w:t>Iris</w:t>
      </w:r>
      <w:proofErr w:type="spellEnd"/>
      <w:r w:rsidRPr="005F658B">
        <w:rPr>
          <w:b/>
          <w:bCs/>
        </w:rPr>
        <w:t xml:space="preserve"> </w:t>
      </w:r>
      <w:proofErr w:type="spellStart"/>
      <w:r w:rsidRPr="005F658B">
        <w:rPr>
          <w:b/>
          <w:bCs/>
        </w:rPr>
        <w:t>Points</w:t>
      </w:r>
      <w:proofErr w:type="spellEnd"/>
      <w:r w:rsidRPr="005F658B">
        <w:rPr>
          <w:b/>
          <w:bCs/>
        </w:rPr>
        <w:t xml:space="preserve"> в эффекте </w:t>
      </w:r>
      <w:proofErr w:type="spellStart"/>
      <w:r w:rsidRPr="005F658B">
        <w:rPr>
          <w:b/>
          <w:bCs/>
        </w:rPr>
        <w:t>Iris</w:t>
      </w:r>
      <w:proofErr w:type="spellEnd"/>
      <w:r w:rsidRPr="005F658B">
        <w:rPr>
          <w:b/>
          <w:bCs/>
        </w:rPr>
        <w:t xml:space="preserve"> </w:t>
      </w:r>
      <w:proofErr w:type="spellStart"/>
      <w:r w:rsidRPr="005F658B">
        <w:rPr>
          <w:b/>
          <w:bCs/>
        </w:rPr>
        <w:t>Wipe</w:t>
      </w:r>
      <w:proofErr w:type="spellEnd"/>
      <w:r w:rsidRPr="005F658B">
        <w:rPr>
          <w:b/>
          <w:bCs/>
        </w:rPr>
        <w:t>?</w:t>
      </w:r>
      <w:r w:rsidRPr="005F658B">
        <w:t xml:space="preserve"> Параметр </w:t>
      </w:r>
      <w:proofErr w:type="spellStart"/>
      <w:r w:rsidRPr="005F658B">
        <w:t>Iris</w:t>
      </w:r>
      <w:proofErr w:type="spellEnd"/>
      <w:r w:rsidRPr="005F658B">
        <w:t xml:space="preserve"> </w:t>
      </w:r>
      <w:proofErr w:type="spellStart"/>
      <w:r w:rsidRPr="005F658B">
        <w:t>Points</w:t>
      </w:r>
      <w:proofErr w:type="spellEnd"/>
      <w:r w:rsidRPr="005F658B">
        <w:t xml:space="preserve"> определяет количество точек (углов) в создаваемой фигуре перехода. Чем больше точек, тем более округлой получается форма перехода (например, 32 точки создают почти круглую форму).</w:t>
      </w:r>
    </w:p>
    <w:p w14:paraId="2D0ED0A5" w14:textId="77777777" w:rsidR="005F658B" w:rsidRPr="005F658B" w:rsidRDefault="005F658B" w:rsidP="005F658B">
      <w:pPr>
        <w:numPr>
          <w:ilvl w:val="0"/>
          <w:numId w:val="1"/>
        </w:numPr>
      </w:pPr>
      <w:r w:rsidRPr="005F658B">
        <w:rPr>
          <w:b/>
          <w:bCs/>
        </w:rPr>
        <w:t xml:space="preserve">В чем отличие маски и </w:t>
      </w:r>
      <w:proofErr w:type="spellStart"/>
      <w:r w:rsidRPr="005F658B">
        <w:rPr>
          <w:b/>
          <w:bCs/>
        </w:rPr>
        <w:t>шейпового</w:t>
      </w:r>
      <w:proofErr w:type="spellEnd"/>
      <w:r w:rsidRPr="005F658B">
        <w:rPr>
          <w:b/>
          <w:bCs/>
        </w:rPr>
        <w:t xml:space="preserve"> слоя? С помощью какого инструмента можно создать маску и </w:t>
      </w:r>
      <w:proofErr w:type="spellStart"/>
      <w:r w:rsidRPr="005F658B">
        <w:rPr>
          <w:b/>
          <w:bCs/>
        </w:rPr>
        <w:t>шейповый</w:t>
      </w:r>
      <w:proofErr w:type="spellEnd"/>
      <w:r w:rsidRPr="005F658B">
        <w:rPr>
          <w:b/>
          <w:bCs/>
        </w:rPr>
        <w:t xml:space="preserve"> слой?</w:t>
      </w:r>
    </w:p>
    <w:p w14:paraId="2C671133" w14:textId="77777777" w:rsidR="005F658B" w:rsidRPr="005F658B" w:rsidRDefault="005F658B" w:rsidP="005F658B">
      <w:pPr>
        <w:numPr>
          <w:ilvl w:val="1"/>
          <w:numId w:val="1"/>
        </w:numPr>
      </w:pPr>
      <w:r w:rsidRPr="005F658B">
        <w:t>Маска – это контур, который выделяет или скрывает часть изображения на существующем слое.</w:t>
      </w:r>
    </w:p>
    <w:p w14:paraId="090BA168" w14:textId="77777777" w:rsidR="005F658B" w:rsidRPr="005F658B" w:rsidRDefault="005F658B" w:rsidP="005F658B">
      <w:pPr>
        <w:numPr>
          <w:ilvl w:val="1"/>
          <w:numId w:val="1"/>
        </w:numPr>
      </w:pPr>
      <w:proofErr w:type="spellStart"/>
      <w:r w:rsidRPr="005F658B">
        <w:t>Шейповый</w:t>
      </w:r>
      <w:proofErr w:type="spellEnd"/>
      <w:r w:rsidRPr="005F658B">
        <w:t xml:space="preserve"> слой – это отдельный самостоятельный слой с фигурой.</w:t>
      </w:r>
    </w:p>
    <w:p w14:paraId="1E3BB806" w14:textId="77777777" w:rsidR="005F658B" w:rsidRPr="005F658B" w:rsidRDefault="005F658B" w:rsidP="005F658B">
      <w:r w:rsidRPr="005F658B">
        <w:t>Оба создаются одними и теми же инструментами (</w:t>
      </w:r>
      <w:proofErr w:type="spellStart"/>
      <w:r w:rsidRPr="005F658B">
        <w:t>Ellipse</w:t>
      </w:r>
      <w:proofErr w:type="spellEnd"/>
      <w:r w:rsidRPr="005F658B">
        <w:t xml:space="preserve"> Tool, </w:t>
      </w:r>
      <w:proofErr w:type="spellStart"/>
      <w:r w:rsidRPr="005F658B">
        <w:t>Rectangle</w:t>
      </w:r>
      <w:proofErr w:type="spellEnd"/>
      <w:r w:rsidRPr="005F658B">
        <w:t xml:space="preserve"> Tool и др.), но:</w:t>
      </w:r>
    </w:p>
    <w:p w14:paraId="740F7C38" w14:textId="77777777" w:rsidR="005F658B" w:rsidRPr="005F658B" w:rsidRDefault="005F658B" w:rsidP="005F658B">
      <w:pPr>
        <w:numPr>
          <w:ilvl w:val="1"/>
          <w:numId w:val="1"/>
        </w:numPr>
      </w:pPr>
      <w:r w:rsidRPr="005F658B">
        <w:t xml:space="preserve">Для создания </w:t>
      </w:r>
      <w:proofErr w:type="spellStart"/>
      <w:r w:rsidRPr="005F658B">
        <w:t>шейпового</w:t>
      </w:r>
      <w:proofErr w:type="spellEnd"/>
      <w:r w:rsidRPr="005F658B">
        <w:t xml:space="preserve"> слоя нужно, чтобы не был выделен никакой слой.</w:t>
      </w:r>
    </w:p>
    <w:p w14:paraId="111D5979" w14:textId="77777777" w:rsidR="005F658B" w:rsidRPr="005F658B" w:rsidRDefault="005F658B" w:rsidP="005F658B">
      <w:pPr>
        <w:numPr>
          <w:ilvl w:val="1"/>
          <w:numId w:val="1"/>
        </w:numPr>
      </w:pPr>
      <w:r w:rsidRPr="005F658B">
        <w:t xml:space="preserve">Для создания маски нужно предварительно выделить слой и переключить режим с "Tool </w:t>
      </w:r>
      <w:proofErr w:type="spellStart"/>
      <w:r w:rsidRPr="005F658B">
        <w:t>Creates</w:t>
      </w:r>
      <w:proofErr w:type="spellEnd"/>
      <w:r w:rsidRPr="005F658B">
        <w:t xml:space="preserve"> </w:t>
      </w:r>
      <w:proofErr w:type="spellStart"/>
      <w:r w:rsidRPr="005F658B">
        <w:t>Shape</w:t>
      </w:r>
      <w:proofErr w:type="spellEnd"/>
      <w:r w:rsidRPr="005F658B">
        <w:t xml:space="preserve">" на "Tool </w:t>
      </w:r>
      <w:proofErr w:type="spellStart"/>
      <w:r w:rsidRPr="005F658B">
        <w:t>Creates</w:t>
      </w:r>
      <w:proofErr w:type="spellEnd"/>
      <w:r w:rsidRPr="005F658B">
        <w:t xml:space="preserve"> </w:t>
      </w:r>
      <w:proofErr w:type="spellStart"/>
      <w:r w:rsidRPr="005F658B">
        <w:t>Mask</w:t>
      </w:r>
      <w:proofErr w:type="spellEnd"/>
      <w:r w:rsidRPr="005F658B">
        <w:t>".</w:t>
      </w:r>
    </w:p>
    <w:p w14:paraId="015D21CA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08"/>
    <w:multiLevelType w:val="multilevel"/>
    <w:tmpl w:val="3B58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1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DF"/>
    <w:rsid w:val="00146EE7"/>
    <w:rsid w:val="00273715"/>
    <w:rsid w:val="003C5760"/>
    <w:rsid w:val="005F658B"/>
    <w:rsid w:val="00AA2A94"/>
    <w:rsid w:val="00E549DF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91E6A-EB0B-4154-85BC-DD8A18FC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9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9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9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9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9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9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9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9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9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9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4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2026-04-04T00:46:00Z</dcterms:created>
  <dcterms:modified xsi:type="dcterms:W3CDTF">2026-04-04T00:47:00Z</dcterms:modified>
</cp:coreProperties>
</file>