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B1B12" w14:textId="77777777" w:rsidR="00B87A57" w:rsidRPr="00B87A57" w:rsidRDefault="00B87A57" w:rsidP="00B87A57">
      <w:pPr>
        <w:widowControl w:val="0"/>
        <w:autoSpaceDE w:val="0"/>
        <w:autoSpaceDN w:val="0"/>
        <w:spacing w:before="71" w:after="0"/>
        <w:ind w:left="419" w:right="512"/>
        <w:jc w:val="center"/>
        <w:rPr>
          <w:rFonts w:eastAsia="Times New Roman" w:cs="Times New Roman"/>
          <w:sz w:val="24"/>
          <w:szCs w:val="24"/>
        </w:rPr>
      </w:pPr>
      <w:r w:rsidRPr="00B87A57">
        <w:rPr>
          <w:rFonts w:eastAsia="Times New Roman" w:cs="Times New Roman"/>
          <w:spacing w:val="-2"/>
          <w:sz w:val="24"/>
          <w:szCs w:val="24"/>
        </w:rPr>
        <w:t>МИНИСТЕРСТВО</w:t>
      </w:r>
      <w:r w:rsidRPr="00B87A57">
        <w:rPr>
          <w:rFonts w:eastAsia="Times New Roman" w:cs="Times New Roman"/>
          <w:spacing w:val="-14"/>
          <w:sz w:val="24"/>
          <w:szCs w:val="24"/>
        </w:rPr>
        <w:t xml:space="preserve"> </w:t>
      </w:r>
      <w:r w:rsidRPr="00B87A57">
        <w:rPr>
          <w:rFonts w:eastAsia="Times New Roman" w:cs="Times New Roman"/>
          <w:spacing w:val="-2"/>
          <w:sz w:val="24"/>
          <w:szCs w:val="24"/>
        </w:rPr>
        <w:t>ОБРАЗОВАНИЯ</w:t>
      </w:r>
      <w:r w:rsidRPr="00B87A57">
        <w:rPr>
          <w:rFonts w:eastAsia="Times New Roman" w:cs="Times New Roman"/>
          <w:spacing w:val="-9"/>
          <w:sz w:val="24"/>
          <w:szCs w:val="24"/>
        </w:rPr>
        <w:t xml:space="preserve"> </w:t>
      </w:r>
      <w:r w:rsidRPr="00B87A57">
        <w:rPr>
          <w:rFonts w:eastAsia="Times New Roman" w:cs="Times New Roman"/>
          <w:spacing w:val="-2"/>
          <w:sz w:val="24"/>
          <w:szCs w:val="24"/>
        </w:rPr>
        <w:t>И</w:t>
      </w:r>
      <w:r w:rsidRPr="00B87A57">
        <w:rPr>
          <w:rFonts w:eastAsia="Times New Roman" w:cs="Times New Roman"/>
          <w:spacing w:val="-8"/>
          <w:sz w:val="24"/>
          <w:szCs w:val="24"/>
        </w:rPr>
        <w:t xml:space="preserve"> </w:t>
      </w:r>
      <w:r w:rsidRPr="00B87A57">
        <w:rPr>
          <w:rFonts w:eastAsia="Times New Roman" w:cs="Times New Roman"/>
          <w:spacing w:val="-2"/>
          <w:sz w:val="24"/>
          <w:szCs w:val="24"/>
        </w:rPr>
        <w:t>НАУКИ</w:t>
      </w:r>
      <w:r w:rsidRPr="00B87A57">
        <w:rPr>
          <w:rFonts w:eastAsia="Times New Roman" w:cs="Times New Roman"/>
          <w:spacing w:val="-7"/>
          <w:sz w:val="24"/>
          <w:szCs w:val="24"/>
        </w:rPr>
        <w:t xml:space="preserve"> </w:t>
      </w:r>
      <w:r w:rsidRPr="00B87A57">
        <w:rPr>
          <w:rFonts w:eastAsia="Times New Roman" w:cs="Times New Roman"/>
          <w:spacing w:val="-2"/>
          <w:sz w:val="24"/>
          <w:szCs w:val="24"/>
        </w:rPr>
        <w:t>РОССИЙСКОЙ</w:t>
      </w:r>
      <w:r w:rsidRPr="00B87A57">
        <w:rPr>
          <w:rFonts w:eastAsia="Times New Roman" w:cs="Times New Roman"/>
          <w:spacing w:val="-7"/>
          <w:sz w:val="24"/>
          <w:szCs w:val="24"/>
        </w:rPr>
        <w:t xml:space="preserve"> </w:t>
      </w:r>
      <w:r w:rsidRPr="00B87A57">
        <w:rPr>
          <w:rFonts w:eastAsia="Times New Roman" w:cs="Times New Roman"/>
          <w:spacing w:val="-2"/>
          <w:sz w:val="24"/>
          <w:szCs w:val="24"/>
        </w:rPr>
        <w:t>ФЕДЕРАЦИИ</w:t>
      </w:r>
    </w:p>
    <w:p w14:paraId="705A524F" w14:textId="77777777" w:rsidR="00B87A57" w:rsidRPr="00B87A57" w:rsidRDefault="00B87A57" w:rsidP="00B87A57">
      <w:pPr>
        <w:widowControl w:val="0"/>
        <w:autoSpaceDE w:val="0"/>
        <w:autoSpaceDN w:val="0"/>
        <w:spacing w:before="65" w:after="0"/>
        <w:ind w:left="3296"/>
        <w:rPr>
          <w:rFonts w:eastAsia="Times New Roman" w:cs="Times New Roman"/>
          <w:sz w:val="24"/>
          <w:szCs w:val="24"/>
        </w:rPr>
      </w:pPr>
      <w:r w:rsidRPr="00B87A57">
        <w:rPr>
          <w:rFonts w:eastAsia="Times New Roman" w:cs="Times New Roman"/>
          <w:sz w:val="24"/>
          <w:szCs w:val="24"/>
        </w:rPr>
        <w:t>Федеральное</w:t>
      </w:r>
      <w:r w:rsidRPr="00B87A57">
        <w:rPr>
          <w:rFonts w:eastAsia="Times New Roman" w:cs="Times New Roman"/>
          <w:spacing w:val="-14"/>
          <w:sz w:val="24"/>
          <w:szCs w:val="24"/>
        </w:rPr>
        <w:t xml:space="preserve"> </w:t>
      </w:r>
      <w:r w:rsidRPr="00B87A57">
        <w:rPr>
          <w:rFonts w:eastAsia="Times New Roman" w:cs="Times New Roman"/>
          <w:sz w:val="24"/>
          <w:szCs w:val="24"/>
        </w:rPr>
        <w:t>агентство</w:t>
      </w:r>
      <w:r w:rsidRPr="00B87A57">
        <w:rPr>
          <w:rFonts w:eastAsia="Times New Roman" w:cs="Times New Roman"/>
          <w:spacing w:val="-6"/>
          <w:sz w:val="24"/>
          <w:szCs w:val="24"/>
        </w:rPr>
        <w:t xml:space="preserve"> </w:t>
      </w:r>
      <w:r w:rsidRPr="00B87A57">
        <w:rPr>
          <w:rFonts w:eastAsia="Times New Roman" w:cs="Times New Roman"/>
          <w:sz w:val="24"/>
          <w:szCs w:val="24"/>
        </w:rPr>
        <w:t>по</w:t>
      </w:r>
      <w:r w:rsidRPr="00B87A57">
        <w:rPr>
          <w:rFonts w:eastAsia="Times New Roman" w:cs="Times New Roman"/>
          <w:spacing w:val="-12"/>
          <w:sz w:val="24"/>
          <w:szCs w:val="24"/>
        </w:rPr>
        <w:t xml:space="preserve"> </w:t>
      </w:r>
      <w:r w:rsidRPr="00B87A57">
        <w:rPr>
          <w:rFonts w:eastAsia="Times New Roman" w:cs="Times New Roman"/>
          <w:spacing w:val="-2"/>
          <w:sz w:val="24"/>
          <w:szCs w:val="24"/>
        </w:rPr>
        <w:t>образованию</w:t>
      </w:r>
    </w:p>
    <w:p w14:paraId="5414998F" w14:textId="77777777" w:rsidR="00B87A57" w:rsidRPr="00B87A57" w:rsidRDefault="00B87A57" w:rsidP="00B87A57">
      <w:pPr>
        <w:widowControl w:val="0"/>
        <w:autoSpaceDE w:val="0"/>
        <w:autoSpaceDN w:val="0"/>
        <w:spacing w:before="70" w:after="0" w:line="288" w:lineRule="auto"/>
        <w:ind w:left="3114" w:right="1254" w:hanging="1552"/>
        <w:rPr>
          <w:rFonts w:eastAsia="Times New Roman" w:cs="Times New Roman"/>
          <w:sz w:val="24"/>
          <w:szCs w:val="24"/>
        </w:rPr>
      </w:pPr>
      <w:r w:rsidRPr="00B87A57">
        <w:rPr>
          <w:rFonts w:eastAsia="Times New Roman" w:cs="Times New Roman"/>
          <w:sz w:val="24"/>
          <w:szCs w:val="24"/>
        </w:rPr>
        <w:t>«Санкт-Петербургский</w:t>
      </w:r>
      <w:r w:rsidRPr="00B87A57">
        <w:rPr>
          <w:rFonts w:eastAsia="Times New Roman" w:cs="Times New Roman"/>
          <w:spacing w:val="-10"/>
          <w:sz w:val="24"/>
          <w:szCs w:val="24"/>
        </w:rPr>
        <w:t xml:space="preserve"> </w:t>
      </w:r>
      <w:r w:rsidRPr="00B87A57">
        <w:rPr>
          <w:rFonts w:eastAsia="Times New Roman" w:cs="Times New Roman"/>
          <w:sz w:val="24"/>
          <w:szCs w:val="24"/>
        </w:rPr>
        <w:t>государственный</w:t>
      </w:r>
      <w:r w:rsidRPr="00B87A57">
        <w:rPr>
          <w:rFonts w:eastAsia="Times New Roman" w:cs="Times New Roman"/>
          <w:spacing w:val="-10"/>
          <w:sz w:val="24"/>
          <w:szCs w:val="24"/>
        </w:rPr>
        <w:t xml:space="preserve"> </w:t>
      </w:r>
      <w:r w:rsidRPr="00B87A57">
        <w:rPr>
          <w:rFonts w:eastAsia="Times New Roman" w:cs="Times New Roman"/>
          <w:sz w:val="24"/>
          <w:szCs w:val="24"/>
        </w:rPr>
        <w:t>университет</w:t>
      </w:r>
      <w:r w:rsidRPr="00B87A57">
        <w:rPr>
          <w:rFonts w:eastAsia="Times New Roman" w:cs="Times New Roman"/>
          <w:spacing w:val="-10"/>
          <w:sz w:val="24"/>
          <w:szCs w:val="24"/>
        </w:rPr>
        <w:t xml:space="preserve"> </w:t>
      </w:r>
      <w:r w:rsidRPr="00B87A57">
        <w:rPr>
          <w:rFonts w:eastAsia="Times New Roman" w:cs="Times New Roman"/>
          <w:sz w:val="24"/>
          <w:szCs w:val="24"/>
        </w:rPr>
        <w:t>телекоммуникаций</w:t>
      </w:r>
      <w:r w:rsidRPr="00B87A57">
        <w:rPr>
          <w:rFonts w:eastAsia="Times New Roman" w:cs="Times New Roman"/>
          <w:spacing w:val="-10"/>
          <w:sz w:val="24"/>
          <w:szCs w:val="24"/>
        </w:rPr>
        <w:t xml:space="preserve"> </w:t>
      </w:r>
      <w:r w:rsidRPr="00B87A57">
        <w:rPr>
          <w:rFonts w:eastAsia="Times New Roman" w:cs="Times New Roman"/>
          <w:sz w:val="24"/>
          <w:szCs w:val="24"/>
        </w:rPr>
        <w:t>им. проф. М. А. Бонч-Бруевича (СПбГУТ)»</w:t>
      </w:r>
    </w:p>
    <w:p w14:paraId="3553DC57" w14:textId="77777777" w:rsidR="00B87A57" w:rsidRPr="00B87A57" w:rsidRDefault="00B87A57" w:rsidP="00B87A57">
      <w:pPr>
        <w:widowControl w:val="0"/>
        <w:autoSpaceDE w:val="0"/>
        <w:autoSpaceDN w:val="0"/>
        <w:spacing w:after="0"/>
        <w:rPr>
          <w:rFonts w:eastAsia="Times New Roman" w:cs="Times New Roman"/>
          <w:sz w:val="20"/>
          <w:szCs w:val="24"/>
        </w:rPr>
      </w:pPr>
    </w:p>
    <w:p w14:paraId="6D38C3D4" w14:textId="77777777" w:rsidR="00B87A57" w:rsidRPr="00B87A57" w:rsidRDefault="00B87A57" w:rsidP="00B87A57">
      <w:pPr>
        <w:widowControl w:val="0"/>
        <w:autoSpaceDE w:val="0"/>
        <w:autoSpaceDN w:val="0"/>
        <w:spacing w:before="195" w:after="0"/>
        <w:rPr>
          <w:rFonts w:eastAsia="Times New Roman" w:cs="Times New Roman"/>
          <w:sz w:val="20"/>
          <w:szCs w:val="24"/>
        </w:rPr>
      </w:pPr>
      <w:r w:rsidRPr="00B87A57">
        <w:rPr>
          <w:rFonts w:eastAsia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3A67860" wp14:editId="5464E785">
                <wp:simplePos x="0" y="0"/>
                <wp:positionH relativeFrom="page">
                  <wp:posOffset>1060450</wp:posOffset>
                </wp:positionH>
                <wp:positionV relativeFrom="paragraph">
                  <wp:posOffset>285319</wp:posOffset>
                </wp:positionV>
                <wp:extent cx="5979160" cy="8255"/>
                <wp:effectExtent l="0" t="0" r="0" b="0"/>
                <wp:wrapTopAndBottom/>
                <wp:docPr id="918781365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16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160" h="8255">
                              <a:moveTo>
                                <a:pt x="5979159" y="0"/>
                              </a:moveTo>
                              <a:lnTo>
                                <a:pt x="0" y="0"/>
                              </a:lnTo>
                              <a:lnTo>
                                <a:pt x="0" y="8255"/>
                              </a:lnTo>
                              <a:lnTo>
                                <a:pt x="5979159" y="8255"/>
                              </a:lnTo>
                              <a:lnTo>
                                <a:pt x="59791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4DF32" id="Graphic 2" o:spid="_x0000_s1026" style="position:absolute;margin-left:83.5pt;margin-top:22.45pt;width:470.8pt;height:.6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16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er1HgIAAL0EAAAOAAAAZHJzL2Uyb0RvYy54bWysVMFu2zAMvQ/YPwi6L04CpGuMOMXQosOA&#10;oivQDDsrshwbk0VNVGLn70fJlmtspw3LwabMZ/q9RzK7u77V7KIcNmAKvlosOVNGQtmYU8G/HR4/&#10;3HKGXphSaDCq4FeF/G7//t2us7laQw26VI5REYN5Zwtee2/zLENZq1bgAqwylKzAtcLT0Z2y0omO&#10;qrc6Wy+XN1kHrrQOpEKkpw9Dku9j/apS0n+tKlSe6YITNx+vLl6P4ZrtdyI/OWHrRo40xD+waEVj&#10;6KNTqQfhBTu75o9SbSMdIFR+IaHNoKoaqaIGUrNa/qbmtRZWRS1kDtrJJvx/ZeXz5dW+uEAd7RPI&#10;H0iOZJ3FfMqEA46YvnJtwBJx1kcXr5OLqvdM0sPN9uN2dUNmS8rdrjebYHIm8vSuPKP/rCDWEZcn&#10;9EMPyhSJOkWyNyl01MnQQx176DmjHjrOqIfHoYdW+PBeIBdC1s2I1COPkGzhog4QYT5IiGw3W86S&#10;EGL6htFmjiVNM1TKpbuN9QbMTHZKp/sAm3/2r8BxZIljKic1oBoMDrqj05MXhJu7jaCb8rHROshH&#10;dzrea8cuIqxG/I2NmsHiJAzND2NwhPL64lhH+1Jw/HkWTnGmvxgayLBcKXApOKbAeX0PcQWj8w79&#10;of8unGWWwoJ7mp1nSOMu8jQWxD8ABmx408Cns4eqCTMTuQ2MxgPtSNQ/7nNYwvk5ot7+dfa/AAAA&#10;//8DAFBLAwQUAAYACAAAACEARiQ0TN4AAAAKAQAADwAAAGRycy9kb3ducmV2LnhtbEyPwU7DMBBE&#10;70j8g7VI3KjTUqVtGqcqFZyAAw0SV9c2SYS9jmwnDX/P9kSPMzuafVPuJmfZaELsPAqYzzJgBpXX&#10;HTYCPuuXhzWwmCRqaT0aAb8mwq66vSllof0ZP8x4TA2jEoyFFNCm1BecR9UaJ+PM9wbp9u2Dk4lk&#10;aLgO8kzlzvJFluXcyQ7pQyt7c2iN+jkOTsDTV1g9vr+qeuz5hIfh+W1fWyXE/d203wJLZkr/Ybjg&#10;EzpUxHTyA+rILOl8RVuSgOVyA+wSmGfrHNiJnHwBvCr59YTqDwAA//8DAFBLAQItABQABgAIAAAA&#10;IQC2gziS/gAAAOEBAAATAAAAAAAAAAAAAAAAAAAAAABbQ29udGVudF9UeXBlc10ueG1sUEsBAi0A&#10;FAAGAAgAAAAhADj9If/WAAAAlAEAAAsAAAAAAAAAAAAAAAAALwEAAF9yZWxzLy5yZWxzUEsBAi0A&#10;FAAGAAgAAAAhAIKV6vUeAgAAvQQAAA4AAAAAAAAAAAAAAAAALgIAAGRycy9lMm9Eb2MueG1sUEsB&#10;Ai0AFAAGAAgAAAAhAEYkNEzeAAAACgEAAA8AAAAAAAAAAAAAAAAAeAQAAGRycy9kb3ducmV2Lnht&#10;bFBLBQYAAAAABAAEAPMAAACDBQAAAAA=&#10;" path="m5979159,l,,,8255r5979159,l597915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5BD8E22" w14:textId="77777777" w:rsidR="00B87A57" w:rsidRPr="00B87A57" w:rsidRDefault="00B87A57" w:rsidP="00B87A57">
      <w:pPr>
        <w:widowControl w:val="0"/>
        <w:autoSpaceDE w:val="0"/>
        <w:autoSpaceDN w:val="0"/>
        <w:spacing w:after="0"/>
        <w:rPr>
          <w:rFonts w:eastAsia="Times New Roman" w:cs="Times New Roman"/>
          <w:sz w:val="24"/>
          <w:szCs w:val="24"/>
        </w:rPr>
      </w:pPr>
    </w:p>
    <w:p w14:paraId="44027A67" w14:textId="77777777" w:rsidR="00B87A57" w:rsidRPr="00B87A57" w:rsidRDefault="00B87A57" w:rsidP="00B87A57">
      <w:pPr>
        <w:widowControl w:val="0"/>
        <w:autoSpaceDE w:val="0"/>
        <w:autoSpaceDN w:val="0"/>
        <w:spacing w:after="0"/>
        <w:rPr>
          <w:rFonts w:eastAsia="Times New Roman" w:cs="Times New Roman"/>
          <w:sz w:val="24"/>
          <w:szCs w:val="24"/>
        </w:rPr>
      </w:pPr>
    </w:p>
    <w:p w14:paraId="2E1EA945" w14:textId="77777777" w:rsidR="00B87A57" w:rsidRPr="00B87A57" w:rsidRDefault="00B87A57" w:rsidP="00B87A57">
      <w:pPr>
        <w:widowControl w:val="0"/>
        <w:autoSpaceDE w:val="0"/>
        <w:autoSpaceDN w:val="0"/>
        <w:spacing w:before="131" w:after="0"/>
        <w:rPr>
          <w:rFonts w:eastAsia="Times New Roman" w:cs="Times New Roman"/>
          <w:sz w:val="24"/>
          <w:szCs w:val="24"/>
        </w:rPr>
      </w:pPr>
    </w:p>
    <w:p w14:paraId="69508C76" w14:textId="77777777" w:rsidR="00B87A57" w:rsidRPr="00B87A57" w:rsidRDefault="00B87A57" w:rsidP="00B87A57">
      <w:pPr>
        <w:widowControl w:val="0"/>
        <w:autoSpaceDE w:val="0"/>
        <w:autoSpaceDN w:val="0"/>
        <w:spacing w:before="1" w:after="0"/>
        <w:ind w:left="422" w:right="512"/>
        <w:jc w:val="center"/>
        <w:rPr>
          <w:rFonts w:eastAsia="Times New Roman" w:cs="Times New Roman"/>
          <w:sz w:val="52"/>
          <w:szCs w:val="52"/>
        </w:rPr>
      </w:pPr>
    </w:p>
    <w:p w14:paraId="5229873F" w14:textId="77777777" w:rsidR="00B87A57" w:rsidRPr="00B87A57" w:rsidRDefault="00B87A57" w:rsidP="00B87A57">
      <w:pPr>
        <w:widowControl w:val="0"/>
        <w:autoSpaceDE w:val="0"/>
        <w:autoSpaceDN w:val="0"/>
        <w:spacing w:before="1" w:after="0"/>
        <w:ind w:left="422" w:right="512"/>
        <w:jc w:val="center"/>
        <w:rPr>
          <w:rFonts w:eastAsia="Times New Roman" w:cs="Times New Roman"/>
          <w:sz w:val="60"/>
          <w:szCs w:val="52"/>
        </w:rPr>
      </w:pPr>
      <w:r w:rsidRPr="00B87A57">
        <w:rPr>
          <w:rFonts w:eastAsia="Times New Roman" w:cs="Times New Roman"/>
          <w:sz w:val="52"/>
          <w:szCs w:val="52"/>
        </w:rPr>
        <w:t>СПб</w:t>
      </w:r>
      <w:r w:rsidRPr="00B87A57">
        <w:rPr>
          <w:rFonts w:eastAsia="Times New Roman" w:cs="Times New Roman"/>
          <w:spacing w:val="-11"/>
          <w:sz w:val="52"/>
          <w:szCs w:val="52"/>
        </w:rPr>
        <w:t xml:space="preserve"> </w:t>
      </w:r>
      <w:r w:rsidRPr="00B87A57">
        <w:rPr>
          <w:rFonts w:eastAsia="Times New Roman" w:cs="Times New Roman"/>
          <w:color w:val="EC7B30"/>
          <w:spacing w:val="-2"/>
          <w:sz w:val="52"/>
          <w:szCs w:val="52"/>
        </w:rPr>
        <w:t>ГУТ</w:t>
      </w:r>
      <w:r w:rsidRPr="00B87A57">
        <w:rPr>
          <w:rFonts w:eastAsia="Times New Roman" w:cs="Times New Roman"/>
          <w:color w:val="EC7B30"/>
          <w:spacing w:val="-2"/>
          <w:sz w:val="40"/>
          <w:szCs w:val="52"/>
        </w:rPr>
        <w:t>)</w:t>
      </w:r>
      <w:r w:rsidRPr="00B87A57">
        <w:rPr>
          <w:rFonts w:eastAsia="Times New Roman" w:cs="Times New Roman"/>
          <w:color w:val="EC7B30"/>
          <w:spacing w:val="-2"/>
          <w:sz w:val="52"/>
          <w:szCs w:val="52"/>
        </w:rPr>
        <w:t>)</w:t>
      </w:r>
      <w:r w:rsidRPr="00B87A57">
        <w:rPr>
          <w:rFonts w:eastAsia="Times New Roman" w:cs="Times New Roman"/>
          <w:color w:val="EC7B30"/>
          <w:spacing w:val="-2"/>
          <w:sz w:val="60"/>
          <w:szCs w:val="52"/>
        </w:rPr>
        <w:t>)</w:t>
      </w:r>
    </w:p>
    <w:p w14:paraId="1E3669CF" w14:textId="77777777" w:rsidR="00B87A57" w:rsidRPr="00B87A57" w:rsidRDefault="00B87A57" w:rsidP="00B87A57">
      <w:pPr>
        <w:widowControl w:val="0"/>
        <w:autoSpaceDE w:val="0"/>
        <w:autoSpaceDN w:val="0"/>
        <w:spacing w:after="0"/>
        <w:rPr>
          <w:rFonts w:eastAsia="Times New Roman" w:cs="Times New Roman"/>
          <w:sz w:val="52"/>
          <w:szCs w:val="24"/>
        </w:rPr>
      </w:pPr>
    </w:p>
    <w:p w14:paraId="2885EF96" w14:textId="77777777" w:rsidR="00B87A57" w:rsidRPr="00B87A57" w:rsidRDefault="00B87A57" w:rsidP="00B87A57">
      <w:pPr>
        <w:widowControl w:val="0"/>
        <w:autoSpaceDE w:val="0"/>
        <w:autoSpaceDN w:val="0"/>
        <w:spacing w:before="245" w:after="0"/>
        <w:rPr>
          <w:rFonts w:eastAsia="Times New Roman" w:cs="Times New Roman"/>
          <w:sz w:val="52"/>
          <w:szCs w:val="24"/>
        </w:rPr>
      </w:pPr>
    </w:p>
    <w:p w14:paraId="3545089D" w14:textId="77777777" w:rsidR="00B87A57" w:rsidRPr="00B87A57" w:rsidRDefault="00B87A57" w:rsidP="00B87A57">
      <w:pPr>
        <w:widowControl w:val="0"/>
        <w:autoSpaceDE w:val="0"/>
        <w:autoSpaceDN w:val="0"/>
        <w:spacing w:before="144" w:after="0"/>
        <w:ind w:left="434" w:right="512"/>
        <w:jc w:val="center"/>
        <w:rPr>
          <w:rFonts w:eastAsia="Times New Roman" w:cs="Times New Roman"/>
          <w:b/>
          <w:sz w:val="32"/>
        </w:rPr>
      </w:pPr>
      <w:r w:rsidRPr="00B87A57">
        <w:rPr>
          <w:rFonts w:eastAsia="Times New Roman" w:cs="Times New Roman"/>
          <w:b/>
          <w:sz w:val="32"/>
        </w:rPr>
        <w:t>Распространение радиоволн и антенно-фидерные устройства</w:t>
      </w:r>
    </w:p>
    <w:p w14:paraId="34682E93" w14:textId="3AEDD5BE" w:rsidR="00B87A57" w:rsidRPr="00B87A57" w:rsidRDefault="00B87A57" w:rsidP="00B87A57">
      <w:pPr>
        <w:widowControl w:val="0"/>
        <w:autoSpaceDE w:val="0"/>
        <w:autoSpaceDN w:val="0"/>
        <w:spacing w:before="144" w:after="0"/>
        <w:ind w:left="434" w:right="512"/>
        <w:jc w:val="center"/>
        <w:rPr>
          <w:rFonts w:eastAsia="Times New Roman" w:cs="Times New Roman"/>
          <w:sz w:val="24"/>
          <w:szCs w:val="24"/>
        </w:rPr>
      </w:pPr>
      <w:r w:rsidRPr="00B87A57">
        <w:rPr>
          <w:rFonts w:eastAsia="Times New Roman" w:cs="Times New Roman"/>
          <w:spacing w:val="-4"/>
          <w:sz w:val="24"/>
          <w:szCs w:val="24"/>
        </w:rPr>
        <w:t>ЛАБОРАТОРНАЯ РАБОТА</w:t>
      </w:r>
      <w:r w:rsidRPr="00B87A57">
        <w:rPr>
          <w:rFonts w:eastAsia="Times New Roman" w:cs="Times New Roman"/>
          <w:spacing w:val="-17"/>
          <w:sz w:val="24"/>
          <w:szCs w:val="24"/>
        </w:rPr>
        <w:t xml:space="preserve"> </w:t>
      </w:r>
      <w:r w:rsidRPr="00B87A57">
        <w:rPr>
          <w:rFonts w:eastAsia="Times New Roman" w:cs="Times New Roman"/>
          <w:spacing w:val="-4"/>
          <w:sz w:val="24"/>
          <w:szCs w:val="24"/>
        </w:rPr>
        <w:t>№</w:t>
      </w:r>
      <w:r w:rsidRPr="00B87A57">
        <w:rPr>
          <w:rFonts w:eastAsia="Times New Roman" w:cs="Times New Roman"/>
          <w:spacing w:val="-8"/>
          <w:sz w:val="24"/>
          <w:szCs w:val="24"/>
        </w:rPr>
        <w:t xml:space="preserve"> </w:t>
      </w:r>
      <w:r>
        <w:rPr>
          <w:rFonts w:eastAsia="Times New Roman" w:cs="Times New Roman"/>
          <w:spacing w:val="-10"/>
          <w:sz w:val="24"/>
          <w:szCs w:val="24"/>
        </w:rPr>
        <w:t>2</w:t>
      </w:r>
    </w:p>
    <w:p w14:paraId="1BCF9871" w14:textId="77777777" w:rsidR="00B87A57" w:rsidRPr="00B87A57" w:rsidRDefault="00B87A57" w:rsidP="00B87A57">
      <w:pPr>
        <w:widowControl w:val="0"/>
        <w:autoSpaceDE w:val="0"/>
        <w:autoSpaceDN w:val="0"/>
        <w:spacing w:before="15" w:after="0"/>
        <w:rPr>
          <w:rFonts w:eastAsia="Times New Roman" w:cs="Times New Roman"/>
          <w:sz w:val="24"/>
          <w:szCs w:val="24"/>
        </w:rPr>
      </w:pPr>
    </w:p>
    <w:p w14:paraId="1B567D70" w14:textId="77777777" w:rsidR="00B87A57" w:rsidRPr="00B87A57" w:rsidRDefault="00B87A57" w:rsidP="00B87A57">
      <w:pPr>
        <w:widowControl w:val="0"/>
        <w:autoSpaceDE w:val="0"/>
        <w:autoSpaceDN w:val="0"/>
        <w:spacing w:after="0"/>
        <w:jc w:val="center"/>
        <w:rPr>
          <w:rFonts w:eastAsia="Times New Roman" w:cs="Times New Roman"/>
          <w:b/>
          <w:bCs/>
          <w:szCs w:val="24"/>
        </w:rPr>
      </w:pPr>
      <w:r w:rsidRPr="00B87A57">
        <w:rPr>
          <w:rFonts w:eastAsia="Times New Roman" w:cs="Times New Roman"/>
          <w:b/>
          <w:bCs/>
          <w:szCs w:val="24"/>
        </w:rPr>
        <w:t>ИССЛЕДОВАНИЕ ФАЗИРОВАННЫХ АНТЕННЫХ РЕШЕТОК (ФАР)</w:t>
      </w:r>
    </w:p>
    <w:p w14:paraId="6023B0CD" w14:textId="77777777" w:rsidR="00B87A57" w:rsidRPr="00B87A57" w:rsidRDefault="00B87A57" w:rsidP="00B87A57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4"/>
        </w:rPr>
      </w:pPr>
    </w:p>
    <w:p w14:paraId="5442A30E" w14:textId="77777777" w:rsidR="00B87A57" w:rsidRPr="00B87A57" w:rsidRDefault="00B87A57" w:rsidP="00B87A57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4"/>
        </w:rPr>
      </w:pPr>
    </w:p>
    <w:p w14:paraId="1B763039" w14:textId="77777777" w:rsidR="00B87A57" w:rsidRPr="00B87A57" w:rsidRDefault="00B87A57" w:rsidP="00B87A57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4"/>
        </w:rPr>
      </w:pPr>
    </w:p>
    <w:p w14:paraId="2024AFE9" w14:textId="77777777" w:rsidR="00B87A57" w:rsidRPr="00B87A57" w:rsidRDefault="00B87A57" w:rsidP="00B87A57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4"/>
        </w:rPr>
      </w:pPr>
    </w:p>
    <w:p w14:paraId="3A7D2FC6" w14:textId="77777777" w:rsidR="00B87A57" w:rsidRPr="00B87A57" w:rsidRDefault="00B87A57" w:rsidP="00B87A57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4"/>
        </w:rPr>
      </w:pPr>
    </w:p>
    <w:p w14:paraId="6F9E8642" w14:textId="77777777" w:rsidR="00B87A57" w:rsidRPr="00B87A57" w:rsidRDefault="00B87A57" w:rsidP="00B87A57">
      <w:pPr>
        <w:widowControl w:val="0"/>
        <w:autoSpaceDE w:val="0"/>
        <w:autoSpaceDN w:val="0"/>
        <w:spacing w:before="69" w:after="0"/>
        <w:rPr>
          <w:rFonts w:eastAsia="Times New Roman" w:cs="Times New Roman"/>
          <w:b/>
          <w:szCs w:val="24"/>
        </w:rPr>
      </w:pPr>
    </w:p>
    <w:p w14:paraId="2F918F2F" w14:textId="77777777" w:rsidR="00B87A57" w:rsidRPr="00B87A57" w:rsidRDefault="00B87A57" w:rsidP="00B87A57">
      <w:pPr>
        <w:widowControl w:val="0"/>
        <w:autoSpaceDE w:val="0"/>
        <w:autoSpaceDN w:val="0"/>
        <w:spacing w:after="0" w:line="436" w:lineRule="auto"/>
        <w:ind w:left="7469" w:right="1575"/>
        <w:rPr>
          <w:rFonts w:eastAsia="Times New Roman" w:cs="Times New Roman"/>
          <w:b/>
          <w:sz w:val="24"/>
        </w:rPr>
      </w:pPr>
      <w:r w:rsidRPr="00B87A57">
        <w:rPr>
          <w:rFonts w:eastAsia="Times New Roman" w:cs="Times New Roman"/>
          <w:spacing w:val="-2"/>
          <w:sz w:val="24"/>
        </w:rPr>
        <w:t xml:space="preserve">Выполнил: </w:t>
      </w:r>
      <w:r w:rsidRPr="00B87A57">
        <w:rPr>
          <w:rFonts w:eastAsia="Times New Roman" w:cs="Times New Roman"/>
          <w:b/>
          <w:sz w:val="24"/>
        </w:rPr>
        <w:t xml:space="preserve">Балан К. А. </w:t>
      </w:r>
      <w:r w:rsidRPr="00B87A57">
        <w:rPr>
          <w:rFonts w:eastAsia="Times New Roman" w:cs="Times New Roman"/>
          <w:sz w:val="24"/>
        </w:rPr>
        <w:t>Студент</w:t>
      </w:r>
      <w:r w:rsidRPr="00B87A57">
        <w:rPr>
          <w:rFonts w:eastAsia="Times New Roman" w:cs="Times New Roman"/>
          <w:spacing w:val="-15"/>
          <w:sz w:val="24"/>
        </w:rPr>
        <w:t xml:space="preserve"> </w:t>
      </w:r>
      <w:r w:rsidRPr="00B87A57">
        <w:rPr>
          <w:rFonts w:eastAsia="Times New Roman" w:cs="Times New Roman"/>
          <w:sz w:val="24"/>
        </w:rPr>
        <w:t xml:space="preserve">группы: </w:t>
      </w:r>
      <w:r w:rsidRPr="00B87A57">
        <w:rPr>
          <w:rFonts w:eastAsia="Times New Roman" w:cs="Times New Roman"/>
          <w:b/>
          <w:spacing w:val="-2"/>
          <w:sz w:val="24"/>
        </w:rPr>
        <w:t>РЦТ-22</w:t>
      </w:r>
    </w:p>
    <w:p w14:paraId="7E2EC5A1" w14:textId="77777777" w:rsidR="00B87A57" w:rsidRPr="00B87A57" w:rsidRDefault="00B87A57" w:rsidP="00B87A57">
      <w:pPr>
        <w:widowControl w:val="0"/>
        <w:autoSpaceDE w:val="0"/>
        <w:autoSpaceDN w:val="0"/>
        <w:spacing w:after="0" w:line="264" w:lineRule="exact"/>
        <w:ind w:left="7469"/>
        <w:rPr>
          <w:rFonts w:eastAsia="Times New Roman" w:cs="Times New Roman"/>
          <w:i/>
          <w:sz w:val="24"/>
          <w:szCs w:val="24"/>
        </w:rPr>
      </w:pPr>
      <w:r w:rsidRPr="00B87A57">
        <w:rPr>
          <w:rFonts w:eastAsia="Times New Roman" w:cs="Times New Roman"/>
          <w:spacing w:val="-2"/>
          <w:sz w:val="24"/>
          <w:szCs w:val="24"/>
        </w:rPr>
        <w:t>Преподаватель</w:t>
      </w:r>
      <w:r w:rsidRPr="00B87A57">
        <w:rPr>
          <w:rFonts w:eastAsia="Times New Roman" w:cs="Times New Roman"/>
          <w:i/>
          <w:spacing w:val="-2"/>
          <w:sz w:val="24"/>
          <w:szCs w:val="24"/>
        </w:rPr>
        <w:t>:</w:t>
      </w:r>
    </w:p>
    <w:p w14:paraId="63609D3C" w14:textId="77777777" w:rsidR="00B87A57" w:rsidRPr="00B87A57" w:rsidRDefault="00B87A57" w:rsidP="00B87A57">
      <w:pPr>
        <w:widowControl w:val="0"/>
        <w:autoSpaceDE w:val="0"/>
        <w:autoSpaceDN w:val="0"/>
        <w:spacing w:before="238" w:after="0"/>
        <w:ind w:left="7469"/>
        <w:outlineLvl w:val="0"/>
        <w:rPr>
          <w:rFonts w:eastAsia="Times New Roman" w:cs="Times New Roman"/>
          <w:b/>
          <w:bCs/>
          <w:sz w:val="24"/>
          <w:szCs w:val="24"/>
        </w:rPr>
      </w:pPr>
      <w:bookmarkStart w:id="0" w:name="Свиньина_О.А."/>
      <w:bookmarkEnd w:id="0"/>
      <w:proofErr w:type="spellStart"/>
      <w:r w:rsidRPr="00B87A57">
        <w:rPr>
          <w:rFonts w:eastAsia="Times New Roman" w:cs="Times New Roman"/>
          <w:b/>
          <w:bCs/>
          <w:sz w:val="24"/>
          <w:szCs w:val="24"/>
        </w:rPr>
        <w:t>Сидоркович</w:t>
      </w:r>
      <w:proofErr w:type="spellEnd"/>
      <w:r w:rsidRPr="00B87A57">
        <w:rPr>
          <w:rFonts w:eastAsia="Times New Roman" w:cs="Times New Roman"/>
          <w:b/>
          <w:bCs/>
          <w:sz w:val="24"/>
          <w:szCs w:val="24"/>
        </w:rPr>
        <w:t xml:space="preserve"> Д. Р.</w:t>
      </w:r>
    </w:p>
    <w:p w14:paraId="0C7CE86F" w14:textId="77777777" w:rsidR="00B87A57" w:rsidRPr="00B87A57" w:rsidRDefault="00B87A57" w:rsidP="00B87A57">
      <w:pPr>
        <w:widowControl w:val="0"/>
        <w:autoSpaceDE w:val="0"/>
        <w:autoSpaceDN w:val="0"/>
        <w:spacing w:after="0"/>
        <w:rPr>
          <w:rFonts w:eastAsia="Times New Roman" w:cs="Times New Roman"/>
          <w:b/>
          <w:sz w:val="24"/>
          <w:szCs w:val="24"/>
        </w:rPr>
      </w:pPr>
    </w:p>
    <w:p w14:paraId="2EED9170" w14:textId="77777777" w:rsidR="00B87A57" w:rsidRPr="00B87A57" w:rsidRDefault="00B87A57" w:rsidP="00B87A57">
      <w:pPr>
        <w:widowControl w:val="0"/>
        <w:autoSpaceDE w:val="0"/>
        <w:autoSpaceDN w:val="0"/>
        <w:spacing w:after="0"/>
        <w:rPr>
          <w:rFonts w:eastAsia="Times New Roman" w:cs="Times New Roman"/>
          <w:b/>
          <w:sz w:val="24"/>
          <w:szCs w:val="24"/>
        </w:rPr>
      </w:pPr>
    </w:p>
    <w:p w14:paraId="6AF1487B" w14:textId="77777777" w:rsidR="00B87A57" w:rsidRPr="00B87A57" w:rsidRDefault="00B87A57" w:rsidP="00B87A57">
      <w:pPr>
        <w:widowControl w:val="0"/>
        <w:autoSpaceDE w:val="0"/>
        <w:autoSpaceDN w:val="0"/>
        <w:spacing w:after="0"/>
        <w:rPr>
          <w:rFonts w:eastAsia="Times New Roman" w:cs="Times New Roman"/>
          <w:b/>
          <w:sz w:val="24"/>
          <w:szCs w:val="24"/>
        </w:rPr>
      </w:pPr>
    </w:p>
    <w:p w14:paraId="45768BDF" w14:textId="77777777" w:rsidR="00B87A57" w:rsidRPr="00B87A57" w:rsidRDefault="00B87A57" w:rsidP="00B87A57">
      <w:pPr>
        <w:widowControl w:val="0"/>
        <w:autoSpaceDE w:val="0"/>
        <w:autoSpaceDN w:val="0"/>
        <w:spacing w:after="0"/>
        <w:rPr>
          <w:rFonts w:eastAsia="Times New Roman" w:cs="Times New Roman"/>
          <w:b/>
          <w:sz w:val="24"/>
          <w:szCs w:val="24"/>
        </w:rPr>
      </w:pPr>
    </w:p>
    <w:p w14:paraId="6FE0C725" w14:textId="77777777" w:rsidR="00B87A57" w:rsidRPr="00B87A57" w:rsidRDefault="00B87A57" w:rsidP="00B87A57">
      <w:pPr>
        <w:widowControl w:val="0"/>
        <w:autoSpaceDE w:val="0"/>
        <w:autoSpaceDN w:val="0"/>
        <w:spacing w:before="197" w:after="0"/>
        <w:rPr>
          <w:rFonts w:eastAsia="Times New Roman" w:cs="Times New Roman"/>
          <w:b/>
          <w:sz w:val="24"/>
          <w:szCs w:val="24"/>
        </w:rPr>
      </w:pPr>
    </w:p>
    <w:p w14:paraId="1D44CE2E" w14:textId="77777777" w:rsidR="00B87A57" w:rsidRPr="00B87A57" w:rsidRDefault="00B87A57" w:rsidP="00B87A57">
      <w:pPr>
        <w:widowControl w:val="0"/>
        <w:autoSpaceDE w:val="0"/>
        <w:autoSpaceDN w:val="0"/>
        <w:spacing w:before="1" w:after="0"/>
        <w:ind w:left="427" w:right="512"/>
        <w:jc w:val="center"/>
        <w:rPr>
          <w:rFonts w:eastAsia="Times New Roman" w:cs="Times New Roman"/>
          <w:i/>
          <w:sz w:val="24"/>
        </w:rPr>
        <w:sectPr w:rsidR="00B87A57" w:rsidRPr="00B87A57" w:rsidSect="00B87A57">
          <w:footerReference w:type="default" r:id="rId7"/>
          <w:pgSz w:w="11910" w:h="16840"/>
          <w:pgMar w:top="1040" w:right="100" w:bottom="1680" w:left="1040" w:header="0" w:footer="1483" w:gutter="0"/>
          <w:pgNumType w:start="1"/>
          <w:cols w:space="720"/>
        </w:sectPr>
      </w:pPr>
      <w:r w:rsidRPr="00B87A57">
        <w:rPr>
          <w:rFonts w:eastAsia="Times New Roman" w:cs="Times New Roman"/>
          <w:i/>
          <w:spacing w:val="-2"/>
          <w:sz w:val="24"/>
        </w:rPr>
        <w:t>Санкт-Петербург</w:t>
      </w:r>
    </w:p>
    <w:p w14:paraId="389577AD" w14:textId="77777777" w:rsidR="00901028" w:rsidRDefault="00FB60C5" w:rsidP="00B87A57">
      <w:pPr>
        <w:spacing w:after="0" w:line="360" w:lineRule="auto"/>
        <w:ind w:firstLine="709"/>
        <w:jc w:val="both"/>
      </w:pPr>
      <w:r w:rsidRPr="00FB60C5">
        <w:rPr>
          <w:b/>
          <w:bCs/>
        </w:rPr>
        <w:lastRenderedPageBreak/>
        <w:t>Цель работы</w:t>
      </w:r>
      <w:r w:rsidR="00901028">
        <w:rPr>
          <w:b/>
          <w:bCs/>
        </w:rPr>
        <w:t>:</w:t>
      </w:r>
      <w:r w:rsidR="00901028">
        <w:t xml:space="preserve"> при помощи</w:t>
      </w:r>
      <w:r>
        <w:t xml:space="preserve"> программы MMANA исследовать принципы создания фазированных антенных решеток на базе симметричного электрического излучателя. Исследовать влияние геометрических параметров антенной решетки и фазирования питания элементов антенной решетки на диаграмму направленности. </w:t>
      </w:r>
    </w:p>
    <w:p w14:paraId="491B8B81" w14:textId="1022A26E" w:rsidR="00901028" w:rsidRPr="0050465D" w:rsidRDefault="0050465D" w:rsidP="00B87A57">
      <w:pPr>
        <w:spacing w:after="0" w:line="360" w:lineRule="auto"/>
        <w:ind w:firstLine="709"/>
        <w:jc w:val="both"/>
        <w:rPr>
          <w:b/>
          <w:bCs/>
        </w:rPr>
      </w:pPr>
      <w:r w:rsidRPr="0050465D">
        <w:rPr>
          <w:b/>
          <w:bCs/>
        </w:rPr>
        <w:t>Ход работы:</w:t>
      </w:r>
    </w:p>
    <w:p w14:paraId="38D6C167" w14:textId="4B1655CC" w:rsidR="00901028" w:rsidRDefault="0034119E" w:rsidP="00B87A57">
      <w:pPr>
        <w:spacing w:after="0" w:line="360" w:lineRule="auto"/>
        <w:ind w:firstLine="709"/>
        <w:jc w:val="both"/>
      </w:pPr>
      <w:r>
        <w:t xml:space="preserve">1. Построить симметричный вибратор в свободном пространстве с длиной плеча l=0,25λ и рабочей частотой 100 МГц, ориентированный вдоль оси </w:t>
      </w:r>
      <w:proofErr w:type="spellStart"/>
      <w:r>
        <w:t>oz</w:t>
      </w:r>
      <w:proofErr w:type="spellEnd"/>
      <w:r>
        <w:t>, зарисовать диаграммы направленности в горизонтальной и вертикальной плоскостях.</w:t>
      </w:r>
    </w:p>
    <w:p w14:paraId="53B53EFE" w14:textId="77777777" w:rsidR="00901028" w:rsidRDefault="00901028" w:rsidP="00B87A57">
      <w:pPr>
        <w:spacing w:after="0" w:line="360" w:lineRule="auto"/>
        <w:ind w:firstLine="709"/>
        <w:jc w:val="both"/>
      </w:pPr>
    </w:p>
    <w:p w14:paraId="111276BA" w14:textId="51D6FCBB" w:rsidR="00BF210E" w:rsidRDefault="00BF210E" w:rsidP="00B87A57">
      <w:pPr>
        <w:spacing w:after="0" w:line="360" w:lineRule="auto"/>
        <w:jc w:val="center"/>
      </w:pPr>
      <w:r w:rsidRPr="00BF210E">
        <w:rPr>
          <w:noProof/>
        </w:rPr>
        <w:drawing>
          <wp:inline distT="0" distB="0" distL="0" distR="0" wp14:anchorId="3FAA7A16" wp14:editId="567DA796">
            <wp:extent cx="5053229" cy="3583828"/>
            <wp:effectExtent l="0" t="0" r="0" b="0"/>
            <wp:docPr id="2071066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66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2622" cy="360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12C94" w14:textId="352D132A" w:rsidR="00D82179" w:rsidRDefault="00D82179" w:rsidP="00B87A57">
      <w:pPr>
        <w:spacing w:after="0" w:line="360" w:lineRule="auto"/>
        <w:ind w:firstLine="709"/>
        <w:jc w:val="center"/>
      </w:pPr>
      <w:r w:rsidRPr="00D82179">
        <w:rPr>
          <w:noProof/>
        </w:rPr>
        <w:lastRenderedPageBreak/>
        <w:drawing>
          <wp:inline distT="0" distB="0" distL="0" distR="0" wp14:anchorId="1D44FEC3" wp14:editId="20AF4BBC">
            <wp:extent cx="3772944" cy="3114675"/>
            <wp:effectExtent l="0" t="0" r="0" b="0"/>
            <wp:docPr id="969897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973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3831" cy="312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3A6BA" w14:textId="195D93DE" w:rsidR="00DD182D" w:rsidRDefault="00E02EED" w:rsidP="00B87A57">
      <w:pPr>
        <w:spacing w:after="0" w:line="360" w:lineRule="auto"/>
        <w:ind w:firstLine="709"/>
        <w:jc w:val="both"/>
      </w:pPr>
      <w:r>
        <w:t xml:space="preserve">2. Построить вертикальную антенную решетку, состоящую из двух симметричных вибраторов с длиной плеча l=0,25λ и рабочей частотой 100 МГц, ориентированных вдоль оси </w:t>
      </w:r>
      <w:proofErr w:type="spellStart"/>
      <w:r>
        <w:t>oz</w:t>
      </w:r>
      <w:proofErr w:type="spellEnd"/>
      <w:r>
        <w:t xml:space="preserve"> и сдвинутых друг относительно друга на величину a вдоль оси </w:t>
      </w:r>
      <w:proofErr w:type="spellStart"/>
      <w:r>
        <w:t>oz</w:t>
      </w:r>
      <w:proofErr w:type="spellEnd"/>
      <w:r>
        <w:t xml:space="preserve">. Зарисовать диаграммы направленности в XOY и ZOY плоскостях. </w:t>
      </w:r>
    </w:p>
    <w:p w14:paraId="01221558" w14:textId="11D1A2EA" w:rsidR="00362DDD" w:rsidRDefault="00362DDD" w:rsidP="00B87A57">
      <w:pPr>
        <w:spacing w:after="0" w:line="360" w:lineRule="auto"/>
        <w:ind w:firstLine="709"/>
        <w:jc w:val="center"/>
        <w:rPr>
          <w:lang w:val="en-US"/>
        </w:rPr>
      </w:pPr>
      <w:r w:rsidRPr="00362DDD">
        <w:rPr>
          <w:noProof/>
        </w:rPr>
        <w:drawing>
          <wp:inline distT="0" distB="0" distL="0" distR="0" wp14:anchorId="49A39C10" wp14:editId="086F2E25">
            <wp:extent cx="3761282" cy="2990850"/>
            <wp:effectExtent l="0" t="0" r="0" b="0"/>
            <wp:docPr id="545589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893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4739" cy="300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75EE4" w14:textId="2DE4CD0A" w:rsidR="00C230D9" w:rsidRPr="00C230D9" w:rsidRDefault="00B855C3" w:rsidP="00B87A57">
      <w:pPr>
        <w:spacing w:after="0" w:line="360" w:lineRule="auto"/>
        <w:ind w:firstLine="709"/>
        <w:jc w:val="both"/>
        <w:rPr>
          <w:lang w:val="en-US"/>
        </w:rPr>
      </w:pPr>
      <w:r>
        <w:t>а</w:t>
      </w:r>
      <w:r w:rsidR="00C230D9">
        <w:rPr>
          <w:lang w:val="en-US"/>
        </w:rPr>
        <w:t>=1.65</w:t>
      </w:r>
    </w:p>
    <w:p w14:paraId="14EDABAC" w14:textId="320422D6" w:rsidR="0016174A" w:rsidRDefault="0016174A" w:rsidP="00B87A57">
      <w:pPr>
        <w:spacing w:after="0" w:line="360" w:lineRule="auto"/>
        <w:ind w:firstLine="709"/>
        <w:jc w:val="center"/>
      </w:pPr>
      <w:r w:rsidRPr="0016174A">
        <w:rPr>
          <w:noProof/>
        </w:rPr>
        <w:lastRenderedPageBreak/>
        <w:drawing>
          <wp:inline distT="0" distB="0" distL="0" distR="0" wp14:anchorId="63B93DDD" wp14:editId="70DE5CB0">
            <wp:extent cx="4219474" cy="3048000"/>
            <wp:effectExtent l="0" t="0" r="0" b="0"/>
            <wp:docPr id="302147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478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8576" cy="305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E20F" w14:textId="77777777" w:rsidR="002A2878" w:rsidRDefault="002A2878" w:rsidP="00B87A57">
      <w:pPr>
        <w:spacing w:after="0" w:line="360" w:lineRule="auto"/>
        <w:jc w:val="both"/>
      </w:pPr>
    </w:p>
    <w:p w14:paraId="02290E08" w14:textId="4F592DC6" w:rsidR="00AB35BE" w:rsidRPr="00B87A57" w:rsidRDefault="004F0458" w:rsidP="00B87A57">
      <w:pPr>
        <w:spacing w:after="0" w:line="360" w:lineRule="auto"/>
        <w:ind w:firstLine="709"/>
        <w:jc w:val="both"/>
        <w:rPr>
          <w:lang w:val="en-US"/>
        </w:rPr>
      </w:pPr>
      <w:r>
        <w:t>3. Изменяя расстояние a в соответствии с таблицей измерить и записать в таблицу значения активной части входного сопротивления (RВХ), реактивной части (ХВХ), коэффициента стоячих волн (КСВ) при резонансе. Проследить изменение диаграммы направленности.</w:t>
      </w:r>
    </w:p>
    <w:p w14:paraId="749B993A" w14:textId="77777777" w:rsidR="00AB35BE" w:rsidRDefault="00AB35BE" w:rsidP="00B87A57">
      <w:pPr>
        <w:spacing w:after="0" w:line="360" w:lineRule="auto"/>
        <w:ind w:firstLine="709"/>
        <w:jc w:val="right"/>
      </w:pPr>
    </w:p>
    <w:p w14:paraId="1BF475D4" w14:textId="134AF764" w:rsidR="00D21499" w:rsidRDefault="00D21499" w:rsidP="00B87A57">
      <w:pPr>
        <w:spacing w:after="0" w:line="360" w:lineRule="auto"/>
        <w:ind w:firstLine="709"/>
        <w:jc w:val="right"/>
      </w:pPr>
      <w:r>
        <w:t>Таблица 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7"/>
        <w:gridCol w:w="1558"/>
        <w:gridCol w:w="1558"/>
      </w:tblGrid>
      <w:tr w:rsidR="00444160" w14:paraId="2A410F29" w14:textId="77777777" w:rsidTr="00444160">
        <w:tc>
          <w:tcPr>
            <w:tcW w:w="1557" w:type="dxa"/>
          </w:tcPr>
          <w:p w14:paraId="7F4C5D77" w14:textId="5D558B7F" w:rsidR="00444160" w:rsidRPr="000B0C9F" w:rsidRDefault="000B0C9F" w:rsidP="00B87A57">
            <w:pPr>
              <w:spacing w:line="360" w:lineRule="auto"/>
              <w:jc w:val="both"/>
            </w:pPr>
            <w:r>
              <w:t>а</w:t>
            </w:r>
          </w:p>
        </w:tc>
        <w:tc>
          <w:tcPr>
            <w:tcW w:w="1557" w:type="dxa"/>
          </w:tcPr>
          <w:p w14:paraId="2FAA8E66" w14:textId="1D7A25A3" w:rsidR="00444160" w:rsidRPr="00444160" w:rsidRDefault="00444160" w:rsidP="00B87A57">
            <w:pPr>
              <w:spacing w:line="360" w:lineRule="auto"/>
              <w:jc w:val="center"/>
              <w:rPr>
                <w:lang w:val="en-US"/>
              </w:rPr>
            </w:pPr>
            <w:bookmarkStart w:id="1" w:name="_Hlk212293107"/>
            <w:r>
              <w:rPr>
                <w:lang w:val="en-US"/>
              </w:rPr>
              <w:t>1.65</w:t>
            </w:r>
            <w:bookmarkEnd w:id="1"/>
          </w:p>
        </w:tc>
        <w:tc>
          <w:tcPr>
            <w:tcW w:w="1557" w:type="dxa"/>
          </w:tcPr>
          <w:p w14:paraId="3D25B5BF" w14:textId="01D8EBE1" w:rsidR="00444160" w:rsidRPr="00444160" w:rsidRDefault="00444160" w:rsidP="00B87A57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1.95</w:t>
            </w:r>
          </w:p>
        </w:tc>
        <w:tc>
          <w:tcPr>
            <w:tcW w:w="1557" w:type="dxa"/>
          </w:tcPr>
          <w:p w14:paraId="6ABA404B" w14:textId="5F5F1946" w:rsidR="00444160" w:rsidRPr="00444160" w:rsidRDefault="00444160" w:rsidP="00B87A57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2.25</w:t>
            </w:r>
          </w:p>
        </w:tc>
        <w:tc>
          <w:tcPr>
            <w:tcW w:w="1558" w:type="dxa"/>
          </w:tcPr>
          <w:p w14:paraId="06416A45" w14:textId="7F05A20D" w:rsidR="00444160" w:rsidRPr="00444160" w:rsidRDefault="00444160" w:rsidP="00B87A57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2.55</w:t>
            </w:r>
          </w:p>
        </w:tc>
        <w:tc>
          <w:tcPr>
            <w:tcW w:w="1558" w:type="dxa"/>
          </w:tcPr>
          <w:p w14:paraId="1696978F" w14:textId="2B8D7842" w:rsidR="00444160" w:rsidRPr="00444160" w:rsidRDefault="00444160" w:rsidP="00B87A57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2.85</w:t>
            </w:r>
          </w:p>
        </w:tc>
      </w:tr>
      <w:tr w:rsidR="00444160" w14:paraId="57F9641F" w14:textId="77777777" w:rsidTr="00444160">
        <w:tc>
          <w:tcPr>
            <w:tcW w:w="1557" w:type="dxa"/>
          </w:tcPr>
          <w:p w14:paraId="1CEF52F1" w14:textId="3E541D6E" w:rsidR="00444160" w:rsidRPr="00DB334E" w:rsidRDefault="00444160" w:rsidP="00B87A57">
            <w:pPr>
              <w:spacing w:line="360" w:lineRule="auto"/>
              <w:jc w:val="both"/>
              <w:rPr>
                <w:vertAlign w:val="subscript"/>
              </w:rPr>
            </w:pPr>
            <w:r>
              <w:rPr>
                <w:lang w:val="en-US"/>
              </w:rPr>
              <w:t>R</w:t>
            </w:r>
            <w:proofErr w:type="spellStart"/>
            <w:r w:rsidR="00DB334E">
              <w:rPr>
                <w:vertAlign w:val="subscript"/>
              </w:rPr>
              <w:t>вх</w:t>
            </w:r>
            <w:proofErr w:type="spellEnd"/>
          </w:p>
        </w:tc>
        <w:tc>
          <w:tcPr>
            <w:tcW w:w="1557" w:type="dxa"/>
          </w:tcPr>
          <w:p w14:paraId="244DA020" w14:textId="23E0B5B0" w:rsidR="00444160" w:rsidRPr="0096428F" w:rsidRDefault="0096428F" w:rsidP="00B87A57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59.41</w:t>
            </w:r>
          </w:p>
        </w:tc>
        <w:tc>
          <w:tcPr>
            <w:tcW w:w="1557" w:type="dxa"/>
          </w:tcPr>
          <w:p w14:paraId="5104A46C" w14:textId="54CC6D29" w:rsidR="00444160" w:rsidRPr="00B8670D" w:rsidRDefault="00B8670D" w:rsidP="00B87A57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71.98</w:t>
            </w:r>
          </w:p>
        </w:tc>
        <w:tc>
          <w:tcPr>
            <w:tcW w:w="1557" w:type="dxa"/>
          </w:tcPr>
          <w:p w14:paraId="3A2490F0" w14:textId="730F67B2" w:rsidR="00444160" w:rsidRPr="006A0976" w:rsidRDefault="006A0976" w:rsidP="00B87A57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80.67</w:t>
            </w:r>
          </w:p>
        </w:tc>
        <w:tc>
          <w:tcPr>
            <w:tcW w:w="1558" w:type="dxa"/>
          </w:tcPr>
          <w:p w14:paraId="27D90887" w14:textId="351FEBD4" w:rsidR="00444160" w:rsidRPr="006A0976" w:rsidRDefault="006A0976" w:rsidP="00B87A57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85.44</w:t>
            </w:r>
          </w:p>
        </w:tc>
        <w:tc>
          <w:tcPr>
            <w:tcW w:w="1558" w:type="dxa"/>
          </w:tcPr>
          <w:p w14:paraId="4C28E581" w14:textId="16FB9CF3" w:rsidR="00444160" w:rsidRPr="006A0976" w:rsidRDefault="006A0976" w:rsidP="00B87A57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86.92</w:t>
            </w:r>
          </w:p>
        </w:tc>
      </w:tr>
      <w:tr w:rsidR="00444160" w14:paraId="5D1A2149" w14:textId="77777777" w:rsidTr="00444160">
        <w:tc>
          <w:tcPr>
            <w:tcW w:w="1557" w:type="dxa"/>
          </w:tcPr>
          <w:p w14:paraId="1582E66F" w14:textId="7B3B97C5" w:rsidR="00444160" w:rsidRPr="00DB334E" w:rsidRDefault="00444160" w:rsidP="00B87A57">
            <w:pPr>
              <w:spacing w:line="360" w:lineRule="auto"/>
              <w:jc w:val="both"/>
              <w:rPr>
                <w:vertAlign w:val="subscript"/>
              </w:rPr>
            </w:pPr>
            <w:r>
              <w:rPr>
                <w:lang w:val="en-US"/>
              </w:rPr>
              <w:t>X</w:t>
            </w:r>
            <w:proofErr w:type="spellStart"/>
            <w:r w:rsidR="00DB334E">
              <w:rPr>
                <w:vertAlign w:val="subscript"/>
              </w:rPr>
              <w:t>вх</w:t>
            </w:r>
            <w:proofErr w:type="spellEnd"/>
          </w:p>
        </w:tc>
        <w:tc>
          <w:tcPr>
            <w:tcW w:w="1557" w:type="dxa"/>
          </w:tcPr>
          <w:p w14:paraId="59CEFCC0" w14:textId="69210A51" w:rsidR="00444160" w:rsidRPr="0096428F" w:rsidRDefault="0096428F" w:rsidP="00B87A57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45.96</w:t>
            </w:r>
          </w:p>
        </w:tc>
        <w:tc>
          <w:tcPr>
            <w:tcW w:w="1557" w:type="dxa"/>
          </w:tcPr>
          <w:p w14:paraId="74C33613" w14:textId="7C074654" w:rsidR="00444160" w:rsidRPr="00B8670D" w:rsidRDefault="00B8670D" w:rsidP="00B87A57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55.76</w:t>
            </w:r>
          </w:p>
        </w:tc>
        <w:tc>
          <w:tcPr>
            <w:tcW w:w="1557" w:type="dxa"/>
          </w:tcPr>
          <w:p w14:paraId="7FFE7F6B" w14:textId="46C84550" w:rsidR="00444160" w:rsidRPr="006A0976" w:rsidRDefault="006A0976" w:rsidP="00B87A57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56.04</w:t>
            </w:r>
          </w:p>
        </w:tc>
        <w:tc>
          <w:tcPr>
            <w:tcW w:w="1558" w:type="dxa"/>
          </w:tcPr>
          <w:p w14:paraId="616B2A46" w14:textId="080C13F3" w:rsidR="00444160" w:rsidRPr="006A0976" w:rsidRDefault="006A0976" w:rsidP="00B87A57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52.86</w:t>
            </w:r>
          </w:p>
        </w:tc>
        <w:tc>
          <w:tcPr>
            <w:tcW w:w="1558" w:type="dxa"/>
          </w:tcPr>
          <w:p w14:paraId="6741A9C0" w14:textId="0C002DC8" w:rsidR="00444160" w:rsidRPr="006A0976" w:rsidRDefault="006A0976" w:rsidP="00B87A57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48.97</w:t>
            </w:r>
          </w:p>
        </w:tc>
      </w:tr>
      <w:tr w:rsidR="00444160" w14:paraId="4EBD2C9E" w14:textId="77777777" w:rsidTr="00444160">
        <w:tc>
          <w:tcPr>
            <w:tcW w:w="1557" w:type="dxa"/>
          </w:tcPr>
          <w:p w14:paraId="4E7BD4FF" w14:textId="61C5ECB8" w:rsidR="00444160" w:rsidRPr="00444160" w:rsidRDefault="00444160" w:rsidP="00B87A57">
            <w:pPr>
              <w:spacing w:line="360" w:lineRule="auto"/>
              <w:jc w:val="both"/>
              <w:rPr>
                <w:lang w:val="en-US"/>
              </w:rPr>
            </w:pPr>
            <w:r>
              <w:t>КСВ</w:t>
            </w:r>
          </w:p>
        </w:tc>
        <w:tc>
          <w:tcPr>
            <w:tcW w:w="1557" w:type="dxa"/>
          </w:tcPr>
          <w:p w14:paraId="7FA70E8E" w14:textId="236A8DE2" w:rsidR="00444160" w:rsidRPr="0096428F" w:rsidRDefault="0096428F" w:rsidP="00B87A57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2.31</w:t>
            </w:r>
          </w:p>
        </w:tc>
        <w:tc>
          <w:tcPr>
            <w:tcW w:w="1557" w:type="dxa"/>
          </w:tcPr>
          <w:p w14:paraId="46E64835" w14:textId="55D2FEE6" w:rsidR="00444160" w:rsidRPr="00B8670D" w:rsidRDefault="00B8670D" w:rsidP="00B87A57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2.62</w:t>
            </w:r>
          </w:p>
        </w:tc>
        <w:tc>
          <w:tcPr>
            <w:tcW w:w="1557" w:type="dxa"/>
          </w:tcPr>
          <w:p w14:paraId="0B6D0561" w14:textId="17AFB8B5" w:rsidR="00444160" w:rsidRPr="006A0976" w:rsidRDefault="006A0976" w:rsidP="00B87A57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2.63</w:t>
            </w:r>
          </w:p>
        </w:tc>
        <w:tc>
          <w:tcPr>
            <w:tcW w:w="1558" w:type="dxa"/>
          </w:tcPr>
          <w:p w14:paraId="707411D5" w14:textId="20B66AD2" w:rsidR="00444160" w:rsidRPr="006A0976" w:rsidRDefault="006A0976" w:rsidP="00B87A57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2.56</w:t>
            </w:r>
          </w:p>
        </w:tc>
        <w:tc>
          <w:tcPr>
            <w:tcW w:w="1558" w:type="dxa"/>
          </w:tcPr>
          <w:p w14:paraId="2FDD100A" w14:textId="10352B0F" w:rsidR="00444160" w:rsidRPr="006A0976" w:rsidRDefault="006A0976" w:rsidP="00B87A57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2.46</w:t>
            </w:r>
          </w:p>
        </w:tc>
      </w:tr>
    </w:tbl>
    <w:p w14:paraId="0B86EC0B" w14:textId="7CFB449E" w:rsidR="00444160" w:rsidRDefault="008029A9" w:rsidP="00B87A57">
      <w:pPr>
        <w:spacing w:after="0" w:line="360" w:lineRule="auto"/>
        <w:ind w:firstLine="709"/>
        <w:jc w:val="both"/>
        <w:rPr>
          <w:lang w:val="en-US"/>
        </w:rPr>
      </w:pPr>
      <w:r w:rsidRPr="008029A9">
        <w:t>Проследить изменение диаграммы направленности</w:t>
      </w:r>
      <w:r w:rsidR="009A0DC8">
        <w:t>.</w:t>
      </w:r>
    </w:p>
    <w:p w14:paraId="15B6E02E" w14:textId="5B559BB4" w:rsidR="008029A9" w:rsidRDefault="008029A9" w:rsidP="00B87A57">
      <w:pPr>
        <w:spacing w:after="0" w:line="360" w:lineRule="auto"/>
        <w:ind w:firstLine="709"/>
        <w:jc w:val="both"/>
      </w:pPr>
      <w:r>
        <w:t>Она НЕ ИЗМЕНЯЕТСЯ</w:t>
      </w:r>
      <w:r w:rsidR="00CC4777">
        <w:t>.</w:t>
      </w:r>
    </w:p>
    <w:p w14:paraId="4F862D17" w14:textId="77777777" w:rsidR="009A0DC8" w:rsidRDefault="009A0DC8" w:rsidP="00B87A57">
      <w:pPr>
        <w:spacing w:after="0" w:line="360" w:lineRule="auto"/>
        <w:ind w:firstLine="709"/>
        <w:jc w:val="both"/>
      </w:pPr>
      <w:r>
        <w:t>4. При a = 0,75</w:t>
      </w:r>
      <w:r>
        <w:sym w:font="Symbol" w:char="F06C"/>
      </w:r>
      <w:r>
        <w:t>, изменяя набег фазы источника напряжения в одном из вибраторов от 0° до 180° с шагом 20° проследить изменение диаграммы направленности. Для пяти промежуточных вариантов зарисовать диаграммы направленности и сделать выводы об их изменениях.</w:t>
      </w:r>
    </w:p>
    <w:p w14:paraId="7DA6B39C" w14:textId="77777777" w:rsidR="00B87A57" w:rsidRDefault="00B87A57" w:rsidP="00B87A57">
      <w:pPr>
        <w:spacing w:after="0" w:line="360" w:lineRule="auto"/>
        <w:ind w:firstLine="709"/>
        <w:jc w:val="both"/>
        <w:rPr>
          <w:lang w:val="en-US"/>
        </w:rPr>
      </w:pPr>
    </w:p>
    <w:p w14:paraId="22394A5F" w14:textId="77777777" w:rsidR="00B87A57" w:rsidRDefault="00B87A57" w:rsidP="00B87A57">
      <w:pPr>
        <w:spacing w:after="0" w:line="360" w:lineRule="auto"/>
        <w:ind w:firstLine="709"/>
        <w:jc w:val="both"/>
        <w:rPr>
          <w:lang w:val="en-US"/>
        </w:rPr>
      </w:pPr>
    </w:p>
    <w:p w14:paraId="57098670" w14:textId="77777777" w:rsidR="00B87A57" w:rsidRDefault="00B87A57" w:rsidP="00B87A57">
      <w:pPr>
        <w:spacing w:after="0" w:line="360" w:lineRule="auto"/>
        <w:ind w:firstLine="709"/>
        <w:jc w:val="both"/>
        <w:rPr>
          <w:lang w:val="en-US"/>
        </w:rPr>
      </w:pPr>
    </w:p>
    <w:p w14:paraId="118201AD" w14:textId="0AE6E5C6" w:rsidR="001330E2" w:rsidRDefault="006F60A3" w:rsidP="00B87A57">
      <w:pPr>
        <w:spacing w:after="0" w:line="360" w:lineRule="auto"/>
        <w:ind w:firstLine="709"/>
        <w:jc w:val="both"/>
      </w:pPr>
      <w:r>
        <w:lastRenderedPageBreak/>
        <w:t>При 0</w:t>
      </w:r>
      <w:r>
        <w:rPr>
          <w:rFonts w:cs="Times New Roman"/>
        </w:rPr>
        <w:t>°</w:t>
      </w:r>
    </w:p>
    <w:p w14:paraId="36FD37B1" w14:textId="4071F432" w:rsidR="000F147D" w:rsidRDefault="000F147D" w:rsidP="00B87A57">
      <w:pPr>
        <w:spacing w:after="0" w:line="360" w:lineRule="auto"/>
        <w:ind w:firstLine="709"/>
        <w:jc w:val="center"/>
      </w:pPr>
      <w:r w:rsidRPr="000F147D">
        <w:rPr>
          <w:noProof/>
        </w:rPr>
        <w:drawing>
          <wp:inline distT="0" distB="0" distL="0" distR="0" wp14:anchorId="6EB2090A" wp14:editId="46534ABB">
            <wp:extent cx="4491319" cy="3195876"/>
            <wp:effectExtent l="0" t="0" r="5080" b="5080"/>
            <wp:docPr id="1687923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230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8584" cy="320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993A3" w14:textId="77777777" w:rsidR="00FC42AF" w:rsidRDefault="00FC42AF" w:rsidP="00B87A57">
      <w:pPr>
        <w:spacing w:after="0" w:line="360" w:lineRule="auto"/>
        <w:jc w:val="both"/>
      </w:pPr>
    </w:p>
    <w:p w14:paraId="0975B11D" w14:textId="74F66726" w:rsidR="000F147D" w:rsidRDefault="00D16178" w:rsidP="00B87A57">
      <w:pPr>
        <w:spacing w:after="0" w:line="360" w:lineRule="auto"/>
        <w:ind w:firstLine="709"/>
        <w:jc w:val="both"/>
      </w:pPr>
      <w:r>
        <w:t xml:space="preserve">При </w:t>
      </w:r>
      <w:r w:rsidR="00626989">
        <w:t>20</w:t>
      </w:r>
      <w:r>
        <w:rPr>
          <w:rFonts w:cs="Times New Roman"/>
        </w:rPr>
        <w:t>°</w:t>
      </w:r>
    </w:p>
    <w:p w14:paraId="63B8E895" w14:textId="1713E2E2" w:rsidR="00626989" w:rsidRDefault="00626989" w:rsidP="00B87A57">
      <w:pPr>
        <w:spacing w:after="0" w:line="360" w:lineRule="auto"/>
        <w:ind w:firstLine="709"/>
        <w:jc w:val="center"/>
      </w:pPr>
      <w:r w:rsidRPr="00626989">
        <w:rPr>
          <w:noProof/>
        </w:rPr>
        <w:drawing>
          <wp:inline distT="0" distB="0" distL="0" distR="0" wp14:anchorId="70F3B77D" wp14:editId="362D87E6">
            <wp:extent cx="4191023" cy="3008630"/>
            <wp:effectExtent l="0" t="0" r="0" b="1270"/>
            <wp:docPr id="1672422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229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6780" cy="301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FC838" w14:textId="77777777" w:rsidR="00EF3F74" w:rsidRDefault="00EF3F74" w:rsidP="00B87A57">
      <w:pPr>
        <w:spacing w:after="0" w:line="360" w:lineRule="auto"/>
        <w:ind w:firstLine="709"/>
        <w:jc w:val="both"/>
      </w:pPr>
    </w:p>
    <w:p w14:paraId="6209D15C" w14:textId="77777777" w:rsidR="00FC42AF" w:rsidRDefault="00FC42AF" w:rsidP="00B87A57">
      <w:pPr>
        <w:spacing w:after="0" w:line="360" w:lineRule="auto"/>
        <w:ind w:firstLine="709"/>
        <w:jc w:val="both"/>
      </w:pPr>
    </w:p>
    <w:p w14:paraId="36F6B313" w14:textId="77777777" w:rsidR="00B87A57" w:rsidRDefault="00B87A57" w:rsidP="00B87A57">
      <w:pPr>
        <w:spacing w:after="0" w:line="360" w:lineRule="auto"/>
        <w:ind w:firstLine="709"/>
        <w:jc w:val="both"/>
        <w:rPr>
          <w:lang w:val="en-US"/>
        </w:rPr>
      </w:pPr>
    </w:p>
    <w:p w14:paraId="17AD2788" w14:textId="77777777" w:rsidR="00B87A57" w:rsidRDefault="00B87A57" w:rsidP="00B87A57">
      <w:pPr>
        <w:spacing w:after="0" w:line="360" w:lineRule="auto"/>
        <w:ind w:firstLine="709"/>
        <w:jc w:val="both"/>
        <w:rPr>
          <w:lang w:val="en-US"/>
        </w:rPr>
      </w:pPr>
    </w:p>
    <w:p w14:paraId="6556CDDB" w14:textId="77777777" w:rsidR="00B87A57" w:rsidRDefault="00B87A57" w:rsidP="00B87A57">
      <w:pPr>
        <w:spacing w:after="0" w:line="360" w:lineRule="auto"/>
        <w:ind w:firstLine="709"/>
        <w:jc w:val="both"/>
        <w:rPr>
          <w:lang w:val="en-US"/>
        </w:rPr>
      </w:pPr>
    </w:p>
    <w:p w14:paraId="60CAF2B8" w14:textId="77777777" w:rsidR="00B87A57" w:rsidRDefault="00B87A57" w:rsidP="00B87A57">
      <w:pPr>
        <w:spacing w:after="0" w:line="360" w:lineRule="auto"/>
        <w:ind w:firstLine="709"/>
        <w:jc w:val="both"/>
        <w:rPr>
          <w:lang w:val="en-US"/>
        </w:rPr>
      </w:pPr>
    </w:p>
    <w:p w14:paraId="474D320E" w14:textId="4E24472A" w:rsidR="00E07E05" w:rsidRDefault="00EF3F74" w:rsidP="00B87A57">
      <w:pPr>
        <w:spacing w:after="0" w:line="360" w:lineRule="auto"/>
        <w:ind w:firstLine="709"/>
        <w:jc w:val="both"/>
      </w:pPr>
      <w:r>
        <w:lastRenderedPageBreak/>
        <w:t xml:space="preserve">При </w:t>
      </w:r>
      <w:r w:rsidR="00E07E05">
        <w:t>40</w:t>
      </w:r>
      <w:r>
        <w:rPr>
          <w:rFonts w:cs="Times New Roman"/>
        </w:rPr>
        <w:t>°</w:t>
      </w:r>
    </w:p>
    <w:p w14:paraId="7985D584" w14:textId="1579ADD3" w:rsidR="00E07E05" w:rsidRDefault="00E07E05" w:rsidP="00B87A57">
      <w:pPr>
        <w:spacing w:after="0" w:line="360" w:lineRule="auto"/>
        <w:ind w:firstLine="709"/>
        <w:jc w:val="center"/>
      </w:pPr>
      <w:r w:rsidRPr="00E07E05">
        <w:rPr>
          <w:noProof/>
        </w:rPr>
        <w:drawing>
          <wp:inline distT="0" distB="0" distL="0" distR="0" wp14:anchorId="780E341E" wp14:editId="228195BF">
            <wp:extent cx="4161790" cy="2983639"/>
            <wp:effectExtent l="0" t="0" r="0" b="7620"/>
            <wp:docPr id="2117995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959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7155" cy="298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40999" w14:textId="77777777" w:rsidR="00B4306C" w:rsidRDefault="00B4306C" w:rsidP="00B87A57">
      <w:pPr>
        <w:spacing w:after="0" w:line="360" w:lineRule="auto"/>
        <w:ind w:firstLine="709"/>
        <w:jc w:val="both"/>
      </w:pPr>
    </w:p>
    <w:p w14:paraId="2C0E7AB3" w14:textId="6ECED2EC" w:rsidR="00E07E05" w:rsidRDefault="00B4306C" w:rsidP="00B87A57">
      <w:pPr>
        <w:spacing w:after="0" w:line="360" w:lineRule="auto"/>
        <w:ind w:firstLine="709"/>
        <w:jc w:val="both"/>
      </w:pPr>
      <w:r>
        <w:t xml:space="preserve">При </w:t>
      </w:r>
      <w:r w:rsidR="00D37128">
        <w:t>60</w:t>
      </w:r>
      <w:r>
        <w:rPr>
          <w:rFonts w:cs="Times New Roman"/>
        </w:rPr>
        <w:t>°</w:t>
      </w:r>
    </w:p>
    <w:p w14:paraId="2DEC3C52" w14:textId="5AB900BB" w:rsidR="00D37128" w:rsidRDefault="00D37128" w:rsidP="00B87A57">
      <w:pPr>
        <w:spacing w:after="0" w:line="360" w:lineRule="auto"/>
        <w:ind w:firstLine="709"/>
        <w:jc w:val="center"/>
      </w:pPr>
      <w:r w:rsidRPr="00D37128">
        <w:rPr>
          <w:noProof/>
        </w:rPr>
        <w:drawing>
          <wp:inline distT="0" distB="0" distL="0" distR="0" wp14:anchorId="3AC8D911" wp14:editId="1B49F794">
            <wp:extent cx="4148547" cy="2845972"/>
            <wp:effectExtent l="0" t="0" r="4445" b="0"/>
            <wp:docPr id="1038241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417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8365" cy="285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0D49" w14:textId="7FABACB9" w:rsidR="00B4306C" w:rsidRDefault="00B4306C" w:rsidP="00B87A57">
      <w:pPr>
        <w:spacing w:line="360" w:lineRule="auto"/>
      </w:pPr>
    </w:p>
    <w:p w14:paraId="780E2BBE" w14:textId="52B0FFA6" w:rsidR="00FC42AF" w:rsidRDefault="00FC42AF" w:rsidP="00B87A57">
      <w:pPr>
        <w:spacing w:line="360" w:lineRule="auto"/>
      </w:pPr>
    </w:p>
    <w:p w14:paraId="6B4C653C" w14:textId="6CD49825" w:rsidR="00FC42AF" w:rsidRDefault="00FC42AF" w:rsidP="00B87A57">
      <w:pPr>
        <w:spacing w:line="360" w:lineRule="auto"/>
      </w:pPr>
    </w:p>
    <w:p w14:paraId="32DDAC44" w14:textId="7D268B09" w:rsidR="00FC42AF" w:rsidRDefault="00FC42AF" w:rsidP="00B87A57">
      <w:pPr>
        <w:spacing w:line="360" w:lineRule="auto"/>
      </w:pPr>
    </w:p>
    <w:p w14:paraId="4AB0CC68" w14:textId="7B9EA099" w:rsidR="00FC42AF" w:rsidRDefault="00FC42AF" w:rsidP="00B87A57">
      <w:pPr>
        <w:spacing w:line="360" w:lineRule="auto"/>
      </w:pPr>
    </w:p>
    <w:p w14:paraId="1A10A805" w14:textId="77777777" w:rsidR="00FC42AF" w:rsidRPr="00B87A57" w:rsidRDefault="00FC42AF" w:rsidP="00B87A57">
      <w:pPr>
        <w:spacing w:line="360" w:lineRule="auto"/>
        <w:rPr>
          <w:lang w:val="en-US"/>
        </w:rPr>
      </w:pPr>
    </w:p>
    <w:p w14:paraId="065DE6F8" w14:textId="0E1FBE16" w:rsidR="00D37128" w:rsidRDefault="00B4306C" w:rsidP="00B87A57">
      <w:pPr>
        <w:spacing w:line="360" w:lineRule="auto"/>
        <w:ind w:firstLine="709"/>
      </w:pPr>
      <w:r>
        <w:lastRenderedPageBreak/>
        <w:t xml:space="preserve">При </w:t>
      </w:r>
      <w:r w:rsidR="009A674F">
        <w:t>80</w:t>
      </w:r>
      <w:r>
        <w:rPr>
          <w:rFonts w:cs="Times New Roman"/>
        </w:rPr>
        <w:t>°</w:t>
      </w:r>
    </w:p>
    <w:p w14:paraId="42E1DF0F" w14:textId="166E6085" w:rsidR="009A674F" w:rsidRDefault="009A674F" w:rsidP="00B87A57">
      <w:pPr>
        <w:spacing w:line="360" w:lineRule="auto"/>
        <w:jc w:val="center"/>
      </w:pPr>
      <w:r w:rsidRPr="009A674F">
        <w:rPr>
          <w:noProof/>
        </w:rPr>
        <w:drawing>
          <wp:inline distT="0" distB="0" distL="0" distR="0" wp14:anchorId="23797DAC" wp14:editId="783BB704">
            <wp:extent cx="3910716" cy="2785246"/>
            <wp:effectExtent l="0" t="0" r="0" b="0"/>
            <wp:docPr id="987630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300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4488" cy="279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97104" w14:textId="77777777" w:rsidR="006D3CBD" w:rsidRDefault="006D3CBD" w:rsidP="00B87A57">
      <w:pPr>
        <w:spacing w:after="0" w:line="360" w:lineRule="auto"/>
        <w:ind w:firstLine="709"/>
        <w:jc w:val="both"/>
      </w:pPr>
    </w:p>
    <w:p w14:paraId="504DFB92" w14:textId="677F9667" w:rsidR="00D37128" w:rsidRDefault="006D3CBD" w:rsidP="00B87A57">
      <w:pPr>
        <w:spacing w:after="0" w:line="360" w:lineRule="auto"/>
        <w:ind w:firstLine="709"/>
        <w:jc w:val="both"/>
      </w:pPr>
      <w:r>
        <w:t xml:space="preserve">При </w:t>
      </w:r>
      <w:r w:rsidR="00082C98">
        <w:t>100</w:t>
      </w:r>
      <w:r>
        <w:rPr>
          <w:rFonts w:cs="Times New Roman"/>
        </w:rPr>
        <w:t>°</w:t>
      </w:r>
    </w:p>
    <w:p w14:paraId="59F3ACC1" w14:textId="7CCEBD26" w:rsidR="00082C98" w:rsidRDefault="00082C98" w:rsidP="00B87A57">
      <w:pPr>
        <w:spacing w:after="0" w:line="360" w:lineRule="auto"/>
        <w:jc w:val="center"/>
      </w:pPr>
      <w:r w:rsidRPr="00082C98">
        <w:rPr>
          <w:noProof/>
        </w:rPr>
        <w:drawing>
          <wp:inline distT="0" distB="0" distL="0" distR="0" wp14:anchorId="6AA78415" wp14:editId="7A6CBF52">
            <wp:extent cx="3939647" cy="2764155"/>
            <wp:effectExtent l="0" t="0" r="3810" b="0"/>
            <wp:docPr id="564959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591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46898" cy="2769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E4349" w14:textId="77777777" w:rsidR="00DD6F46" w:rsidRDefault="00DD6F46" w:rsidP="00B87A57">
      <w:pPr>
        <w:spacing w:line="360" w:lineRule="auto"/>
      </w:pPr>
    </w:p>
    <w:p w14:paraId="1A674303" w14:textId="77777777" w:rsidR="00FC42AF" w:rsidRDefault="00FC42AF" w:rsidP="00B87A57">
      <w:pPr>
        <w:spacing w:line="360" w:lineRule="auto"/>
      </w:pPr>
    </w:p>
    <w:p w14:paraId="5679DC76" w14:textId="77777777" w:rsidR="00FC42AF" w:rsidRDefault="00FC42AF" w:rsidP="00B87A57">
      <w:pPr>
        <w:spacing w:line="360" w:lineRule="auto"/>
      </w:pPr>
    </w:p>
    <w:p w14:paraId="7DF0BC47" w14:textId="77777777" w:rsidR="00FC42AF" w:rsidRDefault="00FC42AF" w:rsidP="00B87A57">
      <w:pPr>
        <w:spacing w:line="360" w:lineRule="auto"/>
      </w:pPr>
    </w:p>
    <w:p w14:paraId="53F65063" w14:textId="77777777" w:rsidR="00FC42AF" w:rsidRDefault="00FC42AF" w:rsidP="00B87A57">
      <w:pPr>
        <w:spacing w:line="360" w:lineRule="auto"/>
      </w:pPr>
    </w:p>
    <w:p w14:paraId="16088E7B" w14:textId="77777777" w:rsidR="00FC42AF" w:rsidRPr="00B87A57" w:rsidRDefault="00FC42AF" w:rsidP="00B87A57">
      <w:pPr>
        <w:spacing w:line="360" w:lineRule="auto"/>
        <w:rPr>
          <w:lang w:val="en-US"/>
        </w:rPr>
      </w:pPr>
    </w:p>
    <w:p w14:paraId="223B51CB" w14:textId="4DFA4A7D" w:rsidR="00082C98" w:rsidRDefault="00DD6F46" w:rsidP="00B87A57">
      <w:pPr>
        <w:spacing w:line="360" w:lineRule="auto"/>
      </w:pPr>
      <w:r>
        <w:lastRenderedPageBreak/>
        <w:t xml:space="preserve">При </w:t>
      </w:r>
      <w:r w:rsidR="00D84D83">
        <w:t>120</w:t>
      </w:r>
      <w:r>
        <w:rPr>
          <w:rFonts w:cs="Times New Roman"/>
        </w:rPr>
        <w:t>°</w:t>
      </w:r>
    </w:p>
    <w:p w14:paraId="58C402A8" w14:textId="7BAC192D" w:rsidR="00D84D83" w:rsidRDefault="00D84D83" w:rsidP="00B87A57">
      <w:pPr>
        <w:spacing w:line="360" w:lineRule="auto"/>
        <w:jc w:val="center"/>
      </w:pPr>
      <w:r w:rsidRPr="00D84D83">
        <w:rPr>
          <w:noProof/>
        </w:rPr>
        <w:drawing>
          <wp:inline distT="0" distB="0" distL="0" distR="0" wp14:anchorId="144EC445" wp14:editId="78B5DE85">
            <wp:extent cx="3995986" cy="2753702"/>
            <wp:effectExtent l="0" t="0" r="5080" b="8890"/>
            <wp:docPr id="176351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12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07840" cy="276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C197D" w14:textId="77777777" w:rsidR="000B3D35" w:rsidRDefault="000B3D35" w:rsidP="00B87A57">
      <w:pPr>
        <w:spacing w:line="360" w:lineRule="auto"/>
      </w:pPr>
    </w:p>
    <w:p w14:paraId="3FCAC33F" w14:textId="4436078A" w:rsidR="007770F9" w:rsidRDefault="000B3D35" w:rsidP="00B87A57">
      <w:pPr>
        <w:spacing w:line="360" w:lineRule="auto"/>
      </w:pPr>
      <w:r>
        <w:t xml:space="preserve">При </w:t>
      </w:r>
      <w:r w:rsidR="007770F9">
        <w:t>140</w:t>
      </w:r>
      <w:r>
        <w:rPr>
          <w:rFonts w:cs="Times New Roman"/>
        </w:rPr>
        <w:t>°</w:t>
      </w:r>
    </w:p>
    <w:p w14:paraId="7F77B5C5" w14:textId="31F3D4A6" w:rsidR="007770F9" w:rsidRDefault="007770F9" w:rsidP="00B87A57">
      <w:pPr>
        <w:spacing w:line="360" w:lineRule="auto"/>
        <w:jc w:val="center"/>
      </w:pPr>
      <w:r w:rsidRPr="007770F9">
        <w:rPr>
          <w:noProof/>
        </w:rPr>
        <w:drawing>
          <wp:inline distT="0" distB="0" distL="0" distR="0" wp14:anchorId="7231B0CE" wp14:editId="7CB65615">
            <wp:extent cx="4039235" cy="2880233"/>
            <wp:effectExtent l="0" t="0" r="0" b="0"/>
            <wp:docPr id="1315929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295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56921" cy="289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4A456" w14:textId="77777777" w:rsidR="00256DDA" w:rsidRDefault="00256DDA" w:rsidP="00B87A57">
      <w:pPr>
        <w:spacing w:after="0" w:line="360" w:lineRule="auto"/>
        <w:ind w:firstLine="709"/>
        <w:jc w:val="both"/>
      </w:pPr>
    </w:p>
    <w:p w14:paraId="09D64131" w14:textId="77777777" w:rsidR="00FC42AF" w:rsidRDefault="00FC42AF" w:rsidP="00B87A57">
      <w:pPr>
        <w:spacing w:after="0" w:line="360" w:lineRule="auto"/>
        <w:ind w:firstLine="709"/>
        <w:jc w:val="both"/>
      </w:pPr>
    </w:p>
    <w:p w14:paraId="54735838" w14:textId="77777777" w:rsidR="00FC42AF" w:rsidRDefault="00FC42AF" w:rsidP="00B87A57">
      <w:pPr>
        <w:spacing w:after="0" w:line="360" w:lineRule="auto"/>
        <w:ind w:firstLine="709"/>
        <w:jc w:val="both"/>
      </w:pPr>
    </w:p>
    <w:p w14:paraId="37D7F720" w14:textId="77777777" w:rsidR="00FC42AF" w:rsidRDefault="00FC42AF" w:rsidP="00B87A57">
      <w:pPr>
        <w:spacing w:after="0" w:line="360" w:lineRule="auto"/>
        <w:ind w:firstLine="709"/>
        <w:jc w:val="both"/>
      </w:pPr>
    </w:p>
    <w:p w14:paraId="21D4C833" w14:textId="77777777" w:rsidR="00FC42AF" w:rsidRDefault="00FC42AF" w:rsidP="00B87A57">
      <w:pPr>
        <w:spacing w:after="0" w:line="360" w:lineRule="auto"/>
        <w:ind w:firstLine="709"/>
        <w:jc w:val="both"/>
      </w:pPr>
    </w:p>
    <w:p w14:paraId="167D8269" w14:textId="77777777" w:rsidR="00FC42AF" w:rsidRPr="00B87A57" w:rsidRDefault="00FC42AF" w:rsidP="00B87A57">
      <w:pPr>
        <w:spacing w:after="0" w:line="360" w:lineRule="auto"/>
        <w:ind w:firstLine="709"/>
        <w:jc w:val="both"/>
        <w:rPr>
          <w:lang w:val="en-US"/>
        </w:rPr>
      </w:pPr>
    </w:p>
    <w:p w14:paraId="3CCF6E7E" w14:textId="112012CA" w:rsidR="00082C98" w:rsidRDefault="00256DDA" w:rsidP="00B87A57">
      <w:pPr>
        <w:spacing w:after="0" w:line="360" w:lineRule="auto"/>
        <w:jc w:val="both"/>
      </w:pPr>
      <w:r>
        <w:lastRenderedPageBreak/>
        <w:t xml:space="preserve">При </w:t>
      </w:r>
      <w:r w:rsidR="00B452EA">
        <w:t>160</w:t>
      </w:r>
      <w:r>
        <w:rPr>
          <w:rFonts w:cs="Times New Roman"/>
        </w:rPr>
        <w:t>°</w:t>
      </w:r>
    </w:p>
    <w:p w14:paraId="2494E9BB" w14:textId="16A6F877" w:rsidR="00B452EA" w:rsidRDefault="00B452EA" w:rsidP="00B87A57">
      <w:pPr>
        <w:spacing w:after="0" w:line="360" w:lineRule="auto"/>
        <w:ind w:firstLine="709"/>
        <w:jc w:val="both"/>
      </w:pPr>
      <w:r w:rsidRPr="00B452EA">
        <w:rPr>
          <w:noProof/>
        </w:rPr>
        <w:drawing>
          <wp:inline distT="0" distB="0" distL="0" distR="0" wp14:anchorId="1E969BD7" wp14:editId="1474F543">
            <wp:extent cx="5036914" cy="3666490"/>
            <wp:effectExtent l="0" t="0" r="0" b="0"/>
            <wp:docPr id="1086948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486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1393" cy="366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7BD96" w14:textId="77777777" w:rsidR="0096069C" w:rsidRDefault="0096069C" w:rsidP="00B87A57">
      <w:pPr>
        <w:spacing w:after="0" w:line="360" w:lineRule="auto"/>
        <w:ind w:firstLine="709"/>
        <w:jc w:val="both"/>
      </w:pPr>
    </w:p>
    <w:p w14:paraId="11EC80E3" w14:textId="1492D925" w:rsidR="00082385" w:rsidRDefault="0096069C" w:rsidP="00B87A57">
      <w:pPr>
        <w:spacing w:after="0" w:line="360" w:lineRule="auto"/>
        <w:jc w:val="both"/>
      </w:pPr>
      <w:r>
        <w:t xml:space="preserve">При </w:t>
      </w:r>
      <w:r w:rsidR="00082385">
        <w:t>180</w:t>
      </w:r>
      <w:r>
        <w:rPr>
          <w:rFonts w:cs="Times New Roman"/>
        </w:rPr>
        <w:t>°</w:t>
      </w:r>
    </w:p>
    <w:p w14:paraId="2DAD2138" w14:textId="32418B37" w:rsidR="00D06C2C" w:rsidRDefault="00D06C2C" w:rsidP="00B87A57">
      <w:pPr>
        <w:spacing w:after="0" w:line="360" w:lineRule="auto"/>
        <w:ind w:firstLine="709"/>
        <w:jc w:val="both"/>
      </w:pPr>
      <w:r w:rsidRPr="00D06C2C">
        <w:rPr>
          <w:noProof/>
        </w:rPr>
        <w:drawing>
          <wp:inline distT="0" distB="0" distL="0" distR="0" wp14:anchorId="17869074" wp14:editId="72EEB3B6">
            <wp:extent cx="5015865" cy="3510677"/>
            <wp:effectExtent l="0" t="0" r="0" b="0"/>
            <wp:docPr id="2026656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562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2665" cy="351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9CB3A" w14:textId="77777777" w:rsidR="00AD0011" w:rsidRDefault="00AD0011" w:rsidP="00B87A57">
      <w:pPr>
        <w:spacing w:after="0" w:line="360" w:lineRule="auto"/>
        <w:ind w:firstLine="709"/>
        <w:jc w:val="both"/>
      </w:pPr>
    </w:p>
    <w:p w14:paraId="5AFD3747" w14:textId="77777777" w:rsidR="00FC42AF" w:rsidRDefault="00FC42AF" w:rsidP="00B87A57">
      <w:pPr>
        <w:spacing w:after="0" w:line="360" w:lineRule="auto"/>
        <w:ind w:firstLine="709"/>
        <w:jc w:val="both"/>
      </w:pPr>
    </w:p>
    <w:p w14:paraId="55E78E6C" w14:textId="77777777" w:rsidR="00FC42AF" w:rsidRPr="00B87A57" w:rsidRDefault="00FC42AF" w:rsidP="00B87A57">
      <w:pPr>
        <w:spacing w:after="0" w:line="360" w:lineRule="auto"/>
        <w:ind w:firstLine="709"/>
        <w:jc w:val="both"/>
        <w:rPr>
          <w:lang w:val="en-US"/>
        </w:rPr>
      </w:pPr>
    </w:p>
    <w:p w14:paraId="486855CB" w14:textId="7CC2BD5D" w:rsidR="00DE0128" w:rsidRDefault="00C244BA" w:rsidP="00B87A57">
      <w:pPr>
        <w:spacing w:after="0" w:line="360" w:lineRule="auto"/>
        <w:ind w:firstLine="709"/>
        <w:jc w:val="both"/>
      </w:pPr>
      <w:r>
        <w:lastRenderedPageBreak/>
        <w:t xml:space="preserve">5. Построить горизонтальную антенную решетку, состоящую из двух симметричных вибраторов с длиной плеча l=0,25λ и рабочей частотой 100 МГц, ориентированный вдоль оси </w:t>
      </w:r>
      <w:proofErr w:type="spellStart"/>
      <w:r>
        <w:t>oz</w:t>
      </w:r>
      <w:proofErr w:type="spellEnd"/>
      <w:r>
        <w:t xml:space="preserve"> и сдвинутых друг относительно друга на расстоянии b вдоль оси </w:t>
      </w:r>
      <w:proofErr w:type="spellStart"/>
      <w:r>
        <w:t>oy</w:t>
      </w:r>
      <w:proofErr w:type="spellEnd"/>
      <w:r>
        <w:t>. Зарисовать диаграммы направленности в XOY и ZOY плоскостях.</w:t>
      </w:r>
    </w:p>
    <w:p w14:paraId="39D417C3" w14:textId="02AEE015" w:rsidR="00AD0011" w:rsidRDefault="00DE0128" w:rsidP="00B87A57">
      <w:pPr>
        <w:spacing w:after="0" w:line="360" w:lineRule="auto"/>
        <w:ind w:firstLine="709"/>
        <w:jc w:val="center"/>
        <w:rPr>
          <w:noProof/>
        </w:rPr>
      </w:pPr>
      <w:r w:rsidRPr="00215D46">
        <w:rPr>
          <w:noProof/>
        </w:rPr>
        <w:drawing>
          <wp:inline distT="0" distB="0" distL="0" distR="0" wp14:anchorId="0BCC402E" wp14:editId="63AD1942">
            <wp:extent cx="3490294" cy="2819400"/>
            <wp:effectExtent l="0" t="0" r="0" b="0"/>
            <wp:docPr id="1331153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537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08418" cy="283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5A866" w14:textId="32140BB7" w:rsidR="0071302B" w:rsidRDefault="0071302B" w:rsidP="00B87A57">
      <w:pPr>
        <w:spacing w:after="0" w:line="360" w:lineRule="auto"/>
        <w:ind w:firstLine="709"/>
        <w:jc w:val="both"/>
        <w:rPr>
          <w:noProof/>
        </w:rPr>
      </w:pPr>
    </w:p>
    <w:p w14:paraId="4612489E" w14:textId="217F0C1A" w:rsidR="0071302B" w:rsidRDefault="0071302B" w:rsidP="00B87A57">
      <w:pPr>
        <w:spacing w:after="0" w:line="360" w:lineRule="auto"/>
        <w:ind w:firstLine="709"/>
        <w:jc w:val="both"/>
      </w:pPr>
      <w:r>
        <w:t>6. Изменяя расстояние b в соответствии с таблицей 2.2 вычислить и записать в таблицу значения активной части входного сопротивления (RВХ), реактивной части (ХВХ), коэффициента стоячей волны (КСВ) при резонансе. Проследить изменение диаграммы направленности.</w:t>
      </w:r>
    </w:p>
    <w:p w14:paraId="220002B6" w14:textId="01109518" w:rsidR="0071302B" w:rsidRDefault="00D21499" w:rsidP="00B87A57">
      <w:pPr>
        <w:spacing w:after="0" w:line="360" w:lineRule="auto"/>
        <w:ind w:firstLine="709"/>
        <w:jc w:val="right"/>
      </w:pPr>
      <w:r>
        <w:t>Таблица 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7"/>
        <w:gridCol w:w="1558"/>
        <w:gridCol w:w="1558"/>
      </w:tblGrid>
      <w:tr w:rsidR="00D760C4" w14:paraId="6DB10153" w14:textId="77777777" w:rsidTr="00D760C4">
        <w:tc>
          <w:tcPr>
            <w:tcW w:w="1557" w:type="dxa"/>
          </w:tcPr>
          <w:p w14:paraId="795CFE41" w14:textId="6AC666F5" w:rsidR="00D760C4" w:rsidRPr="00D760C4" w:rsidRDefault="00D760C4" w:rsidP="00B87A57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1557" w:type="dxa"/>
          </w:tcPr>
          <w:p w14:paraId="7F92F9B2" w14:textId="5DA76F62" w:rsidR="00D760C4" w:rsidRPr="00D760C4" w:rsidRDefault="00D760C4" w:rsidP="00B87A57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0.3</w:t>
            </w:r>
          </w:p>
        </w:tc>
        <w:tc>
          <w:tcPr>
            <w:tcW w:w="1557" w:type="dxa"/>
          </w:tcPr>
          <w:p w14:paraId="44822C0F" w14:textId="667B3172" w:rsidR="00D760C4" w:rsidRPr="00D760C4" w:rsidRDefault="00D760C4" w:rsidP="00B87A57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0.6</w:t>
            </w:r>
          </w:p>
        </w:tc>
        <w:tc>
          <w:tcPr>
            <w:tcW w:w="1557" w:type="dxa"/>
          </w:tcPr>
          <w:p w14:paraId="50E101CE" w14:textId="3101221A" w:rsidR="00D760C4" w:rsidRPr="00D760C4" w:rsidRDefault="00D760C4" w:rsidP="00B87A57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0.9</w:t>
            </w:r>
          </w:p>
        </w:tc>
        <w:tc>
          <w:tcPr>
            <w:tcW w:w="1558" w:type="dxa"/>
          </w:tcPr>
          <w:p w14:paraId="630F2B2D" w14:textId="3ABC34FE" w:rsidR="00D760C4" w:rsidRPr="00D760C4" w:rsidRDefault="00D760C4" w:rsidP="00B87A57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1.2</w:t>
            </w:r>
          </w:p>
        </w:tc>
        <w:tc>
          <w:tcPr>
            <w:tcW w:w="1558" w:type="dxa"/>
          </w:tcPr>
          <w:p w14:paraId="57F85A67" w14:textId="4BDA91A7" w:rsidR="00D760C4" w:rsidRPr="00D760C4" w:rsidRDefault="00D760C4" w:rsidP="00B87A57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1.5</w:t>
            </w:r>
          </w:p>
        </w:tc>
      </w:tr>
      <w:tr w:rsidR="00D760C4" w14:paraId="20A08B64" w14:textId="77777777" w:rsidTr="00D760C4">
        <w:tc>
          <w:tcPr>
            <w:tcW w:w="1557" w:type="dxa"/>
          </w:tcPr>
          <w:p w14:paraId="3A8CBA2C" w14:textId="52294F8E" w:rsidR="00D760C4" w:rsidRPr="00344240" w:rsidRDefault="00D760C4" w:rsidP="00B87A57">
            <w:pPr>
              <w:spacing w:line="360" w:lineRule="auto"/>
              <w:jc w:val="both"/>
              <w:rPr>
                <w:vertAlign w:val="subscript"/>
              </w:rPr>
            </w:pPr>
            <w:r>
              <w:rPr>
                <w:lang w:val="en-US"/>
              </w:rPr>
              <w:t>R</w:t>
            </w:r>
            <w:proofErr w:type="spellStart"/>
            <w:r w:rsidR="00344240">
              <w:rPr>
                <w:vertAlign w:val="subscript"/>
              </w:rPr>
              <w:t>вх</w:t>
            </w:r>
            <w:proofErr w:type="spellEnd"/>
          </w:p>
        </w:tc>
        <w:tc>
          <w:tcPr>
            <w:tcW w:w="1557" w:type="dxa"/>
          </w:tcPr>
          <w:p w14:paraId="43CF0EEA" w14:textId="319A2308" w:rsidR="00D760C4" w:rsidRPr="00370EB3" w:rsidRDefault="00370EB3" w:rsidP="00B87A57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6.38</w:t>
            </w:r>
          </w:p>
        </w:tc>
        <w:tc>
          <w:tcPr>
            <w:tcW w:w="1557" w:type="dxa"/>
          </w:tcPr>
          <w:p w14:paraId="797BF42E" w14:textId="369EF98D" w:rsidR="00D760C4" w:rsidRPr="00234D50" w:rsidRDefault="00234D50" w:rsidP="00B87A57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25.18</w:t>
            </w:r>
          </w:p>
        </w:tc>
        <w:tc>
          <w:tcPr>
            <w:tcW w:w="1557" w:type="dxa"/>
          </w:tcPr>
          <w:p w14:paraId="23538C5D" w14:textId="717A3558" w:rsidR="00D760C4" w:rsidRPr="00222101" w:rsidRDefault="00222101" w:rsidP="00B87A57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52.12</w:t>
            </w:r>
          </w:p>
        </w:tc>
        <w:tc>
          <w:tcPr>
            <w:tcW w:w="1558" w:type="dxa"/>
          </w:tcPr>
          <w:p w14:paraId="573C84CE" w14:textId="0E2FF461" w:rsidR="00D760C4" w:rsidRPr="00EE1898" w:rsidRDefault="00EE1898" w:rsidP="00B87A57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79.76</w:t>
            </w:r>
          </w:p>
        </w:tc>
        <w:tc>
          <w:tcPr>
            <w:tcW w:w="1558" w:type="dxa"/>
          </w:tcPr>
          <w:p w14:paraId="47BFB571" w14:textId="576A8AD8" w:rsidR="00D760C4" w:rsidRPr="00EE1898" w:rsidRDefault="00EE1898" w:rsidP="00B87A57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100.7</w:t>
            </w:r>
          </w:p>
        </w:tc>
      </w:tr>
      <w:tr w:rsidR="00D760C4" w14:paraId="532BA555" w14:textId="77777777" w:rsidTr="00D760C4">
        <w:tc>
          <w:tcPr>
            <w:tcW w:w="1557" w:type="dxa"/>
          </w:tcPr>
          <w:p w14:paraId="4A103EEA" w14:textId="7DD4411B" w:rsidR="00D760C4" w:rsidRPr="00344240" w:rsidRDefault="00D760C4" w:rsidP="00B87A57">
            <w:pPr>
              <w:spacing w:line="360" w:lineRule="auto"/>
              <w:jc w:val="both"/>
              <w:rPr>
                <w:vertAlign w:val="subscript"/>
              </w:rPr>
            </w:pPr>
            <w:r>
              <w:rPr>
                <w:lang w:val="en-US"/>
              </w:rPr>
              <w:t>X</w:t>
            </w:r>
            <w:proofErr w:type="spellStart"/>
            <w:r w:rsidR="00344240">
              <w:rPr>
                <w:vertAlign w:val="subscript"/>
              </w:rPr>
              <w:t>вх</w:t>
            </w:r>
            <w:proofErr w:type="spellEnd"/>
          </w:p>
        </w:tc>
        <w:tc>
          <w:tcPr>
            <w:tcW w:w="1557" w:type="dxa"/>
          </w:tcPr>
          <w:p w14:paraId="6C4A6AB3" w14:textId="1FCD9AEF" w:rsidR="00D760C4" w:rsidRPr="00370EB3" w:rsidRDefault="00370EB3" w:rsidP="00B87A57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41.41</w:t>
            </w:r>
          </w:p>
        </w:tc>
        <w:tc>
          <w:tcPr>
            <w:tcW w:w="1557" w:type="dxa"/>
          </w:tcPr>
          <w:p w14:paraId="7DEC511B" w14:textId="639BCDA9" w:rsidR="00D760C4" w:rsidRPr="00234D50" w:rsidRDefault="00234D50" w:rsidP="00B87A57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72.45</w:t>
            </w:r>
          </w:p>
        </w:tc>
        <w:tc>
          <w:tcPr>
            <w:tcW w:w="1557" w:type="dxa"/>
          </w:tcPr>
          <w:p w14:paraId="6DF07137" w14:textId="511B7292" w:rsidR="00D760C4" w:rsidRPr="00222101" w:rsidRDefault="00222101" w:rsidP="00B87A57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89.37</w:t>
            </w:r>
          </w:p>
        </w:tc>
        <w:tc>
          <w:tcPr>
            <w:tcW w:w="1558" w:type="dxa"/>
          </w:tcPr>
          <w:p w14:paraId="3C344749" w14:textId="0A75D347" w:rsidR="00D760C4" w:rsidRPr="00EE1898" w:rsidRDefault="00EE1898" w:rsidP="00B87A57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90.62</w:t>
            </w:r>
          </w:p>
        </w:tc>
        <w:tc>
          <w:tcPr>
            <w:tcW w:w="1558" w:type="dxa"/>
          </w:tcPr>
          <w:p w14:paraId="3C9FA28C" w14:textId="222572DC" w:rsidR="00D760C4" w:rsidRPr="00EE1898" w:rsidRDefault="00EE1898" w:rsidP="00B87A57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79.13</w:t>
            </w:r>
          </w:p>
        </w:tc>
      </w:tr>
      <w:tr w:rsidR="00D760C4" w14:paraId="05474FB5" w14:textId="77777777" w:rsidTr="00D760C4">
        <w:tc>
          <w:tcPr>
            <w:tcW w:w="1557" w:type="dxa"/>
          </w:tcPr>
          <w:p w14:paraId="4C728ADD" w14:textId="27EB41B0" w:rsidR="00D760C4" w:rsidRDefault="00D760C4" w:rsidP="00B87A57">
            <w:pPr>
              <w:spacing w:line="360" w:lineRule="auto"/>
              <w:jc w:val="both"/>
            </w:pPr>
            <w:r>
              <w:t>КСВ</w:t>
            </w:r>
          </w:p>
        </w:tc>
        <w:tc>
          <w:tcPr>
            <w:tcW w:w="1557" w:type="dxa"/>
          </w:tcPr>
          <w:p w14:paraId="61462A15" w14:textId="31182FE6" w:rsidR="00D760C4" w:rsidRPr="00370EB3" w:rsidRDefault="00370EB3" w:rsidP="00B87A57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13.3</w:t>
            </w:r>
          </w:p>
        </w:tc>
        <w:tc>
          <w:tcPr>
            <w:tcW w:w="1557" w:type="dxa"/>
          </w:tcPr>
          <w:p w14:paraId="5BC953C0" w14:textId="49756F61" w:rsidR="00D760C4" w:rsidRPr="00234D50" w:rsidRDefault="00234D50" w:rsidP="00B87A57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6.51</w:t>
            </w:r>
          </w:p>
        </w:tc>
        <w:tc>
          <w:tcPr>
            <w:tcW w:w="1557" w:type="dxa"/>
          </w:tcPr>
          <w:p w14:paraId="559ECAB6" w14:textId="4C649FA0" w:rsidR="00D760C4" w:rsidRPr="00222101" w:rsidRDefault="00222101" w:rsidP="00B87A57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4.86</w:t>
            </w:r>
          </w:p>
        </w:tc>
        <w:tc>
          <w:tcPr>
            <w:tcW w:w="1558" w:type="dxa"/>
          </w:tcPr>
          <w:p w14:paraId="47D3796A" w14:textId="3EC485DC" w:rsidR="00D760C4" w:rsidRPr="00EE1898" w:rsidRDefault="00EE1898" w:rsidP="00B87A57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4.03</w:t>
            </w:r>
          </w:p>
        </w:tc>
        <w:tc>
          <w:tcPr>
            <w:tcW w:w="1558" w:type="dxa"/>
          </w:tcPr>
          <w:p w14:paraId="16E5B46C" w14:textId="5A023E5F" w:rsidR="00D760C4" w:rsidRPr="00EE1898" w:rsidRDefault="00EE1898" w:rsidP="00B87A57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3.47</w:t>
            </w:r>
          </w:p>
        </w:tc>
      </w:tr>
    </w:tbl>
    <w:p w14:paraId="61B17360" w14:textId="2D3323C1" w:rsidR="009A5648" w:rsidRDefault="009A5648" w:rsidP="00B87A57">
      <w:pPr>
        <w:spacing w:after="0" w:line="360" w:lineRule="auto"/>
        <w:jc w:val="both"/>
      </w:pPr>
    </w:p>
    <w:p w14:paraId="3B3F5EE8" w14:textId="64CE5C3A" w:rsidR="00FC42AF" w:rsidRPr="00B87A57" w:rsidRDefault="00505500" w:rsidP="00B87A57">
      <w:pPr>
        <w:spacing w:after="0" w:line="360" w:lineRule="auto"/>
        <w:jc w:val="both"/>
        <w:rPr>
          <w:lang w:val="en-US"/>
        </w:rPr>
      </w:pPr>
      <w:r w:rsidRPr="00505500">
        <w:t>Диаграмма направленности: увеличение b также изменяет форму диаграммы — появляются боковые лепестки, диаграммы становятся уже, что соответствует усилению в направлении главного луча. Это важно для антенн, требующих высокой плотности мощности в определённом направлении.</w:t>
      </w:r>
    </w:p>
    <w:p w14:paraId="6CDB05E6" w14:textId="24CBD88D" w:rsidR="00601A10" w:rsidRDefault="00CD589E" w:rsidP="00B87A57">
      <w:pPr>
        <w:spacing w:after="0" w:line="360" w:lineRule="auto"/>
        <w:jc w:val="both"/>
        <w:rPr>
          <w:lang w:val="en-US"/>
        </w:rPr>
      </w:pPr>
      <w:r>
        <w:lastRenderedPageBreak/>
        <w:t xml:space="preserve">При а = </w:t>
      </w:r>
      <w:r>
        <w:softHyphen/>
      </w:r>
      <w:r w:rsidR="00601A10">
        <w:rPr>
          <w:lang w:val="en-US"/>
        </w:rPr>
        <w:t>0.3</w:t>
      </w:r>
    </w:p>
    <w:p w14:paraId="4FC8CB79" w14:textId="3299F8AA" w:rsidR="000D5104" w:rsidRDefault="00C814ED" w:rsidP="00B87A57">
      <w:pPr>
        <w:spacing w:after="0" w:line="360" w:lineRule="auto"/>
        <w:ind w:firstLine="709"/>
        <w:jc w:val="both"/>
        <w:rPr>
          <w:lang w:val="en-US"/>
        </w:rPr>
      </w:pPr>
      <w:r w:rsidRPr="00C814ED">
        <w:rPr>
          <w:noProof/>
          <w:lang w:val="en-US"/>
        </w:rPr>
        <w:drawing>
          <wp:inline distT="0" distB="0" distL="0" distR="0" wp14:anchorId="57E55F28" wp14:editId="313EC484">
            <wp:extent cx="4853940" cy="3466878"/>
            <wp:effectExtent l="0" t="0" r="3810" b="635"/>
            <wp:docPr id="503600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000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59785" cy="347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37643" w14:textId="77777777" w:rsidR="00E852E6" w:rsidRDefault="00E852E6" w:rsidP="00B87A57">
      <w:pPr>
        <w:spacing w:after="0" w:line="360" w:lineRule="auto"/>
        <w:ind w:firstLine="709"/>
        <w:jc w:val="both"/>
      </w:pPr>
    </w:p>
    <w:p w14:paraId="19BC2717" w14:textId="477ADF40" w:rsidR="0069467F" w:rsidRDefault="00E852E6" w:rsidP="00B87A57">
      <w:pPr>
        <w:spacing w:after="0" w:line="360" w:lineRule="auto"/>
        <w:jc w:val="both"/>
        <w:rPr>
          <w:lang w:val="en-US"/>
        </w:rPr>
      </w:pPr>
      <w:r>
        <w:t xml:space="preserve">При а = </w:t>
      </w:r>
      <w:r w:rsidR="00983A91">
        <w:rPr>
          <w:lang w:val="en-US"/>
        </w:rPr>
        <w:t>0.6</w:t>
      </w:r>
    </w:p>
    <w:p w14:paraId="54FAA9EC" w14:textId="1D515ECC" w:rsidR="00983A91" w:rsidRDefault="00983A91" w:rsidP="00B87A57">
      <w:pPr>
        <w:spacing w:after="0" w:line="360" w:lineRule="auto"/>
        <w:ind w:firstLine="709"/>
        <w:jc w:val="both"/>
        <w:rPr>
          <w:lang w:val="en-US"/>
        </w:rPr>
      </w:pPr>
      <w:r w:rsidRPr="00983A91">
        <w:rPr>
          <w:noProof/>
          <w:lang w:val="en-US"/>
        </w:rPr>
        <w:drawing>
          <wp:inline distT="0" distB="0" distL="0" distR="0" wp14:anchorId="55AE67B0" wp14:editId="5A3080DB">
            <wp:extent cx="4863465" cy="3458083"/>
            <wp:effectExtent l="0" t="0" r="0" b="9525"/>
            <wp:docPr id="1654491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914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71096" cy="346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EFBB9" w14:textId="77777777" w:rsidR="0069467F" w:rsidRDefault="0069467F" w:rsidP="00B87A57">
      <w:pPr>
        <w:spacing w:after="0" w:line="360" w:lineRule="auto"/>
        <w:ind w:firstLine="709"/>
        <w:jc w:val="both"/>
        <w:rPr>
          <w:lang w:val="en-US"/>
        </w:rPr>
      </w:pPr>
    </w:p>
    <w:p w14:paraId="59046E29" w14:textId="77777777" w:rsidR="00FC42AF" w:rsidRDefault="00FC42AF" w:rsidP="00B87A57">
      <w:pPr>
        <w:spacing w:after="0" w:line="360" w:lineRule="auto"/>
        <w:ind w:firstLine="709"/>
        <w:jc w:val="both"/>
      </w:pPr>
    </w:p>
    <w:p w14:paraId="7E7961B5" w14:textId="77777777" w:rsidR="00FC42AF" w:rsidRDefault="00FC42AF" w:rsidP="00B87A57">
      <w:pPr>
        <w:spacing w:after="0" w:line="360" w:lineRule="auto"/>
        <w:ind w:firstLine="709"/>
        <w:jc w:val="both"/>
      </w:pPr>
    </w:p>
    <w:p w14:paraId="0C2342BD" w14:textId="77777777" w:rsidR="00FC42AF" w:rsidRPr="00B87A57" w:rsidRDefault="00FC42AF" w:rsidP="00B87A57">
      <w:pPr>
        <w:spacing w:after="0" w:line="360" w:lineRule="auto"/>
        <w:jc w:val="both"/>
        <w:rPr>
          <w:lang w:val="en-US"/>
        </w:rPr>
      </w:pPr>
    </w:p>
    <w:p w14:paraId="75DA32EE" w14:textId="23443EA0" w:rsidR="0069467F" w:rsidRDefault="0097372D" w:rsidP="00B87A57">
      <w:pPr>
        <w:spacing w:after="0" w:line="360" w:lineRule="auto"/>
        <w:jc w:val="both"/>
        <w:rPr>
          <w:lang w:val="en-US"/>
        </w:rPr>
      </w:pPr>
      <w:r>
        <w:lastRenderedPageBreak/>
        <w:t xml:space="preserve">При а = </w:t>
      </w:r>
      <w:r w:rsidR="0069467F">
        <w:rPr>
          <w:lang w:val="en-US"/>
        </w:rPr>
        <w:t>0.9</w:t>
      </w:r>
    </w:p>
    <w:p w14:paraId="49D7E4F8" w14:textId="135480EC" w:rsidR="0069467F" w:rsidRDefault="0069467F" w:rsidP="00B87A57">
      <w:pPr>
        <w:spacing w:after="0" w:line="360" w:lineRule="auto"/>
        <w:ind w:firstLine="709"/>
        <w:jc w:val="both"/>
        <w:rPr>
          <w:lang w:val="en-US"/>
        </w:rPr>
      </w:pPr>
      <w:r w:rsidRPr="0069467F">
        <w:rPr>
          <w:noProof/>
          <w:lang w:val="en-US"/>
        </w:rPr>
        <w:drawing>
          <wp:inline distT="0" distB="0" distL="0" distR="0" wp14:anchorId="2BE299D4" wp14:editId="3B0EFCC3">
            <wp:extent cx="4882515" cy="3423607"/>
            <wp:effectExtent l="0" t="0" r="0" b="5715"/>
            <wp:docPr id="1503993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939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89676" cy="342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3BBD" w14:textId="77777777" w:rsidR="0069467F" w:rsidRDefault="0069467F" w:rsidP="00B87A57">
      <w:pPr>
        <w:spacing w:after="0" w:line="360" w:lineRule="auto"/>
        <w:ind w:firstLine="709"/>
        <w:jc w:val="both"/>
        <w:rPr>
          <w:lang w:val="en-US"/>
        </w:rPr>
      </w:pPr>
    </w:p>
    <w:p w14:paraId="059F6337" w14:textId="712378E4" w:rsidR="00C814ED" w:rsidRDefault="00DE1DD0" w:rsidP="00B87A57">
      <w:pPr>
        <w:spacing w:after="0" w:line="360" w:lineRule="auto"/>
        <w:jc w:val="both"/>
        <w:rPr>
          <w:lang w:val="en-US"/>
        </w:rPr>
      </w:pPr>
      <w:r>
        <w:t xml:space="preserve">При а = </w:t>
      </w:r>
      <w:r w:rsidR="00704F68">
        <w:rPr>
          <w:lang w:val="en-US"/>
        </w:rPr>
        <w:t>1.2</w:t>
      </w:r>
    </w:p>
    <w:p w14:paraId="1B1E99CF" w14:textId="6C1BCBF0" w:rsidR="00601A10" w:rsidRDefault="00704F68" w:rsidP="00B87A57">
      <w:pPr>
        <w:spacing w:after="0" w:line="360" w:lineRule="auto"/>
        <w:ind w:firstLine="709"/>
        <w:jc w:val="both"/>
        <w:rPr>
          <w:lang w:val="en-US"/>
        </w:rPr>
      </w:pPr>
      <w:r w:rsidRPr="00704F68">
        <w:rPr>
          <w:noProof/>
          <w:lang w:val="en-US"/>
        </w:rPr>
        <w:drawing>
          <wp:inline distT="0" distB="0" distL="0" distR="0" wp14:anchorId="36C01DE3" wp14:editId="558BD899">
            <wp:extent cx="4863465" cy="3453403"/>
            <wp:effectExtent l="0" t="0" r="0" b="0"/>
            <wp:docPr id="1391974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742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73414" cy="3460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C5723" w14:textId="77777777" w:rsidR="00601A10" w:rsidRDefault="00601A10" w:rsidP="00B87A57">
      <w:pPr>
        <w:spacing w:after="0" w:line="360" w:lineRule="auto"/>
        <w:ind w:firstLine="709"/>
        <w:jc w:val="both"/>
        <w:rPr>
          <w:lang w:val="en-US"/>
        </w:rPr>
      </w:pPr>
    </w:p>
    <w:p w14:paraId="4933C615" w14:textId="77777777" w:rsidR="00FC42AF" w:rsidRDefault="00FC42AF" w:rsidP="00B87A57">
      <w:pPr>
        <w:spacing w:after="0" w:line="360" w:lineRule="auto"/>
        <w:jc w:val="both"/>
      </w:pPr>
    </w:p>
    <w:p w14:paraId="3AA2FD07" w14:textId="77777777" w:rsidR="00FC42AF" w:rsidRDefault="00FC42AF" w:rsidP="00B87A57">
      <w:pPr>
        <w:spacing w:after="0" w:line="360" w:lineRule="auto"/>
        <w:jc w:val="both"/>
      </w:pPr>
    </w:p>
    <w:p w14:paraId="110BA5DC" w14:textId="77777777" w:rsidR="00FC42AF" w:rsidRPr="00B87A57" w:rsidRDefault="00FC42AF" w:rsidP="00B87A57">
      <w:pPr>
        <w:spacing w:after="0" w:line="360" w:lineRule="auto"/>
        <w:jc w:val="both"/>
        <w:rPr>
          <w:lang w:val="en-US"/>
        </w:rPr>
      </w:pPr>
    </w:p>
    <w:p w14:paraId="7657B875" w14:textId="057267FA" w:rsidR="00601A10" w:rsidRDefault="00AF153B" w:rsidP="00B87A57">
      <w:pPr>
        <w:spacing w:after="0" w:line="360" w:lineRule="auto"/>
        <w:jc w:val="both"/>
        <w:rPr>
          <w:lang w:val="en-US"/>
        </w:rPr>
      </w:pPr>
      <w:r>
        <w:lastRenderedPageBreak/>
        <w:t xml:space="preserve">При а = </w:t>
      </w:r>
      <w:r w:rsidR="00601A10">
        <w:rPr>
          <w:lang w:val="en-US"/>
        </w:rPr>
        <w:t>1.5</w:t>
      </w:r>
    </w:p>
    <w:p w14:paraId="0B689EA5" w14:textId="797DC97C" w:rsidR="00601A10" w:rsidRDefault="00601A10" w:rsidP="00B87A57">
      <w:pPr>
        <w:spacing w:after="0" w:line="360" w:lineRule="auto"/>
        <w:ind w:firstLine="709"/>
        <w:jc w:val="both"/>
        <w:rPr>
          <w:lang w:val="en-US"/>
        </w:rPr>
      </w:pPr>
      <w:r w:rsidRPr="00601A10">
        <w:rPr>
          <w:noProof/>
          <w:lang w:val="en-US"/>
        </w:rPr>
        <w:drawing>
          <wp:inline distT="0" distB="0" distL="0" distR="0" wp14:anchorId="69A796E0" wp14:editId="6A3517A3">
            <wp:extent cx="4796790" cy="3360932"/>
            <wp:effectExtent l="0" t="0" r="3810" b="0"/>
            <wp:docPr id="768132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326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06133" cy="33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1DCB" w14:textId="77777777" w:rsidR="00D06A9F" w:rsidRPr="00BD7802" w:rsidRDefault="00D06A9F" w:rsidP="00BD7802">
      <w:pPr>
        <w:spacing w:after="0" w:line="360" w:lineRule="auto"/>
        <w:jc w:val="both"/>
      </w:pPr>
    </w:p>
    <w:p w14:paraId="08281ADB" w14:textId="77777777" w:rsidR="00420D94" w:rsidRDefault="00420D94" w:rsidP="00B87A57">
      <w:pPr>
        <w:spacing w:after="0" w:line="360" w:lineRule="auto"/>
        <w:ind w:firstLine="709"/>
        <w:jc w:val="both"/>
      </w:pPr>
      <w:r>
        <w:t>7. При b = 0,3</w:t>
      </w:r>
      <w:r>
        <w:sym w:font="Symbol" w:char="F06C"/>
      </w:r>
      <w:r>
        <w:t>, изменяя набег фазы источника напряжения в одном из вибраторов от 0° до 180° с шагом 20° проследить изменения диаграммы направленности. Для пяти промежуточных вариантов зарисовать диаграммы направленности и сделать выводы об их изменениях.</w:t>
      </w:r>
    </w:p>
    <w:p w14:paraId="271D6DC2" w14:textId="77777777" w:rsidR="00420D94" w:rsidRDefault="00420D94" w:rsidP="00B87A57">
      <w:pPr>
        <w:spacing w:after="0" w:line="360" w:lineRule="auto"/>
        <w:ind w:firstLine="709"/>
        <w:jc w:val="both"/>
        <w:rPr>
          <w:lang w:val="en-US"/>
        </w:rPr>
      </w:pPr>
    </w:p>
    <w:p w14:paraId="49C16B2F" w14:textId="77777777" w:rsidR="00B87A57" w:rsidRDefault="00B87A57" w:rsidP="00B87A57">
      <w:pPr>
        <w:spacing w:after="0" w:line="360" w:lineRule="auto"/>
        <w:ind w:firstLine="709"/>
        <w:jc w:val="both"/>
        <w:rPr>
          <w:lang w:val="en-US"/>
        </w:rPr>
      </w:pPr>
    </w:p>
    <w:p w14:paraId="7A990045" w14:textId="77777777" w:rsidR="00B87A57" w:rsidRDefault="00B87A57" w:rsidP="00BD7802">
      <w:pPr>
        <w:spacing w:after="0" w:line="360" w:lineRule="auto"/>
        <w:jc w:val="both"/>
      </w:pPr>
    </w:p>
    <w:p w14:paraId="7E93FC6C" w14:textId="77777777" w:rsidR="00BD7802" w:rsidRDefault="00BD7802" w:rsidP="00BD7802">
      <w:pPr>
        <w:spacing w:after="0" w:line="360" w:lineRule="auto"/>
        <w:jc w:val="both"/>
      </w:pPr>
    </w:p>
    <w:p w14:paraId="6F8CF944" w14:textId="77777777" w:rsidR="00BD7802" w:rsidRDefault="00BD7802" w:rsidP="00BD7802">
      <w:pPr>
        <w:spacing w:after="0" w:line="360" w:lineRule="auto"/>
        <w:jc w:val="both"/>
      </w:pPr>
    </w:p>
    <w:p w14:paraId="4FA8DBFF" w14:textId="77777777" w:rsidR="00BD7802" w:rsidRDefault="00BD7802" w:rsidP="00BD7802">
      <w:pPr>
        <w:spacing w:after="0" w:line="360" w:lineRule="auto"/>
        <w:jc w:val="both"/>
      </w:pPr>
    </w:p>
    <w:p w14:paraId="2CF569FC" w14:textId="77777777" w:rsidR="00BD7802" w:rsidRPr="00BD7802" w:rsidRDefault="00BD7802" w:rsidP="00BD7802">
      <w:pPr>
        <w:spacing w:after="0" w:line="360" w:lineRule="auto"/>
        <w:jc w:val="both"/>
      </w:pPr>
    </w:p>
    <w:p w14:paraId="1D32EB21" w14:textId="77777777" w:rsidR="00B87A57" w:rsidRDefault="00B87A57" w:rsidP="00B87A57">
      <w:pPr>
        <w:spacing w:after="0" w:line="360" w:lineRule="auto"/>
        <w:ind w:firstLine="709"/>
        <w:jc w:val="both"/>
        <w:rPr>
          <w:lang w:val="en-US"/>
        </w:rPr>
      </w:pPr>
    </w:p>
    <w:p w14:paraId="6D3F0432" w14:textId="77777777" w:rsidR="00B87A57" w:rsidRDefault="00B87A57" w:rsidP="00B87A57">
      <w:pPr>
        <w:spacing w:after="0" w:line="360" w:lineRule="auto"/>
        <w:ind w:firstLine="709"/>
        <w:jc w:val="both"/>
        <w:rPr>
          <w:lang w:val="en-US"/>
        </w:rPr>
      </w:pPr>
    </w:p>
    <w:p w14:paraId="4216CFB2" w14:textId="77777777" w:rsidR="00B87A57" w:rsidRDefault="00B87A57" w:rsidP="00B87A57">
      <w:pPr>
        <w:spacing w:after="0" w:line="360" w:lineRule="auto"/>
        <w:ind w:firstLine="709"/>
        <w:jc w:val="both"/>
        <w:rPr>
          <w:lang w:val="en-US"/>
        </w:rPr>
      </w:pPr>
    </w:p>
    <w:p w14:paraId="00F9089A" w14:textId="77777777" w:rsidR="00B87A57" w:rsidRDefault="00B87A57" w:rsidP="00B87A57">
      <w:pPr>
        <w:spacing w:after="0" w:line="360" w:lineRule="auto"/>
        <w:ind w:firstLine="709"/>
        <w:jc w:val="both"/>
        <w:rPr>
          <w:lang w:val="en-US"/>
        </w:rPr>
      </w:pPr>
    </w:p>
    <w:p w14:paraId="5C270D03" w14:textId="77777777" w:rsidR="00B87A57" w:rsidRDefault="00B87A57" w:rsidP="00B87A57">
      <w:pPr>
        <w:spacing w:after="0" w:line="360" w:lineRule="auto"/>
        <w:ind w:firstLine="709"/>
        <w:jc w:val="both"/>
        <w:rPr>
          <w:lang w:val="en-US"/>
        </w:rPr>
      </w:pPr>
    </w:p>
    <w:p w14:paraId="4D582D0F" w14:textId="77777777" w:rsidR="00B87A57" w:rsidRPr="00B87A57" w:rsidRDefault="00B87A57" w:rsidP="00B87A57">
      <w:pPr>
        <w:spacing w:after="0" w:line="360" w:lineRule="auto"/>
        <w:ind w:firstLine="709"/>
        <w:jc w:val="both"/>
        <w:rPr>
          <w:lang w:val="en-US"/>
        </w:rPr>
      </w:pPr>
    </w:p>
    <w:p w14:paraId="5C45C5FF" w14:textId="05BCC363" w:rsidR="00E14BC9" w:rsidRPr="00E14BC9" w:rsidRDefault="00420D94" w:rsidP="00B87A57">
      <w:pPr>
        <w:spacing w:after="0" w:line="360" w:lineRule="auto"/>
        <w:jc w:val="both"/>
      </w:pPr>
      <w:r>
        <w:lastRenderedPageBreak/>
        <w:t xml:space="preserve">При </w:t>
      </w:r>
      <w:r w:rsidR="00E14BC9">
        <w:t>20</w:t>
      </w:r>
      <w:r>
        <w:rPr>
          <w:rFonts w:cs="Times New Roman"/>
        </w:rPr>
        <w:t>°</w:t>
      </w:r>
    </w:p>
    <w:p w14:paraId="334E8F39" w14:textId="4AC57FA0" w:rsidR="00D06A9F" w:rsidRDefault="00E14BC9" w:rsidP="00B87A57">
      <w:pPr>
        <w:spacing w:after="0" w:line="360" w:lineRule="auto"/>
        <w:jc w:val="both"/>
        <w:rPr>
          <w:lang w:val="en-US"/>
        </w:rPr>
      </w:pPr>
      <w:r w:rsidRPr="00E14BC9">
        <w:rPr>
          <w:noProof/>
          <w:lang w:val="en-US"/>
        </w:rPr>
        <w:drawing>
          <wp:inline distT="0" distB="0" distL="0" distR="0" wp14:anchorId="2CE3F418" wp14:editId="5CD9596B">
            <wp:extent cx="4711065" cy="3328065"/>
            <wp:effectExtent l="0" t="0" r="0" b="5715"/>
            <wp:docPr id="636901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011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19662" cy="333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1C1B7" w14:textId="3AA1F34A" w:rsidR="00D06A9F" w:rsidRDefault="00420D94" w:rsidP="00B87A57">
      <w:pPr>
        <w:spacing w:after="0" w:line="360" w:lineRule="auto"/>
        <w:jc w:val="both"/>
      </w:pPr>
      <w:r>
        <w:t xml:space="preserve">При </w:t>
      </w:r>
      <w:r w:rsidR="009750A6">
        <w:t>40</w:t>
      </w:r>
      <w:r>
        <w:rPr>
          <w:rFonts w:cs="Times New Roman"/>
        </w:rPr>
        <w:t>°</w:t>
      </w:r>
    </w:p>
    <w:p w14:paraId="74F8E08A" w14:textId="64F34976" w:rsidR="009750A6" w:rsidRDefault="009750A6" w:rsidP="00B87A57">
      <w:pPr>
        <w:spacing w:after="0" w:line="360" w:lineRule="auto"/>
        <w:jc w:val="both"/>
      </w:pPr>
      <w:r w:rsidRPr="009750A6">
        <w:rPr>
          <w:noProof/>
        </w:rPr>
        <w:drawing>
          <wp:inline distT="0" distB="0" distL="0" distR="0" wp14:anchorId="64562455" wp14:editId="68852E5A">
            <wp:extent cx="5111115" cy="3626520"/>
            <wp:effectExtent l="0" t="0" r="0" b="0"/>
            <wp:docPr id="321053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537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20222" cy="363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3D1D0" w14:textId="77777777" w:rsidR="00B35131" w:rsidRDefault="00B35131" w:rsidP="00B87A57">
      <w:pPr>
        <w:spacing w:after="0" w:line="360" w:lineRule="auto"/>
        <w:jc w:val="both"/>
        <w:rPr>
          <w:lang w:val="en-US"/>
        </w:rPr>
      </w:pPr>
    </w:p>
    <w:p w14:paraId="34678B84" w14:textId="77777777" w:rsidR="00B87A57" w:rsidRDefault="00B87A57" w:rsidP="00B87A57">
      <w:pPr>
        <w:spacing w:after="0" w:line="360" w:lineRule="auto"/>
        <w:jc w:val="both"/>
        <w:rPr>
          <w:lang w:val="en-US"/>
        </w:rPr>
      </w:pPr>
    </w:p>
    <w:p w14:paraId="169822CC" w14:textId="77777777" w:rsidR="00B87A57" w:rsidRDefault="00B87A57" w:rsidP="00B87A57">
      <w:pPr>
        <w:spacing w:after="0" w:line="360" w:lineRule="auto"/>
        <w:jc w:val="both"/>
        <w:rPr>
          <w:lang w:val="en-US"/>
        </w:rPr>
      </w:pPr>
    </w:p>
    <w:p w14:paraId="52D6ECF7" w14:textId="77777777" w:rsidR="00B87A57" w:rsidRDefault="00B87A57" w:rsidP="00B87A57">
      <w:pPr>
        <w:spacing w:after="0" w:line="360" w:lineRule="auto"/>
        <w:jc w:val="both"/>
        <w:rPr>
          <w:lang w:val="en-US"/>
        </w:rPr>
      </w:pPr>
    </w:p>
    <w:p w14:paraId="2EF7DCFA" w14:textId="77777777" w:rsidR="00B87A57" w:rsidRPr="00B87A57" w:rsidRDefault="00B87A57" w:rsidP="00B87A57">
      <w:pPr>
        <w:spacing w:after="0" w:line="360" w:lineRule="auto"/>
        <w:jc w:val="both"/>
        <w:rPr>
          <w:lang w:val="en-US"/>
        </w:rPr>
      </w:pPr>
    </w:p>
    <w:p w14:paraId="0DD0C771" w14:textId="4D3DEC40" w:rsidR="009750A6" w:rsidRDefault="00B35131" w:rsidP="00B87A57">
      <w:pPr>
        <w:spacing w:after="0" w:line="360" w:lineRule="auto"/>
        <w:jc w:val="both"/>
      </w:pPr>
      <w:r>
        <w:lastRenderedPageBreak/>
        <w:t xml:space="preserve">При </w:t>
      </w:r>
      <w:r w:rsidR="009750A6">
        <w:t>60</w:t>
      </w:r>
      <w:r>
        <w:rPr>
          <w:rFonts w:cs="Times New Roman"/>
        </w:rPr>
        <w:t>°</w:t>
      </w:r>
    </w:p>
    <w:p w14:paraId="4B6EB52C" w14:textId="3448D26C" w:rsidR="009750A6" w:rsidRDefault="005865F2" w:rsidP="00B87A57">
      <w:pPr>
        <w:spacing w:after="0" w:line="360" w:lineRule="auto"/>
        <w:jc w:val="both"/>
      </w:pPr>
      <w:r w:rsidRPr="005865F2">
        <w:rPr>
          <w:noProof/>
        </w:rPr>
        <w:drawing>
          <wp:inline distT="0" distB="0" distL="0" distR="0" wp14:anchorId="68BD3DA4" wp14:editId="4AB3D8EB">
            <wp:extent cx="5082540" cy="3607875"/>
            <wp:effectExtent l="0" t="0" r="3810" b="0"/>
            <wp:docPr id="640136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363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8284" cy="361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D7FDB" w14:textId="44D440F9" w:rsidR="005865F2" w:rsidRDefault="00B35131" w:rsidP="00B87A57">
      <w:pPr>
        <w:spacing w:after="0" w:line="360" w:lineRule="auto"/>
        <w:jc w:val="both"/>
      </w:pPr>
      <w:r>
        <w:t xml:space="preserve">При </w:t>
      </w:r>
      <w:r w:rsidR="005865F2">
        <w:t>80</w:t>
      </w:r>
      <w:r>
        <w:rPr>
          <w:rFonts w:cs="Times New Roman"/>
        </w:rPr>
        <w:t>°</w:t>
      </w:r>
    </w:p>
    <w:p w14:paraId="3B26730A" w14:textId="4F6C5491" w:rsidR="005865F2" w:rsidRDefault="005865F2" w:rsidP="00B87A57">
      <w:pPr>
        <w:spacing w:after="0" w:line="360" w:lineRule="auto"/>
        <w:jc w:val="both"/>
      </w:pPr>
      <w:r w:rsidRPr="005865F2">
        <w:rPr>
          <w:noProof/>
        </w:rPr>
        <w:drawing>
          <wp:inline distT="0" distB="0" distL="0" distR="0" wp14:anchorId="09F50E41" wp14:editId="293E2CDC">
            <wp:extent cx="5577840" cy="4020887"/>
            <wp:effectExtent l="0" t="0" r="3810" b="0"/>
            <wp:docPr id="742774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749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1207" cy="402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9E30" w14:textId="77777777" w:rsidR="00B35131" w:rsidRDefault="00B35131" w:rsidP="00B87A57">
      <w:pPr>
        <w:spacing w:after="0" w:line="360" w:lineRule="auto"/>
        <w:jc w:val="both"/>
        <w:rPr>
          <w:lang w:val="en-US"/>
        </w:rPr>
      </w:pPr>
    </w:p>
    <w:p w14:paraId="7997CCE6" w14:textId="77777777" w:rsidR="00B87A57" w:rsidRPr="00B87A57" w:rsidRDefault="00B87A57" w:rsidP="00B87A57">
      <w:pPr>
        <w:spacing w:after="0" w:line="360" w:lineRule="auto"/>
        <w:jc w:val="both"/>
        <w:rPr>
          <w:lang w:val="en-US"/>
        </w:rPr>
      </w:pPr>
    </w:p>
    <w:p w14:paraId="0B84B1FA" w14:textId="105B79D7" w:rsidR="005865F2" w:rsidRDefault="00B35131" w:rsidP="00B87A57">
      <w:pPr>
        <w:spacing w:after="0" w:line="360" w:lineRule="auto"/>
        <w:jc w:val="both"/>
      </w:pPr>
      <w:r>
        <w:lastRenderedPageBreak/>
        <w:t xml:space="preserve">При </w:t>
      </w:r>
      <w:r w:rsidR="005865F2">
        <w:t>100</w:t>
      </w:r>
      <w:r>
        <w:rPr>
          <w:rFonts w:cs="Times New Roman"/>
        </w:rPr>
        <w:t>°</w:t>
      </w:r>
    </w:p>
    <w:p w14:paraId="6877EC53" w14:textId="4F9C9E19" w:rsidR="00FC42AF" w:rsidRPr="00B87A57" w:rsidRDefault="005865F2" w:rsidP="00B87A57">
      <w:pPr>
        <w:spacing w:after="0" w:line="360" w:lineRule="auto"/>
        <w:jc w:val="both"/>
        <w:rPr>
          <w:lang w:val="en-US"/>
        </w:rPr>
      </w:pPr>
      <w:r w:rsidRPr="005865F2">
        <w:rPr>
          <w:noProof/>
        </w:rPr>
        <w:drawing>
          <wp:inline distT="0" distB="0" distL="0" distR="0" wp14:anchorId="26E03E63" wp14:editId="7D8D6234">
            <wp:extent cx="5549265" cy="3886384"/>
            <wp:effectExtent l="0" t="0" r="0" b="0"/>
            <wp:docPr id="2004498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9806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56835" cy="38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E8C53" w14:textId="312EB8E5" w:rsidR="005865F2" w:rsidRDefault="00B35131" w:rsidP="00B87A57">
      <w:pPr>
        <w:spacing w:after="0" w:line="360" w:lineRule="auto"/>
        <w:jc w:val="both"/>
      </w:pPr>
      <w:r>
        <w:t xml:space="preserve">При </w:t>
      </w:r>
      <w:r w:rsidR="005865F2">
        <w:t>120</w:t>
      </w:r>
      <w:r>
        <w:rPr>
          <w:rFonts w:cs="Times New Roman"/>
        </w:rPr>
        <w:t>°</w:t>
      </w:r>
    </w:p>
    <w:p w14:paraId="28474C7B" w14:textId="2B983294" w:rsidR="005865F2" w:rsidRDefault="0011599A" w:rsidP="00B87A57">
      <w:pPr>
        <w:spacing w:after="0" w:line="360" w:lineRule="auto"/>
        <w:jc w:val="both"/>
      </w:pPr>
      <w:r w:rsidRPr="0011599A">
        <w:rPr>
          <w:noProof/>
        </w:rPr>
        <w:drawing>
          <wp:inline distT="0" distB="0" distL="0" distR="0" wp14:anchorId="08D91B81" wp14:editId="58BE8885">
            <wp:extent cx="5558790" cy="3786681"/>
            <wp:effectExtent l="0" t="0" r="3810" b="4445"/>
            <wp:docPr id="101710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02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62453" cy="378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0277F" w14:textId="77777777" w:rsidR="00B35131" w:rsidRDefault="00B35131" w:rsidP="00B87A57">
      <w:pPr>
        <w:spacing w:after="0" w:line="360" w:lineRule="auto"/>
        <w:jc w:val="both"/>
        <w:rPr>
          <w:lang w:val="en-US"/>
        </w:rPr>
      </w:pPr>
    </w:p>
    <w:p w14:paraId="6A90BEF9" w14:textId="77777777" w:rsidR="00B87A57" w:rsidRPr="00B87A57" w:rsidRDefault="00B87A57" w:rsidP="00B87A57">
      <w:pPr>
        <w:spacing w:after="0" w:line="360" w:lineRule="auto"/>
        <w:jc w:val="both"/>
        <w:rPr>
          <w:lang w:val="en-US"/>
        </w:rPr>
      </w:pPr>
    </w:p>
    <w:p w14:paraId="3B7FCFCE" w14:textId="70E83DFF" w:rsidR="0011599A" w:rsidRDefault="00B35131" w:rsidP="00B87A57">
      <w:pPr>
        <w:spacing w:after="0" w:line="360" w:lineRule="auto"/>
        <w:jc w:val="both"/>
      </w:pPr>
      <w:r>
        <w:lastRenderedPageBreak/>
        <w:t xml:space="preserve">При </w:t>
      </w:r>
      <w:r w:rsidR="0011599A">
        <w:t>140</w:t>
      </w:r>
      <w:r>
        <w:rPr>
          <w:rFonts w:cs="Times New Roman"/>
        </w:rPr>
        <w:t>°</w:t>
      </w:r>
    </w:p>
    <w:p w14:paraId="38F2EF30" w14:textId="4DFB5443" w:rsidR="00FC42AF" w:rsidRPr="00B87A57" w:rsidRDefault="00DD05BE" w:rsidP="00B87A57">
      <w:pPr>
        <w:spacing w:after="0" w:line="360" w:lineRule="auto"/>
        <w:jc w:val="both"/>
        <w:rPr>
          <w:lang w:val="en-US"/>
        </w:rPr>
      </w:pPr>
      <w:r w:rsidRPr="00DD05BE">
        <w:rPr>
          <w:noProof/>
        </w:rPr>
        <w:drawing>
          <wp:inline distT="0" distB="0" distL="0" distR="0" wp14:anchorId="5E5E2BFA" wp14:editId="4161E7F9">
            <wp:extent cx="5549265" cy="3814601"/>
            <wp:effectExtent l="0" t="0" r="0" b="0"/>
            <wp:docPr id="110909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964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53606" cy="381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3D73B" w14:textId="6584F68A" w:rsidR="00DD05BE" w:rsidRDefault="00B35131" w:rsidP="00B87A57">
      <w:pPr>
        <w:spacing w:after="0" w:line="360" w:lineRule="auto"/>
        <w:jc w:val="both"/>
      </w:pPr>
      <w:r>
        <w:t xml:space="preserve">При </w:t>
      </w:r>
      <w:r w:rsidR="00DD05BE">
        <w:t>160</w:t>
      </w:r>
      <w:r>
        <w:rPr>
          <w:rFonts w:cs="Times New Roman"/>
        </w:rPr>
        <w:t>°</w:t>
      </w:r>
    </w:p>
    <w:p w14:paraId="7B6C0048" w14:textId="22A232EB" w:rsidR="00DD05BE" w:rsidRDefault="002B2907" w:rsidP="00B87A57">
      <w:pPr>
        <w:spacing w:after="0" w:line="360" w:lineRule="auto"/>
        <w:jc w:val="both"/>
      </w:pPr>
      <w:r w:rsidRPr="002B2907">
        <w:rPr>
          <w:noProof/>
        </w:rPr>
        <w:drawing>
          <wp:inline distT="0" distB="0" distL="0" distR="0" wp14:anchorId="4388343E" wp14:editId="2472C228">
            <wp:extent cx="5330190" cy="3849202"/>
            <wp:effectExtent l="0" t="0" r="3810" b="0"/>
            <wp:docPr id="1150404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0409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34666" cy="385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B6B0" w14:textId="77777777" w:rsidR="00B35131" w:rsidRDefault="00B35131" w:rsidP="00B87A57">
      <w:pPr>
        <w:spacing w:after="0" w:line="360" w:lineRule="auto"/>
        <w:jc w:val="both"/>
        <w:rPr>
          <w:lang w:val="en-US"/>
        </w:rPr>
      </w:pPr>
    </w:p>
    <w:p w14:paraId="4B702010" w14:textId="77777777" w:rsidR="00B87A57" w:rsidRPr="00B87A57" w:rsidRDefault="00B87A57" w:rsidP="00B87A57">
      <w:pPr>
        <w:spacing w:after="0" w:line="360" w:lineRule="auto"/>
        <w:jc w:val="both"/>
        <w:rPr>
          <w:lang w:val="en-US"/>
        </w:rPr>
      </w:pPr>
    </w:p>
    <w:p w14:paraId="6AB0E0FC" w14:textId="6C759E3D" w:rsidR="002B2907" w:rsidRDefault="00B35131" w:rsidP="00B87A57">
      <w:pPr>
        <w:spacing w:after="0" w:line="360" w:lineRule="auto"/>
        <w:jc w:val="both"/>
      </w:pPr>
      <w:r>
        <w:lastRenderedPageBreak/>
        <w:t xml:space="preserve">При </w:t>
      </w:r>
      <w:r w:rsidR="002B2907">
        <w:t>180</w:t>
      </w:r>
      <w:r>
        <w:rPr>
          <w:rFonts w:cs="Times New Roman"/>
        </w:rPr>
        <w:t>°</w:t>
      </w:r>
    </w:p>
    <w:p w14:paraId="540F78A9" w14:textId="5BC85908" w:rsidR="002B2907" w:rsidRDefault="00267A5F" w:rsidP="00B87A57">
      <w:pPr>
        <w:spacing w:after="0" w:line="360" w:lineRule="auto"/>
        <w:jc w:val="both"/>
      </w:pPr>
      <w:r w:rsidRPr="00267A5F">
        <w:rPr>
          <w:noProof/>
        </w:rPr>
        <w:drawing>
          <wp:inline distT="0" distB="0" distL="0" distR="0" wp14:anchorId="3DE8C85E" wp14:editId="0C94AF76">
            <wp:extent cx="5253990" cy="3797544"/>
            <wp:effectExtent l="0" t="0" r="3810" b="0"/>
            <wp:docPr id="444996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963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8173" cy="380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FD2EE" w14:textId="77777777" w:rsidR="00FC42AF" w:rsidRPr="00B87A57" w:rsidRDefault="00FC42AF" w:rsidP="00B87A57">
      <w:pPr>
        <w:spacing w:after="0" w:line="360" w:lineRule="auto"/>
        <w:jc w:val="both"/>
        <w:rPr>
          <w:lang w:val="en-US"/>
        </w:rPr>
      </w:pPr>
    </w:p>
    <w:p w14:paraId="300C7647" w14:textId="2223F49F" w:rsidR="0053190E" w:rsidRDefault="0053190E" w:rsidP="00B87A57">
      <w:pPr>
        <w:spacing w:after="0" w:line="360" w:lineRule="auto"/>
        <w:jc w:val="both"/>
      </w:pPr>
      <w:r>
        <w:t xml:space="preserve">8. Построить графики зависимости </w:t>
      </w:r>
      <w:proofErr w:type="spellStart"/>
      <w:r>
        <w:t>R</w:t>
      </w:r>
      <w:r w:rsidR="00CE0368">
        <w:t>вх</w:t>
      </w:r>
      <w:proofErr w:type="spellEnd"/>
      <w:r>
        <w:t xml:space="preserve">, </w:t>
      </w:r>
      <w:proofErr w:type="spellStart"/>
      <w:r>
        <w:t>Х</w:t>
      </w:r>
      <w:r w:rsidR="00522912">
        <w:t>вх</w:t>
      </w:r>
      <w:proofErr w:type="spellEnd"/>
      <w:r>
        <w:t xml:space="preserve">, </w:t>
      </w:r>
      <w:proofErr w:type="spellStart"/>
      <w:r>
        <w:t>К</w:t>
      </w:r>
      <w:r w:rsidR="00522912">
        <w:t>св</w:t>
      </w:r>
      <w:proofErr w:type="spellEnd"/>
      <w:r>
        <w:t xml:space="preserve"> от a и b и диаграммы направленности для плоскостей XOY и ZOY. Сделать выводы по результатам проделанной работы.</w:t>
      </w:r>
    </w:p>
    <w:p w14:paraId="5D758F64" w14:textId="77777777" w:rsidR="00D24BF5" w:rsidRDefault="00D24BF5" w:rsidP="00B87A57">
      <w:pPr>
        <w:spacing w:after="0" w:line="360" w:lineRule="auto"/>
        <w:jc w:val="center"/>
        <w:rPr>
          <w:noProof/>
        </w:rPr>
      </w:pPr>
    </w:p>
    <w:p w14:paraId="54E8C44E" w14:textId="227429D5" w:rsidR="007C69FD" w:rsidRDefault="00BE271D" w:rsidP="00B87A57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6C698B70" wp14:editId="311AE9F0">
            <wp:extent cx="4991100" cy="3098217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88" t="9204"/>
                    <a:stretch/>
                  </pic:blipFill>
                  <pic:spPr bwMode="auto">
                    <a:xfrm>
                      <a:off x="0" y="0"/>
                      <a:ext cx="5008727" cy="3109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0EC292" w14:textId="422E4B62" w:rsidR="004854E2" w:rsidRDefault="004854E2" w:rsidP="00B87A57">
      <w:pPr>
        <w:spacing w:after="0" w:line="360" w:lineRule="auto"/>
        <w:jc w:val="center"/>
      </w:pPr>
      <w:r>
        <w:t xml:space="preserve">График 1 - зависимость </w:t>
      </w:r>
      <w:proofErr w:type="spellStart"/>
      <w:r>
        <w:t>R</w:t>
      </w:r>
      <w:r w:rsidR="00CE0368">
        <w:t>вх</w:t>
      </w:r>
      <w:proofErr w:type="spellEnd"/>
      <w:r>
        <w:t xml:space="preserve">, </w:t>
      </w:r>
      <w:proofErr w:type="spellStart"/>
      <w:r>
        <w:t>Хвх</w:t>
      </w:r>
      <w:proofErr w:type="spellEnd"/>
      <w:r>
        <w:t xml:space="preserve">, </w:t>
      </w:r>
      <w:proofErr w:type="spellStart"/>
      <w:r>
        <w:t>Ксв</w:t>
      </w:r>
      <w:proofErr w:type="spellEnd"/>
      <w:r>
        <w:t xml:space="preserve"> от a</w:t>
      </w:r>
    </w:p>
    <w:p w14:paraId="02E82AD3" w14:textId="77777777" w:rsidR="00D24BF5" w:rsidRPr="00B87A57" w:rsidRDefault="00D24BF5" w:rsidP="00B87A57">
      <w:pPr>
        <w:spacing w:after="0" w:line="360" w:lineRule="auto"/>
        <w:rPr>
          <w:noProof/>
          <w:lang w:val="en-US"/>
        </w:rPr>
      </w:pPr>
    </w:p>
    <w:p w14:paraId="1C10B85F" w14:textId="1B901E54" w:rsidR="00FC42AF" w:rsidRDefault="00BE271D" w:rsidP="00B87A57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703012A3" wp14:editId="33493C03">
            <wp:extent cx="5613970" cy="347599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82" t="9430"/>
                    <a:stretch/>
                  </pic:blipFill>
                  <pic:spPr bwMode="auto">
                    <a:xfrm>
                      <a:off x="0" y="0"/>
                      <a:ext cx="5620992" cy="3480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1B16F8" w14:textId="59BEB38A" w:rsidR="00CD5E56" w:rsidRPr="00CD5E56" w:rsidRDefault="00CD5E56" w:rsidP="00B87A57">
      <w:pPr>
        <w:spacing w:after="0" w:line="360" w:lineRule="auto"/>
        <w:jc w:val="center"/>
      </w:pPr>
      <w:r>
        <w:t xml:space="preserve">График 2 - зависимость </w:t>
      </w:r>
      <w:proofErr w:type="spellStart"/>
      <w:r>
        <w:t>R</w:t>
      </w:r>
      <w:r w:rsidR="00CE0368">
        <w:t>вх</w:t>
      </w:r>
      <w:proofErr w:type="spellEnd"/>
      <w:r>
        <w:t xml:space="preserve">, </w:t>
      </w:r>
      <w:proofErr w:type="spellStart"/>
      <w:r>
        <w:t>Хвх</w:t>
      </w:r>
      <w:proofErr w:type="spellEnd"/>
      <w:r>
        <w:t xml:space="preserve">, </w:t>
      </w:r>
      <w:proofErr w:type="spellStart"/>
      <w:r>
        <w:t>Ксв</w:t>
      </w:r>
      <w:proofErr w:type="spellEnd"/>
      <w:r>
        <w:t xml:space="preserve"> от </w:t>
      </w:r>
      <w:r>
        <w:rPr>
          <w:lang w:val="en-US"/>
        </w:rPr>
        <w:t>b</w:t>
      </w:r>
    </w:p>
    <w:p w14:paraId="773275FB" w14:textId="77777777" w:rsidR="00D24BF5" w:rsidRPr="00BD7802" w:rsidRDefault="00D24BF5" w:rsidP="00B87A57">
      <w:pPr>
        <w:spacing w:after="0" w:line="360" w:lineRule="auto"/>
        <w:jc w:val="both"/>
        <w:rPr>
          <w:lang w:val="en-US"/>
        </w:rPr>
      </w:pPr>
    </w:p>
    <w:p w14:paraId="32A285E6" w14:textId="464BBAAD" w:rsidR="008922FF" w:rsidRPr="00BD7802" w:rsidRDefault="008922FF" w:rsidP="00BD7802">
      <w:pPr>
        <w:spacing w:after="0" w:line="360" w:lineRule="auto"/>
        <w:jc w:val="center"/>
        <w:rPr>
          <w:b/>
          <w:bCs/>
          <w:lang w:val="en-US"/>
        </w:rPr>
      </w:pPr>
      <w:r>
        <w:rPr>
          <w:b/>
          <w:bCs/>
        </w:rPr>
        <w:t>Выводы</w:t>
      </w:r>
    </w:p>
    <w:p w14:paraId="2FDE6E82" w14:textId="66E6F93A" w:rsidR="00493180" w:rsidRDefault="00493180" w:rsidP="00B87A57">
      <w:pPr>
        <w:spacing w:after="0" w:line="360" w:lineRule="auto"/>
        <w:jc w:val="both"/>
      </w:pPr>
      <w:r>
        <w:t>При увеличении расстояния между элементами (a или b) активное сопротивление в обеих решётках растёт, но в вертикальной — плавно, в горизонтальной — резко.</w:t>
      </w:r>
    </w:p>
    <w:p w14:paraId="1D9AA724" w14:textId="45F40681" w:rsidR="00493180" w:rsidRDefault="00493180" w:rsidP="00B87A57">
      <w:pPr>
        <w:spacing w:after="0" w:line="360" w:lineRule="auto"/>
        <w:jc w:val="both"/>
      </w:pPr>
      <w:r>
        <w:t>Реактивная составляющая тоже растёт с увеличением расстояния и затем может снижаться.</w:t>
      </w:r>
    </w:p>
    <w:p w14:paraId="25A69FA2" w14:textId="3DAA53F0" w:rsidR="00493180" w:rsidRDefault="00493180" w:rsidP="00B87A57">
      <w:pPr>
        <w:spacing w:after="0" w:line="360" w:lineRule="auto"/>
        <w:jc w:val="both"/>
      </w:pPr>
      <w:r>
        <w:t>КСВ для вертикальной решётки почти не меняется, а для горизонтальной резко улучшается, что говорит о лучшем согласовании на больших расстояниях между элементами.</w:t>
      </w:r>
    </w:p>
    <w:p w14:paraId="2B3B75C6" w14:textId="4A62E631" w:rsidR="00493180" w:rsidRDefault="00493180" w:rsidP="00B87A57">
      <w:pPr>
        <w:spacing w:after="0" w:line="360" w:lineRule="auto"/>
        <w:jc w:val="both"/>
      </w:pPr>
      <w:r>
        <w:t>На малых b (горизонтальная решётка) КСВ очень велик, и антенна работает неэффективно.</w:t>
      </w:r>
    </w:p>
    <w:p w14:paraId="4F04E719" w14:textId="4F25D4FE" w:rsidR="00846ED6" w:rsidRDefault="00493180" w:rsidP="00B87A57">
      <w:pPr>
        <w:spacing w:after="0" w:line="360" w:lineRule="auto"/>
        <w:jc w:val="both"/>
      </w:pPr>
      <w:r>
        <w:t>Вертикальная решётка менее чувствительна к расстоянию между элементами, её диаграмма направленности стабильно не меняется, а горизонтальная — выраженно деформируется.</w:t>
      </w:r>
    </w:p>
    <w:p w14:paraId="31E4938E" w14:textId="77777777" w:rsidR="00D537E7" w:rsidRPr="008922FF" w:rsidRDefault="00D537E7" w:rsidP="00B87A57">
      <w:pPr>
        <w:spacing w:after="0" w:line="360" w:lineRule="auto"/>
        <w:jc w:val="both"/>
      </w:pPr>
    </w:p>
    <w:p w14:paraId="3F35F508" w14:textId="56553434" w:rsidR="0040020A" w:rsidRDefault="0040020A" w:rsidP="00B87A57">
      <w:pPr>
        <w:spacing w:after="0" w:line="360" w:lineRule="auto"/>
        <w:jc w:val="both"/>
      </w:pPr>
      <w:r w:rsidRPr="0040020A">
        <w:rPr>
          <w:b/>
          <w:bCs/>
        </w:rPr>
        <w:lastRenderedPageBreak/>
        <w:t>Контрольные вопросы</w:t>
      </w:r>
      <w:r>
        <w:t xml:space="preserve"> </w:t>
      </w:r>
    </w:p>
    <w:p w14:paraId="6AC0CF89" w14:textId="6245625A" w:rsidR="00DD504B" w:rsidRPr="00BD7802" w:rsidRDefault="0040020A" w:rsidP="00BD7802">
      <w:pPr>
        <w:spacing w:after="0" w:line="360" w:lineRule="auto"/>
        <w:ind w:firstLine="708"/>
        <w:jc w:val="both"/>
        <w:rPr>
          <w:b/>
          <w:bCs/>
          <w:lang w:val="en-US"/>
        </w:rPr>
      </w:pPr>
      <w:r w:rsidRPr="00BD7802">
        <w:rPr>
          <w:b/>
          <w:bCs/>
        </w:rPr>
        <w:t xml:space="preserve">1. Понятие двумерной эквидистантой синфазной антенной решетки. </w:t>
      </w:r>
    </w:p>
    <w:p w14:paraId="07C56EBC" w14:textId="5D8C7AF5" w:rsidR="00DD504B" w:rsidRPr="00BD7802" w:rsidRDefault="00DD504B" w:rsidP="00BD7802">
      <w:pPr>
        <w:spacing w:after="0" w:line="360" w:lineRule="auto"/>
        <w:ind w:firstLine="708"/>
        <w:jc w:val="both"/>
        <w:rPr>
          <w:lang w:val="en-US"/>
        </w:rPr>
      </w:pPr>
      <w:r w:rsidRPr="00DD504B">
        <w:t>Двумерная синфазная эквидистантная антенная решётка — это система вибраторов, расположенных в двух направлениях с одинаковым шагом и питающихся в одинаковой фазе. Моделирование показало, что такие решётки обеспечивают более узкую диаграмму направленности и значительное усиление по сравнению с одиночным элементом, а ширина главного лепестка зависит от числа и конфигурации элементов.</w:t>
      </w:r>
    </w:p>
    <w:p w14:paraId="29C72194" w14:textId="1ADAF8EE" w:rsidR="0040020A" w:rsidRPr="00BD7802" w:rsidRDefault="0040020A" w:rsidP="00BD7802">
      <w:pPr>
        <w:spacing w:after="0" w:line="360" w:lineRule="auto"/>
        <w:ind w:firstLine="708"/>
        <w:jc w:val="both"/>
        <w:rPr>
          <w:b/>
          <w:bCs/>
        </w:rPr>
      </w:pPr>
      <w:r w:rsidRPr="00BD7802">
        <w:rPr>
          <w:b/>
          <w:bCs/>
        </w:rPr>
        <w:t xml:space="preserve">2. Влияние горизонтального и вертикального развития (количество элементов) двумерной эквидистантой синфазной антенной решетки на направленные свойства. </w:t>
      </w:r>
    </w:p>
    <w:p w14:paraId="7C351659" w14:textId="1CDD3EFF" w:rsidR="00DD504B" w:rsidRPr="00BD7802" w:rsidRDefault="00DD504B" w:rsidP="00BD7802">
      <w:pPr>
        <w:spacing w:after="0" w:line="360" w:lineRule="auto"/>
        <w:ind w:firstLine="708"/>
        <w:jc w:val="both"/>
        <w:rPr>
          <w:lang w:val="en-US"/>
        </w:rPr>
      </w:pPr>
      <w:r w:rsidRPr="00DD504B">
        <w:t>Увеличение числа элементов сужает основной лепесток диаграммы направленности и увеличивает усиление. Изменение межэлементных расстояний (a и b) влияет на электрические характеристики: в вертикальной решётке рост a приводит к увеличению активного сопротивления и небольшому улучшению КСВ, диаграмма при этом почти не меняется; в горизонтальной решётке рост b резко меняет всё — сопротивление растёт, КСВ снижается, диаграмма сужается и появляются боковые лепестки.</w:t>
      </w:r>
    </w:p>
    <w:p w14:paraId="5678BE13" w14:textId="0D47C75E" w:rsidR="0040020A" w:rsidRPr="00BD7802" w:rsidRDefault="0040020A" w:rsidP="00BD7802">
      <w:pPr>
        <w:spacing w:after="0" w:line="360" w:lineRule="auto"/>
        <w:ind w:firstLine="708"/>
        <w:jc w:val="both"/>
        <w:rPr>
          <w:b/>
          <w:bCs/>
        </w:rPr>
      </w:pPr>
      <w:r w:rsidRPr="00BD7802">
        <w:rPr>
          <w:b/>
          <w:bCs/>
        </w:rPr>
        <w:t xml:space="preserve">3. Влияние горизонтального и вертикального межэлементного расстояния на направленные свойства двумерной эквидистантой синфазной антенной решетки. </w:t>
      </w:r>
    </w:p>
    <w:p w14:paraId="1F0256CA" w14:textId="15B80D22" w:rsidR="00DD504B" w:rsidRDefault="00DD504B" w:rsidP="00BD7802">
      <w:pPr>
        <w:spacing w:after="0" w:line="360" w:lineRule="auto"/>
        <w:ind w:firstLine="708"/>
        <w:jc w:val="both"/>
      </w:pPr>
      <w:r w:rsidRPr="00DD504B">
        <w:t>Фаз</w:t>
      </w:r>
      <w:r w:rsidR="00BD7802">
        <w:t>о</w:t>
      </w:r>
      <w:r w:rsidRPr="00DD504B">
        <w:t>вый набег сдвигает максимум главного луча диаграммы направленности без изменения физических параметров решётки. В ходе работы было показано, что с помощью изменения фаз можно направлять излучение антенны в нужную сторону электронным способом, что увеличивает гибкость применения ФАР.</w:t>
      </w:r>
    </w:p>
    <w:p w14:paraId="0FC67DEA" w14:textId="37C853B5" w:rsidR="0040020A" w:rsidRPr="00BD7802" w:rsidRDefault="0040020A" w:rsidP="00BD7802">
      <w:pPr>
        <w:spacing w:after="0" w:line="360" w:lineRule="auto"/>
        <w:ind w:firstLine="708"/>
        <w:jc w:val="both"/>
        <w:rPr>
          <w:b/>
          <w:bCs/>
        </w:rPr>
      </w:pPr>
      <w:r w:rsidRPr="00BD7802">
        <w:rPr>
          <w:b/>
          <w:bCs/>
        </w:rPr>
        <w:t xml:space="preserve">4. Влияние фазового распределения питания элементов решетки на направленные свойства двумерной эквидистантой антенной решетки. </w:t>
      </w:r>
    </w:p>
    <w:p w14:paraId="1B4015CE" w14:textId="04914B84" w:rsidR="00DD504B" w:rsidRDefault="00DD504B" w:rsidP="00B87A57">
      <w:pPr>
        <w:spacing w:after="0" w:line="360" w:lineRule="auto"/>
        <w:jc w:val="both"/>
      </w:pPr>
    </w:p>
    <w:p w14:paraId="42C9BEAF" w14:textId="50DC9CBB" w:rsidR="0040020A" w:rsidRDefault="00DD504B" w:rsidP="00BD7802">
      <w:pPr>
        <w:spacing w:after="0" w:line="360" w:lineRule="auto"/>
        <w:ind w:firstLine="708"/>
        <w:jc w:val="both"/>
      </w:pPr>
      <w:r w:rsidRPr="00DD504B">
        <w:lastRenderedPageBreak/>
        <w:t>Рефлектор, размещённый за решёткой, подавляет обратное излучение и делает диаграмму односторонней, что позволяет повысить усиление и снизить потери. Эффективность зависит от расстояния между решёткой и рефлектором — правильный подбор этого параметра позволяет добиться максимального подавления обратного луча.</w:t>
      </w:r>
    </w:p>
    <w:p w14:paraId="2478FB34" w14:textId="3A75816F" w:rsidR="00DD504B" w:rsidRPr="00BD7802" w:rsidRDefault="0040020A" w:rsidP="00BD7802">
      <w:pPr>
        <w:spacing w:after="0" w:line="360" w:lineRule="auto"/>
        <w:ind w:firstLine="708"/>
        <w:jc w:val="both"/>
        <w:rPr>
          <w:b/>
          <w:bCs/>
        </w:rPr>
      </w:pPr>
      <w:r w:rsidRPr="00BD7802">
        <w:rPr>
          <w:b/>
          <w:bCs/>
        </w:rPr>
        <w:t xml:space="preserve">5. Использование рефлектора для получения односторонней диаграммы направленности двумерной эквидистантой антенной решетки. </w:t>
      </w:r>
    </w:p>
    <w:p w14:paraId="218FC207" w14:textId="48F34E73" w:rsidR="00DD504B" w:rsidRDefault="00DD504B" w:rsidP="00B87A57">
      <w:pPr>
        <w:spacing w:after="0" w:line="360" w:lineRule="auto"/>
        <w:jc w:val="both"/>
      </w:pPr>
      <w:r w:rsidRPr="00DD504B">
        <w:t>Оптимальное согласование достигается при таких межэлементных расстояниях, где КСВ минимален, а активное сопротивление близко к требуемому (например, 50 Ом). В горизонтальной решётке оптимальные значения достигаются на больших b, что видно по таблице: КСВ сильно снижается, сопротивление растёт. В вертикальной — эффект от увеличения a выражен слабо, а КСВ почти не меняется.</w:t>
      </w:r>
    </w:p>
    <w:p w14:paraId="38A7A9CF" w14:textId="3915646D" w:rsidR="00DD504B" w:rsidRPr="00BD7802" w:rsidRDefault="0040020A" w:rsidP="00BD7802">
      <w:pPr>
        <w:spacing w:after="0" w:line="360" w:lineRule="auto"/>
        <w:ind w:firstLine="360"/>
        <w:jc w:val="both"/>
        <w:rPr>
          <w:b/>
          <w:bCs/>
        </w:rPr>
      </w:pPr>
      <w:r w:rsidRPr="00BD7802">
        <w:rPr>
          <w:b/>
          <w:bCs/>
        </w:rPr>
        <w:t>6. Влияние расстояния до рефлектора на направленные свойства двумерной эквидистантой антенной решетки.</w:t>
      </w:r>
    </w:p>
    <w:p w14:paraId="1C78F60B" w14:textId="65FEE763" w:rsidR="00DD504B" w:rsidRDefault="00DD504B" w:rsidP="00B87A57">
      <w:pPr>
        <w:pStyle w:val="a7"/>
        <w:numPr>
          <w:ilvl w:val="0"/>
          <w:numId w:val="1"/>
        </w:numPr>
        <w:spacing w:after="0" w:line="360" w:lineRule="auto"/>
        <w:jc w:val="both"/>
      </w:pPr>
      <w:r>
        <w:t>В вертикальной решётке основные электрические параметры изменяются плавно, диаграмма направленности стабильна.</w:t>
      </w:r>
    </w:p>
    <w:p w14:paraId="44B4DC86" w14:textId="58BA9F8B" w:rsidR="00DD504B" w:rsidRDefault="00DD504B" w:rsidP="00B87A57">
      <w:pPr>
        <w:pStyle w:val="a7"/>
        <w:numPr>
          <w:ilvl w:val="0"/>
          <w:numId w:val="1"/>
        </w:numPr>
        <w:spacing w:after="0" w:line="360" w:lineRule="auto"/>
        <w:jc w:val="both"/>
      </w:pPr>
      <w:r>
        <w:t>В горизонтальной решётке параметры и диаграмма резко зависят от расстояния b: малое b даёт плохое согласование и широкий главной луч, большое — хорошее согласование, узкую диаграмму и дополнительные боковые лепестки.</w:t>
      </w:r>
    </w:p>
    <w:p w14:paraId="758D3559" w14:textId="10BA424D" w:rsidR="00DD504B" w:rsidRDefault="00DD504B" w:rsidP="00B87A57">
      <w:pPr>
        <w:pStyle w:val="a7"/>
        <w:numPr>
          <w:ilvl w:val="0"/>
          <w:numId w:val="1"/>
        </w:numPr>
        <w:spacing w:after="0" w:line="360" w:lineRule="auto"/>
        <w:jc w:val="both"/>
      </w:pPr>
      <w:r>
        <w:t>Фазовое управление элементами позволяет менять направление излучения без механических вмешательств.</w:t>
      </w:r>
    </w:p>
    <w:p w14:paraId="57F40021" w14:textId="45448F24" w:rsidR="00DD504B" w:rsidRPr="009750A6" w:rsidRDefault="00DD504B" w:rsidP="00B87A57">
      <w:pPr>
        <w:pStyle w:val="a7"/>
        <w:numPr>
          <w:ilvl w:val="0"/>
          <w:numId w:val="1"/>
        </w:numPr>
        <w:spacing w:after="0" w:line="360" w:lineRule="auto"/>
        <w:jc w:val="both"/>
      </w:pPr>
      <w:r>
        <w:t>Для эффективной работы ФАР важно учитывать взаимное влияние элементов и грамотно подбирать геометрические параметры и фазовое распределение, чтобы обеспечить нужные характеристики и минимальные потери.</w:t>
      </w:r>
    </w:p>
    <w:sectPr w:rsidR="00DD504B" w:rsidRPr="009750A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A2E41" w14:textId="77777777" w:rsidR="002261C9" w:rsidRDefault="002261C9" w:rsidP="00B87A57">
      <w:pPr>
        <w:spacing w:after="0"/>
      </w:pPr>
      <w:r>
        <w:separator/>
      </w:r>
    </w:p>
  </w:endnote>
  <w:endnote w:type="continuationSeparator" w:id="0">
    <w:p w14:paraId="5899E761" w14:textId="77777777" w:rsidR="002261C9" w:rsidRDefault="002261C9" w:rsidP="00B87A5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8D1DA" w14:textId="77777777" w:rsidR="00000000" w:rsidRDefault="00000000">
    <w:pPr>
      <w:pStyle w:val="ad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FD56E8D" wp14:editId="3BDCD3FD">
              <wp:simplePos x="0" y="0"/>
              <wp:positionH relativeFrom="margin">
                <wp:align>center</wp:align>
              </wp:positionH>
              <wp:positionV relativeFrom="page">
                <wp:posOffset>10058400</wp:posOffset>
              </wp:positionV>
              <wp:extent cx="330200" cy="194310"/>
              <wp:effectExtent l="0" t="0" r="0" b="0"/>
              <wp:wrapNone/>
              <wp:docPr id="525161697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02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12C1D8" w14:textId="77777777" w:rsidR="00000000" w:rsidRPr="000F5D2B" w:rsidRDefault="00000000" w:rsidP="000F5D2B">
                          <w:pPr>
                            <w:spacing w:before="10"/>
                            <w:ind w:left="20"/>
                            <w:rPr>
                              <w:b/>
                              <w:spacing w:val="-4"/>
                              <w:sz w:val="24"/>
                            </w:rPr>
                          </w:pP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202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D56E8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0;margin-top:11in;width:26pt;height:15.3pt;z-index:-251657216;visibility:visible;mso-wrap-style:square;mso-wrap-distance-left:0;mso-wrap-distance-top:0;mso-wrap-distance-right:0;mso-wrap-distance-bottom:0;mso-position-horizontal:center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eamkwEAABoDAAAOAAAAZHJzL2Uyb0RvYy54bWysUl9v0zAQf0fad7D8vjpdEYKo6TQ2gZAm&#10;QBp8ANexm4jY5925TfrtOXtpi+AN7cU5x+ff/f54fTv5QRwsUg+hkctFJYUNBto+7Br588en6/dS&#10;UNKh1QME28ijJXm7uXqzHmNtb6CDobUoGCRQPcZGdinFWikynfWaFhBt4EMH6HXiLe5Ui3pkdD+o&#10;m6p6p0bANiIYS8R/H14O5abgO2dN+uYc2SSGRjK3VFYs6zavarPW9Q517Hoz09D/wcLrPvDQM9SD&#10;Tlrssf8HyvcGgcClhQGvwLne2KKB1Syrv9Q8dTraooXNoXi2iV4P1nw9PMXvKNL0ESYOsIig+Ajm&#10;F7E3aoxUzz3ZU6qJu7PQyaHPX5Yg+CJ7ezz7aackDP9crSrOSArDR8sPb1fL4re6XI5I6bMFL3LR&#10;SOS4CgF9eKSUx+v61DJzeRmfiaRpO3FLLrfQHlnDyDE2kp73Gq0Uw5fAPuXMTwWeiu2pwDTcQ3kZ&#10;WUqAu30C15fJF9x5MgdQCM2PJSf85750XZ705jcAAAD//wMAUEsDBBQABgAIAAAAIQA2rICh3QAA&#10;AAkBAAAPAAAAZHJzL2Rvd25yZXYueG1sTE9NT8MwDL0j7T9EnsSNpZu2apSm04TghIToyoFj2nht&#10;tMYpTbaVf485sZPt96z3ke8m14sLjsF6UrBcJCCQGm8stQo+q9eHLYgQNRnde0IFPxhgV8zucp0Z&#10;f6USL4fYChahkGkFXYxDJmVoOnQ6LPyAxNzRj05HPsdWmlFfWdz1cpUkqXTaEjt0esDnDpvT4ewU&#10;7L+ofLHf7/VHeSxtVT0m9JaelLqfT/snEBGn+P8Mf/E5OhScqfZnMkH0CrhIZHSzXfPG/GbFs2Yk&#10;Xa5TkEUubxsUvwAAAP//AwBQSwECLQAUAAYACAAAACEAtoM4kv4AAADhAQAAEwAAAAAAAAAAAAAA&#10;AAAAAAAAW0NvbnRlbnRfVHlwZXNdLnhtbFBLAQItABQABgAIAAAAIQA4/SH/1gAAAJQBAAALAAAA&#10;AAAAAAAAAAAAAC8BAABfcmVscy8ucmVsc1BLAQItABQABgAIAAAAIQDRfeamkwEAABoDAAAOAAAA&#10;AAAAAAAAAAAAAC4CAABkcnMvZTJvRG9jLnhtbFBLAQItABQABgAIAAAAIQA2rICh3QAAAAkBAAAP&#10;AAAAAAAAAAAAAAAAAO0DAABkcnMvZG93bnJldi54bWxQSwUGAAAAAAQABADzAAAA9wQAAAAA&#10;" filled="f" stroked="f">
              <v:textbox inset="0,0,0,0">
                <w:txbxContent>
                  <w:p w14:paraId="3E12C1D8" w14:textId="77777777" w:rsidR="00000000" w:rsidRPr="000F5D2B" w:rsidRDefault="00000000" w:rsidP="000F5D2B">
                    <w:pPr>
                      <w:spacing w:before="10"/>
                      <w:ind w:left="20"/>
                      <w:rPr>
                        <w:b/>
                        <w:spacing w:val="-4"/>
                        <w:sz w:val="24"/>
                      </w:rPr>
                    </w:pPr>
                    <w:r>
                      <w:rPr>
                        <w:b/>
                        <w:spacing w:val="-4"/>
                        <w:sz w:val="24"/>
                      </w:rPr>
                      <w:t>202</w:t>
                    </w:r>
                    <w:r>
                      <w:rPr>
                        <w:b/>
                        <w:spacing w:val="-4"/>
                        <w:sz w:val="24"/>
                      </w:rPr>
                      <w:t>5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52337" w14:textId="77777777" w:rsidR="002261C9" w:rsidRDefault="002261C9" w:rsidP="00B87A57">
      <w:pPr>
        <w:spacing w:after="0"/>
      </w:pPr>
      <w:r>
        <w:separator/>
      </w:r>
    </w:p>
  </w:footnote>
  <w:footnote w:type="continuationSeparator" w:id="0">
    <w:p w14:paraId="16048ED6" w14:textId="77777777" w:rsidR="002261C9" w:rsidRDefault="002261C9" w:rsidP="00B87A5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3359FA"/>
    <w:multiLevelType w:val="hybridMultilevel"/>
    <w:tmpl w:val="2B6AE1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121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D11"/>
    <w:rsid w:val="0007433B"/>
    <w:rsid w:val="00082385"/>
    <w:rsid w:val="00082C98"/>
    <w:rsid w:val="00087C24"/>
    <w:rsid w:val="000B0C9F"/>
    <w:rsid w:val="000B3D35"/>
    <w:rsid w:val="000D5104"/>
    <w:rsid w:val="000F147D"/>
    <w:rsid w:val="0011599A"/>
    <w:rsid w:val="001330E2"/>
    <w:rsid w:val="001440B1"/>
    <w:rsid w:val="0016174A"/>
    <w:rsid w:val="00176CD7"/>
    <w:rsid w:val="00215D46"/>
    <w:rsid w:val="00222101"/>
    <w:rsid w:val="002261C9"/>
    <w:rsid w:val="00234D50"/>
    <w:rsid w:val="00256DDA"/>
    <w:rsid w:val="00260A25"/>
    <w:rsid w:val="00267A5F"/>
    <w:rsid w:val="00281AB3"/>
    <w:rsid w:val="002A2878"/>
    <w:rsid w:val="002B2907"/>
    <w:rsid w:val="003242F9"/>
    <w:rsid w:val="0034119E"/>
    <w:rsid w:val="00344240"/>
    <w:rsid w:val="00362DDD"/>
    <w:rsid w:val="00370EB3"/>
    <w:rsid w:val="0040020A"/>
    <w:rsid w:val="00420D94"/>
    <w:rsid w:val="00434789"/>
    <w:rsid w:val="00444160"/>
    <w:rsid w:val="004854E2"/>
    <w:rsid w:val="00493180"/>
    <w:rsid w:val="004F0458"/>
    <w:rsid w:val="0050465D"/>
    <w:rsid w:val="00505500"/>
    <w:rsid w:val="00522912"/>
    <w:rsid w:val="0053190E"/>
    <w:rsid w:val="005865F2"/>
    <w:rsid w:val="00601A10"/>
    <w:rsid w:val="00626989"/>
    <w:rsid w:val="006338D9"/>
    <w:rsid w:val="00684BE1"/>
    <w:rsid w:val="0069467F"/>
    <w:rsid w:val="006A0976"/>
    <w:rsid w:val="006C0B77"/>
    <w:rsid w:val="006D3CBD"/>
    <w:rsid w:val="006F0E1C"/>
    <w:rsid w:val="006F60A3"/>
    <w:rsid w:val="00704F68"/>
    <w:rsid w:val="00710C39"/>
    <w:rsid w:val="0071302B"/>
    <w:rsid w:val="00726233"/>
    <w:rsid w:val="007770F9"/>
    <w:rsid w:val="007C69FD"/>
    <w:rsid w:val="008029A9"/>
    <w:rsid w:val="008242FF"/>
    <w:rsid w:val="00846ED6"/>
    <w:rsid w:val="00870751"/>
    <w:rsid w:val="00890AEE"/>
    <w:rsid w:val="008922FF"/>
    <w:rsid w:val="008E145E"/>
    <w:rsid w:val="00901028"/>
    <w:rsid w:val="00922C48"/>
    <w:rsid w:val="0096069C"/>
    <w:rsid w:val="0096428F"/>
    <w:rsid w:val="0097372D"/>
    <w:rsid w:val="009750A6"/>
    <w:rsid w:val="00983A91"/>
    <w:rsid w:val="009854DF"/>
    <w:rsid w:val="009A0DC8"/>
    <w:rsid w:val="009A5648"/>
    <w:rsid w:val="009A674F"/>
    <w:rsid w:val="009B76DD"/>
    <w:rsid w:val="009E7A66"/>
    <w:rsid w:val="00A857A7"/>
    <w:rsid w:val="00AB35BE"/>
    <w:rsid w:val="00AD0011"/>
    <w:rsid w:val="00AF153B"/>
    <w:rsid w:val="00B30230"/>
    <w:rsid w:val="00B35131"/>
    <w:rsid w:val="00B4306C"/>
    <w:rsid w:val="00B4491C"/>
    <w:rsid w:val="00B452EA"/>
    <w:rsid w:val="00B855C3"/>
    <w:rsid w:val="00B8670D"/>
    <w:rsid w:val="00B87A57"/>
    <w:rsid w:val="00B915B7"/>
    <w:rsid w:val="00BD7802"/>
    <w:rsid w:val="00BE271D"/>
    <w:rsid w:val="00BF210E"/>
    <w:rsid w:val="00C230D9"/>
    <w:rsid w:val="00C244BA"/>
    <w:rsid w:val="00C814ED"/>
    <w:rsid w:val="00CC4777"/>
    <w:rsid w:val="00CD589E"/>
    <w:rsid w:val="00CD5E56"/>
    <w:rsid w:val="00CE0368"/>
    <w:rsid w:val="00D06A9F"/>
    <w:rsid w:val="00D06C2C"/>
    <w:rsid w:val="00D16178"/>
    <w:rsid w:val="00D21499"/>
    <w:rsid w:val="00D24BF5"/>
    <w:rsid w:val="00D37128"/>
    <w:rsid w:val="00D537E7"/>
    <w:rsid w:val="00D57D11"/>
    <w:rsid w:val="00D70F41"/>
    <w:rsid w:val="00D760C4"/>
    <w:rsid w:val="00D82179"/>
    <w:rsid w:val="00D84D83"/>
    <w:rsid w:val="00D9446C"/>
    <w:rsid w:val="00DB334E"/>
    <w:rsid w:val="00DD05BE"/>
    <w:rsid w:val="00DD182D"/>
    <w:rsid w:val="00DD504B"/>
    <w:rsid w:val="00DD6F46"/>
    <w:rsid w:val="00DE0128"/>
    <w:rsid w:val="00DE1DD0"/>
    <w:rsid w:val="00E02EED"/>
    <w:rsid w:val="00E07E05"/>
    <w:rsid w:val="00E14BC9"/>
    <w:rsid w:val="00E24F9E"/>
    <w:rsid w:val="00E254F3"/>
    <w:rsid w:val="00E83C85"/>
    <w:rsid w:val="00E852E6"/>
    <w:rsid w:val="00EA59DF"/>
    <w:rsid w:val="00EE1898"/>
    <w:rsid w:val="00EE4070"/>
    <w:rsid w:val="00EE5F08"/>
    <w:rsid w:val="00EF3F74"/>
    <w:rsid w:val="00F12C76"/>
    <w:rsid w:val="00FB60C5"/>
    <w:rsid w:val="00FC4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DBAD4C"/>
  <w15:chartTrackingRefBased/>
  <w15:docId w15:val="{E7CC7057-5893-4EDC-9608-5C4A7EFDE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57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7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7D1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7D1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7D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7D1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7D1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7D1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7D1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7D1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7D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7D1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7D1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57D1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57D1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57D1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57D1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57D1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57D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7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7D1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7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7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7D1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57D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7D1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7D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7D1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57D11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4441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ody Text"/>
    <w:basedOn w:val="a"/>
    <w:link w:val="ae"/>
    <w:uiPriority w:val="99"/>
    <w:semiHidden/>
    <w:unhideWhenUsed/>
    <w:rsid w:val="00B87A57"/>
    <w:pPr>
      <w:spacing w:after="120"/>
    </w:pPr>
    <w:rPr>
      <w:kern w:val="2"/>
      <w14:ligatures w14:val="standardContextual"/>
    </w:rPr>
  </w:style>
  <w:style w:type="character" w:customStyle="1" w:styleId="ae">
    <w:name w:val="Основной текст Знак"/>
    <w:basedOn w:val="a0"/>
    <w:link w:val="ad"/>
    <w:uiPriority w:val="99"/>
    <w:semiHidden/>
    <w:rsid w:val="00B87A57"/>
    <w:rPr>
      <w:rFonts w:ascii="Times New Roman" w:hAnsi="Times New Roman"/>
      <w:kern w:val="2"/>
      <w:sz w:val="28"/>
      <w14:ligatures w14:val="standardContextual"/>
    </w:rPr>
  </w:style>
  <w:style w:type="paragraph" w:styleId="af">
    <w:name w:val="header"/>
    <w:basedOn w:val="a"/>
    <w:link w:val="af0"/>
    <w:uiPriority w:val="99"/>
    <w:unhideWhenUsed/>
    <w:rsid w:val="00B87A57"/>
    <w:pPr>
      <w:tabs>
        <w:tab w:val="center" w:pos="4677"/>
        <w:tab w:val="right" w:pos="9355"/>
      </w:tabs>
      <w:spacing w:after="0"/>
    </w:pPr>
  </w:style>
  <w:style w:type="character" w:customStyle="1" w:styleId="af0">
    <w:name w:val="Верхний колонтитул Знак"/>
    <w:basedOn w:val="a0"/>
    <w:link w:val="af"/>
    <w:uiPriority w:val="99"/>
    <w:rsid w:val="00B87A57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B87A57"/>
    <w:pPr>
      <w:tabs>
        <w:tab w:val="center" w:pos="4677"/>
        <w:tab w:val="right" w:pos="9355"/>
      </w:tabs>
      <w:spacing w:after="0"/>
    </w:pPr>
  </w:style>
  <w:style w:type="character" w:customStyle="1" w:styleId="af2">
    <w:name w:val="Нижний колонтитул Знак"/>
    <w:basedOn w:val="a0"/>
    <w:link w:val="af1"/>
    <w:uiPriority w:val="99"/>
    <w:rsid w:val="00B87A57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1143</Words>
  <Characters>6516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Кирилл Балан</cp:lastModifiedBy>
  <cp:revision>2</cp:revision>
  <dcterms:created xsi:type="dcterms:W3CDTF">2025-12-05T18:52:00Z</dcterms:created>
  <dcterms:modified xsi:type="dcterms:W3CDTF">2025-12-05T18:52:00Z</dcterms:modified>
</cp:coreProperties>
</file>