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F6" w:rsidRPr="00F4215F" w:rsidRDefault="00A37AF6" w:rsidP="00A37A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31" w:rsidRDefault="00526B31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1CD5" w:rsidRDefault="00711CD5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</w:p>
    <w:p w:rsidR="00BF13AE" w:rsidRDefault="00711CD5" w:rsidP="00711CD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В настоящем пособии приведены определения и осно</w:t>
      </w:r>
      <w:r w:rsidR="001A62FF">
        <w:rPr>
          <w:rFonts w:ascii="Times New Roman" w:hAnsi="Times New Roman" w:cs="Times New Roman"/>
          <w:sz w:val="28"/>
          <w:szCs w:val="28"/>
          <w:lang w:val="ru-RU"/>
        </w:rPr>
        <w:t>вные теоремы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рии числовых рядов.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 xml:space="preserve"> Материал излагается подробно на простом языке, до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>тупном студентам технических специальностей, освоивших начала матем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>тического анализа. Разобрано большое количество за</w:t>
      </w:r>
      <w:r w:rsidR="00620740">
        <w:rPr>
          <w:rFonts w:ascii="Times New Roman" w:hAnsi="Times New Roman" w:cs="Times New Roman"/>
          <w:sz w:val="28"/>
          <w:szCs w:val="28"/>
          <w:lang w:val="ru-RU"/>
        </w:rPr>
        <w:t>дач. Приведены вар</w:t>
      </w:r>
      <w:r w:rsidR="0062074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20740">
        <w:rPr>
          <w:rFonts w:ascii="Times New Roman" w:hAnsi="Times New Roman" w:cs="Times New Roman"/>
          <w:sz w:val="28"/>
          <w:szCs w:val="28"/>
          <w:lang w:val="ru-RU"/>
        </w:rPr>
        <w:t>анты дес</w:t>
      </w:r>
      <w:r w:rsidR="005C236B">
        <w:rPr>
          <w:rFonts w:ascii="Times New Roman" w:hAnsi="Times New Roman" w:cs="Times New Roman"/>
          <w:sz w:val="28"/>
          <w:szCs w:val="28"/>
          <w:lang w:val="ru-RU"/>
        </w:rPr>
        <w:t>яти контрольных заданий.</w:t>
      </w:r>
    </w:p>
    <w:p w:rsidR="00711CD5" w:rsidRPr="00711CD5" w:rsidRDefault="00BF13AE" w:rsidP="00711CD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Пособие предназначено для самостоятельной подготовки студентов те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нических специальностей к выполнению контрольных заданий по данному разделу математики.</w:t>
      </w:r>
      <w:r w:rsidR="00621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C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B79A5" w:rsidRPr="00A66EE6" w:rsidRDefault="009236D2" w:rsidP="00247D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EE6">
        <w:rPr>
          <w:rFonts w:ascii="Times New Roman" w:hAnsi="Times New Roman" w:cs="Times New Roman"/>
          <w:b/>
          <w:sz w:val="28"/>
          <w:szCs w:val="28"/>
          <w:lang w:val="ru-RU"/>
        </w:rPr>
        <w:t>§1. Основные определения.</w:t>
      </w:r>
    </w:p>
    <w:p w:rsidR="009236D2" w:rsidRPr="00247D85" w:rsidRDefault="009236D2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247D8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1.1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Числовым рядом, или просто рядом называется си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вол вида</w:t>
      </w:r>
    </w:p>
    <w:p w:rsidR="009236D2" w:rsidRPr="00247D85" w:rsidRDefault="00841286" w:rsidP="00247D8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+…</m:t>
        </m:r>
      </m:oMath>
      <w:r w:rsidR="009236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D8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</w:t>
      </w:r>
      <w:r w:rsidR="009236D2" w:rsidRPr="00247D85">
        <w:rPr>
          <w:rFonts w:ascii="Times New Roman" w:hAnsi="Times New Roman" w:cs="Times New Roman"/>
          <w:sz w:val="28"/>
          <w:szCs w:val="28"/>
          <w:lang w:val="ru-RU"/>
        </w:rPr>
        <w:t>(1.1)</w:t>
      </w:r>
    </w:p>
    <w:p w:rsidR="009236D2" w:rsidRPr="00247D85" w:rsidRDefault="009236D2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…- </m:t>
        </m:r>
      </m:oMath>
      <w:r w:rsidR="0095666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некоторая бесконечная последовательность чисел, </w:t>
      </w:r>
      <w:r w:rsidR="00711CD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56662" w:rsidRPr="00247D85">
        <w:rPr>
          <w:rFonts w:ascii="Times New Roman" w:hAnsi="Times New Roman" w:cs="Times New Roman"/>
          <w:sz w:val="28"/>
          <w:szCs w:val="28"/>
          <w:lang w:val="ru-RU"/>
        </w:rPr>
        <w:t>которые называются членами ряда.</w:t>
      </w:r>
    </w:p>
    <w:p w:rsidR="00956662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95666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Вместо символа (1.1) можно писать </w:t>
      </w:r>
    </w:p>
    <w:p w:rsidR="00956662" w:rsidRPr="00247D85" w:rsidRDefault="00841286" w:rsidP="00DC358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543F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="00DC3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(1.1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C2C78" w:rsidRPr="00247D85" w:rsidRDefault="00EC2C7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При этом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называется общим членом ряда.</w:t>
      </w:r>
    </w:p>
    <w:p w:rsidR="00EC2C78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Иными словами, рядом называется сумма бесконечного числа слага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мых.</w:t>
      </w:r>
    </w:p>
    <w:p w:rsidR="00C800D0" w:rsidRPr="00C800D0" w:rsidRDefault="00C800D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поскольку всюду ниже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натуральным индексом, то в обозначениях рядов и пределов мы будем писать не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+∞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а просто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∞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C2C78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Само понятие суммы бесконечного числа слагаемых нуждается в опр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делении. Действительно, как, к примеру, вычисляется сумма четырёх сл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>гаемых? К первому слагаемому прибавляется второе, к полученной сумме пр</w:t>
      </w:r>
      <w:r w:rsidR="00EA1E38">
        <w:rPr>
          <w:rFonts w:ascii="Times New Roman" w:hAnsi="Times New Roman" w:cs="Times New Roman"/>
          <w:sz w:val="28"/>
          <w:szCs w:val="28"/>
          <w:lang w:val="ru-RU"/>
        </w:rPr>
        <w:t>ибавляется третье,</w:t>
      </w:r>
      <w:r w:rsidR="00EC2C7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к вновь полученной сумме прибавляется</w:t>
      </w:r>
      <w:r w:rsidR="00A21FA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четвёртое слагаемое, и на этом процесс завершается. Если же слагаемых бесконечное множество, то этот процесс никогда не завершится.</w:t>
      </w:r>
    </w:p>
    <w:p w:rsidR="00A21FA6" w:rsidRPr="00247D85" w:rsidRDefault="00A21FA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A1E3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1.2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Назовём </w:t>
      </w:r>
      <w:r w:rsidRPr="00EA1E38">
        <w:rPr>
          <w:rFonts w:ascii="Times New Roman" w:hAnsi="Times New Roman" w:cs="Times New Roman"/>
          <w:i/>
          <w:sz w:val="28"/>
          <w:szCs w:val="28"/>
        </w:rPr>
        <w:t>n</w:t>
      </w:r>
      <w:r w:rsidRPr="00EA1E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– ной частичной суммой </w:t>
      </w:r>
      <w:r w:rsidRPr="00EA1E38">
        <w:rPr>
          <w:rFonts w:ascii="Times New Roman" w:hAnsi="Times New Roman" w:cs="Times New Roman"/>
          <w:i/>
          <w:sz w:val="28"/>
          <w:szCs w:val="28"/>
        </w:rPr>
        <w:t>S</w:t>
      </w:r>
      <w:r w:rsidRPr="00EA1E38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ряда сумму первых </w:t>
      </w:r>
      <w:r w:rsidRPr="00EA1E38">
        <w:rPr>
          <w:rFonts w:ascii="Times New Roman" w:hAnsi="Times New Roman" w:cs="Times New Roman"/>
          <w:i/>
          <w:sz w:val="28"/>
          <w:szCs w:val="28"/>
        </w:rPr>
        <w:t>n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членов ряда:</w:t>
      </w:r>
      <w:r w:rsidR="00EA1E38" w:rsidRPr="00EA1E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Т.е</w:t>
      </w:r>
      <w:r w:rsidRPr="00EA1E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EA1E38" w:rsidRPr="00E32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1E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т.д.</w:t>
      </w:r>
    </w:p>
    <w:p w:rsidR="00A21FA6" w:rsidRPr="00247D85" w:rsidRDefault="00A21FA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A1E3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1.3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Суммой ряда называется конечный или бесконечный </w:t>
      </w:r>
      <w:r w:rsidR="001D531A" w:rsidRPr="001D5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предел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частичных  сумм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при 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→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∞</m:t>
        </m:r>
      </m:oMath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5E46B8" w:rsidRPr="00247D85" w:rsidRDefault="000A4230" w:rsidP="000A423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3204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3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="00E3204E">
        <w:rPr>
          <w:rFonts w:ascii="Times New Roman" w:hAnsi="Times New Roman" w:cs="Times New Roman"/>
          <w:sz w:val="28"/>
          <w:szCs w:val="28"/>
          <w:lang w:val="ru-RU"/>
        </w:rPr>
        <w:t xml:space="preserve">                 (1.2)</w:t>
      </w:r>
    </w:p>
    <w:p w:rsidR="005E46B8" w:rsidRPr="00247D85" w:rsidRDefault="005E46B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и пишут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Если предел (1.2) конечен, то ряд называется сход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щимся, если предел (1.2) бесконечен либо не существует, то ряд называется расходящимся.</w:t>
      </w:r>
    </w:p>
    <w:p w:rsidR="005E46B8" w:rsidRPr="001D531A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Сходимость и расходимость рядов обозначается соответственно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&lt;∞ </m:t>
        </m:r>
      </m:oMath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∞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</w:p>
    <w:p w:rsidR="005E46B8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>Рассмотрим несколько примеров.</w:t>
      </w:r>
    </w:p>
    <w:p w:rsidR="005E46B8" w:rsidRPr="00937608" w:rsidRDefault="00F524D4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   </w:t>
      </w:r>
      <w:r w:rsidR="005E46B8" w:rsidRPr="000A423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1.1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5E46B8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Ряд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a+aq+a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+…, a≠</m:t>
        </m:r>
      </m:oMath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0, представляет собой сумму всех членов геометрической  прогрессии, и знаком ещё из школьного курса математики. Используя легко проверяемое равенство  </w:t>
      </w:r>
      <w:r w:rsidR="001D531A" w:rsidRPr="001D531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1-q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1+q+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d>
      </m:oMath>
      <w:r w:rsidR="009376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q≠1</m:t>
        </m:r>
      </m:oMath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>получим:</w:t>
      </w:r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den>
        </m:f>
      </m:oMath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Тогда, если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8E725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сумма ряда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den>
            </m:f>
          </m:e>
        </m:func>
      </m:oMath>
      <w:r w:rsidR="000E167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и ряд сходится; а если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="000E1671" w:rsidRPr="00247D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37608" w:rsidRPr="0093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0E167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e>
        </m:func>
      </m:oMath>
      <w:r w:rsidR="000E167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и ряд расходится; 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q=1</m:t>
        </m:r>
      </m:oMath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=na</m:t>
        </m:r>
      </m:oMath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60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e>
        </m:func>
      </m:oMath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>, и ряд также расходится.</w:t>
      </w:r>
    </w:p>
    <w:p w:rsidR="00FD24DA" w:rsidRPr="00247D85" w:rsidRDefault="00F524D4" w:rsidP="00B6143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   </w:t>
      </w:r>
      <w:r w:rsidR="00FD24DA" w:rsidRPr="0093760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1.2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ряд  1 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1+1 – 1 + … . Последовательность ча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тичных сумм этого ряда имеет вид : </w:t>
      </w:r>
      <w:r w:rsidR="00FD24DA" w:rsidRPr="00247D85">
        <w:rPr>
          <w:rFonts w:ascii="Times New Roman" w:hAnsi="Times New Roman" w:cs="Times New Roman"/>
          <w:sz w:val="28"/>
          <w:szCs w:val="28"/>
        </w:rPr>
        <w:t>S</w:t>
      </w:r>
      <w:r w:rsidR="00FD24DA" w:rsidRPr="00247D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 w:rsidR="00FD24DA" w:rsidRPr="00247D85">
        <w:rPr>
          <w:rFonts w:ascii="Times New Roman" w:hAnsi="Times New Roman" w:cs="Times New Roman"/>
          <w:sz w:val="28"/>
          <w:szCs w:val="28"/>
        </w:rPr>
        <w:t>S</w:t>
      </w:r>
      <w:r w:rsidR="00FD24DA" w:rsidRPr="00247D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=1 – 1=0, </w:t>
      </w:r>
      <w:r w:rsidR="00FD24DA" w:rsidRPr="00247D85">
        <w:rPr>
          <w:rFonts w:ascii="Times New Roman" w:hAnsi="Times New Roman" w:cs="Times New Roman"/>
          <w:sz w:val="28"/>
          <w:szCs w:val="28"/>
        </w:rPr>
        <w:t>S</w:t>
      </w:r>
      <w:r w:rsidR="00FD24DA" w:rsidRPr="00247D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=1 – 1 + 1=1, </w:t>
      </w:r>
      <w:r w:rsidR="00FD24DA" w:rsidRPr="00247D85">
        <w:rPr>
          <w:rFonts w:ascii="Times New Roman" w:hAnsi="Times New Roman" w:cs="Times New Roman"/>
          <w:sz w:val="28"/>
          <w:szCs w:val="28"/>
        </w:rPr>
        <w:t>S</w:t>
      </w:r>
      <w:r w:rsidR="00FD24DA" w:rsidRPr="00247D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FD24D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=0 и т.д. Очевидно, что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</m:oMath>
      <w:r w:rsidR="00A57BB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существует, следовательно, ряд расходится.</w:t>
      </w:r>
    </w:p>
    <w:p w:rsidR="00323960" w:rsidRPr="00711CD5" w:rsidRDefault="00A57BBC" w:rsidP="0032396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76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§2. Некоторые простые свойства рядов. Необходимый признак </w:t>
      </w:r>
    </w:p>
    <w:p w:rsidR="00A57BBC" w:rsidRPr="00621746" w:rsidRDefault="00A37AF6" w:rsidP="0032396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A57BBC" w:rsidRPr="00937608">
        <w:rPr>
          <w:rFonts w:ascii="Times New Roman" w:hAnsi="Times New Roman" w:cs="Times New Roman"/>
          <w:b/>
          <w:sz w:val="28"/>
          <w:szCs w:val="28"/>
          <w:lang w:val="ru-RU"/>
        </w:rPr>
        <w:t>ходимости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ряда</w:t>
      </w:r>
      <w:r w:rsidR="00A57BBC" w:rsidRPr="0093760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57BBC" w:rsidRPr="00247D85" w:rsidRDefault="00A57BBC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</w:t>
      </w: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2.1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Два ряда называются равносходимыми, если из сх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димости (расходимости) одного из них следует сходимость (расходимость) другого, и наоборот, т.е. если они сходятся (расходятся) одновременно.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Равносходимость рядов будем обо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значать знаком эквивалентности:</w:t>
      </w:r>
    </w:p>
    <w:p w:rsidR="00A57BBC" w:rsidRPr="00247D85" w:rsidRDefault="00A57BBC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~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nary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A57BBC" w:rsidRPr="00247D85" w:rsidRDefault="008D4F51" w:rsidP="00C018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A57BBC" w:rsidRPr="00DF02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57BBC"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2.2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A57BB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40A">
        <w:rPr>
          <w:rFonts w:ascii="Times New Roman" w:hAnsi="Times New Roman" w:cs="Times New Roman"/>
          <w:sz w:val="28"/>
          <w:szCs w:val="28"/>
          <w:lang w:val="ru-RU"/>
        </w:rPr>
        <w:t>Если в ряде (1.1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6D040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D040A">
        <w:rPr>
          <w:rFonts w:ascii="Times New Roman" w:hAnsi="Times New Roman" w:cs="Times New Roman"/>
          <w:sz w:val="28"/>
          <w:szCs w:val="28"/>
          <w:lang w:val="ru-RU"/>
        </w:rPr>
        <w:t xml:space="preserve"> опустить первые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 w:rsidR="006D040A">
        <w:rPr>
          <w:rFonts w:ascii="Times New Roman" w:hAnsi="Times New Roman" w:cs="Times New Roman"/>
          <w:sz w:val="28"/>
          <w:szCs w:val="28"/>
          <w:lang w:val="ru-RU"/>
        </w:rPr>
        <w:t xml:space="preserve"> членов, то п</w:t>
      </w:r>
      <w:r w:rsidR="006D04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D040A">
        <w:rPr>
          <w:rFonts w:ascii="Times New Roman" w:hAnsi="Times New Roman" w:cs="Times New Roman"/>
          <w:sz w:val="28"/>
          <w:szCs w:val="28"/>
          <w:lang w:val="ru-RU"/>
        </w:rPr>
        <w:t>лученный ряд</w:t>
      </w:r>
      <w:r w:rsidR="00A57BB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C3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DC358B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остатком ряда (1.1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) после </w:t>
      </w:r>
      <w:r w:rsidR="00D5515A" w:rsidRPr="00323960">
        <w:rPr>
          <w:rFonts w:ascii="Times New Roman" w:hAnsi="Times New Roman" w:cs="Times New Roman"/>
          <w:i/>
          <w:sz w:val="28"/>
          <w:szCs w:val="28"/>
        </w:rPr>
        <w:t>m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– го члена.</w:t>
      </w:r>
    </w:p>
    <w:p w:rsidR="00D5515A" w:rsidRPr="00247D85" w:rsidRDefault="008D4F51" w:rsidP="00DF029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Легко доказываются  следующие свойства рядов: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5515A" w:rsidRPr="00247D8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DC358B">
        <w:rPr>
          <w:rFonts w:ascii="Times New Roman" w:hAnsi="Times New Roman" w:cs="Times New Roman"/>
          <w:sz w:val="28"/>
          <w:szCs w:val="28"/>
          <w:lang w:val="ru-RU"/>
        </w:rPr>
        <w:t>. Ряд (1.1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>) равносходим с любым своим остатком.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5515A" w:rsidRPr="00247D8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Если ряд сходится, то сумма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его остатка после </w:t>
      </w:r>
      <w:r w:rsidR="00D5515A" w:rsidRPr="00323960">
        <w:rPr>
          <w:rFonts w:ascii="Times New Roman" w:hAnsi="Times New Roman" w:cs="Times New Roman"/>
          <w:i/>
          <w:sz w:val="28"/>
          <w:szCs w:val="28"/>
        </w:rPr>
        <w:t>m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– го члена с возрастанием </w:t>
      </w:r>
      <w:r w:rsidR="00D5515A" w:rsidRPr="00323960">
        <w:rPr>
          <w:rFonts w:ascii="Times New Roman" w:hAnsi="Times New Roman" w:cs="Times New Roman"/>
          <w:i/>
          <w:sz w:val="28"/>
          <w:szCs w:val="28"/>
        </w:rPr>
        <w:t>m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стремится к нулю.</w:t>
      </w:r>
    </w:p>
    <w:p w:rsidR="006030D7" w:rsidRPr="00247D85" w:rsidRDefault="00D5515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47D8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nary>
          </m:e>
        </m:nary>
      </m:oMath>
      <w:r w:rsidR="006030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6030D7" w:rsidRPr="00247D85" w:rsidRDefault="006030D7" w:rsidP="00543F0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47D8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Если ряды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сходятся, то </w:t>
      </w:r>
      <w:r w:rsidR="00543F0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                               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±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)=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</w:p>
    <w:p w:rsidR="006030D7" w:rsidRPr="00247D85" w:rsidRDefault="006030D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Приведём необходимый признак сходимости ряда.</w:t>
      </w:r>
    </w:p>
    <w:p w:rsidR="00F956B3" w:rsidRPr="00247D85" w:rsidRDefault="006030D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2.1</w:t>
      </w:r>
      <w:r w:rsidR="00027C2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(Н</w:t>
      </w:r>
      <w:r w:rsidR="00CE733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еобходимый признак сходимости ряда)</w:t>
      </w:r>
      <w:r w:rsidR="00323960" w:rsidRPr="00711C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Если ряд сх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дится, то его общий член стремится к нулю.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54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Т.е. из сходимости ряда следует, что его общий член стремится к нулю:</w:t>
      </w:r>
      <w:r w:rsidR="00F956B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62FF" w:rsidRDefault="006030D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15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∞</m:t>
        </m:r>
        <m:r>
          <w:rPr>
            <w:rFonts w:ascii="Times New Roman" w:hAnsi="Cambria Math" w:cs="Times New Roman"/>
            <w:sz w:val="28"/>
            <w:szCs w:val="28"/>
            <w:lang w:val="ru-RU"/>
          </w:rPr>
          <m:t>⟹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</m:t>
            </m:r>
          </m:e>
        </m:func>
      </m:oMath>
      <w:r w:rsidR="00F956B3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6A23AC" w:rsidRPr="006D040A" w:rsidRDefault="001A62FF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Доказательство. </w:t>
      </w: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E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>, тогда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E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n-1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n-1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>. Обозначим су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му ряда через 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6A23AC">
        <w:rPr>
          <w:rFonts w:ascii="Times New Roman" w:hAnsi="Times New Roman" w:cs="Times New Roman"/>
          <w:sz w:val="28"/>
          <w:szCs w:val="28"/>
          <w:lang w:val="ru-RU"/>
        </w:rPr>
        <w:t xml:space="preserve"> . Тогда 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</m:fNam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n-1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)=</m:t>
                </m:r>
              </m:e>
            </m:func>
          </m:e>
        </m:func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</m:e>
        </m:func>
      </m:oMath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DF0294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n-1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S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S=0.</m:t>
        </m:r>
      </m:oMath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</w:t>
      </w:r>
      <w:r w:rsidR="008D4F5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F956B3" w:rsidRPr="00DF0294" w:rsidRDefault="00DF0294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F956B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Особо отметим следующее </w:t>
      </w:r>
    </w:p>
    <w:p w:rsidR="002B7DB5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2B7DB5"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Замечание 2.1</w:t>
      </w:r>
      <w:r w:rsidR="00323960" w:rsidRPr="00DC45E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2B7DB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Обратное, вообще говоря, неверно. Т.е. из того, что общий член ряда стремится к нулю, вообще говоря, не следует, что ряд обязательно сходится.</w:t>
      </w:r>
    </w:p>
    <w:p w:rsidR="002B7DB5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</w:t>
      </w:r>
      <w:r w:rsidR="002B7DB5" w:rsidRPr="00247D85">
        <w:rPr>
          <w:rFonts w:ascii="Times New Roman" w:hAnsi="Times New Roman" w:cs="Times New Roman"/>
          <w:sz w:val="28"/>
          <w:szCs w:val="28"/>
          <w:lang w:val="ru-RU"/>
        </w:rPr>
        <w:t>Т.е.  может быть так, что общий член ряда стремится к нулю, а ряд при этом расходится.</w:t>
      </w:r>
    </w:p>
    <w:p w:rsidR="002B7DB5" w:rsidRPr="00247D85" w:rsidRDefault="002B7DB5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2.1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Ниже будет показано, что так называемый гармонический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расходится. Но его общий член, очевидно, стремится к нулю.</w:t>
      </w:r>
    </w:p>
    <w:p w:rsidR="002B7DB5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2B7DB5" w:rsidRPr="00247D85">
        <w:rPr>
          <w:rFonts w:ascii="Times New Roman" w:hAnsi="Times New Roman" w:cs="Times New Roman"/>
          <w:sz w:val="28"/>
          <w:szCs w:val="28"/>
          <w:lang w:val="ru-RU"/>
        </w:rPr>
        <w:t>Но справедливо следующее следствие из необходимого признака.</w:t>
      </w:r>
    </w:p>
    <w:p w:rsidR="00767AE6" w:rsidRPr="00247D85" w:rsidRDefault="002B7DB5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Следствие 2.1</w:t>
      </w:r>
      <w:r w:rsidR="00027C2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(Достаточный признак расходимости)</w:t>
      </w:r>
      <w:r w:rsidR="00724D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Если общий член ряда не стремится к нулю</w:t>
      </w:r>
      <w:r w:rsidR="00767AE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то ряд расходится: </w:t>
      </w:r>
    </w:p>
    <w:p w:rsidR="002B7DB5" w:rsidRPr="006D040A" w:rsidRDefault="00767AE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≠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0  </m:t>
            </m:r>
            <m:r>
              <w:rPr>
                <w:rFonts w:ascii="Times New Roman" w:hAnsi="Cambria Math" w:cs="Times New Roman"/>
                <w:sz w:val="28"/>
                <w:szCs w:val="28"/>
                <w:lang w:val="ru-RU"/>
              </w:rPr>
              <m:t>⟹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  </m:t>
            </m:r>
          </m:e>
        </m:func>
      </m:oMath>
      <w:r w:rsidR="002B7DB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e>
        </m:nary>
      </m:oMath>
      <w:r w:rsidR="00A66EE6" w:rsidRPr="00A66E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0CCA" w:rsidRPr="00CD0CCA" w:rsidRDefault="00CD0CC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Действительно, если бы ряд сходился, то его общий член стремился бы к нулю.</w:t>
      </w:r>
    </w:p>
    <w:p w:rsidR="00972C5A" w:rsidRDefault="00972C5A" w:rsidP="00A66E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67AE6" w:rsidRPr="00A66EE6" w:rsidRDefault="00767AE6" w:rsidP="00A66E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EE6">
        <w:rPr>
          <w:rFonts w:ascii="Times New Roman" w:hAnsi="Times New Roman" w:cs="Times New Roman"/>
          <w:b/>
          <w:sz w:val="28"/>
          <w:szCs w:val="28"/>
          <w:lang w:val="ru-RU"/>
        </w:rPr>
        <w:t>§ 3. Достаточные признаки сходимости положительных рядов.</w:t>
      </w:r>
    </w:p>
    <w:p w:rsidR="00767AE6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6E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 w:rsidRPr="00A66EE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3.1</w:t>
      </w:r>
      <w:r w:rsidR="00A66EE6" w:rsidRPr="00A66EE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Ряды</w:t>
      </w:r>
      <w:r w:rsidR="00DC45EA" w:rsidRPr="00DC45E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составленные из неотрицательных слагаемых для краткости будем называть  положительными.</w:t>
      </w:r>
    </w:p>
    <w:p w:rsidR="008D4F51" w:rsidRPr="00247D85" w:rsidRDefault="008D4F5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Исследование рядов на сходимость производится следующим образом: сначала нужно посчитать предел общего члена; если окажется, что 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≠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0  </m:t>
            </m:r>
          </m:e>
        </m:func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то по следствию 2.1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 расходится; если же окажется, что 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=0 </m:t>
            </m:r>
          </m:e>
        </m:func>
      </m:oMath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>, то согласно замечанию 2.1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из этого нельзя делать вывод о сходимости ряда. В этом случае нужно исследовать ря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д, используя так н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зываемые достаточные признаки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сходимости рядов. Три таки</w:t>
      </w:r>
      <w:r w:rsidR="00A66EE6">
        <w:rPr>
          <w:rFonts w:ascii="Times New Roman" w:hAnsi="Times New Roman" w:cs="Times New Roman"/>
          <w:sz w:val="28"/>
          <w:szCs w:val="28"/>
          <w:lang w:val="ru-RU"/>
        </w:rPr>
        <w:t>х признака будут рассмотрены</w:t>
      </w:r>
      <w:r w:rsidR="005533A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в этом параграфе.</w:t>
      </w:r>
    </w:p>
    <w:p w:rsidR="005533A4" w:rsidRPr="00247D85" w:rsidRDefault="005533A4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6E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A66EE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3.1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C2B">
        <w:rPr>
          <w:rFonts w:ascii="Times New Roman" w:hAnsi="Times New Roman" w:cs="Times New Roman"/>
          <w:b/>
          <w:sz w:val="28"/>
          <w:szCs w:val="28"/>
          <w:lang w:val="ru-RU"/>
        </w:rPr>
        <w:t>(Интегральный признак Коши)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. Пусть задан полож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тельный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  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0)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члены которого совпадают со значениями некоторой монотонно убывающей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)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в целочисленных точках </w:t>
      </w:r>
      <w:r w:rsidR="00B6143A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99680E" w:rsidRPr="00247D8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)</m:t>
        </m:r>
      </m:oMath>
      <w:r w:rsidR="0099680E" w:rsidRPr="00247D85">
        <w:rPr>
          <w:rFonts w:ascii="Times New Roman" w:hAnsi="Times New Roman" w:cs="Times New Roman"/>
          <w:sz w:val="28"/>
          <w:szCs w:val="28"/>
          <w:lang w:val="ru-RU"/>
        </w:rPr>
        <w:t>). Тогда ряд равносходим с несобственным интегралом</w:t>
      </w:r>
    </w:p>
    <w:p w:rsidR="0099680E" w:rsidRPr="00247D85" w:rsidRDefault="0099680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99680E" w:rsidRDefault="0099680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т.е. если сходится интеграл, то сходится и ряд; если расходится интеграл, то расходится и ряд.</w:t>
      </w:r>
    </w:p>
    <w:p w:rsidR="00190E77" w:rsidRPr="00190E77" w:rsidRDefault="00190E7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0E77">
        <w:rPr>
          <w:rFonts w:ascii="Times New Roman" w:hAnsi="Times New Roman" w:cs="Times New Roman"/>
          <w:b/>
          <w:sz w:val="28"/>
          <w:szCs w:val="28"/>
          <w:lang w:val="ru-RU"/>
        </w:rPr>
        <w:t>Доказательство.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36022" w:rsidRPr="00736022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73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интеграл расходится. </w:t>
      </w:r>
      <w:r w:rsidR="00736022">
        <w:rPr>
          <w:rFonts w:ascii="Times New Roman" w:hAnsi="Times New Roman" w:cs="Times New Roman"/>
          <w:sz w:val="28"/>
          <w:szCs w:val="28"/>
          <w:lang w:val="ru-RU"/>
        </w:rPr>
        <w:t>Тогда сумма ряда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 равна </w:t>
      </w:r>
    </w:p>
    <w:p w:rsidR="00190E77" w:rsidRDefault="00190E77" w:rsidP="00190E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286347" cy="145663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43" cy="14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22" w:rsidRDefault="00736022" w:rsidP="0073602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площади ступенчатой фигуры, выступающей над графиком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f(x)</m:t>
        </m:r>
      </m:oMath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рис. 1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>, и, следовательно, больше интеграла, который равен площади, з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ключённой между осью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, вертикальной прямой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x=1</m:t>
        </m:r>
      </m:oMath>
      <w:r w:rsidR="006F1A85" w:rsidRPr="006F1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>и графиком фун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f(x)</m:t>
        </m:r>
      </m:oMath>
      <w:r w:rsidR="006F1A85" w:rsidRPr="006F1A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F1A85">
        <w:rPr>
          <w:rFonts w:ascii="Times New Roman" w:hAnsi="Times New Roman" w:cs="Times New Roman"/>
          <w:sz w:val="28"/>
          <w:szCs w:val="28"/>
          <w:lang w:val="ru-RU"/>
        </w:rPr>
        <w:t xml:space="preserve"> Раз интеграл бесконечен, то и сумма ряда бесконечна.</w:t>
      </w:r>
    </w:p>
    <w:p w:rsidR="006F1A85" w:rsidRDefault="006F1A85" w:rsidP="0073602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Пусть интеграл сходится.</w:t>
      </w:r>
      <w:r w:rsidR="001841AA">
        <w:rPr>
          <w:rFonts w:ascii="Times New Roman" w:hAnsi="Times New Roman" w:cs="Times New Roman"/>
          <w:sz w:val="28"/>
          <w:szCs w:val="28"/>
          <w:lang w:val="ru-RU"/>
        </w:rPr>
        <w:t xml:space="preserve"> Тогда сумма ряда без первого члена равна площади ступенчатой фигуры лежащей под графиком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f(x)</m:t>
        </m:r>
      </m:oMath>
      <w:r w:rsidR="001841AA">
        <w:rPr>
          <w:rFonts w:ascii="Times New Roman" w:hAnsi="Times New Roman" w:cs="Times New Roman"/>
          <w:sz w:val="28"/>
          <w:szCs w:val="28"/>
          <w:lang w:val="ru-RU"/>
        </w:rPr>
        <w:t xml:space="preserve"> на рис.2. Раз интеграл конечен, то и сумма ряда будет конечна.</w:t>
      </w:r>
    </w:p>
    <w:p w:rsidR="001841AA" w:rsidRPr="006F1A85" w:rsidRDefault="001841AA" w:rsidP="001841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380557" cy="1512843"/>
            <wp:effectExtent l="19050" t="0" r="69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97" cy="151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0E" w:rsidRPr="00247D85" w:rsidRDefault="0099680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3.1</w:t>
      </w:r>
      <w:r w:rsid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DF02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гармонический ряд 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C2B" w:rsidRDefault="00027C2B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Вычислим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 xml:space="preserve"> интеграл</w:t>
      </w:r>
      <w:r w:rsidR="0099680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=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b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lnx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b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lnb</m:t>
                            </m: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</m:e>
                    </m:func>
                  </m:e>
                </m:nary>
              </m:e>
            </m:func>
          </m:e>
        </m:nary>
      </m:oMath>
    </w:p>
    <w:p w:rsidR="0099680E" w:rsidRPr="00247D85" w:rsidRDefault="00027C2B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=∞</m:t>
        </m:r>
      </m:oMath>
      <w:r w:rsidR="00C9159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по интегральному признаку Коши ряд расходится.</w:t>
      </w:r>
    </w:p>
    <w:p w:rsidR="00C91593" w:rsidRPr="00247D85" w:rsidRDefault="00C9159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3.2</w:t>
      </w:r>
      <w:r w:rsidR="00DF029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&gt;0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5EA" w:rsidRPr="00711CD5" w:rsidRDefault="00027C2B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Вычислим</w:t>
      </w:r>
      <w:r w:rsidR="00C9159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294">
        <w:rPr>
          <w:rFonts w:ascii="Times New Roman" w:hAnsi="Times New Roman" w:cs="Times New Roman"/>
          <w:sz w:val="28"/>
          <w:szCs w:val="28"/>
          <w:lang w:val="ru-RU"/>
        </w:rPr>
        <w:t>интеграл</w:t>
      </w:r>
    </w:p>
    <w:p w:rsidR="00DC45EA" w:rsidRPr="00711CD5" w:rsidRDefault="00C9159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ε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ε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b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ε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ε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b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ε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→∞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ε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ε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nary>
              </m:e>
            </m:func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B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1593" w:rsidRPr="00247D85" w:rsidRDefault="00C9159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по интегральному признаку Коши ряд сходится.</w:t>
      </w:r>
    </w:p>
    <w:p w:rsidR="002B26B7" w:rsidRPr="00247D85" w:rsidRDefault="00941D3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Прим</w:t>
      </w:r>
      <w:r w:rsidR="00DC45E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ер 3.3.</w:t>
      </w:r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Используя интегральный признак Коши, легко показать, что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den>
            </m:f>
          </m:e>
        </m:nary>
      </m:oMath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расходится для любых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α∈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(0;1)</m:t>
        </m:r>
      </m:oMath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6B7" w:rsidRPr="00247D85" w:rsidRDefault="00DC45E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26B7"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Замечание 3.1</w:t>
      </w:r>
      <w:r w:rsid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Таким образом, доказано, что ряды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den>
            </m:f>
          </m:e>
        </m:nary>
      </m:oMath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сходятся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и расходятся при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≤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</m:oMath>
      <w:r w:rsidR="002B26B7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6B7" w:rsidRPr="00247D85" w:rsidRDefault="002B26B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3.2</w:t>
      </w:r>
      <w:r w:rsid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351EA">
        <w:rPr>
          <w:rFonts w:ascii="Times New Roman" w:hAnsi="Times New Roman" w:cs="Times New Roman"/>
          <w:b/>
          <w:sz w:val="28"/>
          <w:szCs w:val="28"/>
          <w:lang w:val="ru-RU"/>
        </w:rPr>
        <w:t>Признак Даламбера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). Пусть задан положительный ряд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  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&gt;0)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Пусть существует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Тогда: </w:t>
      </w:r>
    </w:p>
    <w:p w:rsidR="002B26B7" w:rsidRPr="00247D85" w:rsidRDefault="002B26B7" w:rsidP="00247D85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 w:rsidR="00CF4443" w:rsidRPr="00247D85">
        <w:rPr>
          <w:rFonts w:ascii="Times New Roman" w:hAnsi="Times New Roman" w:cs="Times New Roman"/>
          <w:sz w:val="28"/>
          <w:szCs w:val="28"/>
          <w:lang w:val="ru-RU"/>
        </w:rPr>
        <w:t>, то ряд сходится;</w:t>
      </w:r>
    </w:p>
    <w:p w:rsidR="00CF4443" w:rsidRPr="00247D85" w:rsidRDefault="00CF4443" w:rsidP="00247D85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то ряд расходится;</w:t>
      </w:r>
    </w:p>
    <w:p w:rsidR="00CF4443" w:rsidRDefault="00CF4443" w:rsidP="00247D85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то ряд может </w:t>
      </w:r>
      <w:r w:rsidR="002110E9">
        <w:rPr>
          <w:rFonts w:ascii="Times New Roman" w:hAnsi="Times New Roman" w:cs="Times New Roman"/>
          <w:sz w:val="28"/>
          <w:szCs w:val="28"/>
          <w:lang w:val="ru-RU"/>
        </w:rPr>
        <w:t>сходиться, а может и расходится.</w:t>
      </w:r>
    </w:p>
    <w:p w:rsidR="002110E9" w:rsidRPr="00F16931" w:rsidRDefault="002110E9" w:rsidP="002110E9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2110E9">
        <w:rPr>
          <w:rFonts w:ascii="Times New Roman" w:hAnsi="Times New Roman" w:cs="Times New Roman"/>
          <w:b/>
          <w:sz w:val="28"/>
          <w:szCs w:val="28"/>
          <w:lang w:val="ru-RU"/>
        </w:rPr>
        <w:t>Доказательство.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Выберем произвольное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</m:oMath>
      <w:r w:rsidRPr="00211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кое,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q&lt;</m:t>
        </m:r>
        <m:r>
          <w:rPr>
            <w:rFonts w:ascii="Cambria Math" w:hAnsi="Cambria Math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 w:rsidR="00D1799B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 w:rsidR="00D1799B">
        <w:rPr>
          <w:rFonts w:ascii="Times New Roman" w:hAnsi="Times New Roman" w:cs="Times New Roman"/>
          <w:sz w:val="28"/>
          <w:szCs w:val="28"/>
          <w:lang w:val="ru-RU"/>
        </w:rPr>
        <w:t xml:space="preserve">, то для любого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ε&gt;0</m:t>
        </m:r>
      </m:oMath>
      <w:r w:rsidR="00D1799B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такой номер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D1799B">
        <w:rPr>
          <w:rFonts w:ascii="Times New Roman" w:hAnsi="Times New Roman" w:cs="Times New Roman"/>
          <w:sz w:val="28"/>
          <w:szCs w:val="28"/>
          <w:lang w:val="ru-RU"/>
        </w:rPr>
        <w:t xml:space="preserve">, что для всех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n≥N</m:t>
        </m:r>
      </m:oMath>
      <w:r w:rsidR="00D1799B" w:rsidRPr="00D179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99B">
        <w:rPr>
          <w:rFonts w:ascii="Times New Roman" w:hAnsi="Times New Roman" w:cs="Times New Roman"/>
          <w:sz w:val="28"/>
          <w:szCs w:val="28"/>
          <w:lang w:val="ru-RU"/>
        </w:rPr>
        <w:t>выполняется нераве</w:t>
      </w:r>
      <w:r w:rsidR="00D179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1799B"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&lt;ε</m:t>
        </m:r>
      </m:oMath>
      <w:r w:rsidR="00AE686F">
        <w:rPr>
          <w:rFonts w:ascii="Times New Roman" w:hAnsi="Times New Roman" w:cs="Times New Roman"/>
          <w:sz w:val="28"/>
          <w:szCs w:val="28"/>
          <w:lang w:val="ru-RU"/>
        </w:rPr>
        <w:t xml:space="preserve">, равносильное неравенству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q-ε&lt;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q+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="00AE686F">
        <w:rPr>
          <w:rFonts w:ascii="Times New Roman" w:hAnsi="Times New Roman" w:cs="Times New Roman"/>
          <w:sz w:val="28"/>
          <w:szCs w:val="28"/>
          <w:lang w:val="ru-RU"/>
        </w:rPr>
        <w:t xml:space="preserve">. Выберем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ε&lt;l-q</m:t>
        </m:r>
      </m:oMath>
      <w:r w:rsidR="00BF373C">
        <w:rPr>
          <w:rFonts w:ascii="Times New Roman" w:hAnsi="Times New Roman" w:cs="Times New Roman"/>
          <w:sz w:val="28"/>
          <w:szCs w:val="28"/>
          <w:lang w:val="ru-RU"/>
        </w:rPr>
        <w:t xml:space="preserve">. Тогда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</w:rPr>
          <m:t>l</m:t>
        </m:r>
      </m:oMath>
      <w:r w:rsidR="00BF373C">
        <w:rPr>
          <w:rFonts w:ascii="Times New Roman" w:hAnsi="Times New Roman" w:cs="Times New Roman"/>
          <w:sz w:val="28"/>
          <w:szCs w:val="28"/>
          <w:lang w:val="ru-RU"/>
        </w:rPr>
        <w:t xml:space="preserve">, откуда в силу положительности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BF373C">
        <w:rPr>
          <w:rFonts w:ascii="Times New Roman" w:hAnsi="Times New Roman" w:cs="Times New Roman"/>
          <w:sz w:val="28"/>
          <w:szCs w:val="28"/>
          <w:lang w:val="ru-RU"/>
        </w:rPr>
        <w:t xml:space="preserve"> получим неравенство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BC4723">
        <w:rPr>
          <w:rFonts w:ascii="Times New Roman" w:hAnsi="Times New Roman" w:cs="Times New Roman"/>
          <w:sz w:val="28"/>
          <w:szCs w:val="28"/>
          <w:lang w:val="ru-RU"/>
        </w:rPr>
        <w:t>. Применяя последовательно после</w:t>
      </w:r>
      <w:r w:rsidR="00BC472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C4723">
        <w:rPr>
          <w:rFonts w:ascii="Times New Roman" w:hAnsi="Times New Roman" w:cs="Times New Roman"/>
          <w:sz w:val="28"/>
          <w:szCs w:val="28"/>
          <w:lang w:val="ru-RU"/>
        </w:rPr>
        <w:t xml:space="preserve">нее неравенство, получим неравенства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N+k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p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BC47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720D" w:rsidRDefault="00C46C58" w:rsidP="00C46C58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ряды 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N+k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81D67">
        <w:rPr>
          <w:rFonts w:ascii="Times New Roman" w:hAnsi="Times New Roman" w:cs="Times New Roman"/>
          <w:sz w:val="28"/>
          <w:szCs w:val="28"/>
          <w:lang w:val="ru-RU"/>
        </w:rPr>
        <w:t>Введём частичные су</w:t>
      </w:r>
      <w:r w:rsidR="00181D6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81D67">
        <w:rPr>
          <w:rFonts w:ascii="Times New Roman" w:hAnsi="Times New Roman" w:cs="Times New Roman"/>
          <w:sz w:val="28"/>
          <w:szCs w:val="28"/>
          <w:lang w:val="ru-RU"/>
        </w:rPr>
        <w:t xml:space="preserve">мы этих рядов: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N+k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 w:rsidR="00181D6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 w:rsidR="0049720D">
        <w:rPr>
          <w:rFonts w:ascii="Times New Roman" w:hAnsi="Times New Roman" w:cs="Times New Roman"/>
          <w:sz w:val="28"/>
          <w:szCs w:val="28"/>
          <w:lang w:val="ru-RU"/>
        </w:rPr>
        <w:t>. Поскольку оба ряда составлены из положительных слагаемых, то обе последовател</w:t>
      </w:r>
      <w:r w:rsidR="0049720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9720D">
        <w:rPr>
          <w:rFonts w:ascii="Times New Roman" w:hAnsi="Times New Roman" w:cs="Times New Roman"/>
          <w:sz w:val="28"/>
          <w:szCs w:val="28"/>
          <w:lang w:val="ru-RU"/>
        </w:rPr>
        <w:t>ности частичных сумм монотонно возрастают. Очевидно, что</w:t>
      </w:r>
    </w:p>
    <w:p w:rsidR="00AC48EF" w:rsidRPr="00AC48EF" w:rsidRDefault="0049720D" w:rsidP="00C46C58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. Второй ряд представляет собой сумму всех членов геоме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рической прогрессии со знаменателем </w:t>
      </w:r>
      <m:oMath>
        <m:r>
          <w:rPr>
            <w:rFonts w:ascii="Cambria Math" w:hAnsi="Times New Roman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меньшим единицы</w:t>
      </w:r>
      <w:r w:rsidR="00AC48EF">
        <w:rPr>
          <w:rFonts w:ascii="Times New Roman" w:hAnsi="Times New Roman" w:cs="Times New Roman"/>
          <w:sz w:val="28"/>
          <w:szCs w:val="28"/>
          <w:lang w:val="ru-RU"/>
        </w:rPr>
        <w:t xml:space="preserve">. Тогда </w:t>
      </w:r>
    </w:p>
    <w:p w:rsidR="00BC4723" w:rsidRDefault="0049720D" w:rsidP="00C46C58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1-l</m:t>
            </m:r>
          </m:den>
        </m:f>
      </m:oMath>
      <w:r w:rsidR="00AC48EF">
        <w:rPr>
          <w:rFonts w:ascii="Times New Roman" w:hAnsi="Times New Roman" w:cs="Times New Roman"/>
          <w:sz w:val="28"/>
          <w:szCs w:val="28"/>
          <w:lang w:val="ru-RU"/>
        </w:rPr>
        <w:t>,  а сумма этого ряда</w:t>
      </w:r>
      <w:r w:rsidR="00AC48EF" w:rsidRPr="00AC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8EF">
        <w:rPr>
          <w:rFonts w:ascii="Times New Roman" w:hAnsi="Times New Roman" w:cs="Times New Roman"/>
          <w:sz w:val="28"/>
          <w:szCs w:val="28"/>
          <w:lang w:val="ru-RU"/>
        </w:rPr>
        <w:t xml:space="preserve">равна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1-l</m:t>
            </m:r>
          </m:den>
        </m:f>
      </m:oMath>
      <w:r w:rsidR="00AC48EF">
        <w:rPr>
          <w:rFonts w:ascii="Times New Roman" w:hAnsi="Times New Roman" w:cs="Times New Roman"/>
          <w:sz w:val="28"/>
          <w:szCs w:val="28"/>
          <w:lang w:val="ru-RU"/>
        </w:rPr>
        <w:t>, пр</w:t>
      </w:r>
      <w:r w:rsidR="00AC48E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C48EF">
        <w:rPr>
          <w:rFonts w:ascii="Times New Roman" w:hAnsi="Times New Roman" w:cs="Times New Roman"/>
          <w:sz w:val="28"/>
          <w:szCs w:val="28"/>
          <w:lang w:val="ru-RU"/>
        </w:rPr>
        <w:t xml:space="preserve">чём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="00AC48EF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последовательность частичных сумм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 w:rsidR="00AC48EF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 и, как было отмечено, монотонно возрастает, то она имеет конечный предел</w:t>
      </w:r>
      <w:r w:rsidR="00371DEB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 является суммой ряда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N+k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 w:rsidR="00371DEB">
        <w:rPr>
          <w:rFonts w:ascii="Times New Roman" w:hAnsi="Times New Roman" w:cs="Times New Roman"/>
          <w:sz w:val="28"/>
          <w:szCs w:val="28"/>
          <w:lang w:val="ru-RU"/>
        </w:rPr>
        <w:t>. Но т</w:t>
      </w:r>
      <w:r w:rsidR="00371D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71DEB">
        <w:rPr>
          <w:rFonts w:ascii="Times New Roman" w:hAnsi="Times New Roman" w:cs="Times New Roman"/>
          <w:sz w:val="28"/>
          <w:szCs w:val="28"/>
          <w:lang w:val="ru-RU"/>
        </w:rPr>
        <w:t xml:space="preserve">гда по свойству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371DEB">
        <w:rPr>
          <w:rFonts w:ascii="Times New Roman" w:hAnsi="Times New Roman" w:cs="Times New Roman"/>
          <w:sz w:val="28"/>
          <w:szCs w:val="28"/>
          <w:lang w:val="ru-RU"/>
        </w:rPr>
        <w:t xml:space="preserve"> параграфа 2 исходный ряд сходится.</w:t>
      </w:r>
    </w:p>
    <w:p w:rsidR="00F441E4" w:rsidRPr="00F441E4" w:rsidRDefault="00F441E4" w:rsidP="00C46C58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Пусть теперь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Но тогда из условия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следует, что предел общего члена ряда не стремится к нулю, следовательно, ряд расходится по следствию 2.1.</w:t>
      </w:r>
    </w:p>
    <w:p w:rsidR="002110E9" w:rsidRPr="00247D85" w:rsidRDefault="00F441E4" w:rsidP="002110E9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CC2449">
        <w:rPr>
          <w:rFonts w:ascii="Times New Roman" w:hAnsi="Times New Roman" w:cs="Times New Roman"/>
          <w:sz w:val="28"/>
          <w:szCs w:val="28"/>
          <w:lang w:val="ru-RU"/>
        </w:rPr>
        <w:t xml:space="preserve">Пусть теперь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 w:rsidR="00CC2449">
        <w:rPr>
          <w:rFonts w:ascii="Times New Roman" w:hAnsi="Times New Roman" w:cs="Times New Roman"/>
          <w:sz w:val="28"/>
          <w:szCs w:val="28"/>
          <w:lang w:val="ru-RU"/>
        </w:rPr>
        <w:t>. Ряд, рассмотренный в примере 3.1, расходится, а ряд, рассмотренный в примере 3.2, сходится. Но нетрудно пров</w:t>
      </w:r>
      <w:r w:rsidR="00CC244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C2449">
        <w:rPr>
          <w:rFonts w:ascii="Times New Roman" w:hAnsi="Times New Roman" w:cs="Times New Roman"/>
          <w:sz w:val="28"/>
          <w:szCs w:val="28"/>
          <w:lang w:val="ru-RU"/>
        </w:rPr>
        <w:t xml:space="preserve">рить, что в обоих случаях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 w:rsidR="00CC24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4723" w:rsidRDefault="00CF444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3.4</w:t>
      </w:r>
      <w:r w:rsid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.Тогда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,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</m:e>
            </m:func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</m:e>
        </m:func>
      </m:oMath>
      <w:r w:rsidR="00EF5CE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4723" w:rsidRDefault="00F9472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&lt;1,</m:t>
        </m:r>
      </m:oMath>
    </w:p>
    <w:p w:rsidR="00CF4443" w:rsidRPr="00247D85" w:rsidRDefault="00EF5CE5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следовательно, по признаку Даламбера ряд сходится.</w:t>
      </w:r>
    </w:p>
    <w:p w:rsidR="00EF5CE5" w:rsidRPr="00247D85" w:rsidRDefault="00EF5CE5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Пример 3.5</w:t>
      </w:r>
      <w:r w:rsidR="0052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Если применять признак Даламбера к рядам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то п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лучим: </w:t>
      </w:r>
    </w:p>
    <w:p w:rsidR="00EF5CE5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α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α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α</m:t>
                          </m:r>
                        </m:sup>
                      </m:sSup>
                    </m:e>
                  </m:func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n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=1.</m:t>
                      </m:r>
                    </m:e>
                  </m:func>
                </m:e>
              </m:func>
            </m:e>
          </m:func>
        </m:oMath>
      </m:oMathPara>
    </w:p>
    <w:p w:rsidR="00EF5CE5" w:rsidRPr="00247D85" w:rsidRDefault="00EF5CE5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Но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ряды сходятся, а при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≤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расходятся (см. примеры 3.1-3.3) т.е. к этим рядам признак Даламбера не применим.</w:t>
      </w:r>
    </w:p>
    <w:p w:rsidR="00EF5CE5" w:rsidRPr="00247D85" w:rsidRDefault="00C25C2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3.3</w:t>
      </w:r>
      <w:r w:rsidR="00522B1B" w:rsidRPr="00027C2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027C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(Радикальный признак Коши).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Пусть задан полож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тельный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0)</m:t>
        </m:r>
      </m:oMath>
      <w:r w:rsidR="00543F0A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предел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 w:rsidR="00543F0A">
        <w:rPr>
          <w:rFonts w:ascii="Times New Roman" w:hAnsi="Times New Roman" w:cs="Times New Roman"/>
          <w:sz w:val="28"/>
          <w:szCs w:val="28"/>
          <w:lang w:val="ru-RU"/>
        </w:rPr>
        <w:t>. Т</w:t>
      </w:r>
      <w:r w:rsidR="00543F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43F0A">
        <w:rPr>
          <w:rFonts w:ascii="Times New Roman" w:hAnsi="Times New Roman" w:cs="Times New Roman"/>
          <w:sz w:val="28"/>
          <w:szCs w:val="28"/>
          <w:lang w:val="ru-RU"/>
        </w:rPr>
        <w:t>гда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5C28" w:rsidRPr="00247D85" w:rsidRDefault="00C25C28" w:rsidP="00247D85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то ряд сходится;</w:t>
      </w:r>
    </w:p>
    <w:p w:rsidR="00C25C28" w:rsidRPr="00247D85" w:rsidRDefault="00C25C28" w:rsidP="00247D85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то ряд расходится;</w:t>
      </w:r>
    </w:p>
    <w:p w:rsidR="00C25C28" w:rsidRDefault="00C25C28" w:rsidP="00247D85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то ряд может сходиться, а может и расходится.</w:t>
      </w:r>
    </w:p>
    <w:p w:rsidR="00F16931" w:rsidRDefault="00F16931" w:rsidP="00F16931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</w:t>
      </w:r>
      <w:r w:rsidRPr="00F16931">
        <w:rPr>
          <w:rFonts w:ascii="Times New Roman" w:hAnsi="Times New Roman" w:cs="Times New Roman"/>
          <w:sz w:val="28"/>
          <w:szCs w:val="28"/>
          <w:lang w:val="ru-RU"/>
        </w:rPr>
        <w:t>во многом схоже с доказательством признака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6931">
        <w:rPr>
          <w:rFonts w:ascii="Times New Roman" w:hAnsi="Times New Roman" w:cs="Times New Roman"/>
          <w:sz w:val="28"/>
          <w:szCs w:val="28"/>
          <w:lang w:val="ru-RU"/>
        </w:rPr>
        <w:t>Дала</w:t>
      </w:r>
      <w:r w:rsidRPr="00F1693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16931">
        <w:rPr>
          <w:rFonts w:ascii="Times New Roman" w:hAnsi="Times New Roman" w:cs="Times New Roman"/>
          <w:sz w:val="28"/>
          <w:szCs w:val="28"/>
          <w:lang w:val="ru-RU"/>
        </w:rPr>
        <w:t>бера.</w:t>
      </w:r>
    </w:p>
    <w:p w:rsidR="00180CE8" w:rsidRDefault="00F16931" w:rsidP="00F16931">
      <w:pPr>
        <w:pStyle w:val="ab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Из того, что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следует, что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любого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ε&gt;0</m:t>
        </m:r>
      </m:oMath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такой номер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для всех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n≥N</m:t>
        </m:r>
      </m:oMath>
      <w:r w:rsidRPr="00D179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&lt;ε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равносильное неравенству</w:t>
      </w:r>
    </w:p>
    <w:p w:rsidR="00E64637" w:rsidRDefault="00F16931" w:rsidP="00E64637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180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q-ε&lt;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deg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q+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Pr="00180C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 настолько мало, что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q+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ε=l&lt;1</m:t>
        </m:r>
      </m:oMath>
      <w:r w:rsidR="00180CE8" w:rsidRPr="00180C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гда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n</m:t>
            </m:r>
          </m:sup>
        </m:sSup>
      </m:oMath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. Рассмотрим два ряда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180CE8" w:rsidRPr="00180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0CE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nary>
      </m:oMath>
      <w:r w:rsidR="00E64637">
        <w:rPr>
          <w:rFonts w:ascii="Times New Roman" w:hAnsi="Times New Roman" w:cs="Times New Roman"/>
          <w:sz w:val="28"/>
          <w:szCs w:val="28"/>
          <w:lang w:val="ru-RU"/>
        </w:rPr>
        <w:t>. Введём части</w:t>
      </w:r>
      <w:r w:rsidR="00E64637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E64637">
        <w:rPr>
          <w:rFonts w:ascii="Times New Roman" w:hAnsi="Times New Roman" w:cs="Times New Roman"/>
          <w:sz w:val="28"/>
          <w:szCs w:val="28"/>
          <w:lang w:val="ru-RU"/>
        </w:rPr>
        <w:t xml:space="preserve">ные суммы этих рядов: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 w:rsidR="00E6463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 w:rsidR="00E64637">
        <w:rPr>
          <w:rFonts w:ascii="Times New Roman" w:hAnsi="Times New Roman" w:cs="Times New Roman"/>
          <w:sz w:val="28"/>
          <w:szCs w:val="28"/>
          <w:lang w:val="ru-RU"/>
        </w:rPr>
        <w:t>. Поскольку оба ряда составлены из положительных слагаемых, то обе последовател</w:t>
      </w:r>
      <w:r w:rsidR="00E6463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E64637">
        <w:rPr>
          <w:rFonts w:ascii="Times New Roman" w:hAnsi="Times New Roman" w:cs="Times New Roman"/>
          <w:sz w:val="28"/>
          <w:szCs w:val="28"/>
          <w:lang w:val="ru-RU"/>
        </w:rPr>
        <w:t>ности частичных сумм монотонно возрастают. Очевидно, что</w:t>
      </w:r>
    </w:p>
    <w:p w:rsidR="00E64637" w:rsidRPr="00AC48EF" w:rsidRDefault="00E64637" w:rsidP="00E64637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. Второй ряд представляет собой сумму всех членов геоме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рической прогрессии со знаменателем </w:t>
      </w:r>
      <m:oMath>
        <m:r>
          <w:rPr>
            <w:rFonts w:ascii="Cambria Math" w:hAnsi="Times New Roman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меньшим единицы. Тогда </w:t>
      </w:r>
    </w:p>
    <w:p w:rsidR="00E64637" w:rsidRDefault="00E64637" w:rsidP="00E64637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1-l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>,  а сумма этого ряда</w:t>
      </w:r>
      <w:r w:rsidRPr="00AC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1-l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причём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последовательность частичных сумм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раничена и, как было отмечено, монотонно возрастает, то она имеет конечный предел, который и является суммой ряда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>. Но 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гда по свойству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параграфа 2 исходный ряд сходится.</w:t>
      </w:r>
    </w:p>
    <w:p w:rsidR="00E64637" w:rsidRPr="00F441E4" w:rsidRDefault="00E64637" w:rsidP="00E64637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Пусть теперь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Но тогда из условия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следует, что предел общего члена ряда не стремится к нулю, следовательно, ряд расходится по следствию 2.1.</w:t>
      </w:r>
    </w:p>
    <w:p w:rsidR="006F65A0" w:rsidRDefault="00E64637" w:rsidP="0083703F">
      <w:pPr>
        <w:pStyle w:val="ab"/>
        <w:spacing w:line="240" w:lineRule="auto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Пусть теперь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32C63" w:rsidRPr="00247D85" w:rsidRDefault="00132C63" w:rsidP="00132C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применить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радикальный признак Коши к рядам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то получим:</w:t>
      </w:r>
    </w:p>
    <w:p w:rsidR="00132C63" w:rsidRPr="00247D85" w:rsidRDefault="00841286" w:rsidP="00132C6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α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ln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func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α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=1,</m:t>
                      </m:r>
                    </m:e>
                  </m:func>
                </m:e>
              </m:func>
            </m:e>
          </m:func>
        </m:oMath>
      </m:oMathPara>
    </w:p>
    <w:p w:rsidR="00132C63" w:rsidRPr="006B564B" w:rsidRDefault="0083703F" w:rsidP="00180CE8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32C63">
        <w:rPr>
          <w:rFonts w:ascii="Times New Roman" w:hAnsi="Times New Roman" w:cs="Times New Roman"/>
          <w:sz w:val="28"/>
          <w:szCs w:val="28"/>
          <w:lang w:val="ru-RU"/>
        </w:rPr>
        <w:t>оскольку по правилу Лопиталя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=0</m:t>
        </m:r>
      </m:oMath>
      <w:r w:rsidRPr="00837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03F" w:rsidRPr="0083703F" w:rsidRDefault="0083703F" w:rsidP="00180CE8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Но, как установлено выше,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α&gt;1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ряд сходится, а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0&lt;α≤1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ряд расходится.</w:t>
      </w:r>
    </w:p>
    <w:p w:rsidR="00C25C28" w:rsidRDefault="00C25C2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3.6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Применим радикальный признак Коши к ряду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Имеем: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den>
                </m:f>
              </m:e>
            </m:func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den>
                    </m:f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&lt;1</m:t>
                </m:r>
              </m:e>
            </m:func>
          </m:e>
        </m:func>
      </m:oMath>
      <w:r w:rsidR="00522B1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C1ED1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ряд </w:t>
      </w:r>
      <w:r w:rsidR="00B50E6A">
        <w:rPr>
          <w:rFonts w:ascii="Times New Roman" w:hAnsi="Times New Roman" w:cs="Times New Roman"/>
          <w:sz w:val="28"/>
          <w:szCs w:val="28"/>
          <w:lang w:val="ru-RU"/>
        </w:rPr>
        <w:t>сходится по радикальному признаку Коши.</w:t>
      </w:r>
    </w:p>
    <w:p w:rsidR="00C800D0" w:rsidRDefault="00C800D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2B1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3.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7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8D2">
        <w:rPr>
          <w:rFonts w:ascii="Times New Roman" w:hAnsi="Times New Roman" w:cs="Times New Roman"/>
          <w:sz w:val="28"/>
          <w:szCs w:val="28"/>
          <w:lang w:val="ru-RU"/>
        </w:rPr>
        <w:t xml:space="preserve">. Покажем, что ряд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0A58D2" w:rsidRPr="000A5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8D2">
        <w:rPr>
          <w:rFonts w:ascii="Times New Roman" w:hAnsi="Times New Roman" w:cs="Times New Roman"/>
          <w:sz w:val="28"/>
          <w:szCs w:val="28"/>
          <w:lang w:val="ru-RU"/>
        </w:rPr>
        <w:t>исследовать на сходимость невозможно с помощью признака Даламбера, но возможно с помощью р</w:t>
      </w:r>
      <w:r w:rsidR="000A58D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A58D2">
        <w:rPr>
          <w:rFonts w:ascii="Times New Roman" w:hAnsi="Times New Roman" w:cs="Times New Roman"/>
          <w:sz w:val="28"/>
          <w:szCs w:val="28"/>
          <w:lang w:val="ru-RU"/>
        </w:rPr>
        <w:t>дикального признака Коши.</w:t>
      </w:r>
    </w:p>
    <w:p w:rsidR="000A58D2" w:rsidRDefault="000A58D2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Действительно, если применить признак Даламбера, то получим:</w:t>
      </w:r>
    </w:p>
    <w:p w:rsidR="000A58D2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n+1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2,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</m:mr>
            </m:m>
          </m:e>
        </m:d>
      </m:oMath>
      <w:r w:rsidR="0059502E" w:rsidRPr="005950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=1,2,…</m:t>
        </m:r>
      </m:oMath>
      <w:r w:rsidR="0059502E" w:rsidRPr="005950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502E">
        <w:rPr>
          <w:rFonts w:ascii="Times New Roman" w:hAnsi="Times New Roman" w:cs="Times New Roman"/>
          <w:sz w:val="28"/>
          <w:szCs w:val="28"/>
          <w:lang w:val="ru-RU"/>
        </w:rPr>
        <w:t xml:space="preserve"> Следов</w:t>
      </w:r>
      <w:r w:rsidR="0059502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9502E">
        <w:rPr>
          <w:rFonts w:ascii="Times New Roman" w:hAnsi="Times New Roman" w:cs="Times New Roman"/>
          <w:sz w:val="28"/>
          <w:szCs w:val="28"/>
          <w:lang w:val="ru-RU"/>
        </w:rPr>
        <w:t xml:space="preserve">тельно, предел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e>
        </m:func>
      </m:oMath>
      <w:r w:rsidR="0059502E"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существует.</w:t>
      </w:r>
    </w:p>
    <w:p w:rsidR="0059502E" w:rsidRPr="00221192" w:rsidRDefault="0059502E" w:rsidP="00247D85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Применим теперь радикальный признак Коши: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→∞</m:t>
                        </m:r>
                      </m:lim>
                    </m:limLow>
                  </m:e>
                </m:rad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p>
                </m:sSup>
              </m:e>
            </m:func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</m:oMath>
      <w:r w:rsidR="00221192">
        <w:rPr>
          <w:rFonts w:ascii="Times New Roman" w:hAnsi="Times New Roman" w:cs="Times New Roman"/>
          <w:sz w:val="28"/>
          <w:szCs w:val="28"/>
          <w:lang w:val="ru-RU"/>
        </w:rPr>
        <w:t>, следовательно, ряд сходится по радикальному признаку Коши.</w:t>
      </w:r>
    </w:p>
    <w:p w:rsidR="00972C5A" w:rsidRPr="0059502E" w:rsidRDefault="00972C5A" w:rsidP="00543F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0272" w:rsidRPr="00543F0A" w:rsidRDefault="00630272" w:rsidP="00543F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2B1B">
        <w:rPr>
          <w:rFonts w:ascii="Times New Roman" w:hAnsi="Times New Roman" w:cs="Times New Roman"/>
          <w:b/>
          <w:sz w:val="28"/>
          <w:szCs w:val="28"/>
          <w:lang w:val="ru-RU"/>
        </w:rPr>
        <w:t>§4. Теоремы сравнения.</w:t>
      </w:r>
    </w:p>
    <w:p w:rsidR="00630272" w:rsidRPr="00247D85" w:rsidRDefault="00630272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Часто бывает удобно исследовать ряды на сходимость, сравнивая их с ранее исследованными рядами, в частности,</w:t>
      </w:r>
      <w:r w:rsidR="00DE602F">
        <w:rPr>
          <w:rFonts w:ascii="Times New Roman" w:hAnsi="Times New Roman" w:cs="Times New Roman"/>
          <w:sz w:val="28"/>
          <w:szCs w:val="28"/>
          <w:lang w:val="ru-RU"/>
        </w:rPr>
        <w:t xml:space="preserve">  с суммой членов геометрич</w:t>
      </w:r>
      <w:r w:rsidR="00DE602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E602F">
        <w:rPr>
          <w:rFonts w:ascii="Times New Roman" w:hAnsi="Times New Roman" w:cs="Times New Roman"/>
          <w:sz w:val="28"/>
          <w:szCs w:val="28"/>
          <w:lang w:val="ru-RU"/>
        </w:rPr>
        <w:t>ской прогрессии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602F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рядами вида</w:t>
      </w:r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p>
              </m:den>
            </m:f>
          </m:e>
        </m:nary>
      </m:oMath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Делать это позволяют следу</w:t>
      </w:r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>щие теоремы сравнения.</w:t>
      </w:r>
    </w:p>
    <w:p w:rsidR="007F1DAE" w:rsidRPr="00247D85" w:rsidRDefault="007F1DA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4.1</w:t>
      </w:r>
      <w:r w:rsidR="00E35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C2B">
        <w:rPr>
          <w:rFonts w:ascii="Times New Roman" w:hAnsi="Times New Roman" w:cs="Times New Roman"/>
          <w:b/>
          <w:sz w:val="28"/>
          <w:szCs w:val="28"/>
          <w:lang w:val="ru-RU"/>
        </w:rPr>
        <w:t>(П</w:t>
      </w:r>
      <w:r w:rsidR="00E350E3" w:rsidRPr="00E350E3">
        <w:rPr>
          <w:rFonts w:ascii="Times New Roman" w:hAnsi="Times New Roman" w:cs="Times New Roman"/>
          <w:b/>
          <w:sz w:val="28"/>
          <w:szCs w:val="28"/>
          <w:lang w:val="ru-RU"/>
        </w:rPr>
        <w:t>ервая теорема сравнения).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Пусть заданы ряды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и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причём 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Тогда:</w:t>
      </w:r>
    </w:p>
    <w:p w:rsidR="007F1DAE" w:rsidRPr="00247D85" w:rsidRDefault="007F1DAE" w:rsidP="00247D85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сходится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то сходится и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</m:t>
            </m:r>
          </m:e>
        </m:nary>
      </m:oMath>
      <w:r w:rsidR="00BC74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F1DAE" w:rsidRDefault="007F1DAE" w:rsidP="00247D85">
      <w:pPr>
        <w:pStyle w:val="ab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расходится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,то расходится и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780C" w:rsidRDefault="0077780C" w:rsidP="0077780C">
      <w:pPr>
        <w:pStyle w:val="ab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Доказательство </w:t>
      </w:r>
      <w:r>
        <w:rPr>
          <w:rFonts w:ascii="Times New Roman" w:hAnsi="Times New Roman" w:cs="Times New Roman"/>
          <w:sz w:val="28"/>
          <w:szCs w:val="28"/>
          <w:lang w:val="ru-RU"/>
        </w:rPr>
        <w:t>вытекает из очевидного неравенства</w:t>
      </w:r>
      <w:r w:rsidR="00266A10">
        <w:rPr>
          <w:rFonts w:ascii="Times New Roman" w:hAnsi="Times New Roman" w:cs="Times New Roman"/>
          <w:sz w:val="28"/>
          <w:szCs w:val="28"/>
          <w:lang w:val="ru-RU"/>
        </w:rPr>
        <w:t xml:space="preserve"> для частичных сумм</w:t>
      </w:r>
    </w:p>
    <w:p w:rsidR="0077780C" w:rsidRPr="006B564B" w:rsidRDefault="006B564B" w:rsidP="006B564B">
      <w:pPr>
        <w:pStyle w:val="ab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0&lt;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</m:oMath>
      <w:r w:rsidRPr="006B564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83A6C" w:rsidRPr="00083A6C" w:rsidRDefault="00083A6C" w:rsidP="0077780C">
      <w:pPr>
        <w:pStyle w:val="ab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последнем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083A6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66A10">
        <w:rPr>
          <w:rFonts w:ascii="Times New Roman" w:hAnsi="Times New Roman" w:cs="Times New Roman"/>
          <w:sz w:val="28"/>
          <w:szCs w:val="28"/>
          <w:lang w:val="ru-RU"/>
        </w:rPr>
        <w:t xml:space="preserve">устремить к бесконечности. При этом нужно учесть, что в силу положительности слагаемых с ростом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n</m:t>
        </m:r>
      </m:oMath>
      <w:r w:rsidR="00266A10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суммы обоих рядов возрастают.</w:t>
      </w:r>
    </w:p>
    <w:p w:rsidR="007F1DAE" w:rsidRPr="00247D85" w:rsidRDefault="00083A6C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DAE" w:rsidRPr="00BC74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7F1DAE"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Замечание 4.1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В силу свойства 1</w:t>
      </w:r>
      <w:r w:rsidR="007F1DAE" w:rsidRPr="00247D8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§2 достаточно, чтобы условие 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7F1DA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теоремы 4.1 было выполнено, начиная с некоторого номера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n.</m:t>
        </m:r>
      </m:oMath>
      <w:r w:rsidR="002C1E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F1DAE" w:rsidRDefault="007F1DA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4.2</w:t>
      </w:r>
      <w:r w:rsidR="00027C2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(В</w:t>
      </w:r>
      <w:r w:rsidR="00E350E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торая теорема сравнения)</w:t>
      </w:r>
      <w:r w:rsid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>Пусть заданы полож</w:t>
      </w:r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тельные ряды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и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&gt;0,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&gt;0</m:t>
        </m:r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) и пусть существует предел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func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причём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≠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0,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≠∞</m:t>
        </m:r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Тогда ряды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и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E16F3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равносходимы.</w:t>
      </w:r>
    </w:p>
    <w:p w:rsidR="00122377" w:rsidRDefault="00122377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Доказательство. </w:t>
      </w:r>
      <w:r>
        <w:rPr>
          <w:rFonts w:ascii="Times New Roman" w:hAnsi="Times New Roman" w:cs="Times New Roman"/>
          <w:sz w:val="28"/>
          <w:szCs w:val="28"/>
          <w:lang w:val="ru-RU"/>
        </w:rPr>
        <w:t>По определению предела, если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для любого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ε&gt;0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такой номер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для всех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n&gt;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&lt;ε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 Это неравенство равносильно неравенству</w:t>
      </w:r>
    </w:p>
    <w:p w:rsidR="003E0722" w:rsidRPr="00332A8E" w:rsidRDefault="00122377" w:rsidP="00247D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c-ε&lt;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Times New Roman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32A8E">
        <w:rPr>
          <w:rFonts w:ascii="Times New Roman" w:hAnsi="Times New Roman" w:cs="Times New Roman"/>
          <w:sz w:val="28"/>
          <w:szCs w:val="28"/>
          <w:lang w:val="ru-RU"/>
        </w:rPr>
        <w:t xml:space="preserve"> (заметим, что поскольку члены обоих рядов полож</w:t>
      </w:r>
      <w:r w:rsidR="00332A8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32A8E">
        <w:rPr>
          <w:rFonts w:ascii="Times New Roman" w:hAnsi="Times New Roman" w:cs="Times New Roman"/>
          <w:sz w:val="28"/>
          <w:szCs w:val="28"/>
          <w:lang w:val="ru-RU"/>
        </w:rPr>
        <w:t>тельны</w:t>
      </w:r>
      <w:r w:rsidR="00332A8E" w:rsidRPr="00332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8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32A8E" w:rsidRPr="00332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≠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0</m:t>
        </m:r>
      </m:oMath>
      <w:r w:rsidR="00332A8E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&gt;0</m:t>
        </m:r>
      </m:oMath>
      <w:r w:rsidR="00332A8E">
        <w:rPr>
          <w:rFonts w:ascii="Times New Roman" w:hAnsi="Times New Roman" w:cs="Times New Roman"/>
          <w:sz w:val="28"/>
          <w:szCs w:val="28"/>
          <w:lang w:val="ru-RU"/>
        </w:rPr>
        <w:t xml:space="preserve">). Положив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32A8E">
        <w:rPr>
          <w:rFonts w:ascii="Times New Roman" w:hAnsi="Times New Roman" w:cs="Times New Roman"/>
          <w:sz w:val="28"/>
          <w:szCs w:val="28"/>
          <w:lang w:val="ru-RU"/>
        </w:rPr>
        <w:t xml:space="preserve"> и умножив все части неравенства на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332A8E">
        <w:rPr>
          <w:rFonts w:ascii="Times New Roman" w:hAnsi="Times New Roman" w:cs="Times New Roman"/>
          <w:sz w:val="28"/>
          <w:szCs w:val="28"/>
          <w:lang w:val="ru-RU"/>
        </w:rPr>
        <w:t xml:space="preserve">, получим неравенство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0D02F6">
        <w:rPr>
          <w:rFonts w:ascii="Times New Roman" w:hAnsi="Times New Roman" w:cs="Times New Roman"/>
          <w:sz w:val="28"/>
          <w:szCs w:val="28"/>
          <w:lang w:val="ru-RU"/>
        </w:rPr>
        <w:t xml:space="preserve">. Из этого неравенства в силу первой теоремы сравнения и свойства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0D02F6">
        <w:rPr>
          <w:rFonts w:ascii="Times New Roman" w:hAnsi="Times New Roman" w:cs="Times New Roman"/>
          <w:sz w:val="28"/>
          <w:szCs w:val="28"/>
          <w:lang w:val="ru-RU"/>
        </w:rPr>
        <w:t xml:space="preserve">  параграфа 2 следует утверждение теоремы.</w:t>
      </w:r>
    </w:p>
    <w:p w:rsidR="00E16F3D" w:rsidRPr="00247D85" w:rsidRDefault="00E16F3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50E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4.1</w:t>
      </w:r>
      <w:r w:rsidR="00E350E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>Сравним его по теореме 4.1 с р</w:t>
      </w:r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Очевидно,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0≤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≤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Поскольку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сх</w:t>
      </w:r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дится (см. пример 3.2), то и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2768A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тоже сходится.</w:t>
      </w:r>
    </w:p>
    <w:p w:rsidR="00F32CD3" w:rsidRPr="00247D85" w:rsidRDefault="00F32CD3" w:rsidP="00247D85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4.2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Сравним его по теореме 4.1 с гармоническим рядом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.Поскольку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≥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den>
        </m:f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а гармонический ряд расходится, то по теореме 4.1 исследуемый ряд также расходится. </w:t>
      </w:r>
    </w:p>
    <w:p w:rsidR="0049235C" w:rsidRDefault="00367B1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0F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4.</w:t>
      </w:r>
      <w:r w:rsidR="00F32CD3" w:rsidRPr="00210F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</w:t>
      </w:r>
      <w:r w:rsidR="00210F1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Сравним ег</w:t>
      </w:r>
      <w:r w:rsidR="0049235C">
        <w:rPr>
          <w:rFonts w:ascii="Times New Roman" w:hAnsi="Times New Roman" w:cs="Times New Roman"/>
          <w:sz w:val="28"/>
          <w:szCs w:val="28"/>
          <w:lang w:val="ru-RU"/>
        </w:rPr>
        <w:t xml:space="preserve">о по теореме 4.2 с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="00210F16">
        <w:rPr>
          <w:rFonts w:ascii="Times New Roman" w:hAnsi="Times New Roman" w:cs="Times New Roman"/>
          <w:sz w:val="28"/>
          <w:szCs w:val="28"/>
          <w:lang w:val="ru-RU"/>
        </w:rPr>
        <w:t xml:space="preserve"> . Вычисли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м предел отношения общих чле</w:t>
      </w:r>
      <w:r w:rsidR="0049235C">
        <w:rPr>
          <w:rFonts w:ascii="Times New Roman" w:hAnsi="Times New Roman" w:cs="Times New Roman"/>
          <w:sz w:val="28"/>
          <w:szCs w:val="28"/>
          <w:lang w:val="ru-RU"/>
        </w:rPr>
        <w:t>нов:</w:t>
      </w:r>
    </w:p>
    <w:p w:rsidR="0049235C" w:rsidRPr="00210F16" w:rsidRDefault="00841286" w:rsidP="0049235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+1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(3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+1)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(1+</m:t>
                            </m:r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)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(3+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(3+</m:t>
                            </m:r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)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m:t>3+</m:t>
                            </m:r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func>
      </m:oMath>
      <w:r w:rsidR="00210F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5C28" w:rsidRPr="0049235C" w:rsidRDefault="00210F16" w:rsidP="00247D85">
      <w:pPr>
        <w:spacing w:line="240" w:lineRule="auto"/>
        <w:rPr>
          <w:oMath/>
          <w:rFonts w:ascii="Cambria Math" w:hAnsi="Cambria Math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="00F071EB" w:rsidRPr="00247D85">
        <w:rPr>
          <w:rFonts w:ascii="Times New Roman" w:hAnsi="Times New Roman" w:cs="Times New Roman"/>
          <w:sz w:val="28"/>
          <w:szCs w:val="28"/>
          <w:lang w:val="ru-RU"/>
        </w:rPr>
        <w:t>Предел конечен и отличен от нуля, следовательно,</w:t>
      </w:r>
      <w:r w:rsidR="00F87786">
        <w:rPr>
          <w:rFonts w:ascii="Times New Roman" w:hAnsi="Times New Roman" w:cs="Times New Roman"/>
          <w:sz w:val="28"/>
          <w:szCs w:val="28"/>
          <w:lang w:val="ru-RU"/>
        </w:rPr>
        <w:t>по второй теореме сравнения</w:t>
      </w:r>
      <w:r w:rsidR="00F071E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ряды равносходимы. Т.к. гармонический ряд расходится, то и исследуемый ряд тоже расходится.</w:t>
      </w:r>
    </w:p>
    <w:p w:rsidR="00F071EB" w:rsidRPr="00247D85" w:rsidRDefault="00F071EB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4.4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Сравним его с рядом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по второй теореме сравнения. Посчитаем предел отношения общих членов:</w:t>
      </w:r>
    </w:p>
    <w:p w:rsidR="00F071EB" w:rsidRPr="0049235C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+1)</m:t>
                      </m:r>
                    </m:den>
                  </m:f>
                </m:e>
              </m:func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=3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(1+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=3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(1+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=3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=3.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540EA8" w:rsidRPr="00247D85" w:rsidRDefault="00540EA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Предел конечен и отличен от нуля, следовательно, ряды равносходимы.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сходится, следовательно, и исследуемый ряд тоже сходится.</w:t>
      </w:r>
    </w:p>
    <w:p w:rsidR="00540EA8" w:rsidRPr="00247D85" w:rsidRDefault="001628F1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Замечание 4.1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Заметим, что ряды, рассмотренные </w:t>
      </w:r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>в примерах 4.1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и 4.2 </w:t>
      </w:r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сравнивать с рядами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и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соответственно, по теореме 4.2 н</w:t>
      </w:r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32CD3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возможно, так как 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>получающиеся при этом пределы не существуют.</w:t>
      </w:r>
    </w:p>
    <w:p w:rsidR="003A38F6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Поясним, как нужно выбирать ряды для сравнения по теоремам 4.1 и 4.2.</w:t>
      </w:r>
    </w:p>
    <w:p w:rsidR="003A38F6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Если общий член ряда представляет собой дробь, у которой числитель растёт как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p>
        </m:sSup>
      </m:oMath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а знаменатель, как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</m:sSup>
      </m:oMath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>, то такой ряд нужно сравнивать с р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p>
                </m:sSup>
              </m:den>
            </m:f>
          </m:e>
        </m:nary>
      </m:oMath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A38F6" w:rsidRPr="00247D85" w:rsidRDefault="003A38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Если сравнение осуществляется по теореме 4.1 и предполагается, что исследуемый ряд сходится, то для сравнения нужно найти сходящийся ряд, члены которого больше членов исследуемого ряда; если же предполагается, что исследуемый ряд расходится, то для сравнения нужно подобрать ра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ходящийся ряд, члены которого меньше членов исследуемого ряда.</w:t>
      </w:r>
    </w:p>
    <w:p w:rsidR="00972C5A" w:rsidRDefault="00972C5A" w:rsidP="004923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37C49" w:rsidRPr="0049235C" w:rsidRDefault="003A38F6" w:rsidP="004923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235C">
        <w:rPr>
          <w:rFonts w:ascii="Times New Roman" w:hAnsi="Times New Roman" w:cs="Times New Roman"/>
          <w:b/>
          <w:sz w:val="28"/>
          <w:szCs w:val="28"/>
          <w:lang w:val="ru-RU"/>
        </w:rPr>
        <w:t>§</w:t>
      </w:r>
      <w:r w:rsidR="00D37C49" w:rsidRPr="004923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 Знакопеременные ряды.</w:t>
      </w:r>
    </w:p>
    <w:p w:rsidR="00D37C49" w:rsidRPr="00247D85" w:rsidRDefault="00D37C4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923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49235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5.1</w:t>
      </w:r>
      <w:r w:rsidR="00492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2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Ряд называется знакопеременным, если среди его членов есть и положительные и отрицательные числа.</w:t>
      </w:r>
    </w:p>
    <w:p w:rsidR="003A38F6" w:rsidRDefault="00D37C4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923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E815F6" w:rsidRPr="004923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235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5.1</w:t>
      </w:r>
      <w:r w:rsidR="00492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Пусть задан знакопеременный ряд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Тогда, если сходится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d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то  ряд </w:t>
      </w:r>
      <w:r w:rsidR="003A38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также сходится.</w:t>
      </w:r>
    </w:p>
    <w:p w:rsidR="00577619" w:rsidRPr="007D7B03" w:rsidRDefault="00170C54" w:rsidP="005776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Доказательство. </w:t>
      </w:r>
      <w:r w:rsidRPr="00170C54">
        <w:rPr>
          <w:rFonts w:ascii="Times New Roman" w:hAnsi="Times New Roman" w:cs="Times New Roman"/>
          <w:sz w:val="28"/>
          <w:szCs w:val="28"/>
          <w:lang w:val="ru-RU"/>
        </w:rPr>
        <w:t>Пус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170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70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 w:rsidRPr="00170C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D7B03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ая частичная сумма 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 ряда. </w:t>
      </w:r>
      <w:r w:rsidR="00577619">
        <w:rPr>
          <w:rFonts w:ascii="Times New Roman" w:hAnsi="Times New Roman" w:cs="Times New Roman"/>
          <w:sz w:val="28"/>
          <w:szCs w:val="28"/>
          <w:lang w:val="ru-RU"/>
        </w:rPr>
        <w:t>Сгруппируем в этой сумме положительные и отрицательные сл</w:t>
      </w:r>
      <w:r w:rsidR="0057761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77619">
        <w:rPr>
          <w:rFonts w:ascii="Times New Roman" w:hAnsi="Times New Roman" w:cs="Times New Roman"/>
          <w:sz w:val="28"/>
          <w:szCs w:val="28"/>
          <w:lang w:val="ru-RU"/>
        </w:rPr>
        <w:t xml:space="preserve">гаемые, то есть представим её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</m:oMath>
      <w:r w:rsidR="00577619">
        <w:rPr>
          <w:rFonts w:ascii="Times New Roman" w:hAnsi="Times New Roman" w:cs="Times New Roman"/>
          <w:sz w:val="28"/>
          <w:szCs w:val="28"/>
          <w:lang w:val="ru-RU"/>
        </w:rPr>
        <w:t>, где</w:t>
      </w:r>
    </w:p>
    <w:p w:rsidR="007D7B03" w:rsidRPr="00E737AC" w:rsidRDefault="00577619" w:rsidP="005776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7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&gt;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Pr="00BD3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&lt;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7D7B03" w:rsidRPr="00BD3F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D7B03">
        <w:rPr>
          <w:rFonts w:ascii="Times New Roman" w:hAnsi="Times New Roman" w:cs="Times New Roman"/>
          <w:sz w:val="28"/>
          <w:szCs w:val="28"/>
          <w:lang w:val="ru-RU"/>
        </w:rPr>
        <w:t>Очевидно, что</w:t>
      </w:r>
      <w:r w:rsidR="00E737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&gt;0,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&gt;0</m:t>
        </m:r>
      </m:oMath>
      <w:r w:rsidR="00E737A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</w:p>
    <w:p w:rsidR="008B4C4A" w:rsidRDefault="007D7B03" w:rsidP="00247D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737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d>
          </m:e>
        </m:nary>
      </m:oMath>
      <w:r w:rsidRPr="00E737A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37AC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последовательности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</m:oMath>
      <w:r w:rsidRPr="00E737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37AC">
        <w:rPr>
          <w:rFonts w:ascii="Times New Roman" w:hAnsi="Times New Roman" w:cs="Times New Roman"/>
          <w:sz w:val="28"/>
          <w:szCs w:val="28"/>
          <w:lang w:val="ru-RU"/>
        </w:rPr>
        <w:t xml:space="preserve">являются монотонно возрастающими. Поскольку ряд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d>
          </m:e>
        </m:nary>
      </m:oMath>
      <w:r w:rsidR="00E737AC">
        <w:rPr>
          <w:rFonts w:ascii="Times New Roman" w:hAnsi="Times New Roman" w:cs="Times New Roman"/>
          <w:sz w:val="28"/>
          <w:szCs w:val="28"/>
          <w:lang w:val="ru-RU"/>
        </w:rPr>
        <w:t xml:space="preserve"> сходится, то после</w:t>
      </w:r>
      <w:r w:rsidR="00BD3F0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D3F0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3F0D">
        <w:rPr>
          <w:rFonts w:ascii="Times New Roman" w:hAnsi="Times New Roman" w:cs="Times New Roman"/>
          <w:sz w:val="28"/>
          <w:szCs w:val="28"/>
          <w:lang w:val="ru-RU"/>
        </w:rPr>
        <w:t xml:space="preserve">вательности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="00BD3F0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</m:oMath>
      <w:r w:rsidR="00BD3F0D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ограничены. </w:t>
      </w:r>
      <w:r w:rsidR="008E4C3E">
        <w:rPr>
          <w:rFonts w:ascii="Times New Roman" w:hAnsi="Times New Roman" w:cs="Times New Roman"/>
          <w:sz w:val="28"/>
          <w:szCs w:val="28"/>
          <w:lang w:val="ru-RU"/>
        </w:rPr>
        <w:t xml:space="preserve">Но тогда в силу их монотонности они имеют конечные пределы: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→∞</m:t>
            </m:r>
          </m:lim>
        </m:limLow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</m:oMath>
      <w:r w:rsidR="008E4C3E" w:rsidRPr="008E4C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4C3E">
        <w:rPr>
          <w:rFonts w:ascii="Times New Roman" w:hAnsi="Times New Roman" w:cs="Times New Roman"/>
          <w:sz w:val="28"/>
          <w:szCs w:val="28"/>
          <w:lang w:val="ru-RU"/>
        </w:rPr>
        <w:t xml:space="preserve">Откуда следует, что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→∞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</m:oMath>
      <w:r w:rsidR="008B4C4A">
        <w:rPr>
          <w:rFonts w:ascii="Times New Roman" w:hAnsi="Times New Roman" w:cs="Times New Roman"/>
          <w:sz w:val="28"/>
          <w:szCs w:val="28"/>
          <w:lang w:val="ru-RU"/>
        </w:rPr>
        <w:t xml:space="preserve">, и, следовательно,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8B4C4A">
        <w:rPr>
          <w:rFonts w:ascii="Times New Roman" w:hAnsi="Times New Roman" w:cs="Times New Roman"/>
          <w:sz w:val="28"/>
          <w:szCs w:val="28"/>
          <w:lang w:val="ru-RU"/>
        </w:rPr>
        <w:t xml:space="preserve"> сходится.</w:t>
      </w:r>
      <w:r>
        <w:rPr>
          <w:rFonts w:ascii="Cambria Math" w:hAnsi="Cambria Math" w:cs="Times New Roman"/>
          <w:sz w:val="28"/>
          <w:szCs w:val="28"/>
          <w:lang w:val="ru-RU"/>
        </w:rPr>
        <w:br/>
      </w:r>
      <w:r w:rsidR="008B4C4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D37C49" w:rsidRPr="008B4C4A" w:rsidRDefault="008B4C4A" w:rsidP="00247D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>еоре</w:t>
      </w:r>
      <w:r w:rsidR="0098753A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98753A">
        <w:rPr>
          <w:rFonts w:ascii="Times New Roman" w:hAnsi="Times New Roman" w:cs="Times New Roman"/>
          <w:sz w:val="28"/>
          <w:szCs w:val="28"/>
          <w:lang w:val="ru-RU"/>
        </w:rPr>
        <w:t xml:space="preserve"> делает оправданным следующее</w:t>
      </w:r>
    </w:p>
    <w:p w:rsidR="00D37C49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D37C49" w:rsidRPr="004565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7C49"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5.2</w:t>
      </w:r>
      <w:r w:rsidR="004565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абсолютно сходящимся, если сходится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d>
          </m:e>
        </m:nary>
      </m:oMath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7C49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37C49"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5.3</w:t>
      </w:r>
      <w:r w:rsid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Ряд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 w:rsidR="00D37C4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условно сходящимся, если он сходится, а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d>
          </m:e>
        </m:nary>
      </m:oMath>
      <w:r w:rsidR="00752FE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расходится.</w:t>
      </w:r>
    </w:p>
    <w:p w:rsidR="00752FE1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52FE1" w:rsidRPr="00247D85">
        <w:rPr>
          <w:rFonts w:ascii="Times New Roman" w:hAnsi="Times New Roman" w:cs="Times New Roman"/>
          <w:sz w:val="28"/>
          <w:szCs w:val="28"/>
          <w:lang w:val="ru-RU"/>
        </w:rPr>
        <w:t>Ниже мы убедимся, что условно сходящиеся ряды существуют.</w:t>
      </w:r>
    </w:p>
    <w:p w:rsidR="00E815F6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Определение 5.4</w:t>
      </w:r>
      <w:r w:rsid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Ряд вида </w:t>
      </w:r>
    </w:p>
    <w:p w:rsidR="00E815F6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                            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p>
        </m:sSup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</m:oMath>
      <w:r w:rsidR="00E815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      (5.1)</w:t>
      </w:r>
    </w:p>
    <w:p w:rsidR="00E815F6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где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&gt;0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называется знакочередующимся.</w:t>
      </w:r>
    </w:p>
    <w:p w:rsidR="00E815F6" w:rsidRPr="00247D85" w:rsidRDefault="00E815F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Иначе ряд (5.1) можно записать в виде</w:t>
      </w:r>
    </w:p>
    <w:p w:rsidR="00E815F6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 xml:space="preserve"> , 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&gt;0                          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5.1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:rsidR="005445EB" w:rsidRPr="00247D85" w:rsidRDefault="005445EB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Для знакочередующихся рядов</w:t>
      </w:r>
      <w:r w:rsidR="00E815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справедлив следующий  признак сход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мости Лейбница.</w:t>
      </w:r>
    </w:p>
    <w:p w:rsidR="00E4672D" w:rsidRPr="00247D85" w:rsidRDefault="00E4672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65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Теорема 5.1</w:t>
      </w:r>
      <w:r w:rsidR="004565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6D5">
        <w:rPr>
          <w:rFonts w:ascii="Times New Roman" w:hAnsi="Times New Roman" w:cs="Times New Roman"/>
          <w:b/>
          <w:sz w:val="28"/>
          <w:szCs w:val="28"/>
          <w:lang w:val="ru-RU"/>
        </w:rPr>
        <w:t>(П</w:t>
      </w:r>
      <w:r w:rsidRPr="004416D5">
        <w:rPr>
          <w:rFonts w:ascii="Times New Roman" w:hAnsi="Times New Roman" w:cs="Times New Roman"/>
          <w:b/>
          <w:sz w:val="28"/>
          <w:szCs w:val="28"/>
          <w:lang w:val="ru-RU"/>
        </w:rPr>
        <w:t>ризнак Лейбница).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Пусть члены ряда (5.1) </w:t>
      </w:r>
      <w:r w:rsidR="004416D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довлетв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416D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ют условиям:</w:t>
      </w:r>
    </w:p>
    <w:p w:rsidR="00E4672D" w:rsidRPr="00247D85" w:rsidRDefault="00841286" w:rsidP="00247D85">
      <w:pPr>
        <w:pStyle w:val="ab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E4672D" w:rsidRPr="00247D85" w:rsidRDefault="00841286" w:rsidP="00247D85">
      <w:pPr>
        <w:pStyle w:val="ab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&gt;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…</m:t>
        </m:r>
      </m:oMath>
    </w:p>
    <w:p w:rsidR="00E815F6" w:rsidRPr="001D2552" w:rsidRDefault="00E4672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Тогда ряд (5.1) сходится, причём его сумма </w:t>
      </w:r>
      <w:r w:rsidRPr="00247D85">
        <w:rPr>
          <w:rFonts w:ascii="Times New Roman" w:hAnsi="Times New Roman" w:cs="Times New Roman"/>
          <w:i/>
          <w:sz w:val="28"/>
          <w:szCs w:val="28"/>
        </w:rPr>
        <w:t>S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 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45E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2428E" w:rsidRPr="00AB5F52" w:rsidRDefault="00F2428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Введём обозначения для частичных сумм: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</m:t>
        </m:r>
      </m:oMath>
    </w:p>
    <w:p w:rsidR="00F2428E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2k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-…</m:t>
          </m:r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2k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</m:oMath>
      </m:oMathPara>
    </w:p>
    <w:p w:rsidR="000440AA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2k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="00AB5F5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D2552" w:rsidRDefault="001D2552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796280" cy="4667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52" w:rsidRDefault="008044B7" w:rsidP="001D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Рис.3.</w:t>
      </w:r>
    </w:p>
    <w:p w:rsidR="008044B7" w:rsidRPr="00F660A3" w:rsidRDefault="008044B7" w:rsidP="008044B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условия 2) все частичные суммы положительны, частичные суммы с нечётными номерами монотонно убывают, частичные суммы с чётными номерами монотонно возрастают, все частичные суммы с чётными ном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рами меньше всех частичных сумм с н</w:t>
      </w:r>
      <w:r w:rsidR="00F660A3">
        <w:rPr>
          <w:rFonts w:ascii="Times New Roman" w:hAnsi="Times New Roman" w:cs="Times New Roman"/>
          <w:sz w:val="28"/>
          <w:szCs w:val="28"/>
          <w:lang w:val="ru-RU"/>
        </w:rPr>
        <w:t xml:space="preserve">ечётными номерами. Кроме того, в силу условия 1) точная верхняя грань частичных сумм с чётными номерами совпадает с точной нижней гранью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</m:oMath>
      <w:r w:rsidR="00F660A3" w:rsidRPr="00F6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0A3">
        <w:rPr>
          <w:rFonts w:ascii="Times New Roman" w:hAnsi="Times New Roman" w:cs="Times New Roman"/>
          <w:sz w:val="28"/>
          <w:szCs w:val="28"/>
          <w:lang w:val="ru-RU"/>
        </w:rPr>
        <w:t>частичных сумм с нечётными ном</w:t>
      </w:r>
      <w:r w:rsidR="00F660A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60A3">
        <w:rPr>
          <w:rFonts w:ascii="Times New Roman" w:hAnsi="Times New Roman" w:cs="Times New Roman"/>
          <w:sz w:val="28"/>
          <w:szCs w:val="28"/>
          <w:lang w:val="ru-RU"/>
        </w:rPr>
        <w:t xml:space="preserve">рами. Очевидно,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</m:oMath>
      <w:r w:rsidR="00F660A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суммой ряда и удовлетворяет неравенству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F6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672D" w:rsidRPr="00247D85" w:rsidRDefault="00E4672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5.1</w:t>
      </w:r>
      <w:r w:rsidR="004565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Ряды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&gt;0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удовлетворяют всем условиям те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ремы 5.1 и, следовательно, сходятся. Причём</w:t>
      </w:r>
      <w:r w:rsidR="008C53B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, поскольку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</m:den>
            </m:f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sup>
            </m:sSup>
          </m:den>
        </m:f>
      </m:oMath>
      <w:r w:rsidR="008C53B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то при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&gt;1</m:t>
        </m:r>
      </m:oMath>
      <w:r w:rsidR="008C53B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сходятся абсолютно, а при  </w:t>
      </w: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>0&lt;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≤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1</m:t>
        </m:r>
      </m:oMath>
      <w:r w:rsidR="008C53B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сходятся условно (см.</w:t>
      </w:r>
      <w:r w:rsidR="0027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53B0" w:rsidRPr="00247D85">
        <w:rPr>
          <w:rFonts w:ascii="Times New Roman" w:hAnsi="Times New Roman" w:cs="Times New Roman"/>
          <w:sz w:val="28"/>
          <w:szCs w:val="28"/>
          <w:lang w:val="ru-RU"/>
        </w:rPr>
        <w:t>примеры 3.1-3.3 и замечание 3.1).</w:t>
      </w:r>
    </w:p>
    <w:p w:rsidR="008C53B0" w:rsidRPr="00247D85" w:rsidRDefault="008C53B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53B0" w:rsidRPr="0045655E" w:rsidRDefault="008C53B0" w:rsidP="004565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655E">
        <w:rPr>
          <w:rFonts w:ascii="Times New Roman" w:hAnsi="Times New Roman" w:cs="Times New Roman"/>
          <w:b/>
          <w:sz w:val="28"/>
          <w:szCs w:val="28"/>
          <w:lang w:val="ru-RU"/>
        </w:rPr>
        <w:t xml:space="preserve">§ 6. Решение типовых </w:t>
      </w:r>
      <w:r w:rsidR="00EA0352">
        <w:rPr>
          <w:rFonts w:ascii="Times New Roman" w:hAnsi="Times New Roman" w:cs="Times New Roman"/>
          <w:b/>
          <w:sz w:val="28"/>
          <w:szCs w:val="28"/>
          <w:lang w:val="ru-RU"/>
        </w:rPr>
        <w:t>задач</w:t>
      </w:r>
      <w:r w:rsidRPr="0045655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C53B0" w:rsidRPr="00247D85" w:rsidRDefault="008C53B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В предыдущих параграфах уже рассматривались некоторые примеры, необходимые для пояснения теоретического материала.</w:t>
      </w:r>
    </w:p>
    <w:p w:rsidR="008C53B0" w:rsidRPr="00247D85" w:rsidRDefault="008C53B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Рассмотрим ещё ряд примеров, аналогичных предлагаемым в индив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дуальных заданиях следующего параграфа.</w:t>
      </w:r>
    </w:p>
    <w:p w:rsidR="001E3A6F" w:rsidRPr="00247D85" w:rsidRDefault="001E3A6F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655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6.1</w:t>
      </w:r>
      <w:r w:rsidR="004565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arcsin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</m:oMath>
      <w:r w:rsidR="00274C32">
        <w:rPr>
          <w:rFonts w:ascii="Times New Roman" w:hAnsi="Times New Roman" w:cs="Times New Roman"/>
          <w:sz w:val="28"/>
          <w:szCs w:val="28"/>
          <w:lang w:val="ru-RU"/>
        </w:rPr>
        <w:t>. Вычислим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предел общего члена, учитывая, что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→∞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arcsin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4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e>
            </m:rad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~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4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e>
            </m:rad>
          </m:den>
        </m:f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1E3A6F" w:rsidRPr="0045655E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arcsin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4(1+</m:t>
                            </m:r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  <w:r w:rsidR="0045655E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461909" w:rsidRPr="00247D85" w:rsidRDefault="0046190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Так как предел общего члена не равен нулю, то по следствию 2.1 из нео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ходимого признака сходимости ряда рассматриваемый ряд расходится.</w:t>
      </w:r>
    </w:p>
    <w:p w:rsidR="00461909" w:rsidRPr="00247D85" w:rsidRDefault="0046190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Ещё раз особо заметим, что если бы предел общего члена был равен н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лю, то нельзя было бы делать вывод, что ряд обязательно сходится (см.замечание 2.1 и пример 2.1).</w:t>
      </w:r>
    </w:p>
    <w:p w:rsidR="00461909" w:rsidRPr="00247D85" w:rsidRDefault="0046190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В  § 4 было показано, как исследуются на сходимость ряды по теоремам сравнения 4.1 и 4.2. При этом рассматриваемые в примерах 4.1-4.4 ряды сравнивались с рядами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 правильным образом подобранным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461909" w:rsidRPr="00247D85" w:rsidRDefault="00461909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Рассмотрим ещё один пример, в котором рассматриваемый ряд сравн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вается с рядом, члены которого составляют геометрическую прогрессию.</w:t>
      </w:r>
    </w:p>
    <w:p w:rsidR="00080EC6" w:rsidRPr="00247D85" w:rsidRDefault="00051A8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428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6.2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Сравним его по теореме 4.2 с р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который, очев</w:t>
      </w:r>
      <w:r w:rsidR="00274C32">
        <w:rPr>
          <w:rFonts w:ascii="Times New Roman" w:hAnsi="Times New Roman" w:cs="Times New Roman"/>
          <w:sz w:val="28"/>
          <w:szCs w:val="28"/>
          <w:lang w:val="ru-RU"/>
        </w:rPr>
        <w:t>идно, сходится. Вычислим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предел отношения общих членов: </w:t>
      </w:r>
    </w:p>
    <w:p w:rsidR="00051A88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+5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9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9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=1.</m:t>
                      </m:r>
                    </m:e>
                  </m:func>
                </m:e>
              </m:func>
            </m:e>
          </m:func>
        </m:oMath>
      </m:oMathPara>
    </w:p>
    <w:p w:rsidR="00051A88" w:rsidRPr="00247D85" w:rsidRDefault="00051A8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Так как предел конечен и отличен от нуля, то сравниваемые ряды равн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сходимы, и, следовательно, исследуемый ряд сходится.</w:t>
      </w:r>
    </w:p>
    <w:p w:rsidR="00A74273" w:rsidRDefault="00CA2972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42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6.3</w:t>
      </w:r>
      <w:r w:rsidR="00A742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.</m:t>
            </m:r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C53B0" w:rsidRPr="00247D85" w:rsidRDefault="00A7427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74C32">
        <w:rPr>
          <w:rFonts w:ascii="Times New Roman" w:hAnsi="Times New Roman" w:cs="Times New Roman"/>
          <w:sz w:val="28"/>
          <w:szCs w:val="28"/>
          <w:lang w:val="ru-RU"/>
        </w:rPr>
        <w:t xml:space="preserve"> общий член ряда представляет себой</w:t>
      </w:r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выражение в степени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степени, </w:t>
      </w:r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>неограничен</w:t>
      </w:r>
      <w:r>
        <w:rPr>
          <w:rFonts w:ascii="Times New Roman" w:hAnsi="Times New Roman" w:cs="Times New Roman"/>
          <w:sz w:val="28"/>
          <w:szCs w:val="28"/>
          <w:lang w:val="ru-RU"/>
        </w:rPr>
        <w:t>но возрастающе</w:t>
      </w:r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й с ростом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CA2972" w:rsidRPr="00247D85">
        <w:rPr>
          <w:rFonts w:ascii="Times New Roman" w:hAnsi="Times New Roman" w:cs="Times New Roman"/>
          <w:sz w:val="28"/>
          <w:szCs w:val="28"/>
          <w:lang w:val="ru-RU"/>
        </w:rPr>
        <w:t>), то его, как правило, бывает удобно исследовать по радикальному признаку Коши (теорема 3.2). Применим теорему 3.2 к рассматриваемому ряду:</w:t>
      </w:r>
    </w:p>
    <w:p w:rsidR="00CA2972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+2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+2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 xml:space="preserve"> .</m:t>
                      </m:r>
                    </m:e>
                  </m:func>
                </m:e>
              </m:func>
            </m:e>
          </m:func>
        </m:oMath>
      </m:oMathPara>
    </w:p>
    <w:p w:rsidR="00DF6290" w:rsidRPr="00247D85" w:rsidRDefault="00DF6290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Т.к.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&lt;1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, то по теореме 3.2 ряд сходится.</w:t>
      </w:r>
    </w:p>
    <w:p w:rsidR="00A74273" w:rsidRDefault="00A7427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 </w:t>
      </w:r>
      <w:r w:rsidR="00DB2F6E" w:rsidRPr="00A742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ряд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F6290" w:rsidRPr="00247D85" w:rsidRDefault="00A7427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Если общий член ряда содержит факториал, то такой ряд удобно исслед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вать по признаку Даламбера (теорема 3.1). При этом нужно знать свойство факториала: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!=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!(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+1)</m:t>
        </m:r>
      </m:oMath>
      <w:r w:rsidR="00274C32">
        <w:rPr>
          <w:rFonts w:ascii="Times New Roman" w:hAnsi="Times New Roman" w:cs="Times New Roman"/>
          <w:sz w:val="28"/>
          <w:szCs w:val="28"/>
          <w:lang w:val="ru-RU"/>
        </w:rPr>
        <w:t>. Вычислим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предел отношения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e>
        </m:d>
      </m:oMath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го члена ряда к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B3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B2F6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ному:</w:t>
      </w:r>
    </w:p>
    <w:p w:rsidR="00DB2F6E" w:rsidRPr="00247D85" w:rsidRDefault="00841286" w:rsidP="00247D85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+1)!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!</m:t>
                      </m:r>
                    </m:den>
                  </m:f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+1)!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=5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!(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+1)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=5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=0 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DB2F6E" w:rsidRPr="00247D85" w:rsidRDefault="00DB2F6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Т.к. 0&lt;1, то по теореме 3.1 ряд сходится.</w:t>
      </w:r>
    </w:p>
    <w:p w:rsidR="00DB2F6E" w:rsidRPr="00247D85" w:rsidRDefault="003E52D4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Напомним, что в § 3 был рассмотрен пример 3.4, также исследованный по признаку Даламбера.  </w:t>
      </w:r>
    </w:p>
    <w:p w:rsidR="00A74273" w:rsidRPr="00A74273" w:rsidRDefault="0072173D" w:rsidP="00247D8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742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6.5</w:t>
      </w:r>
      <w:r w:rsidR="00A742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ряд 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fun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.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72173D" w:rsidRPr="00247D85" w:rsidRDefault="0072173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Применим к нему интегральный призна</w:t>
      </w:r>
      <w:r w:rsidR="00274C32">
        <w:rPr>
          <w:rFonts w:ascii="Times New Roman" w:hAnsi="Times New Roman" w:cs="Times New Roman"/>
          <w:sz w:val="28"/>
          <w:szCs w:val="28"/>
          <w:lang w:val="ru-RU"/>
        </w:rPr>
        <w:t xml:space="preserve">к Коши (теорема 3.1). Вычислим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несобственный интеграл</w:t>
      </w:r>
    </w:p>
    <w:p w:rsidR="0072173D" w:rsidRPr="00426C23" w:rsidRDefault="00841286" w:rsidP="00247D8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x+5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x+5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x+5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x+5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x+5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x+5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:rsidR="00DD7A4D" w:rsidRPr="00426C23" w:rsidRDefault="008E64C0" w:rsidP="00247D8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x+5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x+5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b→+∞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-8</m:t>
                          </m:r>
                        </m:sup>
                      </m:sSup>
                    </m:e>
                  </m:nary>
                </m:e>
              </m:func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x+5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d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x+5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:rsidR="006760C3" w:rsidRPr="00426C23" w:rsidRDefault="00841286" w:rsidP="00247D8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x+5</m:t>
                            </m:r>
                          </m:e>
                        </m:d>
                      </m:e>
                    </m:func>
                  </m:e>
                </m:d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6-</m:t>
                    </m:r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-7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e>
        </m:func>
      </m:oMath>
      <w:r w:rsidR="0066278A" w:rsidRPr="00426C23">
        <w:rPr>
          <w:rFonts w:ascii="Times New Roman" w:hAnsi="Times New Roman" w:cs="Times New Roman"/>
          <w:sz w:val="26"/>
          <w:szCs w:val="26"/>
        </w:rPr>
        <w:t>.</w:t>
      </w:r>
    </w:p>
    <w:p w:rsidR="009A7DFA" w:rsidRPr="00247D85" w:rsidRDefault="009A7DF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Интеграл сходится, следовательно, по теореме 3.2 ряд тоже сходится.</w:t>
      </w:r>
    </w:p>
    <w:p w:rsidR="009A7DFA" w:rsidRPr="00247D85" w:rsidRDefault="009A7DF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Напомним, что в § 3 в примерах 3.1 и 3.2 ряды также были исследованы по интегральному признаку Коши.</w:t>
      </w:r>
    </w:p>
    <w:p w:rsidR="00E40660" w:rsidRDefault="008A473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42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6.6</w:t>
      </w:r>
      <w:r w:rsidR="00A742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Рассмотрим знакочередующийся ряд </w:t>
      </w:r>
    </w:p>
    <w:p w:rsidR="00E40660" w:rsidRDefault="008A473E" w:rsidP="00E406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                                                   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6.1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A7DFA" w:rsidRPr="00247D85" w:rsidRDefault="008A473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Применим к нему признак Лейбница. Покажем, что общий член ряда стр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мится к нулю:</w:t>
      </w:r>
    </w:p>
    <w:p w:rsidR="008A473E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+1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=0 .</m:t>
                      </m:r>
                    </m:e>
                  </m:func>
                </m:e>
              </m:func>
            </m:e>
          </m:func>
        </m:oMath>
      </m:oMathPara>
    </w:p>
    <w:p w:rsidR="008A473E" w:rsidRPr="00247D85" w:rsidRDefault="008A473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Покажем теперь, что члены ряда монотонно убывают. Т.е., что</w:t>
      </w:r>
    </w:p>
    <w:p w:rsidR="008A473E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+1)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≤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 .</m:t>
          </m:r>
        </m:oMath>
      </m:oMathPara>
    </w:p>
    <w:p w:rsidR="008A473E" w:rsidRPr="00247D85" w:rsidRDefault="008A473E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это неравенство эквивалентно неравенству  </w:t>
      </w:r>
    </w:p>
    <w:p w:rsidR="008A473E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</m:t>
        </m:r>
      </m:oMath>
      <w:r w:rsidR="008A473E" w:rsidRPr="00247D85">
        <w:rPr>
          <w:rFonts w:ascii="Times New Roman" w:hAnsi="Times New Roman" w:cs="Times New Roman"/>
          <w:sz w:val="28"/>
          <w:szCs w:val="28"/>
          <w:lang w:val="ru-RU"/>
        </w:rPr>
        <w:t>которое, как легко убедиться, равн</w:t>
      </w:r>
      <w:r w:rsidR="008A473E" w:rsidRPr="00247D8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A473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сильно неравенству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+1&gt;0, </m:t>
        </m:r>
      </m:oMath>
      <w:r w:rsidR="0046351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справедливому при всех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46351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46351A" w:rsidRPr="00247D85" w:rsidRDefault="0046351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Следовательно, по признаку Лейбница, рассматриваемый ряд сходится.</w:t>
      </w:r>
    </w:p>
    <w:p w:rsidR="0046351A" w:rsidRPr="00247D85" w:rsidRDefault="0046351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Проверим теперь, сходится ли ряд абсолютно.  Рассмотрим ряд</w:t>
      </w:r>
      <w:r w:rsidR="00274C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соста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ленный из абсолютных величин: </w:t>
      </w:r>
    </w:p>
    <w:p w:rsidR="008A473E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+1</m:t>
                  </m:r>
                </m:den>
              </m:f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 xml:space="preserve">                                                                    (6.2) </m:t>
          </m:r>
        </m:oMath>
      </m:oMathPara>
    </w:p>
    <w:p w:rsidR="0046351A" w:rsidRPr="00247D85" w:rsidRDefault="0046351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По теореме сравнения 4.2 легко показать, что этот ряд равносходим с га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моническим рядом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, следовательно, ряд (6.2) расходится, а значит ряд (6.1) сходится условно.</w:t>
      </w:r>
    </w:p>
    <w:p w:rsidR="0046351A" w:rsidRPr="00247D85" w:rsidRDefault="0046351A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</w:t>
      </w:r>
      <w:r w:rsidR="00BC7476"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7.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Вычислим сумму ряда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с точностью до 0,001.</w:t>
      </w:r>
    </w:p>
    <w:p w:rsidR="007F730F" w:rsidRPr="00247D85" w:rsidRDefault="005868E4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Положим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+1)</m:t>
            </m:r>
          </m:den>
        </m:f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Тогда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875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=0,001428,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5625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=0,0001777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Представим ряд в виде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3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=4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e>
            </m:nary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5F6" w:rsidRPr="00247D85" w:rsidRDefault="008A6E73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Сумма знакочередующегося ряда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=4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по признаку Лейбница будет меньше первого члена, т.е.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>=0,0001777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.Тогда сумма  </w:t>
      </w:r>
      <w:r w:rsidR="00E815F6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3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</m:sSup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будет приближать сумму ряда с точностью 0,0001. Имеем:</w:t>
      </w:r>
    </w:p>
    <w:p w:rsidR="008A6E73" w:rsidRPr="00247D85" w:rsidRDefault="00841286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=0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125</m:t>
              </m:r>
            </m:den>
          </m:f>
          <m:r>
            <w:rPr>
              <w:rFonts w:ascii="Times New Roman" w:hAnsi="Times New Roman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875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2534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2625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  .</m:t>
          </m:r>
        </m:oMath>
      </m:oMathPara>
    </w:p>
    <w:p w:rsidR="0013539D" w:rsidRPr="00247D85" w:rsidRDefault="0013539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Пример 6.</w:t>
      </w:r>
      <w:r w:rsidR="00BC7476" w:rsidRPr="00BC747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8</w:t>
      </w:r>
      <w:r w:rsidR="00BC74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бесконечную периодическую дробь 1,9(75) в в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де обыкновенной дроби.</w:t>
      </w:r>
    </w:p>
    <w:p w:rsidR="0013539D" w:rsidRPr="00247D85" w:rsidRDefault="0013539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Имеем:</w:t>
      </w:r>
    </w:p>
    <w:p w:rsidR="0013539D" w:rsidRPr="00247D85" w:rsidRDefault="0013539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1,9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100000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10000000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1000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100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ru-RU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…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 .</m:t>
          </m:r>
        </m:oMath>
      </m:oMathPara>
    </w:p>
    <w:p w:rsidR="003D4B3D" w:rsidRPr="00247D85" w:rsidRDefault="003D4B3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Выражение в скобках представляет собой сумму всех членов геометрич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ской прогрессии с первым членом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=1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и знаменателем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100</m:t>
            </m:r>
          </m:den>
        </m:f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. Тогда эта сумма будет равна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100</m:t>
                </m:r>
              </m:den>
            </m:f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100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99</m:t>
            </m:r>
          </m:den>
        </m:f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(см.пример 1.1), в силу чего</w:t>
      </w:r>
    </w:p>
    <w:p w:rsidR="003D4B3D" w:rsidRPr="00247D85" w:rsidRDefault="003D4B3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ru-RU"/>
            </w:rPr>
            <w:lastRenderedPageBreak/>
            <m:t>1,9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99</m:t>
              </m:r>
            </m:den>
          </m:f>
          <m:r>
            <w:rPr>
              <w:rFonts w:ascii="Times New Roman" w:hAnsi="Times New Roman" w:cs="Times New Roman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1000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330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66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19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33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652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165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326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165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 .</m:t>
          </m:r>
        </m:oMath>
      </m:oMathPara>
    </w:p>
    <w:p w:rsidR="003D4B3D" w:rsidRPr="00247D85" w:rsidRDefault="003D4B3D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4B48" w:rsidRPr="00247D85" w:rsidRDefault="00304B4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15F6" w:rsidRPr="00BC7476" w:rsidRDefault="00304B48" w:rsidP="00BC74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§ 7. </w:t>
      </w:r>
      <w:r w:rsidR="00BC7476">
        <w:rPr>
          <w:rFonts w:ascii="Times New Roman" w:hAnsi="Times New Roman" w:cs="Times New Roman"/>
          <w:b/>
          <w:sz w:val="28"/>
          <w:szCs w:val="28"/>
          <w:lang w:val="ru-RU"/>
        </w:rPr>
        <w:t>Варианты контрольных заданий.</w:t>
      </w:r>
    </w:p>
    <w:p w:rsidR="00304B48" w:rsidRPr="00BC7476" w:rsidRDefault="00304B48" w:rsidP="00BC7476">
      <w:pPr>
        <w:pStyle w:val="ab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7476">
        <w:rPr>
          <w:rFonts w:ascii="Times New Roman" w:hAnsi="Times New Roman" w:cs="Times New Roman"/>
          <w:sz w:val="28"/>
          <w:szCs w:val="28"/>
          <w:lang w:val="ru-RU"/>
        </w:rPr>
        <w:t>Исследовать</w:t>
      </w:r>
      <w:r w:rsidR="00E17C47" w:rsidRPr="00BC7476">
        <w:rPr>
          <w:rFonts w:ascii="Times New Roman" w:hAnsi="Times New Roman" w:cs="Times New Roman"/>
          <w:sz w:val="28"/>
          <w:szCs w:val="28"/>
          <w:lang w:val="ru-RU"/>
        </w:rPr>
        <w:t xml:space="preserve"> ряд</w:t>
      </w:r>
      <w:r w:rsidRPr="00BC7476">
        <w:rPr>
          <w:rFonts w:ascii="Times New Roman" w:hAnsi="Times New Roman" w:cs="Times New Roman"/>
          <w:sz w:val="28"/>
          <w:szCs w:val="28"/>
          <w:lang w:val="ru-RU"/>
        </w:rPr>
        <w:t xml:space="preserve"> на сходимость с помощью </w:t>
      </w:r>
      <w:r w:rsidR="00F6688B">
        <w:rPr>
          <w:rFonts w:ascii="Times New Roman" w:hAnsi="Times New Roman" w:cs="Times New Roman"/>
          <w:sz w:val="28"/>
          <w:szCs w:val="28"/>
          <w:lang w:val="ru-RU"/>
        </w:rPr>
        <w:t xml:space="preserve">следствия из </w:t>
      </w:r>
      <w:r w:rsidRPr="00BC7476">
        <w:rPr>
          <w:rFonts w:ascii="Times New Roman" w:hAnsi="Times New Roman" w:cs="Times New Roman"/>
          <w:sz w:val="28"/>
          <w:szCs w:val="28"/>
          <w:lang w:val="ru-RU"/>
        </w:rPr>
        <w:t>необход</w:t>
      </w:r>
      <w:r w:rsidRPr="00BC74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7476">
        <w:rPr>
          <w:rFonts w:ascii="Times New Roman" w:hAnsi="Times New Roman" w:cs="Times New Roman"/>
          <w:sz w:val="28"/>
          <w:szCs w:val="28"/>
          <w:lang w:val="ru-RU"/>
        </w:rPr>
        <w:t>мого призна</w:t>
      </w:r>
      <w:r w:rsidR="00F6688B">
        <w:rPr>
          <w:rFonts w:ascii="Times New Roman" w:hAnsi="Times New Roman" w:cs="Times New Roman"/>
          <w:sz w:val="28"/>
          <w:szCs w:val="28"/>
          <w:lang w:val="ru-RU"/>
        </w:rPr>
        <w:t>ка сходимости ряда.</w:t>
      </w:r>
    </w:p>
    <w:p w:rsidR="00696A58" w:rsidRPr="00247D85" w:rsidRDefault="00696A58" w:rsidP="00247D8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  <w:sectPr w:rsidR="00696A58" w:rsidRPr="00247D85" w:rsidSect="00B6143A">
          <w:footerReference w:type="default" r:id="rId11"/>
          <w:pgSz w:w="11906" w:h="16838"/>
          <w:pgMar w:top="1418" w:right="1247" w:bottom="1418" w:left="1531" w:header="709" w:footer="709" w:gutter="0"/>
          <w:cols w:space="708"/>
          <w:docGrid w:linePitch="360"/>
        </w:sectPr>
      </w:pPr>
    </w:p>
    <w:p w:rsidR="00891B85" w:rsidRPr="0086513B" w:rsidRDefault="00426C23" w:rsidP="00426C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w:lastRenderedPageBreak/>
          <m:t xml:space="preserve">1.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1B85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arctg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E1B31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 xml:space="preserve">+1 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96A58" w:rsidRPr="0086513B" w:rsidRDefault="00426C23" w:rsidP="00426C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4.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1B85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g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</m:oMath>
      <w:r w:rsidR="00891B85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E1B31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75C1" w:rsidRPr="00426C23" w:rsidRDefault="00426C23" w:rsidP="00426C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7.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+1)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A0E" w:rsidRPr="00132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91B85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26C2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E1B31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sup>
                    </m:sSup>
                  </m:e>
                </m:rad>
              </m:den>
            </m:f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696A58" w:rsidRPr="0086513B" w:rsidRDefault="00426C23" w:rsidP="00426C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10.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AE1B31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55A0E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A0E" w:rsidRPr="00155A0E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AE1B31" w:rsidRPr="00426C23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g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3C75C1" w:rsidRPr="0086513B" w:rsidRDefault="00155A0E" w:rsidP="000F0827">
      <w:pPr>
        <w:spacing w:line="240" w:lineRule="auto"/>
        <w:ind w:left="-993" w:firstLine="135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13.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="00AE1B31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891B85" w:rsidRPr="0086513B" w:rsidRDefault="00155A0E" w:rsidP="00155A0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16.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="00AE1B31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32DE2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91B85" w:rsidRPr="0086513B" w:rsidRDefault="00155A0E" w:rsidP="00155A0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19.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rad>
              </m:den>
            </m:f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AE1B31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+2)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91B85" w:rsidRPr="00155A0E" w:rsidRDefault="00155A0E" w:rsidP="00155A0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22. 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den>
                </m:f>
              </m:e>
            </m:rad>
          </m:e>
        </m:nary>
      </m:oMath>
      <w:r w:rsidR="0086513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AE1B31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AE1B31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55A0E">
        <w:rPr>
          <w:rFonts w:ascii="Times New Roman" w:hAnsi="Times New Roman" w:cs="Times New Roman"/>
          <w:sz w:val="28"/>
          <w:szCs w:val="28"/>
          <w:lang w:val="ru-RU"/>
        </w:rPr>
        <w:t>24.</w:t>
      </w:r>
      <w:r w:rsidRPr="00132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132DE2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1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5FEB" w:rsidRPr="00155A0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805FEB" w:rsidRPr="00247D85" w:rsidRDefault="00E17C47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2. Исследовать ряд на сходимость с помощью первой теоремы сравнения.</w:t>
      </w:r>
    </w:p>
    <w:p w:rsidR="00E17C47" w:rsidRPr="00247D85" w:rsidRDefault="00B4734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132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32D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2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rad>
              </m:den>
            </m:f>
          </m:e>
        </m:nary>
      </m:oMath>
      <w:r w:rsidR="00132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32D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3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5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;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6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func>
                  </m:e>
                </m:rad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9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10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11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func>
                  </m:e>
                </m:rad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;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rad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247D85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+1`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14.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e>
                    </m:func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;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15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18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num>
              <m:den>
                <m:rad>
                  <m:ra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g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rad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20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;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21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23</w:t>
      </w:r>
      <w:r w:rsidR="00AD4ACC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24</w:t>
      </w:r>
      <w:r w:rsidR="000527C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rad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B47342" w:rsidRPr="00D33B44" w:rsidRDefault="00132DE2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B4734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D33B4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1E7DBD" w:rsidRPr="00247D85" w:rsidRDefault="001E7DB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3.Исследовать ряд на сходимость с помощью второй теоремы сравнения.</w:t>
      </w:r>
    </w:p>
    <w:p w:rsidR="001E7DBD" w:rsidRPr="00602D76" w:rsidRDefault="001E7DBD" w:rsidP="00793516">
      <w:pPr>
        <w:spacing w:line="240" w:lineRule="auto"/>
        <w:ind w:left="6804" w:hanging="68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+6</m:t>
                </m:r>
              </m:den>
            </m:f>
          </m:e>
        </m:nary>
      </m:oMath>
      <w:r w:rsidR="008C5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50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2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+7</m:t>
                </m:r>
              </m:den>
            </m:f>
          </m:e>
        </m:nary>
      </m:oMath>
      <w:r w:rsidR="008C5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50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3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1E7DBD" w:rsidRPr="00602D76" w:rsidRDefault="008C50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5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6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1E7DBD" w:rsidRPr="00602D76" w:rsidRDefault="008C507E" w:rsidP="0079351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8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</m:oMath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7677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10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11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="007677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1E7DBD" w:rsidRPr="00602D76" w:rsidRDefault="008C507E" w:rsidP="00793516">
      <w:pPr>
        <w:spacing w:line="240" w:lineRule="auto"/>
        <w:ind w:left="3544" w:hanging="3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14.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15</w:t>
      </w:r>
      <w:r w:rsidR="007677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1E7DBD" w:rsidRPr="00602D76" w:rsidRDefault="008C50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6.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</w:t>
      </w:r>
      <w:r w:rsidR="007677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3+2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1E7DBD" w:rsidRPr="00602D76" w:rsidRDefault="008C50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20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="007677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10+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+20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8C507E" w:rsidRDefault="008C507E" w:rsidP="008C507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23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4+2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24. </w:t>
      </w:r>
      <w:r w:rsidR="001E7DB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rad>
              </m:den>
            </m:f>
          </m:e>
        </m:nary>
      </m:oMath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D7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</w:p>
    <w:p w:rsidR="00793516" w:rsidRPr="00602D76" w:rsidRDefault="008C507E" w:rsidP="00793516">
      <w:pPr>
        <w:tabs>
          <w:tab w:val="left" w:pos="3402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E81325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1+3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</m:oMath>
      <w:r w:rsidR="00602D7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76777E" w:rsidRPr="00247D85" w:rsidRDefault="0076777E" w:rsidP="00793516">
      <w:pPr>
        <w:tabs>
          <w:tab w:val="left" w:pos="3402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4.  Исследовать ряд на сходимость с помощью признака Даламбера.</w:t>
      </w:r>
    </w:p>
    <w:p w:rsidR="0076777E" w:rsidRPr="004B35B5" w:rsidRDefault="007677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8.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15.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76777E" w:rsidRPr="004B35B5" w:rsidRDefault="007677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2.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9.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16.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76777E" w:rsidRPr="004B35B5" w:rsidRDefault="007677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3.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10.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17.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76777E" w:rsidRPr="004B35B5" w:rsidRDefault="007677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11.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292B8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18.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292B8B" w:rsidRPr="004B35B5" w:rsidRDefault="00292B8B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5.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12.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="00E32B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19.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292B8B" w:rsidRPr="004B35B5" w:rsidRDefault="00292B8B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6.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13.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;</m:t>
        </m:r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="00E32B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20.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292B8B" w:rsidRPr="004B35B5" w:rsidRDefault="00292B8B" w:rsidP="0079351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7.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+2)!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14.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E32B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B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21.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E32B1B" w:rsidRPr="004B35B5" w:rsidRDefault="00E32B1B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22.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23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25.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524DD7" w:rsidRPr="00247D85" w:rsidRDefault="00524DD7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5. Исследовать ряд на сходимость с помощью радикального признака Коши.</w:t>
      </w:r>
    </w:p>
    <w:p w:rsidR="00524DD7" w:rsidRPr="004B35B5" w:rsidRDefault="00524DD7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+9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     2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sup>
            </m:sSup>
          </m:den>
        </m:f>
      </m:oMath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C07A3">
        <w:rPr>
          <w:rFonts w:ascii="Times New Roman" w:hAnsi="Times New Roman" w:cs="Times New Roman"/>
          <w:sz w:val="28"/>
          <w:szCs w:val="28"/>
          <w:lang w:val="ru-RU"/>
        </w:rPr>
        <w:t xml:space="preserve">            3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sup>
            </m:sSup>
          </m:den>
        </m:f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24DD7" w:rsidRPr="004B35B5" w:rsidRDefault="005C07A3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6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24DD7" w:rsidRPr="004B35B5" w:rsidRDefault="005C07A3" w:rsidP="000F0827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8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292B8B" w:rsidRPr="004B35B5" w:rsidRDefault="005C07A3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1945CC" w:rsidRPr="00737F5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12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793516" w:rsidRDefault="005C07A3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14.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524DD7" w:rsidRPr="004B35B5" w:rsidRDefault="005C07A3" w:rsidP="005C07A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17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18</w:t>
      </w:r>
      <w:r w:rsidR="00A94D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24DD7" w:rsidRPr="00247D85" w:rsidRDefault="005C07A3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F67CC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  <w:r w:rsidR="00A94D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524DD7" w:rsidRPr="004B35B5" w:rsidRDefault="004D778D" w:rsidP="0079351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5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ln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+1)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;  </m:t>
        </m:r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93516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524DD7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25</w:t>
      </w:r>
      <w:r w:rsidR="003E569A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Times New Roman" w:hAnsi="Times New Roman" w:cs="Times New Roman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4B35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A94D1B" w:rsidRPr="00247D85" w:rsidRDefault="00A94D1B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6.  Исследовать ряд на сходимость с помощью интегрального признака Коши.</w:t>
      </w:r>
    </w:p>
    <w:p w:rsidR="00A94D1B" w:rsidRPr="0097534B" w:rsidRDefault="00A94D1B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555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</w:t>
      </w:r>
      <w:r w:rsidR="004D778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</w:t>
      </w:r>
      <w:r w:rsidR="00F67CC2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</w:t>
      </w:r>
      <w:r w:rsidR="004D778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</w:t>
      </w:r>
      <w:r w:rsidR="004D778D" w:rsidRPr="000E555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+2)</m:t>
                </m:r>
              </m:den>
            </m:f>
          </m:e>
        </m:nary>
      </m:oMath>
    </w:p>
    <w:p w:rsidR="00A94D1B" w:rsidRPr="0097534B" w:rsidRDefault="00F67CC2" w:rsidP="00F67CC2">
      <w:pPr>
        <w:spacing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</w:t>
      </w:r>
      <w:r w:rsidR="004D778D" w:rsidRPr="000E555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94D1B" w:rsidRPr="000E55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4D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</w:t>
      </w:r>
      <w:r w:rsidR="004D778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D778D" w:rsidRPr="000E555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</m:oMath>
    </w:p>
    <w:p w:rsidR="00A94D1B" w:rsidRPr="0097534B" w:rsidRDefault="004D778D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555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94D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</w:t>
      </w:r>
      <w:r w:rsidR="00F67CC2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E555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E3A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+5)</m:t>
                    </m:r>
                  </m:e>
                </m:func>
              </m:den>
            </m:f>
          </m:e>
        </m:nary>
      </m:oMath>
    </w:p>
    <w:p w:rsidR="00A94D1B" w:rsidRPr="0097534B" w:rsidRDefault="004D778D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5551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="00A94D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</m:rad>
              </m:den>
            </m:f>
          </m:e>
        </m:nary>
      </m:oMath>
      <w:r w:rsidR="0040629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</w:t>
      </w:r>
      <w:r w:rsidR="00F67CC2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0E555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629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(5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</w:p>
    <w:p w:rsidR="00A94D1B" w:rsidRPr="0097534B" w:rsidRDefault="004D778D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555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94D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40629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</w:t>
      </w:r>
      <w:r w:rsidR="00F67CC2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0E555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40629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(3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+5)</m:t>
                </m:r>
              </m:den>
            </m:f>
          </m:e>
        </m:nary>
      </m:oMath>
    </w:p>
    <w:p w:rsidR="00A94D1B" w:rsidRPr="0097534B" w:rsidRDefault="004D778D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5551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A94D1B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lnln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+5)</m:t>
                    </m:r>
                  </m:e>
                </m:func>
              </m:den>
            </m:f>
          </m:e>
        </m:nary>
      </m:oMath>
      <w:r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</w:t>
      </w:r>
      <w:r w:rsidRPr="000E555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40629D" w:rsidRPr="0097534B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(2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+3)</m:t>
                    </m:r>
                  </m:e>
                </m:rad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+5)</m:t>
                    </m:r>
                  </m:e>
                </m:func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14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+9)</m:t>
                </m:r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e>
                </m:func>
              </m:den>
            </m:f>
          </m:e>
        </m:nary>
      </m:oMath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16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+10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+10)</m:t>
                </m:r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</m:oMath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18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+8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+8)</m:t>
                </m:r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e>
                </m:func>
              </m:den>
            </m:f>
          </m:e>
        </m:nary>
      </m:oMath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20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+8</m:t>
                    </m:r>
                  </m:e>
                </m:d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Times New Roman" w:hAnsi="Cambria Math" w:cs="Times New Roman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(4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</m:rad>
              </m:den>
            </m:f>
          </m:e>
        </m:nary>
      </m:oMath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22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+7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+7</m:t>
                    </m:r>
                  </m:e>
                </m:d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</m:oMath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24</w:t>
      </w:r>
      <w:r w:rsidR="0040629D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7C7E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den>
                    </m:f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+9</m:t>
                    </m:r>
                  </m:e>
                </m:d>
              </m:den>
            </m:f>
          </m:e>
        </m:nary>
      </m:oMath>
    </w:p>
    <w:p w:rsidR="000E3A1B" w:rsidRPr="00247D85" w:rsidRDefault="004D778D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0E3A1B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</w:p>
    <w:p w:rsidR="00237C7E" w:rsidRPr="00247D85" w:rsidRDefault="00237C7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>7.  Исследовать ряд на сходимость по признаку Лейбница. Если ряд сходится, выяснить, сходится он абсолютно или условно.</w:t>
      </w:r>
    </w:p>
    <w:p w:rsidR="00AF5E31" w:rsidRPr="00DB51BB" w:rsidRDefault="00AF5E31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;</m:t>
        </m:r>
      </m:oMath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945C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e>
                </m:rad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DB51BB" w:rsidRDefault="001945CC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5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1945C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arctg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945C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247D85" w:rsidRDefault="001945CC" w:rsidP="004D778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45C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5C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5C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</m:e>
        </m:nary>
      </m:oMath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F5E31" w:rsidRPr="00DB51BB" w:rsidRDefault="001945CC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5C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+5</m:t>
                    </m:r>
                  </m:e>
                </m:rad>
              </m:den>
            </m:f>
          </m:e>
        </m:nary>
      </m:oMath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1945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237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37AEA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DB51BB" w:rsidRDefault="00237AEA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E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rad>
              </m:den>
            </m:f>
          </m:e>
        </m:nary>
      </m:oMath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DB51BB" w:rsidRDefault="00237AEA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EA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rad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+2</m:t>
                    </m:r>
                  </m:e>
                </m:rad>
              </m:den>
            </m:f>
          </m:e>
        </m:nary>
      </m:oMath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DB51BB" w:rsidRDefault="00237AEA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AEA">
        <w:rPr>
          <w:rFonts w:ascii="Times New Roman" w:hAnsi="Times New Roman" w:cs="Times New Roman"/>
          <w:sz w:val="28"/>
          <w:szCs w:val="28"/>
          <w:lang w:val="ru-RU"/>
        </w:rPr>
        <w:lastRenderedPageBreak/>
        <w:t>19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arctg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+3</m:t>
                    </m:r>
                  </m:e>
                </m:rad>
              </m:den>
            </m:f>
          </m:e>
        </m:nary>
      </m:oMath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AF5E31" w:rsidRPr="00DB51BB" w:rsidRDefault="00237AEA" w:rsidP="004D778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7AEA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AF5E3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arctg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45CC" w:rsidRPr="00194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+4)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; </m:t>
        </m:r>
      </m:oMath>
      <w:r w:rsidR="004D778D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1945CC" w:rsidRPr="00237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232D2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</m:oMath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1B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237AE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FD64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D64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arcsin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DB51B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0F4894" w:rsidRPr="00247D85" w:rsidRDefault="000F489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8.  Вычислить сумму ряда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4894" w:rsidRPr="00247D85" w:rsidRDefault="000F4894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737F5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2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)!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=0,00001;</m:t>
        </m:r>
      </m:oMath>
    </w:p>
    <w:p w:rsidR="000F4894" w:rsidRPr="00247D85" w:rsidRDefault="00737F59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=0,01;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4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</w:p>
    <w:p w:rsidR="000F4894" w:rsidRPr="00247D85" w:rsidRDefault="00737F59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52B4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6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</w:p>
    <w:p w:rsidR="000F4894" w:rsidRPr="00247D85" w:rsidRDefault="00852B4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F4894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F5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CA1F89" w:rsidRPr="00247D85" w:rsidRDefault="00852B44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+1)!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=0,0001;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10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</w:p>
    <w:p w:rsidR="00CA1F89" w:rsidRPr="00247D85" w:rsidRDefault="00852B44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=0,1;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12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</w:p>
    <w:p w:rsidR="00CA1F89" w:rsidRPr="00737F59" w:rsidRDefault="00852B44" w:rsidP="00737F5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=0,1;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=0,01</m:t>
            </m:r>
          </m:e>
        </m:nary>
      </m:oMath>
      <w:r w:rsidR="00737F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1F89" w:rsidRPr="00737F59" w:rsidRDefault="00852B44" w:rsidP="00247D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  <w:r w:rsidR="00737F5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CA1F89" w:rsidRPr="00247D85" w:rsidRDefault="00852B44" w:rsidP="00852B4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+1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=0,0001;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+3)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=0,01;</m:t>
        </m:r>
      </m:oMath>
    </w:p>
    <w:p w:rsidR="00CA1F89" w:rsidRPr="00247D85" w:rsidRDefault="00852B4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=0,01;</m:t>
        </m:r>
      </m:oMath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20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CA1F89" w:rsidRPr="00247D85" w:rsidRDefault="00852B4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)!2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=0,00001;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22</w:t>
      </w:r>
      <w:r w:rsidR="00CC5141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2+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=0,01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>;</m:t>
        </m:r>
      </m:oMath>
    </w:p>
    <w:p w:rsidR="00CA1F89" w:rsidRPr="00247D85" w:rsidRDefault="00852B4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=0,001;</m:t>
        </m:r>
      </m:oMath>
      <w:r w:rsidR="000F08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=0,001;</m:t>
            </m:r>
          </m:e>
        </m:nary>
      </m:oMath>
    </w:p>
    <w:p w:rsidR="00BF6CF0" w:rsidRPr="00247D85" w:rsidRDefault="00852B4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CA1F89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=0,0001.</m:t>
        </m:r>
      </m:oMath>
    </w:p>
    <w:p w:rsidR="00BF6CF0" w:rsidRPr="00247D85" w:rsidRDefault="0086513B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Представить бесконечную периодическую десятичную дробь</w:t>
      </w:r>
      <w:r w:rsidR="005C774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в виде обы</w:t>
      </w:r>
      <w:r w:rsidR="005C7740" w:rsidRPr="00247D8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7740" w:rsidRPr="00247D85">
        <w:rPr>
          <w:rFonts w:ascii="Times New Roman" w:hAnsi="Times New Roman" w:cs="Times New Roman"/>
          <w:sz w:val="28"/>
          <w:szCs w:val="28"/>
          <w:lang w:val="ru-RU"/>
        </w:rPr>
        <w:t>новенной дроби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706E" w:rsidRDefault="00BF6CF0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1.  3,7(12) </w:t>
      </w:r>
      <w:r w:rsidR="00954274">
        <w:rPr>
          <w:rFonts w:ascii="Times New Roman" w:hAnsi="Times New Roman" w:cs="Times New Roman"/>
          <w:sz w:val="28"/>
          <w:szCs w:val="28"/>
          <w:lang w:val="ru-RU"/>
        </w:rPr>
        <w:t>;          2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.  6,2(51)</w:t>
      </w:r>
      <w:r w:rsidR="00954274">
        <w:rPr>
          <w:rFonts w:ascii="Times New Roman" w:hAnsi="Times New Roman" w:cs="Times New Roman"/>
          <w:sz w:val="28"/>
          <w:szCs w:val="28"/>
          <w:lang w:val="ru-RU"/>
        </w:rPr>
        <w:t>;             3.  1,5(23);             4</w:t>
      </w:r>
      <w:r w:rsidRPr="00247D85">
        <w:rPr>
          <w:rFonts w:ascii="Times New Roman" w:hAnsi="Times New Roman" w:cs="Times New Roman"/>
          <w:sz w:val="28"/>
          <w:szCs w:val="28"/>
          <w:lang w:val="ru-RU"/>
        </w:rPr>
        <w:t>.  7,2(53)</w:t>
      </w:r>
      <w:r w:rsidR="009542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F6CF0" w:rsidRPr="00247D85" w:rsidRDefault="0095427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5,3(21) 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6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2,3(16)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   7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5,1(32) 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  8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1,8(27)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F6CF0" w:rsidRPr="00247D85" w:rsidRDefault="00954274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9.  4,2(13);           10.  3,2(61);           11.  2,5(24)</w:t>
      </w:r>
      <w:r w:rsidR="0012706E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12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8,1(72)</w:t>
      </w:r>
      <w:r w:rsidR="001270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F6CF0" w:rsidRPr="00247D85" w:rsidRDefault="0012706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 2,4(31);         14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2,4(17) 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15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5,2(42)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 16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1,1(29)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2706E" w:rsidRDefault="0012706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7,1(14)</w:t>
      </w:r>
      <w:r>
        <w:rPr>
          <w:rFonts w:ascii="Times New Roman" w:hAnsi="Times New Roman" w:cs="Times New Roman"/>
          <w:sz w:val="28"/>
          <w:szCs w:val="28"/>
          <w:lang w:val="ru-RU"/>
        </w:rPr>
        <w:t>;         18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4,2(71) 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19.  7,1(25)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  20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1,7(41)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706E" w:rsidRDefault="0012706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.  1,3(18) </w:t>
      </w:r>
      <w:r>
        <w:rPr>
          <w:rFonts w:ascii="Times New Roman" w:hAnsi="Times New Roman" w:cs="Times New Roman"/>
          <w:sz w:val="28"/>
          <w:szCs w:val="28"/>
          <w:lang w:val="ru-RU"/>
        </w:rPr>
        <w:t>;        22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1,7(52)</w:t>
      </w:r>
      <w:r>
        <w:rPr>
          <w:rFonts w:ascii="Times New Roman" w:hAnsi="Times New Roman" w:cs="Times New Roman"/>
          <w:sz w:val="28"/>
          <w:szCs w:val="28"/>
          <w:lang w:val="ru-RU"/>
        </w:rPr>
        <w:t>;            23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2,6(15)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24.  3,1(81) ;          </w:t>
      </w:r>
    </w:p>
    <w:p w:rsidR="00BF6CF0" w:rsidRDefault="0012706E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BF6CF0" w:rsidRPr="00247D85">
        <w:rPr>
          <w:rFonts w:ascii="Times New Roman" w:hAnsi="Times New Roman" w:cs="Times New Roman"/>
          <w:sz w:val="28"/>
          <w:szCs w:val="28"/>
          <w:lang w:val="ru-RU"/>
        </w:rPr>
        <w:t>.  2,7(35)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1F99" w:rsidRDefault="00AC1F99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F99" w:rsidRDefault="00AC1F99" w:rsidP="00247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Можно ли сделать вывод о сходимости ряда</w:t>
      </w:r>
      <w:r w:rsidR="003B2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ru-RU"/>
        </w:rPr>
        <w:t>, и какой, если и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вестно, что:</w:t>
      </w:r>
    </w:p>
    <w:p w:rsidR="00AC1F99" w:rsidRPr="002D5A43" w:rsidRDefault="00AC1F99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=3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DB116D"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 w:rsidR="004B14A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B116D"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="00DB116D"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DB116D"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 w:rsidR="00DB116D"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</m:oMath>
      <w:r w:rsidR="00DB116D"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 w:rsidR="00DB116D"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</m:oMath>
      <w:r w:rsidR="00DB116D"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B116D" w:rsidRPr="002D5A43" w:rsidRDefault="00DB116D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116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=3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rad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03C"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603C" w:rsidRPr="002D5A43" w:rsidRDefault="0050603C" w:rsidP="0050603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603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=3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1A09" w:rsidRDefault="00181A09" w:rsidP="00181A0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1A0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5A43" w:rsidRDefault="002D5A43" w:rsidP="002D5A4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=4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5A43" w:rsidRDefault="002D5A43" w:rsidP="002D5A4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=3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0BF6" w:rsidRDefault="00850BF6" w:rsidP="00850BF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0BF6" w:rsidRDefault="00850BF6" w:rsidP="00850BF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5A43" w:rsidRPr="00181A09" w:rsidRDefault="0009423C" w:rsidP="00181A0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4B14AF" w:rsidRPr="00181A09" w:rsidRDefault="004B14AF" w:rsidP="004B14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C6BFF" w:rsidRDefault="003C6BFF" w:rsidP="003C6BF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C6BFF" w:rsidRDefault="003C6BFF" w:rsidP="003C6BF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31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3147" w:rsidRDefault="001B3147" w:rsidP="001B314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1B3147" w:rsidRDefault="001B3147" w:rsidP="001B314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1B3147" w:rsidRDefault="001B3147" w:rsidP="001B314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=3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15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15</m:t>
                </m:r>
              </m:sup>
            </m:sSup>
          </m:den>
        </m:f>
      </m:oMath>
      <w:r w:rsidR="0031698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16984" w:rsidRDefault="00316984" w:rsidP="0031698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16984" w:rsidRDefault="00316984" w:rsidP="0031698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17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17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17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17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4756B" w:rsidRDefault="00D4756B" w:rsidP="00D4756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19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19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19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19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19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C32960" w:rsidRDefault="00C32960" w:rsidP="00C3296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18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18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18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18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18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C32960" w:rsidRDefault="00C32960" w:rsidP="00C3296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20.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20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20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20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9532D" w:rsidRDefault="00D9532D" w:rsidP="00D9532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21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21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9532D" w:rsidRDefault="00D9532D" w:rsidP="00D9532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=7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22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9532D" w:rsidRDefault="00D9532D" w:rsidP="00D9532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23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23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23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D9532D" w:rsidRDefault="00D9532D" w:rsidP="00D9532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24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24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594610" w:rsidRDefault="00594610" w:rsidP="0059461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а)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</m:den>
        </m:f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; в)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=4</m:t>
        </m:r>
      </m:oMath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AC1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;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д)</w:t>
      </w:r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den>
                </m:f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25</m:t>
                </m:r>
              </m:sup>
            </m:sSup>
          </m:den>
        </m:f>
      </m:oMath>
      <w:r w:rsidRPr="00DB116D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25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352A78" w:rsidRDefault="00352A78" w:rsidP="00526B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B3147" w:rsidRPr="00526B31" w:rsidRDefault="00526B31" w:rsidP="00526B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литературы.</w:t>
      </w:r>
    </w:p>
    <w:p w:rsidR="00181A09" w:rsidRDefault="003F4733" w:rsidP="0050603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Фихтенгольц, Г. М.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математического анализа: часть 2</w:t>
      </w:r>
      <w:r w:rsidR="00352A78">
        <w:rPr>
          <w:rFonts w:ascii="Times New Roman" w:hAnsi="Times New Roman" w:cs="Times New Roman"/>
          <w:sz w:val="28"/>
          <w:szCs w:val="28"/>
          <w:lang w:val="ru-RU"/>
        </w:rPr>
        <w:t xml:space="preserve"> / Г. М. Фи</w:t>
      </w:r>
      <w:r w:rsidR="00352A7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52A78">
        <w:rPr>
          <w:rFonts w:ascii="Times New Roman" w:hAnsi="Times New Roman" w:cs="Times New Roman"/>
          <w:sz w:val="28"/>
          <w:szCs w:val="28"/>
          <w:lang w:val="ru-RU"/>
        </w:rPr>
        <w:t>тенгольц. – Изд. «Лань», 2008, 464с.</w:t>
      </w:r>
    </w:p>
    <w:p w:rsidR="00352A78" w:rsidRPr="00352A78" w:rsidRDefault="00352A78" w:rsidP="0050603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Письменный, Д. Т. </w:t>
      </w:r>
      <w:r>
        <w:rPr>
          <w:rFonts w:ascii="Times New Roman" w:hAnsi="Times New Roman" w:cs="Times New Roman"/>
          <w:sz w:val="28"/>
          <w:szCs w:val="28"/>
          <w:lang w:val="ru-RU"/>
        </w:rPr>
        <w:t>Конспект лекций по высшей математике: часть 2 / Д. Т. Письменный. – Изд. «Айрис-пресс», 2014,252с.</w:t>
      </w:r>
    </w:p>
    <w:p w:rsidR="0050603C" w:rsidRPr="0050603C" w:rsidRDefault="0050603C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16D" w:rsidRDefault="00DB116D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0F45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03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Мкртычян Павел Зори</w:t>
      </w:r>
      <w:bookmarkStart w:id="0" w:name="_GoBack"/>
      <w:bookmarkEnd w:id="0"/>
      <w:r w:rsidRPr="0004033F">
        <w:rPr>
          <w:rFonts w:ascii="Times New Roman" w:hAnsi="Times New Roman" w:cs="Times New Roman"/>
          <w:b/>
          <w:sz w:val="28"/>
          <w:szCs w:val="28"/>
          <w:lang w:val="ru-RU"/>
        </w:rPr>
        <w:t>кович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 Перфилова Ирина Сергеевна</w:t>
      </w: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033F">
        <w:rPr>
          <w:rFonts w:ascii="Times New Roman" w:hAnsi="Times New Roman" w:cs="Times New Roman"/>
          <w:b/>
          <w:sz w:val="28"/>
          <w:szCs w:val="28"/>
          <w:lang w:val="ru-RU"/>
        </w:rPr>
        <w:t>МАТЕМАТИКА</w:t>
      </w: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ТЕОРИЯ ЧИСЛОВЫХ РЯДОВ</w:t>
      </w: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033F">
        <w:rPr>
          <w:rFonts w:ascii="Times New Roman" w:hAnsi="Times New Roman" w:cs="Times New Roman"/>
          <w:b/>
          <w:sz w:val="28"/>
          <w:szCs w:val="28"/>
          <w:lang w:val="ru-RU"/>
        </w:rPr>
        <w:t>Учебно-методическое пособие</w:t>
      </w:r>
    </w:p>
    <w:p w:rsidR="0004033F" w:rsidRPr="0004033F" w:rsidRDefault="0004033F" w:rsidP="0004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033F">
        <w:rPr>
          <w:rFonts w:ascii="Times New Roman" w:hAnsi="Times New Roman" w:cs="Times New Roman"/>
          <w:b/>
          <w:sz w:val="28"/>
          <w:szCs w:val="28"/>
          <w:lang w:val="ru-RU"/>
        </w:rPr>
        <w:t>по выполнению самостоятельной работы</w:t>
      </w:r>
    </w:p>
    <w:p w:rsidR="005F0F45" w:rsidRPr="00DB116D" w:rsidRDefault="005F0F45" w:rsidP="00DB116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F0F45" w:rsidRPr="00DB116D" w:rsidSect="001945CC">
      <w:type w:val="continuous"/>
      <w:pgSz w:w="11906" w:h="16838"/>
      <w:pgMar w:top="1418" w:right="1247" w:bottom="1418" w:left="1276" w:header="709" w:footer="709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497" w:rsidRDefault="00377497" w:rsidP="00F524D4">
      <w:pPr>
        <w:spacing w:after="0" w:line="240" w:lineRule="auto"/>
      </w:pPr>
      <w:r>
        <w:separator/>
      </w:r>
    </w:p>
  </w:endnote>
  <w:endnote w:type="continuationSeparator" w:id="0">
    <w:p w:rsidR="00377497" w:rsidRDefault="00377497" w:rsidP="00F5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0420"/>
      <w:docPartObj>
        <w:docPartGallery w:val="Page Numbers (Bottom of Page)"/>
        <w:docPartUnique/>
      </w:docPartObj>
    </w:sdtPr>
    <w:sdtContent>
      <w:p w:rsidR="00BD3F0D" w:rsidRDefault="00BD3F0D" w:rsidP="00D42293">
        <w:pPr>
          <w:pStyle w:val="af9"/>
          <w:jc w:val="right"/>
        </w:pPr>
        <w:fldSimple w:instr=" PAGE   \* MERGEFORMAT ">
          <w:r w:rsidR="008B4C4A">
            <w:rPr>
              <w:noProof/>
            </w:rPr>
            <w:t>19</w:t>
          </w:r>
        </w:fldSimple>
      </w:p>
    </w:sdtContent>
  </w:sdt>
  <w:p w:rsidR="00BD3F0D" w:rsidRDefault="00BD3F0D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497" w:rsidRDefault="00377497" w:rsidP="00F524D4">
      <w:pPr>
        <w:spacing w:after="0" w:line="240" w:lineRule="auto"/>
      </w:pPr>
      <w:r>
        <w:separator/>
      </w:r>
    </w:p>
  </w:footnote>
  <w:footnote w:type="continuationSeparator" w:id="0">
    <w:p w:rsidR="00377497" w:rsidRDefault="00377497" w:rsidP="00F5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3B2C"/>
    <w:multiLevelType w:val="hybridMultilevel"/>
    <w:tmpl w:val="9F644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B2E"/>
    <w:multiLevelType w:val="hybridMultilevel"/>
    <w:tmpl w:val="9F58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8440B"/>
    <w:multiLevelType w:val="hybridMultilevel"/>
    <w:tmpl w:val="515A46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06D0A49"/>
    <w:multiLevelType w:val="hybridMultilevel"/>
    <w:tmpl w:val="BCFC8F18"/>
    <w:lvl w:ilvl="0" w:tplc="EFCC046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86C487C"/>
    <w:multiLevelType w:val="hybridMultilevel"/>
    <w:tmpl w:val="97E6C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E7771"/>
    <w:multiLevelType w:val="hybridMultilevel"/>
    <w:tmpl w:val="6EF62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0BEB"/>
    <w:multiLevelType w:val="hybridMultilevel"/>
    <w:tmpl w:val="F476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E29A0"/>
    <w:multiLevelType w:val="hybridMultilevel"/>
    <w:tmpl w:val="515A46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F4166A7"/>
    <w:multiLevelType w:val="hybridMultilevel"/>
    <w:tmpl w:val="2AEAD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36D2"/>
    <w:rsid w:val="00027C2B"/>
    <w:rsid w:val="00031707"/>
    <w:rsid w:val="0004033F"/>
    <w:rsid w:val="000440AA"/>
    <w:rsid w:val="00045A5B"/>
    <w:rsid w:val="00050032"/>
    <w:rsid w:val="00051A88"/>
    <w:rsid w:val="000527C1"/>
    <w:rsid w:val="00064621"/>
    <w:rsid w:val="0007675E"/>
    <w:rsid w:val="000808FF"/>
    <w:rsid w:val="00080EC6"/>
    <w:rsid w:val="00083A6C"/>
    <w:rsid w:val="0009422C"/>
    <w:rsid w:val="0009423C"/>
    <w:rsid w:val="00097545"/>
    <w:rsid w:val="000A4230"/>
    <w:rsid w:val="000A531C"/>
    <w:rsid w:val="000A58D2"/>
    <w:rsid w:val="000D02F6"/>
    <w:rsid w:val="000E1671"/>
    <w:rsid w:val="000E3A1B"/>
    <w:rsid w:val="000E4DA5"/>
    <w:rsid w:val="000E5551"/>
    <w:rsid w:val="000F017E"/>
    <w:rsid w:val="000F0827"/>
    <w:rsid w:val="000F4894"/>
    <w:rsid w:val="00110386"/>
    <w:rsid w:val="001108DB"/>
    <w:rsid w:val="00122377"/>
    <w:rsid w:val="001232D2"/>
    <w:rsid w:val="0012706E"/>
    <w:rsid w:val="00132C63"/>
    <w:rsid w:val="00132DE2"/>
    <w:rsid w:val="0013539D"/>
    <w:rsid w:val="00142926"/>
    <w:rsid w:val="00154647"/>
    <w:rsid w:val="00155A0E"/>
    <w:rsid w:val="001628F1"/>
    <w:rsid w:val="00170C54"/>
    <w:rsid w:val="00171E20"/>
    <w:rsid w:val="0017577F"/>
    <w:rsid w:val="00180CE8"/>
    <w:rsid w:val="00181A09"/>
    <w:rsid w:val="00181D67"/>
    <w:rsid w:val="001841AA"/>
    <w:rsid w:val="00190E77"/>
    <w:rsid w:val="001945CC"/>
    <w:rsid w:val="001A62FF"/>
    <w:rsid w:val="001B3147"/>
    <w:rsid w:val="001C674F"/>
    <w:rsid w:val="001C75F4"/>
    <w:rsid w:val="001D2552"/>
    <w:rsid w:val="001D531A"/>
    <w:rsid w:val="001E3A6F"/>
    <w:rsid w:val="001E7DBD"/>
    <w:rsid w:val="00206522"/>
    <w:rsid w:val="00210F16"/>
    <w:rsid w:val="002110E9"/>
    <w:rsid w:val="00221192"/>
    <w:rsid w:val="002220EE"/>
    <w:rsid w:val="00237AEA"/>
    <w:rsid w:val="00237C7E"/>
    <w:rsid w:val="00241AB8"/>
    <w:rsid w:val="00246654"/>
    <w:rsid w:val="00247D85"/>
    <w:rsid w:val="00266A10"/>
    <w:rsid w:val="00274C32"/>
    <w:rsid w:val="002768AD"/>
    <w:rsid w:val="00292B8B"/>
    <w:rsid w:val="002A2B25"/>
    <w:rsid w:val="002B26B7"/>
    <w:rsid w:val="002B7DB5"/>
    <w:rsid w:val="002C1ED1"/>
    <w:rsid w:val="002D067D"/>
    <w:rsid w:val="002D5A43"/>
    <w:rsid w:val="002F34E6"/>
    <w:rsid w:val="00304B48"/>
    <w:rsid w:val="00304CDF"/>
    <w:rsid w:val="003167CF"/>
    <w:rsid w:val="00316984"/>
    <w:rsid w:val="00323960"/>
    <w:rsid w:val="0032442E"/>
    <w:rsid w:val="00325C84"/>
    <w:rsid w:val="00332A8E"/>
    <w:rsid w:val="00352A78"/>
    <w:rsid w:val="00361723"/>
    <w:rsid w:val="00367B1E"/>
    <w:rsid w:val="00371DEB"/>
    <w:rsid w:val="00377497"/>
    <w:rsid w:val="003A38F6"/>
    <w:rsid w:val="003A7212"/>
    <w:rsid w:val="003B0C5C"/>
    <w:rsid w:val="003B1590"/>
    <w:rsid w:val="003B2DDC"/>
    <w:rsid w:val="003C1ECA"/>
    <w:rsid w:val="003C6BFF"/>
    <w:rsid w:val="003C75C1"/>
    <w:rsid w:val="003D4B3D"/>
    <w:rsid w:val="003D79C4"/>
    <w:rsid w:val="003E0722"/>
    <w:rsid w:val="003E52D4"/>
    <w:rsid w:val="003E569A"/>
    <w:rsid w:val="003F0CA7"/>
    <w:rsid w:val="003F4733"/>
    <w:rsid w:val="0040629D"/>
    <w:rsid w:val="00426C23"/>
    <w:rsid w:val="004328FC"/>
    <w:rsid w:val="004416D5"/>
    <w:rsid w:val="0045655E"/>
    <w:rsid w:val="00461909"/>
    <w:rsid w:val="0046351A"/>
    <w:rsid w:val="00475A16"/>
    <w:rsid w:val="00483A29"/>
    <w:rsid w:val="00484F69"/>
    <w:rsid w:val="0049185D"/>
    <w:rsid w:val="0049235C"/>
    <w:rsid w:val="0049720D"/>
    <w:rsid w:val="004A4714"/>
    <w:rsid w:val="004B0E64"/>
    <w:rsid w:val="004B14AF"/>
    <w:rsid w:val="004B35B5"/>
    <w:rsid w:val="004D778D"/>
    <w:rsid w:val="004F7083"/>
    <w:rsid w:val="0050603C"/>
    <w:rsid w:val="00522B1B"/>
    <w:rsid w:val="00524DD7"/>
    <w:rsid w:val="00526B31"/>
    <w:rsid w:val="00540EA8"/>
    <w:rsid w:val="00543F0A"/>
    <w:rsid w:val="005445EB"/>
    <w:rsid w:val="005533A4"/>
    <w:rsid w:val="00554E33"/>
    <w:rsid w:val="00565F94"/>
    <w:rsid w:val="00577619"/>
    <w:rsid w:val="00583213"/>
    <w:rsid w:val="005868E4"/>
    <w:rsid w:val="00594610"/>
    <w:rsid w:val="0059502E"/>
    <w:rsid w:val="005B79A5"/>
    <w:rsid w:val="005C07A3"/>
    <w:rsid w:val="005C236B"/>
    <w:rsid w:val="005C7740"/>
    <w:rsid w:val="005D5949"/>
    <w:rsid w:val="005E33CE"/>
    <w:rsid w:val="005E46B8"/>
    <w:rsid w:val="005F0F45"/>
    <w:rsid w:val="00602D76"/>
    <w:rsid w:val="006030D7"/>
    <w:rsid w:val="00620740"/>
    <w:rsid w:val="00620AEF"/>
    <w:rsid w:val="00621746"/>
    <w:rsid w:val="00630272"/>
    <w:rsid w:val="00635EA8"/>
    <w:rsid w:val="00637791"/>
    <w:rsid w:val="00653843"/>
    <w:rsid w:val="0066278A"/>
    <w:rsid w:val="0067196A"/>
    <w:rsid w:val="006760C3"/>
    <w:rsid w:val="00677726"/>
    <w:rsid w:val="00687298"/>
    <w:rsid w:val="00694167"/>
    <w:rsid w:val="00696A58"/>
    <w:rsid w:val="006A23AC"/>
    <w:rsid w:val="006A4FDB"/>
    <w:rsid w:val="006A5894"/>
    <w:rsid w:val="006B564B"/>
    <w:rsid w:val="006B5E6E"/>
    <w:rsid w:val="006C6BDA"/>
    <w:rsid w:val="006D040A"/>
    <w:rsid w:val="006D4AD0"/>
    <w:rsid w:val="006E59B8"/>
    <w:rsid w:val="006E5E35"/>
    <w:rsid w:val="006F1A85"/>
    <w:rsid w:val="006F65A0"/>
    <w:rsid w:val="00701D9D"/>
    <w:rsid w:val="00711CD5"/>
    <w:rsid w:val="0072173D"/>
    <w:rsid w:val="00722AB2"/>
    <w:rsid w:val="00724D53"/>
    <w:rsid w:val="00733BD5"/>
    <w:rsid w:val="00736022"/>
    <w:rsid w:val="00737F59"/>
    <w:rsid w:val="00752FE1"/>
    <w:rsid w:val="0076777E"/>
    <w:rsid w:val="00767AE6"/>
    <w:rsid w:val="00776208"/>
    <w:rsid w:val="0077780C"/>
    <w:rsid w:val="00793516"/>
    <w:rsid w:val="007B173F"/>
    <w:rsid w:val="007B5A40"/>
    <w:rsid w:val="007D1389"/>
    <w:rsid w:val="007D7B03"/>
    <w:rsid w:val="007F1DAE"/>
    <w:rsid w:val="007F730F"/>
    <w:rsid w:val="0080416A"/>
    <w:rsid w:val="008044B7"/>
    <w:rsid w:val="00804980"/>
    <w:rsid w:val="00805FEB"/>
    <w:rsid w:val="0080681C"/>
    <w:rsid w:val="00807575"/>
    <w:rsid w:val="0081051E"/>
    <w:rsid w:val="00820D03"/>
    <w:rsid w:val="0083703F"/>
    <w:rsid w:val="00841286"/>
    <w:rsid w:val="00850BF6"/>
    <w:rsid w:val="00852B44"/>
    <w:rsid w:val="0086513B"/>
    <w:rsid w:val="00883BEC"/>
    <w:rsid w:val="00891B85"/>
    <w:rsid w:val="008A473E"/>
    <w:rsid w:val="008A6292"/>
    <w:rsid w:val="008A6E73"/>
    <w:rsid w:val="008B4C4A"/>
    <w:rsid w:val="008C507E"/>
    <w:rsid w:val="008C53B0"/>
    <w:rsid w:val="008D4F51"/>
    <w:rsid w:val="008E4C3E"/>
    <w:rsid w:val="008E64C0"/>
    <w:rsid w:val="008E725E"/>
    <w:rsid w:val="00914BDA"/>
    <w:rsid w:val="009236D2"/>
    <w:rsid w:val="0093264B"/>
    <w:rsid w:val="009351EA"/>
    <w:rsid w:val="00937608"/>
    <w:rsid w:val="00941D38"/>
    <w:rsid w:val="009445F0"/>
    <w:rsid w:val="009464AE"/>
    <w:rsid w:val="00950155"/>
    <w:rsid w:val="00951D7E"/>
    <w:rsid w:val="00954274"/>
    <w:rsid w:val="00956662"/>
    <w:rsid w:val="00972C5A"/>
    <w:rsid w:val="0097534B"/>
    <w:rsid w:val="00981407"/>
    <w:rsid w:val="009851AE"/>
    <w:rsid w:val="0098753A"/>
    <w:rsid w:val="0099680E"/>
    <w:rsid w:val="009A7DFA"/>
    <w:rsid w:val="009B098F"/>
    <w:rsid w:val="009D485A"/>
    <w:rsid w:val="009D6C59"/>
    <w:rsid w:val="009F48C9"/>
    <w:rsid w:val="00A02D7F"/>
    <w:rsid w:val="00A03E03"/>
    <w:rsid w:val="00A0680F"/>
    <w:rsid w:val="00A2097A"/>
    <w:rsid w:val="00A21FA6"/>
    <w:rsid w:val="00A37AF6"/>
    <w:rsid w:val="00A57BBC"/>
    <w:rsid w:val="00A66EE6"/>
    <w:rsid w:val="00A74273"/>
    <w:rsid w:val="00A94D1B"/>
    <w:rsid w:val="00AA363E"/>
    <w:rsid w:val="00AA5561"/>
    <w:rsid w:val="00AA6A47"/>
    <w:rsid w:val="00AB5F52"/>
    <w:rsid w:val="00AC1F99"/>
    <w:rsid w:val="00AC48EF"/>
    <w:rsid w:val="00AD4ACC"/>
    <w:rsid w:val="00AE1B31"/>
    <w:rsid w:val="00AE4E0A"/>
    <w:rsid w:val="00AE686F"/>
    <w:rsid w:val="00AF5E31"/>
    <w:rsid w:val="00B16B26"/>
    <w:rsid w:val="00B20A0D"/>
    <w:rsid w:val="00B437CE"/>
    <w:rsid w:val="00B47342"/>
    <w:rsid w:val="00B50E6A"/>
    <w:rsid w:val="00B60CD9"/>
    <w:rsid w:val="00B6143A"/>
    <w:rsid w:val="00B61FFF"/>
    <w:rsid w:val="00B76FFB"/>
    <w:rsid w:val="00B8144D"/>
    <w:rsid w:val="00B8662F"/>
    <w:rsid w:val="00BB1C9D"/>
    <w:rsid w:val="00BC4723"/>
    <w:rsid w:val="00BC7476"/>
    <w:rsid w:val="00BD3F0D"/>
    <w:rsid w:val="00BF13AE"/>
    <w:rsid w:val="00BF373C"/>
    <w:rsid w:val="00BF6CF0"/>
    <w:rsid w:val="00C01857"/>
    <w:rsid w:val="00C24CB2"/>
    <w:rsid w:val="00C25C28"/>
    <w:rsid w:val="00C32731"/>
    <w:rsid w:val="00C32960"/>
    <w:rsid w:val="00C44FEE"/>
    <w:rsid w:val="00C46C58"/>
    <w:rsid w:val="00C5441B"/>
    <w:rsid w:val="00C725C5"/>
    <w:rsid w:val="00C800D0"/>
    <w:rsid w:val="00C904FD"/>
    <w:rsid w:val="00C91593"/>
    <w:rsid w:val="00C95AE1"/>
    <w:rsid w:val="00CA1873"/>
    <w:rsid w:val="00CA1F89"/>
    <w:rsid w:val="00CA2972"/>
    <w:rsid w:val="00CA5CF7"/>
    <w:rsid w:val="00CA7BB0"/>
    <w:rsid w:val="00CC2449"/>
    <w:rsid w:val="00CC5141"/>
    <w:rsid w:val="00CD0CCA"/>
    <w:rsid w:val="00CD4FA5"/>
    <w:rsid w:val="00CE2214"/>
    <w:rsid w:val="00CE7331"/>
    <w:rsid w:val="00CF4443"/>
    <w:rsid w:val="00CF6A8B"/>
    <w:rsid w:val="00D14242"/>
    <w:rsid w:val="00D1799B"/>
    <w:rsid w:val="00D17D81"/>
    <w:rsid w:val="00D304D0"/>
    <w:rsid w:val="00D33B44"/>
    <w:rsid w:val="00D37C49"/>
    <w:rsid w:val="00D42293"/>
    <w:rsid w:val="00D4756B"/>
    <w:rsid w:val="00D5515A"/>
    <w:rsid w:val="00D9532D"/>
    <w:rsid w:val="00DA2230"/>
    <w:rsid w:val="00DB116D"/>
    <w:rsid w:val="00DB2F6E"/>
    <w:rsid w:val="00DB51BB"/>
    <w:rsid w:val="00DC358B"/>
    <w:rsid w:val="00DC45EA"/>
    <w:rsid w:val="00DD7A4D"/>
    <w:rsid w:val="00DE602F"/>
    <w:rsid w:val="00DF0294"/>
    <w:rsid w:val="00DF1C4C"/>
    <w:rsid w:val="00DF6290"/>
    <w:rsid w:val="00E11855"/>
    <w:rsid w:val="00E16F3D"/>
    <w:rsid w:val="00E17C47"/>
    <w:rsid w:val="00E24128"/>
    <w:rsid w:val="00E3204E"/>
    <w:rsid w:val="00E32B1B"/>
    <w:rsid w:val="00E344F0"/>
    <w:rsid w:val="00E350E3"/>
    <w:rsid w:val="00E40660"/>
    <w:rsid w:val="00E4672D"/>
    <w:rsid w:val="00E57811"/>
    <w:rsid w:val="00E64637"/>
    <w:rsid w:val="00E67059"/>
    <w:rsid w:val="00E737AC"/>
    <w:rsid w:val="00E81325"/>
    <w:rsid w:val="00E815F6"/>
    <w:rsid w:val="00E91285"/>
    <w:rsid w:val="00EA0352"/>
    <w:rsid w:val="00EA1E38"/>
    <w:rsid w:val="00EB6FEB"/>
    <w:rsid w:val="00EC2C78"/>
    <w:rsid w:val="00EF077C"/>
    <w:rsid w:val="00EF5CE5"/>
    <w:rsid w:val="00F071EB"/>
    <w:rsid w:val="00F11BC7"/>
    <w:rsid w:val="00F16931"/>
    <w:rsid w:val="00F20396"/>
    <w:rsid w:val="00F2428E"/>
    <w:rsid w:val="00F30F89"/>
    <w:rsid w:val="00F31E3B"/>
    <w:rsid w:val="00F32CD3"/>
    <w:rsid w:val="00F4215F"/>
    <w:rsid w:val="00F441E4"/>
    <w:rsid w:val="00F524D4"/>
    <w:rsid w:val="00F53516"/>
    <w:rsid w:val="00F658E2"/>
    <w:rsid w:val="00F65AEB"/>
    <w:rsid w:val="00F660A3"/>
    <w:rsid w:val="00F6688B"/>
    <w:rsid w:val="00F67CC2"/>
    <w:rsid w:val="00F73932"/>
    <w:rsid w:val="00F845D3"/>
    <w:rsid w:val="00F87786"/>
    <w:rsid w:val="00F94723"/>
    <w:rsid w:val="00F956B3"/>
    <w:rsid w:val="00FC6E04"/>
    <w:rsid w:val="00FD24DA"/>
    <w:rsid w:val="00FD64F0"/>
    <w:rsid w:val="00FF2A90"/>
  </w:rsids>
  <m:mathPr>
    <m:mathFont m:val="Cambria Math"/>
    <m:brkBin m:val="repeat"/>
    <m:brkBinSub m:val="--"/>
    <m:smallFrac m:val="off"/>
    <m:dispDef m:val="off"/>
    <m:lMargin m:val="0"/>
    <m:rMargin m:val="0"/>
    <m:defJc m:val="centerGroup"/>
    <m:wrapIndent m:val="864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D2"/>
  </w:style>
  <w:style w:type="paragraph" w:styleId="1">
    <w:name w:val="heading 1"/>
    <w:basedOn w:val="a"/>
    <w:next w:val="a"/>
    <w:link w:val="10"/>
    <w:uiPriority w:val="9"/>
    <w:qFormat/>
    <w:rsid w:val="0092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6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3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36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236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236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236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236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236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236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236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23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23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23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23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236D2"/>
    <w:rPr>
      <w:b/>
      <w:bCs/>
    </w:rPr>
  </w:style>
  <w:style w:type="character" w:styleId="a9">
    <w:name w:val="Emphasis"/>
    <w:basedOn w:val="a0"/>
    <w:uiPriority w:val="20"/>
    <w:qFormat/>
    <w:rsid w:val="009236D2"/>
    <w:rPr>
      <w:i/>
      <w:iCs/>
    </w:rPr>
  </w:style>
  <w:style w:type="paragraph" w:styleId="aa">
    <w:name w:val="No Spacing"/>
    <w:uiPriority w:val="1"/>
    <w:qFormat/>
    <w:rsid w:val="009236D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236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36D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236D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9236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236D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236D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236D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236D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236D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236D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236D2"/>
    <w:pPr>
      <w:outlineLvl w:val="9"/>
    </w:pPr>
  </w:style>
  <w:style w:type="character" w:styleId="af4">
    <w:name w:val="Placeholder Text"/>
    <w:basedOn w:val="a0"/>
    <w:uiPriority w:val="99"/>
    <w:semiHidden/>
    <w:rsid w:val="009236D2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92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236D2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F5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F524D4"/>
  </w:style>
  <w:style w:type="paragraph" w:styleId="af9">
    <w:name w:val="footer"/>
    <w:basedOn w:val="a"/>
    <w:link w:val="afa"/>
    <w:uiPriority w:val="99"/>
    <w:unhideWhenUsed/>
    <w:rsid w:val="00F5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F52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91AA0"/>
    <w:rsid w:val="002E1053"/>
    <w:rsid w:val="00334806"/>
    <w:rsid w:val="00591AA0"/>
    <w:rsid w:val="00E2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80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496AA-7D7E-4AD6-A669-78006164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1</Pages>
  <Words>6677</Words>
  <Characters>38062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перфилова</dc:creator>
  <cp:lastModifiedBy>Павел</cp:lastModifiedBy>
  <cp:revision>109</cp:revision>
  <dcterms:created xsi:type="dcterms:W3CDTF">2009-04-25T14:28:00Z</dcterms:created>
  <dcterms:modified xsi:type="dcterms:W3CDTF">2023-02-02T10:37:00Z</dcterms:modified>
</cp:coreProperties>
</file>