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43D" w:rsidRDefault="00D8543D" w:rsidP="00D8543D">
      <w:pPr>
        <w:jc w:val="center"/>
      </w:pPr>
      <w:r>
        <w:rPr>
          <w:b/>
        </w:rPr>
        <w:t xml:space="preserve">ТИПОВЫЕ ЗАДАЧИ  К ЭКЗАМЕНУ. </w:t>
      </w:r>
      <w:r>
        <w:t>Второй семестр.</w:t>
      </w:r>
    </w:p>
    <w:p w:rsidR="005C030B" w:rsidRPr="005C030B" w:rsidRDefault="005C030B" w:rsidP="005C030B">
      <w:pPr>
        <w:rPr>
          <w:b/>
        </w:rPr>
      </w:pPr>
      <w:r w:rsidRPr="005C030B">
        <w:rPr>
          <w:b/>
          <w:highlight w:val="red"/>
        </w:rPr>
        <w:t>Тип 1:</w:t>
      </w:r>
    </w:p>
    <w:p w:rsidR="00D8543D" w:rsidRPr="005C030B" w:rsidRDefault="005C030B" w:rsidP="005C030B">
      <w:r w:rsidRPr="005C030B">
        <w:t xml:space="preserve"> </w:t>
      </w:r>
      <w:r w:rsidR="00D8543D" w:rsidRPr="005C030B">
        <w:t xml:space="preserve">Вычислить интеграл: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C</m:t>
            </m:r>
          </m:sub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</m:e>
        </m:nary>
        <m:r>
          <w:rPr>
            <w:rFonts w:ascii="Cambria Math" w:hAnsi="Cambria Math"/>
          </w:rPr>
          <m:t>ds, C: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0,2</m:t>
            </m:r>
          </m:e>
        </m:d>
      </m:oMath>
      <w:r w:rsidR="00D8543D">
        <w:t xml:space="preserve">.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C</m:t>
            </m:r>
          </m:sub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y</m:t>
                </m:r>
              </m:e>
            </m:rad>
          </m:e>
        </m:nary>
        <m:r>
          <w:rPr>
            <w:rFonts w:ascii="Cambria Math" w:hAnsi="Cambria Math"/>
          </w:rPr>
          <m:t>ds, C: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, 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0,3</m:t>
            </m:r>
          </m:e>
        </m:d>
        <m:r>
          <w:rPr>
            <w:rFonts w:ascii="Cambria Math" w:hAnsi="Cambria Math"/>
          </w:rPr>
          <m:t>.</m:t>
        </m:r>
      </m:oMath>
    </w:p>
    <w:p w:rsidR="00D8543D" w:rsidRDefault="00D8543D" w:rsidP="005C030B">
      <w:r>
        <w:t xml:space="preserve"> 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C</m:t>
            </m:r>
          </m:sub>
          <m:sup/>
          <m:e>
            <m:r>
              <w:rPr>
                <w:rFonts w:ascii="Cambria Math" w:hAnsi="Cambria Math"/>
              </w:rPr>
              <m:t>ydx+2ydy,   C</m:t>
            </m:r>
          </m:e>
        </m:nary>
      </m:oMath>
      <w:r>
        <w:t>-отрезок прямой от точки (0,0) до точки (-1,1).</w:t>
      </w:r>
    </w:p>
    <w:p w:rsidR="00D8543D" w:rsidRDefault="00D8543D" w:rsidP="005C030B">
      <w:r>
        <w:t xml:space="preserve"> 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C</m:t>
            </m:r>
          </m:sub>
          <m:sup/>
          <m:e>
            <m:r>
              <w:rPr>
                <w:rFonts w:ascii="Cambria Math" w:hAnsi="Cambria Math"/>
              </w:rPr>
              <m:t>ydx+(5y-1)dy,   C</m:t>
            </m:r>
          </m:e>
        </m:nary>
      </m:oMath>
      <w:r>
        <w:t>-отрезок прямой от точки (0,0) до точки (-1,1).</w:t>
      </w:r>
    </w:p>
    <w:p w:rsidR="005C030B" w:rsidRPr="005C030B" w:rsidRDefault="005C030B" w:rsidP="005C030B">
      <w:pPr>
        <w:rPr>
          <w:b/>
          <w:lang w:val="en-US"/>
        </w:rPr>
      </w:pPr>
      <w:r w:rsidRPr="005C030B">
        <w:rPr>
          <w:b/>
          <w:highlight w:val="red"/>
        </w:rPr>
        <w:t>Тип 2</w:t>
      </w:r>
      <w:r w:rsidRPr="005C030B">
        <w:rPr>
          <w:b/>
          <w:highlight w:val="red"/>
          <w:lang w:val="en-US"/>
        </w:rPr>
        <w:t>:</w:t>
      </w:r>
    </w:p>
    <w:p w:rsidR="00D8543D" w:rsidRPr="005C030B" w:rsidRDefault="00D8543D" w:rsidP="005C030B">
      <w:pPr>
        <w:ind w:left="360"/>
      </w:pPr>
      <w:proofErr w:type="gramStart"/>
      <w:r w:rsidRPr="005C030B">
        <w:rPr>
          <w:lang w:val="en-US"/>
        </w:rPr>
        <w:t>D</w:t>
      </w:r>
      <w:r w:rsidRPr="00D8543D">
        <w:t xml:space="preserve">  </w:t>
      </w:r>
      <w:r>
        <w:t>–</w:t>
      </w:r>
      <w:proofErr w:type="gramEnd"/>
      <w:r>
        <w:t xml:space="preserve"> область, заключённая между линиями </w:t>
      </w:r>
      <m:oMath>
        <m:r>
          <w:rPr>
            <w:rFonts w:ascii="Cambria Math" w:hAnsi="Cambria Math"/>
          </w:rPr>
          <m:t>y=-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</m:oMath>
      <w:r>
        <w:t xml:space="preserve"> и </w:t>
      </w:r>
      <m:oMath>
        <m:r>
          <w:rPr>
            <w:rFonts w:ascii="Cambria Math" w:hAnsi="Cambria Math"/>
          </w:rPr>
          <m:t>y=-x.</m:t>
        </m:r>
      </m:oMath>
      <w:r>
        <w:t xml:space="preserve"> Расставить пределы в интеграле </w:t>
      </w:r>
      <m:oMath>
        <m:nary>
          <m:naryPr>
            <m:chr m:val="∬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dxdy.</m:t>
            </m:r>
          </m:e>
        </m:nary>
      </m:oMath>
    </w:p>
    <w:p w:rsidR="00D8543D" w:rsidRDefault="00D8543D" w:rsidP="00D8543D">
      <w:pPr>
        <w:ind w:left="360"/>
      </w:pPr>
      <w:r>
        <w:rPr>
          <w:lang w:val="en-US"/>
        </w:rPr>
        <w:t>D</w:t>
      </w:r>
      <w:r>
        <w:t xml:space="preserve"> – </w:t>
      </w:r>
      <w:proofErr w:type="gramStart"/>
      <w:r>
        <w:t>область</w:t>
      </w:r>
      <w:proofErr w:type="gramEnd"/>
      <w:r>
        <w:t xml:space="preserve">, заключённая между линиями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</m:t>
        </m:r>
      </m:oMath>
      <w:r>
        <w:t xml:space="preserve"> и </w:t>
      </w:r>
      <m:oMath>
        <m:r>
          <w:rPr>
            <w:rFonts w:ascii="Cambria Math" w:hAnsi="Cambria Math"/>
          </w:rPr>
          <m:t>y=-x.Ра</m:t>
        </m:r>
      </m:oMath>
      <w:r>
        <w:t xml:space="preserve">сставить пределы в интеграле </w:t>
      </w:r>
      <m:oMath>
        <m:nary>
          <m:naryPr>
            <m:chr m:val="∬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dxdy.</m:t>
            </m:r>
          </m:e>
        </m:nary>
      </m:oMath>
    </w:p>
    <w:p w:rsidR="00D8543D" w:rsidRDefault="00D8543D" w:rsidP="00D8543D">
      <w:pPr>
        <w:ind w:left="360"/>
      </w:pPr>
      <w:r>
        <w:rPr>
          <w:lang w:val="en-US"/>
        </w:rPr>
        <w:t>D</w:t>
      </w:r>
      <w:r>
        <w:t xml:space="preserve"> – </w:t>
      </w:r>
      <w:proofErr w:type="gramStart"/>
      <w:r>
        <w:t>область</w:t>
      </w:r>
      <w:proofErr w:type="gramEnd"/>
      <w:r>
        <w:t xml:space="preserve">, заключённая между линиями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и </w:t>
      </w:r>
      <m:oMath>
        <m:r>
          <w:rPr>
            <w:rFonts w:ascii="Cambria Math" w:hAnsi="Cambria Math"/>
          </w:rPr>
          <m:t>y=x+2.</m:t>
        </m:r>
      </m:oMath>
      <w:r>
        <w:t xml:space="preserve"> Расставить пределы в интеграле </w:t>
      </w:r>
      <m:oMath>
        <m:nary>
          <m:naryPr>
            <m:chr m:val="∬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dxdy.</m:t>
            </m:r>
          </m:e>
        </m:nary>
        <m:r>
          <w:rPr>
            <w:rFonts w:ascii="Cambria Math" w:hAnsi="Cambria Math"/>
          </w:rPr>
          <m:t xml:space="preserve"> </m:t>
        </m:r>
      </m:oMath>
    </w:p>
    <w:p w:rsidR="00D8543D" w:rsidRDefault="00D8543D" w:rsidP="00D8543D">
      <w:pPr>
        <w:ind w:left="360"/>
      </w:pPr>
      <w:proofErr w:type="gramStart"/>
      <w:r>
        <w:rPr>
          <w:lang w:val="en-US"/>
        </w:rPr>
        <w:t>D</w:t>
      </w:r>
      <w:r w:rsidRPr="00D8543D">
        <w:t xml:space="preserve">  </w:t>
      </w:r>
      <w:r>
        <w:t>–</w:t>
      </w:r>
      <w:proofErr w:type="gramEnd"/>
      <w:r>
        <w:t xml:space="preserve"> область, заключённая между линиями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</m:oMath>
      <w:r>
        <w:t xml:space="preserve"> и </w:t>
      </w:r>
      <m:oMath>
        <m:r>
          <w:rPr>
            <w:rFonts w:ascii="Cambria Math" w:hAnsi="Cambria Math"/>
          </w:rPr>
          <m:t>y=6.</m:t>
        </m:r>
      </m:oMath>
      <w:r>
        <w:t xml:space="preserve"> Расставить пределы в интеграле </w:t>
      </w:r>
      <m:oMath>
        <m:nary>
          <m:naryPr>
            <m:chr m:val="∬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dxdy.</m:t>
            </m:r>
          </m:e>
        </m:nary>
      </m:oMath>
    </w:p>
    <w:p w:rsidR="00D8543D" w:rsidRDefault="00D8543D" w:rsidP="00D8543D">
      <w:pPr>
        <w:ind w:left="360"/>
      </w:pPr>
      <w:proofErr w:type="gramStart"/>
      <w:r>
        <w:rPr>
          <w:lang w:val="en-US"/>
        </w:rPr>
        <w:t>D</w:t>
      </w:r>
      <w:r w:rsidRPr="00D8543D">
        <w:t xml:space="preserve">  </w:t>
      </w:r>
      <w:r>
        <w:t>–</w:t>
      </w:r>
      <w:proofErr w:type="gramEnd"/>
      <w:r>
        <w:t xml:space="preserve"> область, заключённая между линиями </w:t>
      </w:r>
      <m:oMath>
        <m:r>
          <w:rPr>
            <w:rFonts w:ascii="Cambria Math" w:hAnsi="Cambria Math"/>
          </w:rPr>
          <m:t>y=-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</m:oMath>
      <w:r>
        <w:t xml:space="preserve"> и </w:t>
      </w:r>
      <m:oMath>
        <m:r>
          <w:rPr>
            <w:rFonts w:ascii="Cambria Math" w:hAnsi="Cambria Math"/>
          </w:rPr>
          <m:t>y=-2.</m:t>
        </m:r>
      </m:oMath>
      <w:r>
        <w:t xml:space="preserve"> Расставить пределы в интеграле </w:t>
      </w:r>
      <m:oMath>
        <m:nary>
          <m:naryPr>
            <m:chr m:val="∬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dxdy.</m:t>
            </m:r>
          </m:e>
        </m:nary>
      </m:oMath>
    </w:p>
    <w:p w:rsidR="00D8543D" w:rsidRDefault="00D8543D" w:rsidP="00D8543D">
      <w:pPr>
        <w:ind w:left="360"/>
      </w:pPr>
      <w:r>
        <w:rPr>
          <w:lang w:val="en-US"/>
        </w:rPr>
        <w:t>D</w:t>
      </w:r>
      <w:r>
        <w:t xml:space="preserve"> – </w:t>
      </w:r>
      <w:proofErr w:type="gramStart"/>
      <w:r>
        <w:t>область</w:t>
      </w:r>
      <w:proofErr w:type="gramEnd"/>
      <w:r>
        <w:t xml:space="preserve">, заключённая между линиями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</m:t>
        </m:r>
      </m:oMath>
      <w:r>
        <w:t xml:space="preserve"> и </w:t>
      </w:r>
      <m:oMath>
        <m:r>
          <w:rPr>
            <w:rFonts w:ascii="Cambria Math" w:hAnsi="Cambria Math"/>
          </w:rPr>
          <m:t>y=-x.Ра</m:t>
        </m:r>
      </m:oMath>
      <w:r>
        <w:t xml:space="preserve">сставить пределы в интеграле </w:t>
      </w:r>
      <m:oMath>
        <m:nary>
          <m:naryPr>
            <m:chr m:val="∬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dxdy.</m:t>
            </m:r>
          </m:e>
        </m:nary>
      </m:oMath>
    </w:p>
    <w:p w:rsidR="00D8543D" w:rsidRDefault="00D8543D" w:rsidP="00D8543D">
      <w:pPr>
        <w:ind w:left="360"/>
      </w:pPr>
      <w:r>
        <w:rPr>
          <w:lang w:val="en-US"/>
        </w:rPr>
        <w:t>D</w:t>
      </w:r>
      <w:r>
        <w:t xml:space="preserve"> – </w:t>
      </w:r>
      <w:proofErr w:type="gramStart"/>
      <w:r>
        <w:t>область</w:t>
      </w:r>
      <w:proofErr w:type="gramEnd"/>
      <w:r>
        <w:t xml:space="preserve">, заключённая между линиями </w:t>
      </w:r>
      <m:oMath>
        <m:r>
          <w:rPr>
            <w:rFonts w:ascii="Cambria Math" w:hAnsi="Cambria Math"/>
          </w:rPr>
          <m:t>y=-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и </w:t>
      </w:r>
      <m:oMath>
        <m:r>
          <w:rPr>
            <w:rFonts w:ascii="Cambria Math" w:hAnsi="Cambria Math"/>
          </w:rPr>
          <m:t>y=x-2.</m:t>
        </m:r>
      </m:oMath>
      <w:r>
        <w:t xml:space="preserve"> Расставить пределы в интеграле </w:t>
      </w:r>
      <m:oMath>
        <m:nary>
          <m:naryPr>
            <m:chr m:val="∬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dxdy.</m:t>
            </m:r>
          </m:e>
        </m:nary>
      </m:oMath>
    </w:p>
    <w:p w:rsidR="00D8543D" w:rsidRDefault="00D8543D" w:rsidP="00D8543D">
      <w:pPr>
        <w:ind w:left="360"/>
      </w:pPr>
      <w:proofErr w:type="gramStart"/>
      <w:r>
        <w:rPr>
          <w:lang w:val="en-US"/>
        </w:rPr>
        <w:t>D</w:t>
      </w:r>
      <w:r w:rsidRPr="00D8543D">
        <w:t xml:space="preserve">  </w:t>
      </w:r>
      <w:r>
        <w:t>–</w:t>
      </w:r>
      <w:proofErr w:type="gramEnd"/>
      <w:r>
        <w:t xml:space="preserve"> область, заключённая между линиями </w:t>
      </w:r>
      <m:oMath>
        <m:r>
          <w:rPr>
            <w:rFonts w:ascii="Cambria Math" w:hAnsi="Cambria Math"/>
          </w:rPr>
          <m:t>y=-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</m:t>
        </m:r>
      </m:oMath>
      <w:r>
        <w:t xml:space="preserve"> и </w:t>
      </w:r>
      <m:oMath>
        <m:r>
          <w:rPr>
            <w:rFonts w:ascii="Cambria Math" w:hAnsi="Cambria Math"/>
          </w:rPr>
          <m:t>y=x.</m:t>
        </m:r>
      </m:oMath>
      <w:r>
        <w:t xml:space="preserve"> Расставить пределы в интеграле </w:t>
      </w:r>
      <m:oMath>
        <m:nary>
          <m:naryPr>
            <m:chr m:val="∬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dxdy.</m:t>
            </m:r>
          </m:e>
        </m:nary>
      </m:oMath>
    </w:p>
    <w:p w:rsidR="00D8543D" w:rsidRDefault="00D8543D" w:rsidP="00D8543D">
      <w:pPr>
        <w:ind w:left="360"/>
      </w:pPr>
      <w:r>
        <w:rPr>
          <w:lang w:val="en-US"/>
        </w:rPr>
        <w:t>D</w:t>
      </w:r>
      <w:r>
        <w:t xml:space="preserve"> – </w:t>
      </w:r>
      <w:proofErr w:type="gramStart"/>
      <w:r>
        <w:t>треугольник</w:t>
      </w:r>
      <w:proofErr w:type="gramEnd"/>
      <w:r>
        <w:t xml:space="preserve"> с вершинами (1,0), (0,1), (1,1). Расставить пределы в интеграле </w:t>
      </w:r>
      <m:oMath>
        <m:nary>
          <m:naryPr>
            <m:chr m:val="∬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dxdy.</m:t>
            </m:r>
          </m:e>
        </m:nary>
      </m:oMath>
    </w:p>
    <w:p w:rsidR="00D8543D" w:rsidRDefault="00D8543D" w:rsidP="00D8543D">
      <w:r>
        <w:t xml:space="preserve">      </w:t>
      </w:r>
      <w:r>
        <w:rPr>
          <w:lang w:val="en-US"/>
        </w:rPr>
        <w:t>D</w:t>
      </w:r>
      <w:r>
        <w:t xml:space="preserve"> – </w:t>
      </w:r>
      <w:proofErr w:type="gramStart"/>
      <w:r>
        <w:t>треугольник</w:t>
      </w:r>
      <w:proofErr w:type="gramEnd"/>
      <w:r>
        <w:t xml:space="preserve"> с вершинами (0,0), (0,2), (1,0). Расставить пределы в интеграле </w:t>
      </w:r>
      <m:oMath>
        <m:nary>
          <m:naryPr>
            <m:chr m:val="∬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dxdy.</m:t>
            </m:r>
          </m:e>
        </m:nary>
      </m:oMath>
    </w:p>
    <w:p w:rsidR="00D8543D" w:rsidRDefault="00D8543D" w:rsidP="00D8543D">
      <w:pPr>
        <w:ind w:left="360"/>
      </w:pPr>
      <w:r>
        <w:rPr>
          <w:lang w:val="en-US"/>
        </w:rPr>
        <w:t>D</w:t>
      </w:r>
      <w:r>
        <w:t xml:space="preserve"> – </w:t>
      </w:r>
      <w:proofErr w:type="gramStart"/>
      <w:r>
        <w:t>треугольник</w:t>
      </w:r>
      <w:proofErr w:type="gramEnd"/>
      <w:r>
        <w:t xml:space="preserve"> с вершинами (0,0), (2,0), (1,1). Расставить пределы в интеграле </w:t>
      </w:r>
      <m:oMath>
        <m:nary>
          <m:naryPr>
            <m:chr m:val="∬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dxdy.</m:t>
            </m:r>
          </m:e>
        </m:nary>
      </m:oMath>
    </w:p>
    <w:p w:rsidR="00D8543D" w:rsidRDefault="00D8543D" w:rsidP="00D8543D">
      <w:pPr>
        <w:ind w:left="360"/>
      </w:pPr>
      <w:r>
        <w:rPr>
          <w:lang w:val="en-US"/>
        </w:rPr>
        <w:t>D</w:t>
      </w:r>
      <w:r>
        <w:t xml:space="preserve"> – </w:t>
      </w:r>
      <w:proofErr w:type="gramStart"/>
      <w:r>
        <w:t>треугольник</w:t>
      </w:r>
      <w:proofErr w:type="gramEnd"/>
      <w:r>
        <w:t xml:space="preserve"> с вершинами (0,0), (0,1), (1,1). Расставить пределы в интеграле </w:t>
      </w:r>
      <m:oMath>
        <m:nary>
          <m:naryPr>
            <m:chr m:val="∬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dxdy.</m:t>
            </m:r>
          </m:e>
        </m:nary>
      </m:oMath>
    </w:p>
    <w:p w:rsidR="00D8543D" w:rsidRDefault="00D8543D" w:rsidP="00D8543D">
      <w:pPr>
        <w:ind w:left="360"/>
      </w:pPr>
      <w:r>
        <w:rPr>
          <w:lang w:val="en-US"/>
        </w:rPr>
        <w:lastRenderedPageBreak/>
        <w:t>D</w:t>
      </w:r>
      <w:r>
        <w:t xml:space="preserve"> – </w:t>
      </w:r>
      <w:proofErr w:type="gramStart"/>
      <w:r>
        <w:t>треугольник</w:t>
      </w:r>
      <w:proofErr w:type="gramEnd"/>
      <w:r>
        <w:t xml:space="preserve"> с вершинами (0,0), (0,2), (2,2). Расставить пределы в интеграле </w:t>
      </w:r>
      <m:oMath>
        <m:nary>
          <m:naryPr>
            <m:chr m:val="∬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dxdy.</m:t>
            </m:r>
          </m:e>
        </m:nary>
      </m:oMath>
    </w:p>
    <w:p w:rsidR="00D8543D" w:rsidRDefault="00D8543D" w:rsidP="005C030B">
      <w:pPr>
        <w:ind w:left="360" w:firstLine="348"/>
      </w:pPr>
      <w:r>
        <w:rPr>
          <w:lang w:val="en-US"/>
        </w:rPr>
        <w:t>D</w:t>
      </w:r>
      <w:r>
        <w:t xml:space="preserve"> – </w:t>
      </w:r>
      <w:proofErr w:type="gramStart"/>
      <w:r>
        <w:t>треугольник</w:t>
      </w:r>
      <w:proofErr w:type="gramEnd"/>
      <w:r>
        <w:t xml:space="preserve"> с вершинами (0,0), (0,2), (1,1). Расставить пределы в интеграле </w:t>
      </w:r>
      <m:oMath>
        <m:nary>
          <m:naryPr>
            <m:chr m:val="∬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dxdy.</m:t>
            </m:r>
          </m:e>
        </m:nary>
      </m:oMath>
    </w:p>
    <w:p w:rsidR="005C030B" w:rsidRPr="005C030B" w:rsidRDefault="005C030B" w:rsidP="005C030B">
      <w:pPr>
        <w:rPr>
          <w:b/>
        </w:rPr>
      </w:pPr>
      <w:r w:rsidRPr="005C030B">
        <w:rPr>
          <w:b/>
          <w:highlight w:val="red"/>
        </w:rPr>
        <w:t>Тип 3</w:t>
      </w:r>
      <w:r w:rsidRPr="005C030B">
        <w:rPr>
          <w:b/>
          <w:highlight w:val="red"/>
          <w:lang w:val="en-US"/>
        </w:rPr>
        <w:t>:</w:t>
      </w:r>
    </w:p>
    <w:p w:rsidR="00D8543D" w:rsidRDefault="00D8543D" w:rsidP="00D8543D">
      <w:pPr>
        <w:ind w:left="360"/>
      </w:pPr>
      <w:r>
        <w:t xml:space="preserve">Вычислить  по формуле Грина интеграл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C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x-2y</m:t>
                </m:r>
              </m:e>
            </m:d>
            <m:r>
              <w:rPr>
                <w:rFonts w:ascii="Cambria Math" w:hAnsi="Cambria Math"/>
              </w:rPr>
              <m:t>dx+4xdy ,</m:t>
            </m:r>
          </m:e>
        </m:nary>
      </m:oMath>
      <w:r>
        <w:t xml:space="preserve"> где </w:t>
      </w:r>
      <w:r>
        <w:rPr>
          <w:lang w:val="en-US"/>
        </w:rPr>
        <w:t>C</w:t>
      </w:r>
      <w:r>
        <w:t>- треугольник с вершинами в точках (0,0), (-3,0), (0,-3), обходимый против часовой стрелки.</w:t>
      </w:r>
    </w:p>
    <w:p w:rsidR="00D8543D" w:rsidRDefault="00D8543D" w:rsidP="005C030B">
      <w:pPr>
        <w:ind w:left="360"/>
      </w:pPr>
      <w:r>
        <w:t xml:space="preserve">Вычислить  по формуле Грина интеграл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C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3x+y</m:t>
                </m:r>
              </m:e>
            </m:d>
            <m:r>
              <w:rPr>
                <w:rFonts w:ascii="Cambria Math" w:hAnsi="Cambria Math"/>
              </w:rPr>
              <m:t>dx-xdy ,</m:t>
            </m:r>
          </m:e>
        </m:nary>
      </m:oMath>
      <w:r>
        <w:t xml:space="preserve"> где </w:t>
      </w:r>
      <w:r>
        <w:rPr>
          <w:lang w:val="en-US"/>
        </w:rPr>
        <w:t>C</w:t>
      </w:r>
      <w:r>
        <w:t xml:space="preserve">- треугольник с вершинами в точках (0,0), (-1,0), (0,-1), обходимый </w:t>
      </w:r>
      <w:proofErr w:type="gramStart"/>
      <w:r>
        <w:t>против</w:t>
      </w:r>
      <w:proofErr w:type="gramEnd"/>
      <w:r>
        <w:t xml:space="preserve"> </w:t>
      </w:r>
      <w:proofErr w:type="gramStart"/>
      <w:r>
        <w:t>часовой</w:t>
      </w:r>
      <w:proofErr w:type="gramEnd"/>
      <w:r>
        <w:t xml:space="preserve"> стрел</w:t>
      </w:r>
    </w:p>
    <w:p w:rsidR="00D8543D" w:rsidRDefault="00D8543D" w:rsidP="00D8543D">
      <w:pPr>
        <w:ind w:left="360"/>
      </w:pPr>
      <w:r>
        <w:t xml:space="preserve">Вычислить интеграл 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C</m:t>
            </m:r>
          </m:sub>
          <m:sup/>
          <m:e>
            <m:r>
              <w:rPr>
                <w:rFonts w:ascii="Cambria Math" w:hAnsi="Cambria Math"/>
              </w:rPr>
              <m:t>2ydx+5dy  непосредственно и по формуле Грина, где C</m:t>
            </m:r>
            <w:proofErr w:type="gramStart"/>
          </m:e>
        </m:nary>
      </m:oMath>
      <w:r>
        <w:t>-</w:t>
      </w:r>
      <w:proofErr w:type="gramEnd"/>
      <w:r>
        <w:t>граница треугольника, обходимого  против часовой стрелки, с вершинами в  точках (0,0) , (0,1)  и (-1,1).</w:t>
      </w:r>
    </w:p>
    <w:p w:rsidR="00D8543D" w:rsidRDefault="00D8543D" w:rsidP="00D8543D">
      <w:pPr>
        <w:ind w:left="360"/>
      </w:pPr>
      <w:r>
        <w:t xml:space="preserve">Вычислить интеграл 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C</m:t>
            </m:r>
          </m:sub>
          <m:sup/>
          <m:e>
            <m:r>
              <w:rPr>
                <w:rFonts w:ascii="Cambria Math" w:hAnsi="Cambria Math"/>
              </w:rPr>
              <m:t>2dx+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3y+1</m:t>
                </m:r>
              </m:e>
            </m:d>
            <m:r>
              <w:rPr>
                <w:rFonts w:ascii="Cambria Math" w:hAnsi="Cambria Math"/>
              </w:rPr>
              <m:t>dy  непосредственно и по формуле Грина, где C</m:t>
            </m:r>
            <w:proofErr w:type="gramStart"/>
          </m:e>
        </m:nary>
      </m:oMath>
      <w:r>
        <w:t>-</w:t>
      </w:r>
      <w:proofErr w:type="gramEnd"/>
      <w:r>
        <w:t>граница треугольника, обходимого  против часовой стрелки, с вершинами в  точках (0,0), (1,1) и (0,1).</w:t>
      </w:r>
    </w:p>
    <w:p w:rsidR="00D8543D" w:rsidRDefault="00D8543D" w:rsidP="00D8543D">
      <w:pPr>
        <w:ind w:left="360"/>
      </w:pPr>
      <w:r>
        <w:t xml:space="preserve">Вычислить интеграл 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C</m:t>
            </m:r>
          </m:sub>
          <m:sup/>
          <m:e>
            <m:r>
              <w:rPr>
                <w:rFonts w:ascii="Cambria Math" w:hAnsi="Cambria Math"/>
              </w:rPr>
              <m:t>xdx+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y-11</m:t>
                </m:r>
              </m:e>
            </m:d>
            <m:r>
              <w:rPr>
                <w:rFonts w:ascii="Cambria Math" w:hAnsi="Cambria Math"/>
              </w:rPr>
              <m:t>dy  непосредственно и по формуле Грина, где C</m:t>
            </m:r>
            <w:proofErr w:type="gramStart"/>
          </m:e>
        </m:nary>
      </m:oMath>
      <w:r>
        <w:t>-</w:t>
      </w:r>
      <w:proofErr w:type="gramEnd"/>
      <w:r>
        <w:t>граница треугольника, обходимого  против часовой стрелки, с вершинами в  точках (0,0), (2,2) и (0,2).</w:t>
      </w:r>
    </w:p>
    <w:p w:rsidR="005C030B" w:rsidRPr="005C030B" w:rsidRDefault="005C030B" w:rsidP="005C030B">
      <w:pPr>
        <w:rPr>
          <w:b/>
        </w:rPr>
      </w:pPr>
      <w:r w:rsidRPr="005C030B">
        <w:rPr>
          <w:b/>
          <w:highlight w:val="red"/>
        </w:rPr>
        <w:t>Тип 4</w:t>
      </w:r>
      <w:r w:rsidRPr="005C030B">
        <w:rPr>
          <w:b/>
          <w:highlight w:val="red"/>
          <w:lang w:val="en-US"/>
        </w:rPr>
        <w:t>:</w:t>
      </w:r>
    </w:p>
    <w:p w:rsidR="00D8543D" w:rsidRDefault="00D8543D" w:rsidP="00D8543D">
      <w:pPr>
        <w:ind w:left="360"/>
      </w:pPr>
      <w:r>
        <w:t xml:space="preserve">Вычислить  в полярных координатах  интеграл </w:t>
      </w:r>
      <m:oMath>
        <m:nary>
          <m:naryPr>
            <m:chr m:val="∬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D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dxdy</m:t>
            </m:r>
          </m:e>
        </m:nary>
      </m:oMath>
      <w:r>
        <w:t xml:space="preserve">, где </w:t>
      </w:r>
      <w:r>
        <w:rPr>
          <w:lang w:val="en-US"/>
        </w:rPr>
        <w:t>D</w:t>
      </w:r>
      <w:r>
        <w:t>- полукольцо             2</w:t>
      </w:r>
      <w:r>
        <w:rPr>
          <w:rFonts w:cstheme="minorHAnsi"/>
        </w:rPr>
        <w:t>≤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y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 xml:space="preserve">≤9, </m:t>
        </m:r>
        <m:r>
          <w:rPr>
            <w:rFonts w:ascii="Cambria Math" w:hAnsi="Cambria Math" w:cstheme="minorHAnsi"/>
            <w:lang w:val="en-US"/>
          </w:rPr>
          <m:t>y</m:t>
        </m:r>
        <m:r>
          <w:rPr>
            <w:rFonts w:ascii="Cambria Math" w:hAnsi="Cambria Math" w:cstheme="minorHAnsi"/>
          </w:rPr>
          <m:t>≥0.</m:t>
        </m:r>
      </m:oMath>
    </w:p>
    <w:p w:rsidR="00D8543D" w:rsidRDefault="00D8543D" w:rsidP="00D8543D">
      <w:pPr>
        <w:ind w:left="360"/>
      </w:pPr>
      <w:r>
        <w:t xml:space="preserve">Вычислить  в полярных координатах  интеграл </w:t>
      </w:r>
      <m:oMath>
        <m:nary>
          <m:naryPr>
            <m:chr m:val="∬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D</m:t>
            </m:r>
          </m:sub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dxdy</m:t>
            </m:r>
          </m:e>
        </m:nary>
      </m:oMath>
      <w:r>
        <w:t xml:space="preserve">, где </w:t>
      </w:r>
      <w:r>
        <w:rPr>
          <w:lang w:val="en-US"/>
        </w:rPr>
        <w:t>D</w:t>
      </w:r>
      <w:r>
        <w:t>- четверть кольца               1</w:t>
      </w:r>
      <w:r>
        <w:rPr>
          <w:rFonts w:cstheme="minorHAnsi"/>
        </w:rPr>
        <w:t>≤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y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 xml:space="preserve">≤16, </m:t>
        </m:r>
        <m:r>
          <w:rPr>
            <w:rFonts w:ascii="Cambria Math" w:hAnsi="Cambria Math" w:cstheme="minorHAnsi"/>
            <w:lang w:val="en-US"/>
          </w:rPr>
          <m:t>x</m:t>
        </m:r>
        <m:r>
          <w:rPr>
            <w:rFonts w:ascii="Cambria Math" w:hAnsi="Cambria Math" w:cstheme="minorHAnsi"/>
          </w:rPr>
          <m:t xml:space="preserve">≤0, </m:t>
        </m:r>
        <m:r>
          <w:rPr>
            <w:rFonts w:ascii="Cambria Math" w:hAnsi="Cambria Math" w:cstheme="minorHAnsi"/>
            <w:lang w:val="en-US"/>
          </w:rPr>
          <m:t>y</m:t>
        </m:r>
        <m:r>
          <w:rPr>
            <w:rFonts w:ascii="Cambria Math" w:hAnsi="Cambria Math" w:cstheme="minorHAnsi"/>
          </w:rPr>
          <m:t>≥0.</m:t>
        </m:r>
      </m:oMath>
    </w:p>
    <w:p w:rsidR="00D8543D" w:rsidRDefault="00D8543D" w:rsidP="00D8543D">
      <w:pPr>
        <w:ind w:left="360"/>
      </w:pPr>
      <w:r>
        <w:t xml:space="preserve">Вычислить  в полярных координатах  интеграл </w:t>
      </w:r>
      <m:oMath>
        <m:nary>
          <m:naryPr>
            <m:chr m:val="∬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D</m:t>
            </m:r>
          </m:sub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dxdy</m:t>
            </m:r>
          </m:e>
        </m:nary>
      </m:oMath>
      <w:r>
        <w:t xml:space="preserve">, где </w:t>
      </w:r>
      <w:r>
        <w:rPr>
          <w:lang w:val="en-US"/>
        </w:rPr>
        <w:t>D</w:t>
      </w:r>
      <w:r w:rsidR="005C030B">
        <w:t xml:space="preserve">- кольцо                 </w:t>
      </w:r>
      <w:r>
        <w:t>1</w:t>
      </w:r>
      <w:r>
        <w:rPr>
          <w:rFonts w:cstheme="minorHAnsi"/>
        </w:rPr>
        <w:t>≤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y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≤4.</m:t>
        </m:r>
      </m:oMath>
    </w:p>
    <w:p w:rsidR="00D8543D" w:rsidRDefault="00D8543D" w:rsidP="00D8543D">
      <w:pPr>
        <w:ind w:left="360"/>
      </w:pPr>
      <w:r>
        <w:t xml:space="preserve">Вычислить  в полярных координатах  интеграл </w:t>
      </w:r>
      <m:oMath>
        <m:nary>
          <m:naryPr>
            <m:chr m:val="∬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D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dxdy</m:t>
            </m:r>
          </m:e>
        </m:nary>
      </m:oMath>
      <w:r>
        <w:t xml:space="preserve">, где </w:t>
      </w:r>
      <w:r>
        <w:rPr>
          <w:lang w:val="en-US"/>
        </w:rPr>
        <w:t>D</w:t>
      </w:r>
      <w:r>
        <w:t>- четверть кольца               4</w:t>
      </w:r>
      <w:r>
        <w:rPr>
          <w:rFonts w:cstheme="minorHAnsi"/>
        </w:rPr>
        <w:t>≤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y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 xml:space="preserve">≤16, </m:t>
        </m:r>
        <m:r>
          <w:rPr>
            <w:rFonts w:ascii="Cambria Math" w:hAnsi="Cambria Math" w:cstheme="minorHAnsi"/>
            <w:lang w:val="en-US"/>
          </w:rPr>
          <m:t>x</m:t>
        </m:r>
        <m:r>
          <w:rPr>
            <w:rFonts w:ascii="Cambria Math" w:hAnsi="Cambria Math" w:cstheme="minorHAnsi"/>
          </w:rPr>
          <m:t xml:space="preserve">≥0, </m:t>
        </m:r>
        <m:r>
          <w:rPr>
            <w:rFonts w:ascii="Cambria Math" w:hAnsi="Cambria Math" w:cstheme="minorHAnsi"/>
            <w:lang w:val="en-US"/>
          </w:rPr>
          <m:t>y</m:t>
        </m:r>
        <m:r>
          <w:rPr>
            <w:rFonts w:ascii="Cambria Math" w:hAnsi="Cambria Math" w:cstheme="minorHAnsi"/>
          </w:rPr>
          <m:t>≤0</m:t>
        </m:r>
      </m:oMath>
    </w:p>
    <w:p w:rsidR="00D8543D" w:rsidRDefault="00D8543D" w:rsidP="00D8543D">
      <w:pPr>
        <w:ind w:left="360"/>
      </w:pPr>
      <w:r>
        <w:t xml:space="preserve">Вычислить  в полярных координатах  интеграл </w:t>
      </w:r>
      <m:oMath>
        <m:nary>
          <m:naryPr>
            <m:chr m:val="∬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D</m:t>
            </m:r>
          </m:sub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dxdy</m:t>
            </m:r>
          </m:e>
        </m:nary>
      </m:oMath>
      <w:r>
        <w:t xml:space="preserve">, где </w:t>
      </w:r>
      <w:r>
        <w:rPr>
          <w:lang w:val="en-US"/>
        </w:rPr>
        <w:t>D</w:t>
      </w:r>
      <w:r>
        <w:t>- четверть кольца               4</w:t>
      </w:r>
      <w:r>
        <w:rPr>
          <w:rFonts w:cstheme="minorHAnsi"/>
        </w:rPr>
        <w:t>≤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y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 xml:space="preserve">≤25, </m:t>
        </m:r>
        <m:r>
          <w:rPr>
            <w:rFonts w:ascii="Cambria Math" w:hAnsi="Cambria Math" w:cstheme="minorHAnsi"/>
            <w:lang w:val="en-US"/>
          </w:rPr>
          <m:t>x</m:t>
        </m:r>
        <m:r>
          <w:rPr>
            <w:rFonts w:ascii="Cambria Math" w:hAnsi="Cambria Math" w:cstheme="minorHAnsi"/>
          </w:rPr>
          <m:t xml:space="preserve">≤0, </m:t>
        </m:r>
        <m:r>
          <w:rPr>
            <w:rFonts w:ascii="Cambria Math" w:hAnsi="Cambria Math" w:cstheme="minorHAnsi"/>
            <w:lang w:val="en-US"/>
          </w:rPr>
          <m:t>y</m:t>
        </m:r>
        <m:r>
          <w:rPr>
            <w:rFonts w:ascii="Cambria Math" w:hAnsi="Cambria Math" w:cstheme="minorHAnsi"/>
          </w:rPr>
          <m:t>≤0.</m:t>
        </m:r>
      </m:oMath>
    </w:p>
    <w:p w:rsidR="00D8543D" w:rsidRDefault="00D8543D" w:rsidP="00D8543D">
      <w:pPr>
        <w:ind w:left="360"/>
      </w:pPr>
      <w:r>
        <w:t xml:space="preserve">Вычислить  в полярных координатах  интеграл </w:t>
      </w:r>
      <m:oMath>
        <m:nary>
          <m:naryPr>
            <m:chr m:val="∬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D</m:t>
            </m:r>
          </m:sub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dxdy</m:t>
            </m:r>
          </m:e>
        </m:nary>
      </m:oMath>
      <w:r>
        <w:t xml:space="preserve">, где </w:t>
      </w:r>
      <w:r>
        <w:rPr>
          <w:lang w:val="en-US"/>
        </w:rPr>
        <w:t>D</w:t>
      </w:r>
      <w:r>
        <w:t xml:space="preserve">- кольцо              </w:t>
      </w:r>
      <w:r w:rsidR="005C030B">
        <w:t xml:space="preserve">   </w:t>
      </w:r>
      <w:r>
        <w:t>4</w:t>
      </w:r>
      <w:r>
        <w:rPr>
          <w:rFonts w:cstheme="minorHAnsi"/>
        </w:rPr>
        <w:t>≤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+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y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>≤9.</m:t>
        </m:r>
      </m:oMath>
    </w:p>
    <w:p w:rsidR="00D8543D" w:rsidRPr="00D8543D" w:rsidRDefault="00D8543D" w:rsidP="00D8543D">
      <w:pPr>
        <w:jc w:val="center"/>
      </w:pPr>
    </w:p>
    <w:p w:rsidR="005C030B" w:rsidRDefault="005C030B"/>
    <w:p w:rsidR="005C030B" w:rsidRPr="005C030B" w:rsidRDefault="005C030B">
      <w:pPr>
        <w:rPr>
          <w:b/>
          <w:lang w:val="en-US"/>
        </w:rPr>
      </w:pPr>
      <w:r w:rsidRPr="005C030B">
        <w:rPr>
          <w:b/>
          <w:highlight w:val="red"/>
        </w:rPr>
        <w:t>Тип 5:</w:t>
      </w:r>
    </w:p>
    <w:p w:rsidR="00F7732B" w:rsidRDefault="000C66A2">
      <w:r>
        <w:t>Найти область сходимости ряда: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(x+3)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</m:e>
        </m:nary>
      </m:oMath>
      <w:r>
        <w:t xml:space="preserve">,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n(x-3)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 xml:space="preserve">,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(x+1)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</m:oMath>
      <w:r>
        <w:t>.</w:t>
      </w:r>
    </w:p>
    <w:p w:rsidR="005C030B" w:rsidRPr="005C030B" w:rsidRDefault="005C030B" w:rsidP="000C66A2">
      <w:pPr>
        <w:rPr>
          <w:b/>
          <w:lang w:val="en-US"/>
        </w:rPr>
      </w:pPr>
      <w:r w:rsidRPr="005C030B">
        <w:rPr>
          <w:b/>
          <w:highlight w:val="red"/>
        </w:rPr>
        <w:t>Тип</w:t>
      </w:r>
      <w:r w:rsidRPr="005C030B">
        <w:rPr>
          <w:b/>
          <w:highlight w:val="red"/>
          <w:lang w:val="en-US"/>
        </w:rPr>
        <w:t xml:space="preserve"> </w:t>
      </w:r>
      <w:r w:rsidRPr="005C030B">
        <w:rPr>
          <w:b/>
          <w:highlight w:val="red"/>
        </w:rPr>
        <w:t>6</w:t>
      </w:r>
      <w:r w:rsidRPr="005C030B">
        <w:rPr>
          <w:b/>
          <w:highlight w:val="red"/>
          <w:lang w:val="en-US"/>
        </w:rPr>
        <w:t>:</w:t>
      </w:r>
    </w:p>
    <w:p w:rsidR="006F7108" w:rsidRDefault="000C66A2" w:rsidP="000C66A2">
      <w:pPr>
        <w:rPr>
          <w:lang w:val="en-US"/>
        </w:rPr>
      </w:pPr>
      <w:r>
        <w:t xml:space="preserve">Вычислить с точностью до 0,01: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-x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nary>
        <m:r>
          <w:rPr>
            <w:rFonts w:ascii="Cambria Math" w:hAnsi="Cambria Math"/>
          </w:rPr>
          <m:t>dx</m:t>
        </m:r>
      </m:oMath>
      <w:r>
        <w:t xml:space="preserve">,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hAnsi="Cambria Math"/>
                    <w:lang w:val="en-US"/>
                  </w:rPr>
                  <m:t>x</m:t>
                </m:r>
              </m:den>
            </m:f>
          </m:e>
        </m:nary>
        <m:r>
          <w:rPr>
            <w:rFonts w:ascii="Cambria Math" w:hAnsi="Cambria Math"/>
          </w:rPr>
          <m:t>dx</m:t>
        </m:r>
      </m:oMath>
      <w:r>
        <w:t xml:space="preserve">,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lang w:val="en-US"/>
              </w:rPr>
              <m:t>dx</m:t>
            </m:r>
          </m:e>
        </m:nary>
      </m:oMath>
      <w:r>
        <w:t xml:space="preserve">,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func>
            <m:r>
              <w:rPr>
                <w:rFonts w:ascii="Cambria Math" w:hAnsi="Cambria Math"/>
                <w:lang w:val="en-US"/>
              </w:rPr>
              <m:t>dx</m:t>
            </m:r>
          </m:e>
        </m:nary>
        <m:r>
          <w:rPr>
            <w:rFonts w:ascii="Cambria Math" w:hAnsi="Cambria Math"/>
          </w:rPr>
          <m:t xml:space="preserve">,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func>
      </m:oMath>
      <w:r>
        <w:t xml:space="preserve">,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х</m:t>
                    </m:r>
                  </m:e>
                </m:func>
              </m:num>
              <m:den>
                <m:r>
                  <w:rPr>
                    <w:rFonts w:ascii="Cambria Math" w:hAnsi="Cambria Math"/>
                    <w:lang w:val="en-US"/>
                  </w:rPr>
                  <m:t>x</m:t>
                </m:r>
              </m:den>
            </m:f>
          </m:e>
        </m:nary>
        <m:r>
          <w:rPr>
            <w:rFonts w:ascii="Cambria Math" w:hAnsi="Cambria Math"/>
          </w:rPr>
          <m:t xml:space="preserve">dx,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sup>
            </m:sSup>
          </m:e>
        </m:nary>
        <m:r>
          <w:rPr>
            <w:rFonts w:ascii="Cambria Math" w:hAnsi="Cambria Math"/>
          </w:rPr>
          <m:t>dx</m:t>
        </m:r>
      </m:oMath>
      <w:r w:rsidR="006F7108">
        <w:t>.</w:t>
      </w:r>
    </w:p>
    <w:p w:rsidR="005C030B" w:rsidRPr="005C030B" w:rsidRDefault="005C030B" w:rsidP="000C66A2">
      <w:pPr>
        <w:rPr>
          <w:b/>
          <w:lang w:val="en-US"/>
        </w:rPr>
      </w:pPr>
      <w:r w:rsidRPr="005C030B">
        <w:rPr>
          <w:b/>
          <w:highlight w:val="red"/>
        </w:rPr>
        <w:t>Тип 7</w:t>
      </w:r>
      <w:r w:rsidRPr="005C030B">
        <w:rPr>
          <w:b/>
          <w:highlight w:val="red"/>
          <w:lang w:val="en-US"/>
        </w:rPr>
        <w:t>:</w:t>
      </w:r>
    </w:p>
    <w:p w:rsidR="000C66A2" w:rsidRDefault="000C66A2" w:rsidP="000C66A2">
      <w:pPr>
        <w:rPr>
          <w:lang w:val="en-US"/>
        </w:rPr>
      </w:pPr>
      <w:r>
        <w:t xml:space="preserve"> </w:t>
      </w:r>
      <w:r w:rsidR="006F7108">
        <w:t xml:space="preserve">Исследовать на сходимость ряд: 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n+5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2n+1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/>
          </w:rPr>
          <m:t xml:space="preserve">,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+1)(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</w:rPr>
                  <m:t>+2)</m:t>
                </m:r>
              </m:den>
            </m:f>
          </m:e>
        </m:nary>
      </m:oMath>
      <w:r w:rsidR="006F7108" w:rsidRPr="00710989">
        <w:t xml:space="preserve"> </w:t>
      </w:r>
      <w:r w:rsidR="006F7108">
        <w:t xml:space="preserve">,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+5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+n+1</m:t>
                </m:r>
              </m:den>
            </m:f>
          </m:e>
        </m:nary>
      </m:oMath>
      <w:r w:rsidR="006F7108">
        <w:t xml:space="preserve"> </w:t>
      </w:r>
      <m:oMath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+1)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Ln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+1)</m:t>
                </m:r>
              </m:den>
            </m:f>
          </m:e>
        </m:nary>
        <m:r>
          <w:rPr>
            <w:rFonts w:ascii="Cambria Math" w:hAnsi="Cambria Math"/>
          </w:rPr>
          <m:t xml:space="preserve">, 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</m:e>
        </m:nary>
        <m:r>
          <w:rPr>
            <w:rFonts w:ascii="Cambria Math" w:hAnsi="Cambria Math"/>
          </w:rPr>
          <m:t xml:space="preserve"> </m:t>
        </m:r>
      </m:oMath>
      <w:r w:rsidR="006F7108">
        <w:t xml:space="preserve">,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+1)</m:t>
                </m:r>
                <m:r>
                  <w:rPr>
                    <w:rFonts w:ascii="Cambria Math" w:hAnsi="Cambria Math"/>
                    <w:lang w:val="en-US"/>
                  </w:rPr>
                  <m:t>Ln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+1)</m:t>
                </m:r>
              </m:den>
            </m:f>
          </m:e>
        </m:nary>
      </m:oMath>
      <w:r w:rsidR="006F7108">
        <w:t xml:space="preserve">,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e>
                </m:rad>
              </m:den>
            </m:f>
          </m:e>
        </m:nary>
      </m:oMath>
      <w:r w:rsidR="006F7108">
        <w:t xml:space="preserve">,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</m:t>
                    </m:r>
                  </m:e>
                </m:rad>
              </m:den>
            </m:f>
          </m:e>
        </m:nary>
        <m:r>
          <w:rPr>
            <w:rFonts w:ascii="Cambria Math" w:hAnsi="Cambria Math"/>
          </w:rPr>
          <m:t>.</m:t>
        </m:r>
      </m:oMath>
    </w:p>
    <w:p w:rsidR="005C030B" w:rsidRPr="005C030B" w:rsidRDefault="005C030B" w:rsidP="000C66A2">
      <w:pPr>
        <w:rPr>
          <w:b/>
          <w:lang w:val="en-US"/>
        </w:rPr>
      </w:pPr>
      <w:r w:rsidRPr="005C030B">
        <w:rPr>
          <w:b/>
          <w:highlight w:val="red"/>
        </w:rPr>
        <w:t>Тип 8</w:t>
      </w:r>
      <w:r w:rsidRPr="005C030B">
        <w:rPr>
          <w:b/>
          <w:highlight w:val="red"/>
          <w:lang w:val="en-US"/>
        </w:rPr>
        <w:t>:</w:t>
      </w:r>
    </w:p>
    <w:p w:rsidR="006F7108" w:rsidRDefault="006F7108" w:rsidP="006F7108">
      <w:r>
        <w:t xml:space="preserve">Найти амплитуду и фазу второй гармоники разложения в ряд Фурье функции: </w:t>
      </w:r>
    </w:p>
    <w:p w:rsidR="006F7108" w:rsidRPr="00D8543D" w:rsidRDefault="006F7108" w:rsidP="006F7108">
      <w:pPr>
        <w:rPr>
          <w:i/>
        </w:rPr>
      </w:pP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=x, 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0,2</m:t>
            </m:r>
          </m:e>
        </m:d>
        <m:r>
          <w:rPr>
            <w:rFonts w:ascii="Cambria Math" w:hAnsi="Cambria Math"/>
          </w:rPr>
          <m:t>,</m:t>
        </m:r>
      </m:oMath>
      <w:r w:rsidRPr="00456179"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=2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=2.</m:t>
        </m:r>
      </m:oMath>
      <w:r w:rsidRPr="006723EE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 при 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e>
              <m:e>
                <m:r>
                  <w:rPr>
                    <w:rFonts w:ascii="Cambria Math" w:hAnsi="Cambria Math"/>
                  </w:rPr>
                  <m:t>0 при∈x∈(1,2]</m:t>
                </m:r>
              </m:e>
            </m:eqArr>
          </m:e>
        </m:d>
        <m:r>
          <w:rPr>
            <w:rFonts w:ascii="Cambria Math" w:hAnsi="Cambria Math"/>
          </w:rPr>
          <m:t xml:space="preserve"> ,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=2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=2.</m:t>
        </m:r>
      </m:oMath>
    </w:p>
    <w:p w:rsidR="00BD5CF2" w:rsidRDefault="006F7108" w:rsidP="00BD5CF2">
      <w:pPr>
        <w:rPr>
          <w:lang w:val="en-US"/>
        </w:rPr>
      </w:pPr>
      <w:r w:rsidRPr="00D8543D">
        <w:t xml:space="preserve">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 xml:space="preserve">0 </m:t>
                </m:r>
                <m:r>
                  <w:rPr>
                    <w:rFonts w:ascii="Cambria Math" w:hAnsi="Cambria Math"/>
                  </w:rPr>
                  <m:t>при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,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2 </m:t>
                </m:r>
                <m:r>
                  <w:rPr>
                    <w:rFonts w:ascii="Cambria Math" w:hAnsi="Cambria Math"/>
                  </w:rPr>
                  <m:t>при</m:t>
                </m:r>
                <m:r>
                  <w:rPr>
                    <w:rFonts w:ascii="Cambria Math" w:hAnsi="Cambria Math"/>
                    <w:lang w:val="en-US"/>
                  </w:rPr>
                  <m:t>∈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  <w:lang w:val="en-US"/>
                  </w:rPr>
                  <m:t>∈(1,2]</m:t>
                </m:r>
              </m:e>
            </m:eqArr>
          </m:e>
        </m:d>
        <m:r>
          <w:rPr>
            <w:rFonts w:ascii="Cambria Math" w:hAnsi="Cambria Math"/>
            <w:lang w:val="en-US"/>
          </w:rPr>
          <m:t xml:space="preserve"> , T=2l=2.</m:t>
        </m:r>
      </m:oMath>
    </w:p>
    <w:p w:rsidR="005C030B" w:rsidRPr="005C030B" w:rsidRDefault="005C030B" w:rsidP="00BD5CF2">
      <w:pPr>
        <w:rPr>
          <w:b/>
          <w:i/>
        </w:rPr>
      </w:pPr>
      <w:r w:rsidRPr="005C030B">
        <w:rPr>
          <w:b/>
          <w:highlight w:val="red"/>
        </w:rPr>
        <w:t>Тип 9</w:t>
      </w:r>
      <w:r w:rsidRPr="005C030B">
        <w:rPr>
          <w:b/>
          <w:highlight w:val="red"/>
          <w:lang w:val="en-US"/>
        </w:rPr>
        <w:t>:</w:t>
      </w:r>
    </w:p>
    <w:p w:rsidR="00BD5CF2" w:rsidRPr="001C4BF5" w:rsidRDefault="006F7108" w:rsidP="00BD5CF2">
      <w:r w:rsidRPr="00BD5CF2">
        <w:t xml:space="preserve"> </w:t>
      </w:r>
      <w:r w:rsidR="00BD5CF2">
        <w:t>Найти амплитуду и фазу четвёртой гармоники разложения в ряд Фурье функции</w:t>
      </w:r>
    </w:p>
    <w:p w:rsidR="00BD5CF2" w:rsidRPr="00FE1518" w:rsidRDefault="00BD5CF2" w:rsidP="00BD5CF2">
      <w:pPr>
        <w:rPr>
          <w:i/>
        </w:rPr>
      </w:pPr>
      <w:r w:rsidRPr="001C4BF5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 при 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e>
              <m:e>
                <m:r>
                  <w:rPr>
                    <w:rFonts w:ascii="Cambria Math" w:hAnsi="Cambria Math"/>
                  </w:rPr>
                  <m:t>2 при∈x∈(1,2]</m:t>
                </m:r>
              </m:e>
            </m:eqArr>
          </m:e>
        </m:d>
        <m:r>
          <w:rPr>
            <w:rFonts w:ascii="Cambria Math" w:hAnsi="Cambria Math"/>
          </w:rPr>
          <m:t xml:space="preserve"> , 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=2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=2.</m:t>
        </m:r>
      </m:oMath>
    </w:p>
    <w:p w:rsidR="005C030B" w:rsidRPr="005C030B" w:rsidRDefault="005C030B" w:rsidP="00BD5CF2">
      <w:pPr>
        <w:rPr>
          <w:b/>
        </w:rPr>
      </w:pPr>
      <w:r w:rsidRPr="005C030B">
        <w:rPr>
          <w:b/>
          <w:highlight w:val="red"/>
        </w:rPr>
        <w:t>Тип 10:</w:t>
      </w:r>
    </w:p>
    <w:p w:rsidR="00BD5CF2" w:rsidRPr="001C4BF5" w:rsidRDefault="00BD5CF2" w:rsidP="00BD5CF2">
      <w:r>
        <w:t>Решить</w:t>
      </w:r>
      <w:r w:rsidRPr="005024B0">
        <w:t xml:space="preserve"> </w:t>
      </w:r>
      <w:r>
        <w:t xml:space="preserve">уравнение: </w:t>
      </w:r>
      <w:r w:rsidRPr="00820BD2">
        <w:t xml:space="preserve"> </w:t>
      </w:r>
      <w:r>
        <w:t xml:space="preserve"> (</w:t>
      </w:r>
      <m:oMath>
        <m:r>
          <w:rPr>
            <w:rFonts w:ascii="Cambria Math" w:hAnsi="Cambria Math"/>
          </w:rPr>
          <m:t>x</m:t>
        </m:r>
      </m:oMath>
      <w:r>
        <w:t xml:space="preserve">+4)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y+9</m:t>
            </m:r>
          </m:e>
        </m:rad>
        <m:r>
          <w:rPr>
            <w:rFonts w:ascii="Cambria Math" w:hAnsi="Cambria Math"/>
          </w:rPr>
          <m:t xml:space="preserve">=0, </m:t>
        </m:r>
      </m:oMath>
      <w:r>
        <w:t>(</w:t>
      </w:r>
      <w:r>
        <w:rPr>
          <w:lang w:val="en-US"/>
        </w:rPr>
        <w:t>y</w:t>
      </w:r>
      <w:r>
        <w:t xml:space="preserve">+4)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</m:t>
            </m:r>
          </m:e>
        </m:rad>
        <m:r>
          <w:rPr>
            <w:rFonts w:ascii="Cambria Math" w:hAnsi="Cambria Math"/>
          </w:rPr>
          <m:t xml:space="preserve">=0, </m:t>
        </m:r>
      </m:oMath>
      <w:r>
        <w:t>(</w:t>
      </w:r>
      <m:oMath>
        <m:r>
          <w:rPr>
            <w:rFonts w:ascii="Cambria Math" w:hAnsi="Cambria Math"/>
          </w:rPr>
          <m:t>x</m:t>
        </m:r>
      </m:oMath>
      <w:r>
        <w:t xml:space="preserve">+4),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9-y</m:t>
            </m:r>
          </m:e>
        </m:rad>
        <m:r>
          <w:rPr>
            <w:rFonts w:ascii="Cambria Math" w:hAnsi="Cambria Math"/>
          </w:rPr>
          <m:t xml:space="preserve">=0.   </m:t>
        </m:r>
      </m:oMath>
      <w:r w:rsidRPr="00BD5CF2">
        <w:t xml:space="preserve"> </w:t>
      </w:r>
      <w:r>
        <w:t>(</w:t>
      </w:r>
      <m:oMath>
        <m:r>
          <w:rPr>
            <w:rFonts w:ascii="Cambria Math" w:hAnsi="Cambria Math"/>
          </w:rPr>
          <m:t>x</m:t>
        </m:r>
      </m:oMath>
      <w:r>
        <w:t>+4)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9-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 xml:space="preserve">=0, </m:t>
        </m:r>
      </m:oMath>
      <w:r>
        <w:t>(</w:t>
      </w:r>
      <w:r>
        <w:rPr>
          <w:lang w:val="en-US"/>
        </w:rPr>
        <w:t>x</w:t>
      </w:r>
      <w:r>
        <w:t>+3</w:t>
      </w:r>
      <w:r w:rsidRPr="00EF67EF">
        <w:t>)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2y</m:t>
                </m:r>
              </m:sup>
            </m:sSup>
          </m:num>
          <m:den>
            <m:r>
              <w:rPr>
                <w:rFonts w:ascii="Cambria Math" w:hAnsi="Cambria Math"/>
              </w:rPr>
              <m:t>x+3</m:t>
            </m:r>
          </m:den>
        </m:f>
        <m:r>
          <w:rPr>
            <w:rFonts w:ascii="Cambria Math" w:hAnsi="Cambria Math"/>
          </w:rPr>
          <m:t>=0.</m:t>
        </m:r>
      </m:oMath>
    </w:p>
    <w:p w:rsidR="005C030B" w:rsidRPr="005C030B" w:rsidRDefault="005C030B" w:rsidP="008D0A27">
      <w:pPr>
        <w:rPr>
          <w:b/>
        </w:rPr>
      </w:pPr>
      <w:r w:rsidRPr="005C030B">
        <w:rPr>
          <w:b/>
          <w:highlight w:val="red"/>
        </w:rPr>
        <w:t>Тип 11</w:t>
      </w:r>
      <w:r w:rsidRPr="005C030B">
        <w:rPr>
          <w:b/>
          <w:highlight w:val="red"/>
          <w:lang w:val="en-US"/>
        </w:rPr>
        <w:t>:</w:t>
      </w:r>
    </w:p>
    <w:p w:rsidR="008D0A27" w:rsidRDefault="00BD5CF2" w:rsidP="008D0A27">
      <w:r>
        <w:t>Решить задачу Коши:</w:t>
      </w:r>
      <w:r w:rsidRPr="00820BD2">
        <w:t xml:space="preserve"> 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+4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=0, </m:t>
        </m:r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=1,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=2.</m:t>
        </m:r>
      </m:oMath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y</m:t>
            </m:r>
          </m:num>
          <m:den>
            <m:r>
              <w:rPr>
                <w:rFonts w:ascii="Cambria Math" w:hAnsi="Cambria Math"/>
              </w:rPr>
              <m:t>x-2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=1.</m:t>
        </m:r>
      </m:oMath>
    </w:p>
    <w:p w:rsidR="005C030B" w:rsidRPr="005C030B" w:rsidRDefault="005C030B" w:rsidP="008D0A27">
      <w:pPr>
        <w:rPr>
          <w:b/>
          <w:lang w:val="en-US"/>
        </w:rPr>
      </w:pPr>
      <w:r w:rsidRPr="005C030B">
        <w:rPr>
          <w:b/>
          <w:highlight w:val="red"/>
        </w:rPr>
        <w:t>Тип 12</w:t>
      </w:r>
      <w:r w:rsidRPr="005C030B">
        <w:rPr>
          <w:b/>
          <w:highlight w:val="red"/>
          <w:lang w:val="en-US"/>
        </w:rPr>
        <w:t>:</w:t>
      </w:r>
    </w:p>
    <w:p w:rsidR="00A06493" w:rsidRPr="007A7507" w:rsidRDefault="008D0A27" w:rsidP="00A06493">
      <w:r>
        <w:t xml:space="preserve">Указать вид частного решения уравнения: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+9y=2x+3</m:t>
        </m:r>
      </m:oMath>
      <w:r w:rsidRPr="007A7507">
        <w:t>.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x</m:t>
            </m:r>
          </m:e>
        </m:func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+9y=2x</m:t>
        </m:r>
      </m:oMath>
      <w:r w:rsidRPr="007A7507">
        <w:t>.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+4y=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cos2</m:t>
            </m:r>
          </m:fName>
          <m:e>
            <m:r>
              <w:rPr>
                <w:rFonts w:ascii="Cambria Math" w:hAnsi="Cambria Math"/>
                <w:lang w:val="en-US"/>
              </w:rPr>
              <m:t>x</m:t>
            </m:r>
          </m:e>
        </m:func>
      </m:oMath>
      <w:r w:rsidRPr="007A7507">
        <w:t>.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+4y=x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  <w:lang w:val="en-US"/>
              </w:rPr>
              <m:t>x</m:t>
            </m:r>
          </m:e>
        </m:func>
        <m:r>
          <w:rPr>
            <w:rFonts w:ascii="Cambria Math" w:hAnsi="Cambria Math"/>
          </w:rPr>
          <m:t xml:space="preserve">.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+5y=x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2x</m:t>
            </m:r>
          </m:e>
        </m:func>
        <m:r>
          <w:rPr>
            <w:rFonts w:ascii="Cambria Math" w:hAnsi="Cambria Math"/>
          </w:rPr>
          <m:t xml:space="preserve">.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A06493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+4y=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 xml:space="preserve">x.  </m:t>
            </m:r>
          </m:e>
        </m:fun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+4y=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2x</m:t>
            </m:r>
          </m:sup>
        </m:sSup>
      </m:oMath>
      <w:r w:rsidR="00A06493">
        <w:t xml:space="preserve">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A06493" w:rsidRPr="007A7507">
        <w:t>.</w:t>
      </w:r>
      <w:r w:rsidR="00A06493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+1</m:t>
        </m:r>
      </m:oMath>
      <w:r w:rsidR="00A06493">
        <w:t xml:space="preserve">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+5y=x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2x</m:t>
            </m:r>
          </m:e>
        </m:func>
      </m:oMath>
      <w:r w:rsidR="00A06493">
        <w:t xml:space="preserve">. </w:t>
      </w:r>
    </w:p>
    <w:p w:rsidR="005C030B" w:rsidRPr="005C030B" w:rsidRDefault="005C030B" w:rsidP="008D0A27">
      <w:pPr>
        <w:rPr>
          <w:b/>
          <w:lang w:val="en-US"/>
        </w:rPr>
      </w:pPr>
      <w:r w:rsidRPr="005C030B">
        <w:rPr>
          <w:b/>
          <w:highlight w:val="red"/>
        </w:rPr>
        <w:t>Тип 13</w:t>
      </w:r>
      <w:r w:rsidRPr="005C030B">
        <w:rPr>
          <w:b/>
          <w:highlight w:val="red"/>
          <w:lang w:val="en-US"/>
        </w:rPr>
        <w:t>:</w:t>
      </w:r>
    </w:p>
    <w:p w:rsidR="008D0A27" w:rsidRPr="007A7507" w:rsidRDefault="00A06493" w:rsidP="008D0A27">
      <w:r>
        <w:t xml:space="preserve">Найти общее решение уравнения: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+5y=0</m:t>
        </m:r>
      </m:oMath>
      <w:r w:rsidRPr="007A7507">
        <w:t>.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+3y=0</m:t>
        </m:r>
      </m:oMath>
      <w:r w:rsidRPr="007A7507">
        <w:t>.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-5y=0</m:t>
        </m:r>
      </m:oMath>
      <w:r w:rsidRPr="007A7507">
        <w:t>.</w:t>
      </w:r>
    </w:p>
    <w:p w:rsidR="005C030B" w:rsidRDefault="005C030B" w:rsidP="00A06493">
      <w:pPr>
        <w:rPr>
          <w:lang w:val="en-US"/>
        </w:rPr>
      </w:pPr>
    </w:p>
    <w:p w:rsidR="005C030B" w:rsidRPr="005C030B" w:rsidRDefault="005C030B" w:rsidP="00A06493">
      <w:pPr>
        <w:rPr>
          <w:b/>
          <w:lang w:val="en-US"/>
        </w:rPr>
      </w:pPr>
      <w:r w:rsidRPr="005C030B">
        <w:rPr>
          <w:b/>
          <w:highlight w:val="red"/>
        </w:rPr>
        <w:t>Тип 14</w:t>
      </w:r>
      <w:r w:rsidRPr="005C030B">
        <w:rPr>
          <w:b/>
          <w:highlight w:val="red"/>
          <w:lang w:val="en-US"/>
        </w:rPr>
        <w:t>:</w:t>
      </w:r>
    </w:p>
    <w:p w:rsidR="00A06493" w:rsidRPr="00A031E2" w:rsidRDefault="00A06493" w:rsidP="00A06493">
      <w:r>
        <w:t>Решить с помощью преобразования Лапласа уравнение:</w:t>
      </w:r>
      <w:r w:rsidRPr="007961A9">
        <w:t xml:space="preserve"> </w:t>
      </w:r>
      <w:r>
        <w:t xml:space="preserve"> 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3e</m:t>
            </m:r>
          </m:e>
          <m:sup>
            <m:r>
              <w:rPr>
                <w:rFonts w:ascii="Cambria Math" w:hAnsi="Cambria Math"/>
              </w:rPr>
              <m:t>-5t</m:t>
            </m:r>
          </m:sup>
        </m:sSup>
        <m: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t-τ</m:t>
                </m:r>
              </m:sup>
            </m:sSup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  <m:r>
              <w:rPr>
                <w:rFonts w:ascii="Cambria Math" w:hAnsi="Cambria Math"/>
              </w:rPr>
              <m:t>dτ.</m:t>
            </m:r>
          </m:e>
        </m:nary>
        <m:r>
          <w:rPr>
            <w:rFonts w:ascii="Cambria Math" w:hAnsi="Cambria Math"/>
          </w:rPr>
          <m:t xml:space="preserve"> 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-2t</m:t>
            </m:r>
          </m:sup>
        </m:sSup>
        <m: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t-τ</m:t>
                </m:r>
              </m:sup>
            </m:sSup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  <m:r>
              <w:rPr>
                <w:rFonts w:ascii="Cambria Math" w:hAnsi="Cambria Math"/>
              </w:rPr>
              <m:t>dτ</m:t>
            </m:r>
          </m:e>
        </m:nary>
        <m:r>
          <w:rPr>
            <w:rFonts w:ascii="Cambria Math" w:hAnsi="Cambria Math"/>
          </w:rPr>
          <m:t>.</m:t>
        </m:r>
      </m:oMath>
    </w:p>
    <w:p w:rsidR="005C030B" w:rsidRPr="005C030B" w:rsidRDefault="005C030B" w:rsidP="00850D9C">
      <w:pPr>
        <w:rPr>
          <w:b/>
          <w:lang w:val="en-US"/>
        </w:rPr>
      </w:pPr>
      <w:r w:rsidRPr="005C030B">
        <w:rPr>
          <w:b/>
          <w:highlight w:val="red"/>
        </w:rPr>
        <w:t>Тип 15</w:t>
      </w:r>
      <w:r w:rsidRPr="005C030B">
        <w:rPr>
          <w:b/>
          <w:highlight w:val="red"/>
          <w:lang w:val="en-US"/>
        </w:rPr>
        <w:t>:</w:t>
      </w:r>
    </w:p>
    <w:p w:rsidR="00850D9C" w:rsidRDefault="00850D9C" w:rsidP="00850D9C">
      <w:r>
        <w:t xml:space="preserve">Найти оригиналы изображений: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-p</m:t>
                </m:r>
              </m:sup>
            </m:sSup>
          </m:num>
          <m:den>
            <m:r>
              <w:rPr>
                <w:rFonts w:ascii="Cambria Math" w:hAnsi="Cambria Math"/>
              </w:rPr>
              <m:t>p+3</m:t>
            </m:r>
          </m:den>
        </m:f>
      </m:oMath>
      <w:r w:rsidRPr="00893BB8">
        <w:t xml:space="preserve"> </w:t>
      </w:r>
      <w:r>
        <w:t xml:space="preserve">и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p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+2p+5</m:t>
            </m:r>
          </m:den>
        </m:f>
      </m:oMath>
      <w:r w:rsidRPr="00893BB8">
        <w:t>.</w:t>
      </w:r>
    </w:p>
    <w:p w:rsidR="005C030B" w:rsidRPr="005C030B" w:rsidRDefault="005C030B" w:rsidP="00BD5CF2">
      <w:pPr>
        <w:rPr>
          <w:b/>
          <w:lang w:val="en-US"/>
        </w:rPr>
      </w:pPr>
      <w:r w:rsidRPr="005C030B">
        <w:rPr>
          <w:b/>
          <w:highlight w:val="red"/>
        </w:rPr>
        <w:t>Тип 16</w:t>
      </w:r>
      <w:r w:rsidRPr="005C030B">
        <w:rPr>
          <w:b/>
          <w:highlight w:val="red"/>
          <w:lang w:val="en-US"/>
        </w:rPr>
        <w:t>:</w:t>
      </w:r>
    </w:p>
    <w:p w:rsidR="00BD5CF2" w:rsidRPr="005024B0" w:rsidRDefault="00850D9C" w:rsidP="00BD5CF2">
      <w:pPr>
        <w:rPr>
          <w:i/>
        </w:rPr>
      </w:pPr>
      <w:r>
        <w:t>Решить с помощью преобразования</w:t>
      </w:r>
      <w:r w:rsidRPr="00F617E5">
        <w:t xml:space="preserve"> </w:t>
      </w:r>
      <w:r>
        <w:t xml:space="preserve">Лапласа задачу Коши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-4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=1, 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=0.</m:t>
        </m:r>
      </m:oMath>
      <w: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-9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=1, 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=0.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-x=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=0.</m:t>
        </m:r>
      </m:oMath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-t</m:t>
            </m:r>
          </m:sup>
        </m:sSup>
        <m:r>
          <w:rPr>
            <w:rFonts w:ascii="Cambria Math" w:hAnsi="Cambria Math"/>
          </w:rPr>
          <m:t>,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=0.</m:t>
        </m:r>
      </m:oMath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,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=0.</m:t>
        </m:r>
      </m:oMath>
    </w:p>
    <w:p w:rsidR="005C030B" w:rsidRPr="005C030B" w:rsidRDefault="005C030B" w:rsidP="00850D9C">
      <w:pPr>
        <w:rPr>
          <w:b/>
          <w:lang w:val="en-US"/>
        </w:rPr>
      </w:pPr>
      <w:r w:rsidRPr="005C030B">
        <w:rPr>
          <w:b/>
          <w:highlight w:val="red"/>
        </w:rPr>
        <w:t>Тип 17</w:t>
      </w:r>
      <w:r w:rsidRPr="005C030B">
        <w:rPr>
          <w:b/>
          <w:highlight w:val="red"/>
          <w:lang w:val="en-US"/>
        </w:rPr>
        <w:t>:</w:t>
      </w:r>
    </w:p>
    <w:p w:rsidR="00850D9C" w:rsidRPr="00CF1AE7" w:rsidRDefault="00850D9C" w:rsidP="00850D9C">
      <w:pPr>
        <w:rPr>
          <w:i/>
        </w:rPr>
      </w:pPr>
      <w:r>
        <w:t xml:space="preserve">Найти изображение оригинала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=3η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+5η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t-9</m:t>
            </m:r>
          </m:e>
        </m:d>
      </m:oMath>
      <w:r w:rsidRPr="00CF1AE7">
        <w:t xml:space="preserve">, </w:t>
      </w:r>
      <m:oMath>
        <m:r>
          <w:rPr>
            <w:rFonts w:ascii="Cambria Math" w:hAnsi="Cambria Math"/>
          </w:rPr>
          <m:t>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 функция Хевисайда.</m:t>
        </m:r>
      </m:oMath>
    </w:p>
    <w:p w:rsidR="006F7108" w:rsidRPr="00BD5CF2" w:rsidRDefault="00850D9C" w:rsidP="006F7108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=3η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-5η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t-4</m:t>
            </m:r>
          </m:e>
        </m:d>
      </m:oMath>
      <w:r w:rsidRPr="00CF1AE7">
        <w:t xml:space="preserve">, </w:t>
      </w:r>
      <m:oMath>
        <m:r>
          <w:rPr>
            <w:rFonts w:ascii="Cambria Math" w:hAnsi="Cambria Math"/>
          </w:rPr>
          <m:t>η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 функция Хевисайда</m:t>
        </m:r>
      </m:oMath>
      <w:r>
        <w:t xml:space="preserve">.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</m:oMath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  <w:lang w:val="en-US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</m:sup>
            </m:sSup>
          </m:e>
        </m:func>
        <m:r>
          <w:rPr>
            <w:rFonts w:ascii="Cambria Math" w:hAnsi="Cambria Math"/>
          </w:rPr>
          <m:t>.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=t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3t</m:t>
            </m:r>
          </m:sup>
        </m:sSup>
      </m:oMath>
    </w:p>
    <w:p w:rsidR="000C66A2" w:rsidRPr="00BD5CF2" w:rsidRDefault="000C66A2">
      <w:bookmarkStart w:id="0" w:name="_GoBack"/>
      <w:bookmarkEnd w:id="0"/>
    </w:p>
    <w:sectPr w:rsidR="000C66A2" w:rsidRPr="00BD5CF2" w:rsidSect="00F77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6A2"/>
    <w:rsid w:val="000C66A2"/>
    <w:rsid w:val="002D4108"/>
    <w:rsid w:val="005C030B"/>
    <w:rsid w:val="006F7108"/>
    <w:rsid w:val="007A0464"/>
    <w:rsid w:val="00850D9C"/>
    <w:rsid w:val="008D0A27"/>
    <w:rsid w:val="00A06493"/>
    <w:rsid w:val="00BD5CF2"/>
    <w:rsid w:val="00D8543D"/>
    <w:rsid w:val="00F7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6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66A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854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6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66A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85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8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OEM</Company>
  <LinksUpToDate>false</LinksUpToDate>
  <CharactersWithSpaces>6022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</cp:lastModifiedBy>
  <cp:revision>2</cp:revision>
  <dcterms:created xsi:type="dcterms:W3CDTF">2023-06-16T14:32:00Z</dcterms:created>
  <dcterms:modified xsi:type="dcterms:W3CDTF">2023-06-16T14:32:00Z</dcterms:modified>
</cp:coreProperties>
</file>