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F1" w:rsidRDefault="00FE4E72" w:rsidP="00FE4E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:rsidR="00FE4E72" w:rsidRDefault="00FE4E72" w:rsidP="00FE4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Шифрование в ручном режиме</w:t>
      </w:r>
    </w:p>
    <w:p w:rsidR="00FE4E72" w:rsidRDefault="00FE4E72" w:rsidP="00FE4E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E4E72" w:rsidRDefault="00FE4E72" w:rsidP="00FE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Орехва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Э.</w:t>
      </w:r>
    </w:p>
    <w:p w:rsidR="00FE4E72" w:rsidRDefault="00FE4E72" w:rsidP="00FE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Балан К. А.</w:t>
      </w:r>
    </w:p>
    <w:p w:rsidR="00FE4E72" w:rsidRDefault="00FE4E72" w:rsidP="00FE4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:rsidR="00FE4E72" w:rsidRDefault="00FE4E72" w:rsidP="00FE4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97880" cy="2034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72" w:rsidRDefault="00FE4E72" w:rsidP="00FE4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№2</w:t>
      </w:r>
    </w:p>
    <w:p w:rsidR="00FE4E72" w:rsidRDefault="00FE4E72" w:rsidP="00FE4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90260" cy="1996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F7" w:rsidRDefault="00BE00F7" w:rsidP="00FE4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:rsidR="00BE00F7" w:rsidRDefault="00BE00F7" w:rsidP="00FE4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0740" cy="2019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F7" w:rsidRDefault="00BE00F7" w:rsidP="00BE00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Ответы на вопросы</w:t>
      </w:r>
    </w:p>
    <w:p w:rsidR="00BE00F7" w:rsidRPr="005E6CA2" w:rsidRDefault="00BE00F7" w:rsidP="00BE00F7">
      <w:pPr>
        <w:rPr>
          <w:rFonts w:ascii="Times New Roman" w:hAnsi="Times New Roman" w:cs="Times New Roman"/>
          <w:b/>
          <w:sz w:val="24"/>
          <w:szCs w:val="24"/>
        </w:rPr>
      </w:pPr>
      <w:r w:rsidRPr="005E6CA2">
        <w:rPr>
          <w:rFonts w:ascii="Times New Roman" w:hAnsi="Times New Roman" w:cs="Times New Roman"/>
          <w:b/>
          <w:sz w:val="24"/>
          <w:szCs w:val="24"/>
        </w:rPr>
        <w:t>1). Перечислить задачи, решаемые криптографическими системами</w:t>
      </w:r>
    </w:p>
    <w:p w:rsidR="005E6CA2" w:rsidRPr="005E6CA2" w:rsidRDefault="005E6CA2" w:rsidP="005E6C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Pr="005E6CA2">
        <w:rPr>
          <w:rFonts w:ascii="Times New Roman" w:hAnsi="Times New Roman" w:cs="Times New Roman"/>
          <w:sz w:val="24"/>
          <w:szCs w:val="24"/>
        </w:rPr>
        <w:t>Шифрование данных: криптографические системы используются для защиты конфиденциальности данных путем их преобразования в шифрованный вид.</w:t>
      </w:r>
    </w:p>
    <w:p w:rsidR="005E6CA2" w:rsidRPr="005E6CA2" w:rsidRDefault="005E6CA2" w:rsidP="005E6C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Pr="005E6CA2">
        <w:rPr>
          <w:rFonts w:ascii="Times New Roman" w:hAnsi="Times New Roman" w:cs="Times New Roman"/>
          <w:sz w:val="24"/>
          <w:szCs w:val="24"/>
        </w:rPr>
        <w:t>Цифровая подпись: криптографические системы позволяют проверять подлинность и целостность документов или сообщений с помощью цифровой подписи.</w:t>
      </w:r>
    </w:p>
    <w:p w:rsidR="005E6CA2" w:rsidRPr="005E6CA2" w:rsidRDefault="005E6CA2" w:rsidP="005E6C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r w:rsidRPr="005E6CA2">
        <w:rPr>
          <w:rFonts w:ascii="Times New Roman" w:hAnsi="Times New Roman" w:cs="Times New Roman"/>
          <w:sz w:val="24"/>
          <w:szCs w:val="24"/>
        </w:rPr>
        <w:t>Аутентификация: криптографические протоколы используются для проверки подлинности пользователей и устройств, обеспечивая защиту от несанкционированного доступа.</w:t>
      </w:r>
    </w:p>
    <w:p w:rsidR="005E6CA2" w:rsidRPr="005E6CA2" w:rsidRDefault="005E6CA2" w:rsidP="005E6C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</w:t>
      </w:r>
      <w:r w:rsidRPr="005E6CA2">
        <w:rPr>
          <w:rFonts w:ascii="Times New Roman" w:hAnsi="Times New Roman" w:cs="Times New Roman"/>
          <w:sz w:val="24"/>
          <w:szCs w:val="24"/>
        </w:rPr>
        <w:t>Анонимность: криптографические системы могут обеспечивать анонимность при передаче данных или проведении транзакций.</w:t>
      </w:r>
    </w:p>
    <w:p w:rsidR="005E6CA2" w:rsidRDefault="005E6CA2" w:rsidP="005E6C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5). </w:t>
      </w:r>
      <w:r w:rsidRPr="005E6CA2">
        <w:rPr>
          <w:rFonts w:ascii="Times New Roman" w:hAnsi="Times New Roman" w:cs="Times New Roman"/>
          <w:sz w:val="24"/>
          <w:szCs w:val="24"/>
        </w:rPr>
        <w:t>Контроль целостности: криптографические методы обеспечивают возможность проверки целостности данных, чтобы обнаружить любые изменения или подделки.</w:t>
      </w:r>
    </w:p>
    <w:p w:rsidR="005E6CA2" w:rsidRDefault="005E6CA2" w:rsidP="005E6CA2">
      <w:pPr>
        <w:rPr>
          <w:rFonts w:ascii="Times New Roman" w:hAnsi="Times New Roman" w:cs="Times New Roman"/>
          <w:b/>
          <w:sz w:val="24"/>
          <w:szCs w:val="24"/>
        </w:rPr>
      </w:pPr>
      <w:r w:rsidRPr="005E6CA2">
        <w:rPr>
          <w:rFonts w:ascii="Times New Roman" w:hAnsi="Times New Roman" w:cs="Times New Roman"/>
          <w:b/>
          <w:sz w:val="24"/>
          <w:szCs w:val="24"/>
        </w:rPr>
        <w:t>2). Перечислить классы шифров по стойкости</w:t>
      </w:r>
    </w:p>
    <w:p w:rsidR="005E6CA2" w:rsidRDefault="005E6CA2" w:rsidP="005E6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1). Симметричные шрифты</w:t>
      </w:r>
    </w:p>
    <w:p w:rsidR="005E6CA2" w:rsidRDefault="005E6CA2" w:rsidP="005E6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2). Ассиметричные шрифты</w:t>
      </w:r>
    </w:p>
    <w:p w:rsidR="005E6CA2" w:rsidRDefault="005E6CA2" w:rsidP="005E6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3). Хеш-функции</w:t>
      </w:r>
    </w:p>
    <w:p w:rsidR="00F27F13" w:rsidRDefault="005E6CA2" w:rsidP="005E6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4). </w:t>
      </w:r>
      <w:r w:rsidR="00F27F13">
        <w:rPr>
          <w:rFonts w:ascii="Times New Roman" w:hAnsi="Times New Roman" w:cs="Times New Roman"/>
          <w:sz w:val="24"/>
          <w:szCs w:val="24"/>
        </w:rPr>
        <w:t>Криптографические протоколы</w:t>
      </w:r>
    </w:p>
    <w:p w:rsidR="005E6CA2" w:rsidRDefault="00F27F13" w:rsidP="005E6C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3). </w:t>
      </w:r>
      <w:r w:rsidRPr="00F27F13">
        <w:rPr>
          <w:rFonts w:ascii="Times New Roman" w:hAnsi="Times New Roman" w:cs="Times New Roman"/>
          <w:b/>
          <w:sz w:val="24"/>
          <w:szCs w:val="24"/>
        </w:rPr>
        <w:t xml:space="preserve">Дать </w:t>
      </w:r>
      <w:proofErr w:type="gramStart"/>
      <w:r w:rsidRPr="00F27F13">
        <w:rPr>
          <w:rFonts w:ascii="Times New Roman" w:hAnsi="Times New Roman" w:cs="Times New Roman"/>
          <w:b/>
          <w:sz w:val="24"/>
          <w:szCs w:val="24"/>
        </w:rPr>
        <w:t>опреде</w:t>
      </w:r>
      <w:r>
        <w:rPr>
          <w:rFonts w:ascii="Times New Roman" w:hAnsi="Times New Roman" w:cs="Times New Roman"/>
          <w:b/>
          <w:sz w:val="24"/>
          <w:szCs w:val="24"/>
        </w:rPr>
        <w:t>ление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безусловно стойкого шифра</w:t>
      </w:r>
    </w:p>
    <w:p w:rsidR="00F27F13" w:rsidRPr="00F27F13" w:rsidRDefault="00F27F13" w:rsidP="00F27F13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Безусловно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стойкий шифр -</w:t>
      </w:r>
      <w:r w:rsidRPr="00F2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шифр</w:t>
      </w:r>
      <w:r w:rsidRPr="00F27F13">
        <w:rPr>
          <w:rFonts w:ascii="Times New Roman" w:hAnsi="Times New Roman" w:cs="Times New Roman"/>
          <w:sz w:val="24"/>
          <w:szCs w:val="24"/>
        </w:rPr>
        <w:t xml:space="preserve"> который не может быть взломан путем анализа </w:t>
      </w:r>
      <w:proofErr w:type="spellStart"/>
      <w:r w:rsidRPr="00F27F13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F27F1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27F13">
        <w:rPr>
          <w:rFonts w:ascii="Times New Roman" w:hAnsi="Times New Roman" w:cs="Times New Roman"/>
          <w:sz w:val="24"/>
          <w:szCs w:val="24"/>
        </w:rPr>
        <w:t>криптоанализа</w:t>
      </w:r>
      <w:proofErr w:type="spellEnd"/>
      <w:r w:rsidRPr="00F27F13">
        <w:rPr>
          <w:rFonts w:ascii="Times New Roman" w:hAnsi="Times New Roman" w:cs="Times New Roman"/>
          <w:sz w:val="24"/>
          <w:szCs w:val="24"/>
        </w:rPr>
        <w:t>, независимо от доступных ресурсов, времени или вычислительных возможностей злоумышленника</w:t>
      </w:r>
    </w:p>
    <w:p w:rsidR="00F27F13" w:rsidRDefault="00F27F13" w:rsidP="005E6C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4). </w:t>
      </w:r>
      <w:r w:rsidRPr="00F27F13">
        <w:rPr>
          <w:rFonts w:ascii="Times New Roman" w:hAnsi="Times New Roman" w:cs="Times New Roman"/>
          <w:b/>
          <w:sz w:val="24"/>
          <w:szCs w:val="24"/>
        </w:rPr>
        <w:t>Дать определен</w:t>
      </w:r>
      <w:r>
        <w:rPr>
          <w:rFonts w:ascii="Times New Roman" w:hAnsi="Times New Roman" w:cs="Times New Roman"/>
          <w:b/>
          <w:sz w:val="24"/>
          <w:szCs w:val="24"/>
        </w:rPr>
        <w:t>ие вычислительно стойкого шифра</w:t>
      </w:r>
    </w:p>
    <w:p w:rsidR="00F27F13" w:rsidRPr="00F27F13" w:rsidRDefault="00F27F13" w:rsidP="00F27F1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F27F13">
        <w:rPr>
          <w:rFonts w:ascii="Times New Roman" w:hAnsi="Times New Roman" w:cs="Times New Roman"/>
          <w:sz w:val="24"/>
          <w:szCs w:val="24"/>
        </w:rPr>
        <w:t>Вычислительно стойкий шифр - это криптографический алгоритм, который обладает свойством устойчивости к различным методам взлома, включая атаки перебором, статистический анализ и другие вычислительные методы.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F27F13" w:rsidRPr="00F2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5DF7"/>
    <w:multiLevelType w:val="hybridMultilevel"/>
    <w:tmpl w:val="B0402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72"/>
    <w:rsid w:val="003204F1"/>
    <w:rsid w:val="005E6CA2"/>
    <w:rsid w:val="00BE00F7"/>
    <w:rsid w:val="00F27F13"/>
    <w:rsid w:val="00FE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2023-09-29T17:54:00Z</dcterms:created>
  <dcterms:modified xsi:type="dcterms:W3CDTF">2023-09-29T18:26:00Z</dcterms:modified>
</cp:coreProperties>
</file>