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8E70C" w14:textId="77777777" w:rsidR="00F2756F" w:rsidRDefault="00F2756F" w:rsidP="00F2756F">
      <w:pPr>
        <w:jc w:val="center"/>
        <w:rPr>
          <w:b/>
          <w:bCs/>
          <w:sz w:val="36"/>
          <w:szCs w:val="36"/>
        </w:rPr>
      </w:pPr>
      <w:r w:rsidRPr="00F2756F">
        <w:rPr>
          <w:b/>
          <w:bCs/>
          <w:sz w:val="36"/>
          <w:szCs w:val="36"/>
        </w:rPr>
        <w:t>Лабораторная работа №5</w:t>
      </w:r>
    </w:p>
    <w:p w14:paraId="54548582" w14:textId="77777777" w:rsidR="00F2756F" w:rsidRDefault="00F2756F" w:rsidP="00F2756F">
      <w:pPr>
        <w:rPr>
          <w:rFonts w:ascii="Times New Roman" w:hAnsi="Times New Roman" w:cs="Times New Roman"/>
          <w:sz w:val="28"/>
          <w:szCs w:val="28"/>
        </w:rPr>
      </w:pPr>
      <w:r w:rsidRPr="00F275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768D4" wp14:editId="3ADD60DC">
            <wp:extent cx="5940425" cy="4390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022" cy="43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B760" w14:textId="77777777" w:rsidR="00363D54" w:rsidRDefault="00363D54" w:rsidP="00F27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 УЭИТ</w:t>
      </w:r>
    </w:p>
    <w:tbl>
      <w:tblPr>
        <w:tblStyle w:val="a3"/>
        <w:tblW w:w="0" w:type="auto"/>
        <w:tblInd w:w="-358" w:type="dxa"/>
        <w:tblLook w:val="04A0" w:firstRow="1" w:lastRow="0" w:firstColumn="1" w:lastColumn="0" w:noHBand="0" w:noVBand="1"/>
      </w:tblPr>
      <w:tblGrid>
        <w:gridCol w:w="484"/>
        <w:gridCol w:w="3055"/>
        <w:gridCol w:w="3264"/>
        <w:gridCol w:w="2406"/>
      </w:tblGrid>
      <w:tr w:rsidR="00C87344" w14:paraId="30E88E48" w14:textId="77777777" w:rsidTr="00140324">
        <w:trPr>
          <w:trHeight w:val="801"/>
        </w:trPr>
        <w:tc>
          <w:tcPr>
            <w:tcW w:w="484" w:type="dxa"/>
          </w:tcPr>
          <w:p w14:paraId="1C91ADFA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055" w:type="dxa"/>
          </w:tcPr>
          <w:p w14:paraId="1BCC09F8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параметра</w:t>
            </w:r>
          </w:p>
        </w:tc>
        <w:tc>
          <w:tcPr>
            <w:tcW w:w="3264" w:type="dxa"/>
          </w:tcPr>
          <w:p w14:paraId="7DA720C5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элемента </w:t>
            </w:r>
          </w:p>
        </w:tc>
        <w:tc>
          <w:tcPr>
            <w:tcW w:w="2406" w:type="dxa"/>
          </w:tcPr>
          <w:p w14:paraId="0FA10FD1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Размещение элемента</w:t>
            </w:r>
          </w:p>
        </w:tc>
      </w:tr>
      <w:tr w:rsidR="00C87344" w14:paraId="6EA5610A" w14:textId="77777777" w:rsidTr="00140324">
        <w:trPr>
          <w:trHeight w:val="400"/>
        </w:trPr>
        <w:tc>
          <w:tcPr>
            <w:tcW w:w="484" w:type="dxa"/>
          </w:tcPr>
          <w:p w14:paraId="64A73353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55" w:type="dxa"/>
          </w:tcPr>
          <w:p w14:paraId="7D68E8D1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Геометрические искажения</w:t>
            </w:r>
          </w:p>
        </w:tc>
        <w:tc>
          <w:tcPr>
            <w:tcW w:w="3264" w:type="dxa"/>
          </w:tcPr>
          <w:p w14:paraId="3CB888D2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87344">
              <w:rPr>
                <w:rFonts w:ascii="Times New Roman" w:hAnsi="Times New Roman" w:cs="Times New Roman"/>
                <w:sz w:val="28"/>
                <w:szCs w:val="28"/>
              </w:rPr>
              <w:t>Сетчатое поле</w:t>
            </w:r>
          </w:p>
        </w:tc>
        <w:tc>
          <w:tcPr>
            <w:tcW w:w="2406" w:type="dxa"/>
          </w:tcPr>
          <w:p w14:paraId="0E65B38A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 10б-д12</w:t>
            </w:r>
          </w:p>
        </w:tc>
      </w:tr>
      <w:tr w:rsidR="00C87344" w14:paraId="6E4C4827" w14:textId="77777777" w:rsidTr="00140324">
        <w:trPr>
          <w:trHeight w:val="400"/>
        </w:trPr>
        <w:tc>
          <w:tcPr>
            <w:tcW w:w="484" w:type="dxa"/>
          </w:tcPr>
          <w:p w14:paraId="5988A768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55" w:type="dxa"/>
          </w:tcPr>
          <w:p w14:paraId="6A8B1479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Яркостные (градационные) искажения </w:t>
            </w:r>
          </w:p>
        </w:tc>
        <w:tc>
          <w:tcPr>
            <w:tcW w:w="3264" w:type="dxa"/>
          </w:tcPr>
          <w:p w14:paraId="749D6209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«Серая» шкала</w:t>
            </w:r>
          </w:p>
        </w:tc>
        <w:tc>
          <w:tcPr>
            <w:tcW w:w="2406" w:type="dxa"/>
          </w:tcPr>
          <w:p w14:paraId="54C6EBAE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 8</w:t>
            </w:r>
          </w:p>
        </w:tc>
      </w:tr>
      <w:tr w:rsidR="00C87344" w14:paraId="3FC75C34" w14:textId="77777777" w:rsidTr="00140324">
        <w:trPr>
          <w:trHeight w:val="400"/>
        </w:trPr>
        <w:tc>
          <w:tcPr>
            <w:tcW w:w="484" w:type="dxa"/>
          </w:tcPr>
          <w:p w14:paraId="7F78E71E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55" w:type="dxa"/>
          </w:tcPr>
          <w:p w14:paraId="5C4759EA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Горизонтальная четкость</w:t>
            </w:r>
          </w:p>
        </w:tc>
        <w:tc>
          <w:tcPr>
            <w:tcW w:w="3264" w:type="dxa"/>
          </w:tcPr>
          <w:p w14:paraId="38515521" w14:textId="77777777" w:rsidR="00C87344" w:rsidRDefault="0014032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Штриховая мера групповой чёткости</w:t>
            </w:r>
          </w:p>
        </w:tc>
        <w:tc>
          <w:tcPr>
            <w:tcW w:w="2406" w:type="dxa"/>
          </w:tcPr>
          <w:p w14:paraId="233B94C7" w14:textId="77777777" w:rsidR="00C87344" w:rsidRDefault="0014032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 13</w:t>
            </w:r>
          </w:p>
        </w:tc>
      </w:tr>
      <w:tr w:rsidR="00C87344" w14:paraId="7E323770" w14:textId="77777777" w:rsidTr="00140324">
        <w:trPr>
          <w:trHeight w:val="379"/>
        </w:trPr>
        <w:tc>
          <w:tcPr>
            <w:tcW w:w="484" w:type="dxa"/>
          </w:tcPr>
          <w:p w14:paraId="5E28FC6C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55" w:type="dxa"/>
          </w:tcPr>
          <w:p w14:paraId="6568AAA7" w14:textId="77777777" w:rsidR="00C87344" w:rsidRDefault="00C8734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Резкость</w:t>
            </w:r>
          </w:p>
        </w:tc>
        <w:tc>
          <w:tcPr>
            <w:tcW w:w="3264" w:type="dxa"/>
          </w:tcPr>
          <w:p w14:paraId="7B67A653" w14:textId="77777777" w:rsidR="00C87344" w:rsidRDefault="0014032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Чёрно белые квадраты</w:t>
            </w:r>
          </w:p>
        </w:tc>
        <w:tc>
          <w:tcPr>
            <w:tcW w:w="2406" w:type="dxa"/>
          </w:tcPr>
          <w:p w14:paraId="5264C04D" w14:textId="77777777" w:rsidR="00C87344" w:rsidRDefault="00140324" w:rsidP="00F2756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 16</w:t>
            </w:r>
          </w:p>
        </w:tc>
      </w:tr>
      <w:tr w:rsidR="00C87344" w14:paraId="441C560E" w14:textId="77777777" w:rsidTr="00140324">
        <w:trPr>
          <w:trHeight w:val="400"/>
        </w:trPr>
        <w:tc>
          <w:tcPr>
            <w:tcW w:w="484" w:type="dxa"/>
          </w:tcPr>
          <w:p w14:paraId="6785D259" w14:textId="77777777" w:rsidR="00C87344" w:rsidRDefault="00C8734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55" w:type="dxa"/>
          </w:tcPr>
          <w:p w14:paraId="13E39A8B" w14:textId="77777777" w:rsidR="00C87344" w:rsidRDefault="00C8734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Наличие/отсутствие «Тянущихся предложений»</w:t>
            </w:r>
          </w:p>
        </w:tc>
        <w:tc>
          <w:tcPr>
            <w:tcW w:w="3264" w:type="dxa"/>
          </w:tcPr>
          <w:p w14:paraId="1DAC83CA" w14:textId="77777777" w:rsidR="00C87344" w:rsidRDefault="00C8734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6" w:type="dxa"/>
          </w:tcPr>
          <w:p w14:paraId="7E48A62F" w14:textId="77777777" w:rsidR="00C87344" w:rsidRDefault="00C8734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7344" w14:paraId="493F82C2" w14:textId="77777777" w:rsidTr="00140324">
        <w:trPr>
          <w:trHeight w:val="400"/>
        </w:trPr>
        <w:tc>
          <w:tcPr>
            <w:tcW w:w="484" w:type="dxa"/>
          </w:tcPr>
          <w:p w14:paraId="0E1E3007" w14:textId="77777777" w:rsidR="00C87344" w:rsidRDefault="00C8734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55" w:type="dxa"/>
          </w:tcPr>
          <w:p w14:paraId="37254753" w14:textId="77777777" w:rsidR="00C87344" w:rsidRDefault="00C8734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Правильность цветовоспроизведения</w:t>
            </w:r>
          </w:p>
        </w:tc>
        <w:tc>
          <w:tcPr>
            <w:tcW w:w="3264" w:type="dxa"/>
          </w:tcPr>
          <w:p w14:paraId="2C2DF945" w14:textId="77777777" w:rsidR="00C87344" w:rsidRDefault="0014032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Цветовые шкалы</w:t>
            </w:r>
          </w:p>
        </w:tc>
        <w:tc>
          <w:tcPr>
            <w:tcW w:w="2406" w:type="dxa"/>
          </w:tcPr>
          <w:p w14:paraId="7AC095CB" w14:textId="77777777" w:rsidR="00C87344" w:rsidRDefault="00140324" w:rsidP="00C873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Горизонтали 6 и 7 и горизонтали 14 15</w:t>
            </w:r>
          </w:p>
        </w:tc>
      </w:tr>
      <w:tr w:rsidR="00140324" w14:paraId="692B320F" w14:textId="77777777" w:rsidTr="00140324">
        <w:trPr>
          <w:trHeight w:val="379"/>
        </w:trPr>
        <w:tc>
          <w:tcPr>
            <w:tcW w:w="484" w:type="dxa"/>
          </w:tcPr>
          <w:p w14:paraId="2488299D" w14:textId="77777777" w:rsidR="00140324" w:rsidRDefault="00140324" w:rsidP="001403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055" w:type="dxa"/>
          </w:tcPr>
          <w:p w14:paraId="16B13D69" w14:textId="77777777" w:rsidR="00140324" w:rsidRDefault="00140324" w:rsidP="001403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«Баланс» белого</w:t>
            </w:r>
          </w:p>
        </w:tc>
        <w:tc>
          <w:tcPr>
            <w:tcW w:w="3264" w:type="dxa"/>
          </w:tcPr>
          <w:p w14:paraId="288DA2AA" w14:textId="77777777" w:rsidR="00140324" w:rsidRDefault="00140324" w:rsidP="001403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«Серая» шкала</w:t>
            </w:r>
          </w:p>
        </w:tc>
        <w:tc>
          <w:tcPr>
            <w:tcW w:w="2406" w:type="dxa"/>
          </w:tcPr>
          <w:p w14:paraId="5CA60C1A" w14:textId="77777777" w:rsidR="00140324" w:rsidRDefault="00140324" w:rsidP="001403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 8</w:t>
            </w:r>
          </w:p>
        </w:tc>
      </w:tr>
    </w:tbl>
    <w:p w14:paraId="392C69E1" w14:textId="77777777" w:rsidR="00C87344" w:rsidRDefault="00C87344" w:rsidP="00F2756F">
      <w:pPr>
        <w:rPr>
          <w:rFonts w:ascii="Times New Roman" w:hAnsi="Times New Roman" w:cs="Times New Roman"/>
          <w:sz w:val="28"/>
          <w:szCs w:val="28"/>
        </w:rPr>
      </w:pPr>
    </w:p>
    <w:p w14:paraId="77E69CF3" w14:textId="77777777" w:rsidR="00363D54" w:rsidRDefault="00363D54" w:rsidP="00F27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Оценка качества изображения Таблица 2</w:t>
      </w:r>
    </w:p>
    <w:p w14:paraId="652009AA" w14:textId="77777777" w:rsidR="00363D54" w:rsidRDefault="00363D54" w:rsidP="00F2756F">
      <w:pPr>
        <w:rPr>
          <w:rFonts w:ascii="Times New Roman" w:hAnsi="Times New Roman" w:cs="Times New Roman"/>
          <w:sz w:val="28"/>
          <w:szCs w:val="28"/>
        </w:rPr>
      </w:pPr>
      <w:r w:rsidRPr="00363D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9BB93" wp14:editId="10FDE693">
            <wp:extent cx="6336368" cy="1956390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921" cy="19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479" w14:textId="77777777" w:rsidR="0010548B" w:rsidRDefault="0010548B" w:rsidP="00F275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Серая шкала</w:t>
      </w:r>
    </w:p>
    <w:p w14:paraId="705B4724" w14:textId="77777777" w:rsidR="0010548B" w:rsidRDefault="0010548B" w:rsidP="00F2756F">
      <w:pPr>
        <w:rPr>
          <w:rFonts w:ascii="Times New Roman" w:hAnsi="Times New Roman" w:cs="Times New Roman"/>
          <w:sz w:val="28"/>
          <w:szCs w:val="28"/>
        </w:rPr>
      </w:pPr>
      <w:r w:rsidRPr="001054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345A7" wp14:editId="021416FA">
            <wp:extent cx="5940425" cy="32359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8C34" w14:textId="44568374" w:rsidR="0010548B" w:rsidRDefault="0010548B" w:rsidP="00F2756F">
      <w:pPr>
        <w:rPr>
          <w:rFonts w:ascii="Times New Roman" w:hAnsi="Times New Roman" w:cs="Times New Roman"/>
          <w:sz w:val="28"/>
          <w:szCs w:val="28"/>
        </w:rPr>
      </w:pPr>
    </w:p>
    <w:p w14:paraId="45FDDC45" w14:textId="36F828D2" w:rsidR="001D4DC4" w:rsidRDefault="001D4DC4" w:rsidP="00F2756F">
      <w:pPr>
        <w:rPr>
          <w:rFonts w:ascii="Times New Roman" w:hAnsi="Times New Roman" w:cs="Times New Roman"/>
          <w:sz w:val="28"/>
          <w:szCs w:val="28"/>
        </w:rPr>
      </w:pPr>
    </w:p>
    <w:p w14:paraId="6942CD63" w14:textId="42CE4BA5" w:rsidR="001D4DC4" w:rsidRDefault="001D4DC4" w:rsidP="00F2756F">
      <w:pPr>
        <w:rPr>
          <w:rFonts w:ascii="Times New Roman" w:hAnsi="Times New Roman" w:cs="Times New Roman"/>
          <w:sz w:val="28"/>
          <w:szCs w:val="28"/>
        </w:rPr>
      </w:pPr>
    </w:p>
    <w:p w14:paraId="7F38DC5E" w14:textId="436B03C6" w:rsidR="001D4DC4" w:rsidRDefault="001D4DC4" w:rsidP="00F2756F">
      <w:pPr>
        <w:rPr>
          <w:rFonts w:ascii="Times New Roman" w:hAnsi="Times New Roman" w:cs="Times New Roman"/>
          <w:sz w:val="28"/>
          <w:szCs w:val="28"/>
        </w:rPr>
      </w:pPr>
    </w:p>
    <w:p w14:paraId="7B7CA60E" w14:textId="77FB7333" w:rsidR="001D4DC4" w:rsidRDefault="001D4DC4" w:rsidP="00F2756F">
      <w:pPr>
        <w:rPr>
          <w:rFonts w:ascii="Times New Roman" w:hAnsi="Times New Roman" w:cs="Times New Roman"/>
          <w:sz w:val="28"/>
          <w:szCs w:val="28"/>
        </w:rPr>
      </w:pPr>
    </w:p>
    <w:p w14:paraId="047F5F25" w14:textId="2571CC69" w:rsidR="001D4DC4" w:rsidRDefault="001D4DC4" w:rsidP="00F2756F">
      <w:pPr>
        <w:rPr>
          <w:rFonts w:ascii="Times New Roman" w:hAnsi="Times New Roman" w:cs="Times New Roman"/>
          <w:sz w:val="28"/>
          <w:szCs w:val="28"/>
        </w:rPr>
      </w:pPr>
    </w:p>
    <w:p w14:paraId="61561696" w14:textId="7E0B74D3" w:rsidR="001D4DC4" w:rsidRPr="001D4DC4" w:rsidRDefault="001D4DC4" w:rsidP="001D4D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 Ч/Б изображения для оценки</w:t>
      </w:r>
    </w:p>
    <w:p w14:paraId="1CD471AF" w14:textId="77777777" w:rsidR="001D4DC4" w:rsidRDefault="001D4DC4" w:rsidP="001D4DC4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Y="1173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D4DC4" w14:paraId="05827CCE" w14:textId="77777777" w:rsidTr="001D4DC4">
        <w:trPr>
          <w:trHeight w:val="620"/>
        </w:trPr>
        <w:tc>
          <w:tcPr>
            <w:tcW w:w="1869" w:type="dxa"/>
          </w:tcPr>
          <w:p w14:paraId="60880ACC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869" w:type="dxa"/>
          </w:tcPr>
          <w:p w14:paraId="5E132D91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oMath>
            </m:oMathPara>
          </w:p>
        </w:tc>
        <w:tc>
          <w:tcPr>
            <w:tcW w:w="1869" w:type="dxa"/>
          </w:tcPr>
          <w:p w14:paraId="20C7FE60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 градаций</w:t>
            </w:r>
          </w:p>
        </w:tc>
        <w:tc>
          <w:tcPr>
            <w:tcW w:w="1869" w:type="dxa"/>
          </w:tcPr>
          <w:p w14:paraId="33767587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уменьшения градации</w:t>
            </w:r>
          </w:p>
        </w:tc>
        <w:tc>
          <w:tcPr>
            <w:tcW w:w="1869" w:type="dxa"/>
          </w:tcPr>
          <w:p w14:paraId="62878EE9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Качество</w:t>
            </w:r>
          </w:p>
        </w:tc>
      </w:tr>
      <w:tr w:rsidR="001D4DC4" w14:paraId="27EAB54D" w14:textId="77777777" w:rsidTr="001D4DC4">
        <w:tc>
          <w:tcPr>
            <w:tcW w:w="1869" w:type="dxa"/>
          </w:tcPr>
          <w:p w14:paraId="79FA9D7C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69" w:type="dxa"/>
          </w:tcPr>
          <w:p w14:paraId="1E789629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1,0</w:t>
            </w:r>
          </w:p>
        </w:tc>
        <w:tc>
          <w:tcPr>
            <w:tcW w:w="1869" w:type="dxa"/>
          </w:tcPr>
          <w:p w14:paraId="13255CF8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69" w:type="dxa"/>
          </w:tcPr>
          <w:p w14:paraId="1B6C40CE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22FEE6D8" w14:textId="37C1927E" w:rsidR="001D4DC4" w:rsidRDefault="00673C09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D4DC4" w14:paraId="311DD34E" w14:textId="77777777" w:rsidTr="001D4DC4">
        <w:tc>
          <w:tcPr>
            <w:tcW w:w="1869" w:type="dxa"/>
          </w:tcPr>
          <w:p w14:paraId="723A13BA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69" w:type="dxa"/>
          </w:tcPr>
          <w:p w14:paraId="3913AEB9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2,0</w:t>
            </w:r>
          </w:p>
        </w:tc>
        <w:tc>
          <w:tcPr>
            <w:tcW w:w="1869" w:type="dxa"/>
          </w:tcPr>
          <w:p w14:paraId="4322B544" w14:textId="2E6BEA61" w:rsidR="001D4DC4" w:rsidRDefault="00673C09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869" w:type="dxa"/>
          </w:tcPr>
          <w:p w14:paraId="2590C52D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3DE91029" w14:textId="42580971" w:rsidR="001D4DC4" w:rsidRDefault="00673C09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D4DC4" w14:paraId="3B52C207" w14:textId="77777777" w:rsidTr="001D4DC4">
        <w:tc>
          <w:tcPr>
            <w:tcW w:w="1869" w:type="dxa"/>
          </w:tcPr>
          <w:p w14:paraId="60402C14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869" w:type="dxa"/>
          </w:tcPr>
          <w:p w14:paraId="18E7E5D1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1869" w:type="dxa"/>
          </w:tcPr>
          <w:p w14:paraId="136841A5" w14:textId="0C04719C" w:rsidR="001D4DC4" w:rsidRDefault="00673C09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869" w:type="dxa"/>
          </w:tcPr>
          <w:p w14:paraId="21AB0BB1" w14:textId="77777777" w:rsidR="001D4DC4" w:rsidRDefault="001D4DC4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69" w:type="dxa"/>
          </w:tcPr>
          <w:p w14:paraId="39EC5A58" w14:textId="47B77AC7" w:rsidR="001D4DC4" w:rsidRDefault="00673C09" w:rsidP="001D4DC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19BB93F1" w14:textId="64EE0493" w:rsidR="001D4DC4" w:rsidRDefault="001D4DC4" w:rsidP="001D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1D4D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23F698" wp14:editId="749B3A5D">
            <wp:extent cx="5732780" cy="6889539"/>
            <wp:effectExtent l="0" t="0" r="127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233" cy="689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64E7" w14:textId="21872259" w:rsidR="00673C09" w:rsidRDefault="00673C09" w:rsidP="001D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C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EDC58D" wp14:editId="25FCFE5E">
            <wp:extent cx="5940425" cy="7346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7E68" w14:textId="52BA9C86" w:rsidR="00673C09" w:rsidRDefault="00673C09" w:rsidP="001D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C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F40916" wp14:editId="48BFE585">
            <wp:extent cx="5940425" cy="73875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772B" w14:textId="77777777" w:rsidR="004B160E" w:rsidRDefault="004B160E" w:rsidP="001D4D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E859B" w14:textId="77777777" w:rsidR="004B160E" w:rsidRDefault="004B160E" w:rsidP="001D4D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14BC20" w14:textId="77777777" w:rsidR="004B160E" w:rsidRDefault="004B160E" w:rsidP="001D4D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395503" w14:textId="77777777" w:rsidR="004B160E" w:rsidRDefault="004B160E" w:rsidP="001D4D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20B704" w14:textId="77777777" w:rsidR="004B160E" w:rsidRDefault="004B160E" w:rsidP="001D4D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61FA27" w14:textId="77777777" w:rsidR="004B160E" w:rsidRDefault="004B160E" w:rsidP="001D4D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0BE3D8" w14:textId="77777777" w:rsidR="004B160E" w:rsidRPr="004B160E" w:rsidRDefault="004B160E" w:rsidP="004B160E">
      <w:pPr>
        <w:jc w:val="center"/>
        <w:rPr>
          <w:rFonts w:ascii="Times New Roman" w:hAnsi="Times New Roman" w:cs="Times New Roman"/>
          <w:sz w:val="28"/>
          <w:szCs w:val="28"/>
        </w:rPr>
      </w:pPr>
      <w:r w:rsidRPr="004B160E">
        <w:rPr>
          <w:rFonts w:ascii="Times New Roman" w:hAnsi="Times New Roman" w:cs="Times New Roman"/>
          <w:sz w:val="28"/>
          <w:szCs w:val="28"/>
        </w:rPr>
        <w:t>Оценить четкость (детальность) изображения и влияние на нее линейных</w:t>
      </w:r>
    </w:p>
    <w:p w14:paraId="329002C4" w14:textId="1330D2AD" w:rsidR="004B160E" w:rsidRDefault="004B160E" w:rsidP="004B160E">
      <w:pPr>
        <w:rPr>
          <w:rFonts w:ascii="Times New Roman" w:hAnsi="Times New Roman" w:cs="Times New Roman"/>
          <w:sz w:val="28"/>
          <w:szCs w:val="28"/>
        </w:rPr>
      </w:pPr>
      <w:r w:rsidRPr="004B160E">
        <w:rPr>
          <w:rFonts w:ascii="Times New Roman" w:hAnsi="Times New Roman" w:cs="Times New Roman"/>
          <w:sz w:val="28"/>
          <w:szCs w:val="28"/>
        </w:rPr>
        <w:t>искажений в области верхних частот.</w:t>
      </w:r>
      <w:bookmarkStart w:id="0" w:name="_GoBack"/>
      <w:bookmarkEnd w:id="0"/>
    </w:p>
    <w:p w14:paraId="5C13B425" w14:textId="0CC667FD" w:rsidR="004B160E" w:rsidRDefault="004B160E" w:rsidP="001D4DC4">
      <w:pPr>
        <w:jc w:val="center"/>
        <w:rPr>
          <w:rFonts w:ascii="Times New Roman" w:hAnsi="Times New Roman" w:cs="Times New Roman"/>
          <w:sz w:val="28"/>
          <w:szCs w:val="28"/>
        </w:rPr>
      </w:pPr>
      <w:r w:rsidRPr="004B16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5FA5A1" wp14:editId="11A2166A">
            <wp:extent cx="3522196" cy="4742446"/>
            <wp:effectExtent l="0" t="0" r="254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09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6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56F"/>
    <w:rsid w:val="0010548B"/>
    <w:rsid w:val="00140324"/>
    <w:rsid w:val="001D4DC4"/>
    <w:rsid w:val="00363D54"/>
    <w:rsid w:val="004B160E"/>
    <w:rsid w:val="00673C09"/>
    <w:rsid w:val="00AB6D3A"/>
    <w:rsid w:val="00C87344"/>
    <w:rsid w:val="00EA56E2"/>
    <w:rsid w:val="00F27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1D726"/>
  <w15:chartTrackingRefBased/>
  <w15:docId w15:val="{A1D8A35E-9536-42B2-AEF2-489D2DC33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73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0548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2024-05-25T12:05:00Z</dcterms:created>
  <dcterms:modified xsi:type="dcterms:W3CDTF">2024-05-25T12:57:00Z</dcterms:modified>
</cp:coreProperties>
</file>