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C931C" w14:textId="77777777" w:rsidR="00A7456B" w:rsidRPr="00A7456B" w:rsidRDefault="00A7456B" w:rsidP="00A74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56B">
        <w:rPr>
          <w:rFonts w:ascii="Times New Roman" w:hAnsi="Times New Roman" w:cs="Times New Roman"/>
          <w:b/>
          <w:bCs/>
          <w:sz w:val="28"/>
          <w:szCs w:val="28"/>
        </w:rPr>
        <w:t xml:space="preserve">Домашнее задание </w:t>
      </w:r>
    </w:p>
    <w:p w14:paraId="04D48153" w14:textId="6F58E542" w:rsidR="00A7456B" w:rsidRPr="009C7ADD" w:rsidRDefault="009C7ADD" w:rsidP="009C7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7456B" w:rsidRPr="009C7ADD">
        <w:rPr>
          <w:rFonts w:ascii="Times New Roman" w:hAnsi="Times New Roman" w:cs="Times New Roman"/>
          <w:sz w:val="28"/>
          <w:szCs w:val="28"/>
        </w:rPr>
        <w:t xml:space="preserve">Работа с терминологией </w:t>
      </w:r>
    </w:p>
    <w:p w14:paraId="67721335" w14:textId="77777777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Дать определение:</w:t>
      </w:r>
    </w:p>
    <w:p w14:paraId="1E57D217" w14:textId="4BDA705F" w:rsidR="00A7456B" w:rsidRPr="007D17D3" w:rsidRDefault="00A7456B" w:rsidP="00A745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456B">
        <w:rPr>
          <w:rFonts w:ascii="Times New Roman" w:hAnsi="Times New Roman" w:cs="Times New Roman"/>
          <w:sz w:val="28"/>
          <w:szCs w:val="28"/>
        </w:rPr>
        <w:t>Амимия</w:t>
      </w:r>
      <w:r w:rsidR="007D17D3">
        <w:rPr>
          <w:rFonts w:ascii="Times New Roman" w:hAnsi="Times New Roman" w:cs="Times New Roman"/>
          <w:sz w:val="28"/>
          <w:szCs w:val="28"/>
        </w:rPr>
        <w:t xml:space="preserve"> - </w:t>
      </w:r>
      <w:r w:rsidR="007D17D3" w:rsidRPr="007D17D3">
        <w:rPr>
          <w:rFonts w:ascii="Times New Roman" w:hAnsi="Times New Roman" w:cs="Times New Roman"/>
          <w:sz w:val="28"/>
          <w:szCs w:val="28"/>
        </w:rPr>
        <w:t>отсутствие возможности выражать свои мысли и эмоции посредством мимики лица, глаз и жестов</w:t>
      </w:r>
      <w:r w:rsidR="007D17D3">
        <w:rPr>
          <w:rFonts w:ascii="Times New Roman" w:hAnsi="Times New Roman" w:cs="Times New Roman"/>
          <w:sz w:val="28"/>
          <w:szCs w:val="28"/>
        </w:rPr>
        <w:t>.</w:t>
      </w:r>
    </w:p>
    <w:p w14:paraId="2A237D2C" w14:textId="7B39CFCB" w:rsidR="00A7456B" w:rsidRPr="007D17D3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Интонация</w:t>
      </w:r>
      <w:r w:rsidR="007D17D3" w:rsidRPr="007D17D3">
        <w:rPr>
          <w:rFonts w:ascii="Times New Roman" w:hAnsi="Times New Roman" w:cs="Times New Roman"/>
          <w:sz w:val="28"/>
          <w:szCs w:val="28"/>
        </w:rPr>
        <w:t xml:space="preserve"> -</w:t>
      </w:r>
      <w:r w:rsidR="007D17D3" w:rsidRPr="007D17D3">
        <w:rPr>
          <w:rFonts w:ascii="Times New Roman" w:hAnsi="Times New Roman" w:cs="Times New Roman"/>
          <w:sz w:val="28"/>
          <w:szCs w:val="28"/>
        </w:rPr>
        <w:t xml:space="preserve"> ритмико-мелодическая сторона речи, которая служит средством выражения синтаксических значений и эмоциональной окраски.</w:t>
      </w:r>
    </w:p>
    <w:p w14:paraId="2E85B908" w14:textId="19444379" w:rsidR="00A7456B" w:rsidRPr="007D17D3" w:rsidRDefault="00A7456B" w:rsidP="00A745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56B">
        <w:rPr>
          <w:rFonts w:ascii="Times New Roman" w:hAnsi="Times New Roman" w:cs="Times New Roman"/>
          <w:sz w:val="28"/>
          <w:szCs w:val="28"/>
        </w:rPr>
        <w:t>Кинесика</w:t>
      </w:r>
      <w:proofErr w:type="spellEnd"/>
      <w:r w:rsidR="007D17D3" w:rsidRPr="007D17D3">
        <w:rPr>
          <w:rFonts w:ascii="Times New Roman" w:hAnsi="Times New Roman" w:cs="Times New Roman"/>
          <w:sz w:val="28"/>
          <w:szCs w:val="28"/>
        </w:rPr>
        <w:t xml:space="preserve"> - </w:t>
      </w:r>
      <w:r w:rsidR="007D17D3" w:rsidRPr="007D17D3">
        <w:rPr>
          <w:rFonts w:ascii="Times New Roman" w:hAnsi="Times New Roman" w:cs="Times New Roman"/>
          <w:sz w:val="28"/>
          <w:szCs w:val="28"/>
        </w:rPr>
        <w:t>совокупность телодвижений (жестов, мимики), применяемых в процессе человеческого взаимодействия</w:t>
      </w:r>
      <w:r w:rsidR="007D17D3">
        <w:rPr>
          <w:rFonts w:ascii="Times New Roman" w:hAnsi="Times New Roman" w:cs="Times New Roman"/>
          <w:sz w:val="28"/>
          <w:szCs w:val="28"/>
        </w:rPr>
        <w:t>.</w:t>
      </w:r>
    </w:p>
    <w:p w14:paraId="5B183CA6" w14:textId="626C6A12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Мимика</w:t>
      </w:r>
      <w:r w:rsidR="007D17D3">
        <w:rPr>
          <w:rFonts w:ascii="Times New Roman" w:hAnsi="Times New Roman" w:cs="Times New Roman"/>
          <w:sz w:val="28"/>
          <w:szCs w:val="28"/>
        </w:rPr>
        <w:t xml:space="preserve"> - </w:t>
      </w:r>
      <w:r w:rsidR="007D17D3" w:rsidRPr="007D17D3">
        <w:rPr>
          <w:rFonts w:ascii="Times New Roman" w:hAnsi="Times New Roman" w:cs="Times New Roman"/>
          <w:sz w:val="28"/>
          <w:szCs w:val="28"/>
        </w:rPr>
        <w:t>выразительные движения мышц лица, которые являются одной из форм проявления тех или иных чувств человека.</w:t>
      </w:r>
    </w:p>
    <w:p w14:paraId="4BDB96DA" w14:textId="36A1C9C1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Мимикрия</w:t>
      </w:r>
      <w:r w:rsidR="007D17D3">
        <w:rPr>
          <w:rFonts w:ascii="Times New Roman" w:hAnsi="Times New Roman" w:cs="Times New Roman"/>
          <w:sz w:val="28"/>
          <w:szCs w:val="28"/>
        </w:rPr>
        <w:t xml:space="preserve"> - </w:t>
      </w:r>
      <w:r w:rsidR="007D17D3" w:rsidRPr="007D17D3">
        <w:rPr>
          <w:rFonts w:ascii="Times New Roman" w:hAnsi="Times New Roman" w:cs="Times New Roman"/>
          <w:sz w:val="28"/>
          <w:szCs w:val="28"/>
        </w:rPr>
        <w:t>адаптивное сходство одного биологического вида с другим или с объектами окружающей среды.</w:t>
      </w:r>
    </w:p>
    <w:p w14:paraId="42370E46" w14:textId="138D21B9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Невербальное общение</w:t>
      </w:r>
      <w:r w:rsidR="007D17D3">
        <w:rPr>
          <w:rFonts w:ascii="Times New Roman" w:hAnsi="Times New Roman" w:cs="Times New Roman"/>
          <w:sz w:val="28"/>
          <w:szCs w:val="28"/>
        </w:rPr>
        <w:t xml:space="preserve"> - </w:t>
      </w:r>
      <w:r w:rsidR="007D17D3" w:rsidRPr="007D17D3">
        <w:rPr>
          <w:rFonts w:ascii="Times New Roman" w:hAnsi="Times New Roman" w:cs="Times New Roman"/>
          <w:sz w:val="28"/>
          <w:szCs w:val="28"/>
        </w:rPr>
        <w:t>передача информации посредством языка тела, тона и высоты голоса, мимики, жестов, позы и положения в пространстве.</w:t>
      </w:r>
    </w:p>
    <w:p w14:paraId="552B6E8B" w14:textId="00C4EADD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56B">
        <w:rPr>
          <w:rFonts w:ascii="Times New Roman" w:hAnsi="Times New Roman" w:cs="Times New Roman"/>
          <w:sz w:val="28"/>
          <w:szCs w:val="28"/>
        </w:rPr>
        <w:t>Проксемика</w:t>
      </w:r>
      <w:proofErr w:type="spellEnd"/>
      <w:r w:rsidR="007D17D3">
        <w:rPr>
          <w:rFonts w:ascii="Times New Roman" w:hAnsi="Times New Roman" w:cs="Times New Roman"/>
          <w:sz w:val="28"/>
          <w:szCs w:val="28"/>
        </w:rPr>
        <w:t xml:space="preserve"> -</w:t>
      </w:r>
      <w:r w:rsidR="00571984">
        <w:rPr>
          <w:rFonts w:ascii="Times New Roman" w:hAnsi="Times New Roman" w:cs="Times New Roman"/>
          <w:sz w:val="28"/>
          <w:szCs w:val="28"/>
        </w:rPr>
        <w:t xml:space="preserve"> </w:t>
      </w:r>
      <w:r w:rsidR="00571984" w:rsidRPr="00571984">
        <w:rPr>
          <w:rFonts w:ascii="Times New Roman" w:hAnsi="Times New Roman" w:cs="Times New Roman"/>
          <w:sz w:val="28"/>
          <w:szCs w:val="28"/>
        </w:rPr>
        <w:t>область социальной психологии, которая изучает невербальную коммуникацию с точки зрения величины расстояния между общающимися людьми.</w:t>
      </w:r>
    </w:p>
    <w:p w14:paraId="7E3C9F89" w14:textId="342033B2" w:rsidR="00A7456B" w:rsidRPr="00571984" w:rsidRDefault="00A7456B" w:rsidP="00571984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Просодика</w:t>
      </w:r>
      <w:r w:rsidR="00571984">
        <w:rPr>
          <w:rFonts w:ascii="Times New Roman" w:hAnsi="Times New Roman" w:cs="Times New Roman"/>
          <w:sz w:val="28"/>
          <w:szCs w:val="28"/>
        </w:rPr>
        <w:t xml:space="preserve"> - </w:t>
      </w:r>
      <w:r w:rsidR="00571984" w:rsidRPr="00571984">
        <w:rPr>
          <w:rFonts w:ascii="Times New Roman" w:hAnsi="Times New Roman" w:cs="Times New Roman"/>
          <w:sz w:val="28"/>
          <w:szCs w:val="28"/>
        </w:rPr>
        <w:t>комплекс элементов, отвечающих за выразительность и интонацию речи</w:t>
      </w:r>
      <w:r w:rsidR="00571984">
        <w:rPr>
          <w:rFonts w:ascii="Times New Roman" w:hAnsi="Times New Roman" w:cs="Times New Roman"/>
          <w:sz w:val="28"/>
          <w:szCs w:val="28"/>
        </w:rPr>
        <w:t xml:space="preserve"> (</w:t>
      </w:r>
      <w:r w:rsidR="00571984" w:rsidRPr="00571984">
        <w:rPr>
          <w:rFonts w:ascii="Times New Roman" w:hAnsi="Times New Roman" w:cs="Times New Roman"/>
          <w:sz w:val="28"/>
          <w:szCs w:val="28"/>
        </w:rPr>
        <w:t>тембр</w:t>
      </w:r>
      <w:r w:rsidR="00571984" w:rsidRPr="00571984">
        <w:rPr>
          <w:rFonts w:ascii="Times New Roman" w:hAnsi="Times New Roman" w:cs="Times New Roman"/>
          <w:sz w:val="28"/>
          <w:szCs w:val="28"/>
        </w:rPr>
        <w:t xml:space="preserve">, </w:t>
      </w:r>
      <w:r w:rsidR="00571984">
        <w:rPr>
          <w:rFonts w:ascii="Times New Roman" w:hAnsi="Times New Roman" w:cs="Times New Roman"/>
          <w:sz w:val="28"/>
          <w:szCs w:val="28"/>
        </w:rPr>
        <w:t>т</w:t>
      </w:r>
      <w:r w:rsidR="00571984" w:rsidRPr="00571984">
        <w:rPr>
          <w:rFonts w:ascii="Times New Roman" w:hAnsi="Times New Roman" w:cs="Times New Roman"/>
          <w:sz w:val="28"/>
          <w:szCs w:val="28"/>
        </w:rPr>
        <w:t>емп</w:t>
      </w:r>
      <w:r w:rsidR="00571984" w:rsidRPr="00571984">
        <w:rPr>
          <w:rFonts w:ascii="Times New Roman" w:hAnsi="Times New Roman" w:cs="Times New Roman"/>
          <w:sz w:val="28"/>
          <w:szCs w:val="28"/>
        </w:rPr>
        <w:t xml:space="preserve">, </w:t>
      </w:r>
      <w:r w:rsidR="00571984" w:rsidRPr="00571984">
        <w:rPr>
          <w:rFonts w:ascii="Times New Roman" w:hAnsi="Times New Roman" w:cs="Times New Roman"/>
          <w:sz w:val="28"/>
          <w:szCs w:val="28"/>
        </w:rPr>
        <w:t>логическое ударение</w:t>
      </w:r>
      <w:r w:rsidR="00571984" w:rsidRPr="00571984">
        <w:rPr>
          <w:rFonts w:ascii="Times New Roman" w:hAnsi="Times New Roman" w:cs="Times New Roman"/>
          <w:sz w:val="28"/>
          <w:szCs w:val="28"/>
        </w:rPr>
        <w:t xml:space="preserve">, </w:t>
      </w:r>
      <w:r w:rsidR="00571984" w:rsidRPr="00571984">
        <w:rPr>
          <w:rFonts w:ascii="Times New Roman" w:hAnsi="Times New Roman" w:cs="Times New Roman"/>
          <w:sz w:val="28"/>
          <w:szCs w:val="28"/>
        </w:rPr>
        <w:t>мелодик</w:t>
      </w:r>
      <w:r w:rsidR="00571984">
        <w:rPr>
          <w:rFonts w:ascii="Times New Roman" w:hAnsi="Times New Roman" w:cs="Times New Roman"/>
          <w:sz w:val="28"/>
          <w:szCs w:val="28"/>
        </w:rPr>
        <w:t>а</w:t>
      </w:r>
      <w:r w:rsidR="00571984" w:rsidRPr="00571984">
        <w:rPr>
          <w:rFonts w:ascii="Times New Roman" w:hAnsi="Times New Roman" w:cs="Times New Roman"/>
          <w:sz w:val="28"/>
          <w:szCs w:val="28"/>
        </w:rPr>
        <w:t xml:space="preserve">, </w:t>
      </w:r>
      <w:r w:rsidR="00571984" w:rsidRPr="00571984">
        <w:rPr>
          <w:rFonts w:ascii="Times New Roman" w:hAnsi="Times New Roman" w:cs="Times New Roman"/>
          <w:sz w:val="28"/>
          <w:szCs w:val="28"/>
        </w:rPr>
        <w:t>ритм</w:t>
      </w:r>
      <w:r w:rsidR="00571984" w:rsidRPr="00571984">
        <w:rPr>
          <w:rFonts w:ascii="Times New Roman" w:hAnsi="Times New Roman" w:cs="Times New Roman"/>
          <w:sz w:val="28"/>
          <w:szCs w:val="28"/>
        </w:rPr>
        <w:t xml:space="preserve">, </w:t>
      </w:r>
      <w:r w:rsidR="00571984" w:rsidRPr="00571984">
        <w:rPr>
          <w:rFonts w:ascii="Times New Roman" w:hAnsi="Times New Roman" w:cs="Times New Roman"/>
          <w:sz w:val="28"/>
          <w:szCs w:val="28"/>
        </w:rPr>
        <w:t>интенсивность</w:t>
      </w:r>
      <w:r w:rsidR="00571984" w:rsidRPr="00571984">
        <w:rPr>
          <w:rFonts w:ascii="Times New Roman" w:hAnsi="Times New Roman" w:cs="Times New Roman"/>
          <w:sz w:val="28"/>
          <w:szCs w:val="28"/>
        </w:rPr>
        <w:t xml:space="preserve">, </w:t>
      </w:r>
      <w:r w:rsidR="00571984" w:rsidRPr="00571984">
        <w:rPr>
          <w:rFonts w:ascii="Times New Roman" w:hAnsi="Times New Roman" w:cs="Times New Roman"/>
          <w:sz w:val="28"/>
          <w:szCs w:val="28"/>
        </w:rPr>
        <w:t>дикци</w:t>
      </w:r>
      <w:r w:rsidR="00571984">
        <w:rPr>
          <w:rFonts w:ascii="Times New Roman" w:hAnsi="Times New Roman" w:cs="Times New Roman"/>
          <w:sz w:val="28"/>
          <w:szCs w:val="28"/>
        </w:rPr>
        <w:t>я</w:t>
      </w:r>
      <w:r w:rsidR="00571984" w:rsidRPr="00571984">
        <w:rPr>
          <w:rFonts w:ascii="Times New Roman" w:hAnsi="Times New Roman" w:cs="Times New Roman"/>
          <w:sz w:val="28"/>
          <w:szCs w:val="28"/>
        </w:rPr>
        <w:t>)</w:t>
      </w:r>
      <w:r w:rsidR="00571984">
        <w:rPr>
          <w:rFonts w:ascii="Times New Roman" w:hAnsi="Times New Roman" w:cs="Times New Roman"/>
          <w:sz w:val="28"/>
          <w:szCs w:val="28"/>
        </w:rPr>
        <w:t>.</w:t>
      </w:r>
    </w:p>
    <w:p w14:paraId="76C15130" w14:textId="3E48BC92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56B">
        <w:rPr>
          <w:rFonts w:ascii="Times New Roman" w:hAnsi="Times New Roman" w:cs="Times New Roman"/>
          <w:sz w:val="28"/>
          <w:szCs w:val="28"/>
        </w:rPr>
        <w:t>Такесика</w:t>
      </w:r>
      <w:proofErr w:type="spellEnd"/>
      <w:r w:rsidR="00571984">
        <w:rPr>
          <w:rFonts w:ascii="Times New Roman" w:hAnsi="Times New Roman" w:cs="Times New Roman"/>
          <w:sz w:val="28"/>
          <w:szCs w:val="28"/>
        </w:rPr>
        <w:t xml:space="preserve"> - </w:t>
      </w:r>
      <w:r w:rsidR="00571984" w:rsidRPr="00571984">
        <w:rPr>
          <w:rFonts w:ascii="Times New Roman" w:hAnsi="Times New Roman" w:cs="Times New Roman"/>
          <w:sz w:val="28"/>
          <w:szCs w:val="28"/>
        </w:rPr>
        <w:t>раздел психологии, изучающий процесс общения людей с помощью прикосновений</w:t>
      </w:r>
      <w:r w:rsidR="00571984">
        <w:rPr>
          <w:rFonts w:ascii="Times New Roman" w:hAnsi="Times New Roman" w:cs="Times New Roman"/>
          <w:sz w:val="28"/>
          <w:szCs w:val="28"/>
        </w:rPr>
        <w:t>.</w:t>
      </w:r>
    </w:p>
    <w:p w14:paraId="7154998B" w14:textId="7D328B27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56B">
        <w:rPr>
          <w:rFonts w:ascii="Times New Roman" w:hAnsi="Times New Roman" w:cs="Times New Roman"/>
          <w:sz w:val="28"/>
          <w:szCs w:val="28"/>
        </w:rPr>
        <w:t>Ольфакторные</w:t>
      </w:r>
      <w:proofErr w:type="spellEnd"/>
      <w:r w:rsidRPr="00A7456B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571984">
        <w:rPr>
          <w:rFonts w:ascii="Times New Roman" w:hAnsi="Times New Roman" w:cs="Times New Roman"/>
          <w:sz w:val="28"/>
          <w:szCs w:val="28"/>
        </w:rPr>
        <w:t xml:space="preserve"> - </w:t>
      </w:r>
      <w:r w:rsidR="00571984" w:rsidRPr="00571984">
        <w:rPr>
          <w:rFonts w:ascii="Times New Roman" w:hAnsi="Times New Roman" w:cs="Times New Roman"/>
          <w:sz w:val="28"/>
          <w:szCs w:val="28"/>
        </w:rPr>
        <w:t>невербальные средства, отвечающие за перцептивную сторону коммуникации</w:t>
      </w:r>
      <w:r w:rsidR="00571984">
        <w:rPr>
          <w:rFonts w:ascii="Times New Roman" w:hAnsi="Times New Roman" w:cs="Times New Roman"/>
          <w:sz w:val="28"/>
          <w:szCs w:val="28"/>
        </w:rPr>
        <w:t>.</w:t>
      </w:r>
    </w:p>
    <w:p w14:paraId="5593541E" w14:textId="08521CD5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Экстралингвистика</w:t>
      </w:r>
      <w:r w:rsidR="00571984">
        <w:rPr>
          <w:rFonts w:ascii="Times New Roman" w:hAnsi="Times New Roman" w:cs="Times New Roman"/>
          <w:sz w:val="28"/>
          <w:szCs w:val="28"/>
        </w:rPr>
        <w:t xml:space="preserve"> - </w:t>
      </w:r>
      <w:r w:rsidR="00571984" w:rsidRPr="00571984">
        <w:rPr>
          <w:rFonts w:ascii="Times New Roman" w:hAnsi="Times New Roman" w:cs="Times New Roman"/>
          <w:sz w:val="28"/>
          <w:szCs w:val="28"/>
        </w:rPr>
        <w:t>раздел языкознания, изучающий всевозможные неречевые вкрапления в речь</w:t>
      </w:r>
      <w:r w:rsidR="00571984">
        <w:rPr>
          <w:rFonts w:ascii="Times New Roman" w:hAnsi="Times New Roman" w:cs="Times New Roman"/>
          <w:sz w:val="28"/>
          <w:szCs w:val="28"/>
        </w:rPr>
        <w:t>.</w:t>
      </w:r>
    </w:p>
    <w:p w14:paraId="100EEF06" w14:textId="45A1D817" w:rsidR="00A7456B" w:rsidRPr="00A7456B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Паралингвистика</w:t>
      </w:r>
      <w:r w:rsidR="00571984">
        <w:rPr>
          <w:rFonts w:ascii="Times New Roman" w:hAnsi="Times New Roman" w:cs="Times New Roman"/>
          <w:sz w:val="28"/>
          <w:szCs w:val="28"/>
        </w:rPr>
        <w:t xml:space="preserve"> - </w:t>
      </w:r>
      <w:r w:rsidR="00571984" w:rsidRPr="00571984">
        <w:rPr>
          <w:rFonts w:ascii="Times New Roman" w:hAnsi="Times New Roman" w:cs="Times New Roman"/>
          <w:sz w:val="28"/>
          <w:szCs w:val="28"/>
        </w:rPr>
        <w:t>раздел языкознания, который изучает невербальные (неязыковые) средства, включённые в речевое сообщение и передающие вместе с вербальными средствами смысловую информацию</w:t>
      </w:r>
      <w:r w:rsidR="00571984">
        <w:rPr>
          <w:rFonts w:ascii="Times New Roman" w:hAnsi="Times New Roman" w:cs="Times New Roman"/>
          <w:sz w:val="28"/>
          <w:szCs w:val="28"/>
        </w:rPr>
        <w:t>.</w:t>
      </w:r>
    </w:p>
    <w:p w14:paraId="7B7181E4" w14:textId="5D456DE8" w:rsidR="00551368" w:rsidRDefault="00A7456B" w:rsidP="00A7456B">
      <w:pPr>
        <w:rPr>
          <w:rFonts w:ascii="Times New Roman" w:hAnsi="Times New Roman" w:cs="Times New Roman"/>
          <w:sz w:val="28"/>
          <w:szCs w:val="28"/>
        </w:rPr>
      </w:pPr>
      <w:r w:rsidRPr="00A7456B">
        <w:rPr>
          <w:rFonts w:ascii="Times New Roman" w:hAnsi="Times New Roman" w:cs="Times New Roman"/>
          <w:sz w:val="28"/>
          <w:szCs w:val="28"/>
        </w:rPr>
        <w:t>Визуальные средства (</w:t>
      </w:r>
      <w:proofErr w:type="spellStart"/>
      <w:r w:rsidRPr="00A7456B">
        <w:rPr>
          <w:rFonts w:ascii="Times New Roman" w:hAnsi="Times New Roman" w:cs="Times New Roman"/>
          <w:sz w:val="28"/>
          <w:szCs w:val="28"/>
        </w:rPr>
        <w:t>окулесика</w:t>
      </w:r>
      <w:proofErr w:type="spellEnd"/>
      <w:r w:rsidRPr="00A7456B">
        <w:rPr>
          <w:rFonts w:ascii="Times New Roman" w:hAnsi="Times New Roman" w:cs="Times New Roman"/>
          <w:sz w:val="28"/>
          <w:szCs w:val="28"/>
        </w:rPr>
        <w:t>)</w:t>
      </w:r>
      <w:r w:rsidR="00571984">
        <w:rPr>
          <w:rFonts w:ascii="Times New Roman" w:hAnsi="Times New Roman" w:cs="Times New Roman"/>
          <w:sz w:val="28"/>
          <w:szCs w:val="28"/>
        </w:rPr>
        <w:t xml:space="preserve"> - </w:t>
      </w:r>
      <w:r w:rsidR="00571984" w:rsidRPr="00571984">
        <w:rPr>
          <w:rFonts w:ascii="Times New Roman" w:hAnsi="Times New Roman" w:cs="Times New Roman"/>
          <w:sz w:val="28"/>
          <w:szCs w:val="28"/>
        </w:rPr>
        <w:t>исследование зрительного контакта, поведения глаз</w:t>
      </w:r>
    </w:p>
    <w:p w14:paraId="36095EAE" w14:textId="77777777" w:rsidR="00571984" w:rsidRDefault="00571984" w:rsidP="00A7456B">
      <w:pPr>
        <w:rPr>
          <w:rFonts w:ascii="Times New Roman" w:hAnsi="Times New Roman" w:cs="Times New Roman"/>
          <w:sz w:val="28"/>
          <w:szCs w:val="28"/>
        </w:rPr>
      </w:pPr>
    </w:p>
    <w:p w14:paraId="38781307" w14:textId="77777777" w:rsidR="00571984" w:rsidRDefault="00571984" w:rsidP="00A7456B">
      <w:pPr>
        <w:rPr>
          <w:rFonts w:ascii="Times New Roman" w:hAnsi="Times New Roman" w:cs="Times New Roman"/>
          <w:sz w:val="28"/>
          <w:szCs w:val="28"/>
        </w:rPr>
      </w:pPr>
    </w:p>
    <w:p w14:paraId="55DC3DE6" w14:textId="67776CB0" w:rsidR="009C7ADD" w:rsidRDefault="009C7ADD" w:rsidP="00A7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Анализ рукопожатий.</w:t>
      </w:r>
    </w:p>
    <w:p w14:paraId="439B6BB7" w14:textId="24BA46E5" w:rsidR="00571984" w:rsidRPr="00571984" w:rsidRDefault="00571984" w:rsidP="005719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Сила рукопожатия</w:t>
      </w:r>
      <w:r w:rsidRPr="00571984">
        <w:rPr>
          <w:rFonts w:ascii="Times New Roman" w:hAnsi="Times New Roman" w:cs="Times New Roman"/>
          <w:sz w:val="28"/>
          <w:szCs w:val="28"/>
        </w:rPr>
        <w:t>. Сильное рукопожатие указывает на уверенность, смелость и решительность. Слабое — на сомнения в себе, нерешительность или закрытость. </w:t>
      </w:r>
      <w:r w:rsidRPr="005719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02073" w14:textId="7AAC3635" w:rsidR="00571984" w:rsidRPr="00571984" w:rsidRDefault="00571984" w:rsidP="005719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Длительность рукопожатия</w:t>
      </w:r>
      <w:r w:rsidRPr="00571984">
        <w:rPr>
          <w:rFonts w:ascii="Times New Roman" w:hAnsi="Times New Roman" w:cs="Times New Roman"/>
          <w:sz w:val="28"/>
          <w:szCs w:val="28"/>
        </w:rPr>
        <w:t>. Краткое рукопожатие может сигнализировать о спешке или недостаточном интересе к взаимодействию. Долгое — выражать желание установить контакт, создать доверительные отношения и положительные эмоции. </w:t>
      </w:r>
      <w:r w:rsidRPr="005719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9B4DF" w14:textId="0C0C986F" w:rsidR="00571984" w:rsidRPr="00571984" w:rsidRDefault="00571984" w:rsidP="005719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Положение рук</w:t>
      </w:r>
      <w:r w:rsidRPr="00571984">
        <w:rPr>
          <w:rFonts w:ascii="Times New Roman" w:hAnsi="Times New Roman" w:cs="Times New Roman"/>
          <w:sz w:val="28"/>
          <w:szCs w:val="28"/>
        </w:rPr>
        <w:t>. Пальцы вверх указывают на желание общаться и открытость к взаимодействию. Пальцы вниз — на закрытость, стремление защититься и недоверие. </w:t>
      </w:r>
      <w:r w:rsidRPr="005719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C815D" w14:textId="4DFE7CF5" w:rsidR="00571984" w:rsidRPr="00571984" w:rsidRDefault="00571984" w:rsidP="005719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Температура и потные руки</w:t>
      </w:r>
      <w:r w:rsidRPr="00571984">
        <w:rPr>
          <w:rFonts w:ascii="Times New Roman" w:hAnsi="Times New Roman" w:cs="Times New Roman"/>
          <w:sz w:val="28"/>
          <w:szCs w:val="28"/>
        </w:rPr>
        <w:t>. Тёплые руки связаны с дружелюбным настроем и открытостью. Холодные руки могут свидетельствовать о стрессе или беспокойстве. Потные руки указывают на нервозность или сильное волнение. </w:t>
      </w:r>
      <w:r w:rsidRPr="005719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BA905" w14:textId="77D05452" w:rsidR="00571984" w:rsidRPr="00571984" w:rsidRDefault="00571984" w:rsidP="005719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Контакт глаз</w:t>
      </w:r>
      <w:r w:rsidRPr="00571984">
        <w:rPr>
          <w:rFonts w:ascii="Times New Roman" w:hAnsi="Times New Roman" w:cs="Times New Roman"/>
          <w:sz w:val="28"/>
          <w:szCs w:val="28"/>
        </w:rPr>
        <w:t>. Сильный контакт глаз во время рукопожатия говорит о честности и открытости. Если человек избегает зрения, это может указывать на стеснительность или скрытость. </w:t>
      </w:r>
      <w:r w:rsidRPr="005719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015A8" w14:textId="413E760D" w:rsidR="00571984" w:rsidRPr="00571984" w:rsidRDefault="00571984" w:rsidP="005719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Жесты, сопутствующие рукопожатию</w:t>
      </w:r>
      <w:r w:rsidRPr="00571984">
        <w:rPr>
          <w:rFonts w:ascii="Times New Roman" w:hAnsi="Times New Roman" w:cs="Times New Roman"/>
          <w:sz w:val="28"/>
          <w:szCs w:val="28"/>
        </w:rPr>
        <w:t xml:space="preserve">. Если человек одновременно кладёт руку на плечо или спину, это может говорить о желании установить более близкий контакт. Применение другой руки (например, </w:t>
      </w:r>
      <w:proofErr w:type="spellStart"/>
      <w:r w:rsidRPr="00571984">
        <w:rPr>
          <w:rFonts w:ascii="Times New Roman" w:hAnsi="Times New Roman" w:cs="Times New Roman"/>
          <w:sz w:val="28"/>
          <w:szCs w:val="28"/>
        </w:rPr>
        <w:t>обнятие</w:t>
      </w:r>
      <w:proofErr w:type="spellEnd"/>
      <w:r w:rsidRPr="00571984">
        <w:rPr>
          <w:rFonts w:ascii="Times New Roman" w:hAnsi="Times New Roman" w:cs="Times New Roman"/>
          <w:sz w:val="28"/>
          <w:szCs w:val="28"/>
        </w:rPr>
        <w:t xml:space="preserve"> или поддержка) при рукопожатии может сигнализировать о значимости момента и близости отношений. </w:t>
      </w:r>
      <w:r w:rsidRPr="005719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4E720" w14:textId="6593BCDE" w:rsidR="00571984" w:rsidRPr="00571984" w:rsidRDefault="00571984" w:rsidP="00A745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1984">
        <w:rPr>
          <w:rFonts w:ascii="Times New Roman" w:hAnsi="Times New Roman" w:cs="Times New Roman"/>
          <w:b/>
          <w:bCs/>
          <w:sz w:val="28"/>
          <w:szCs w:val="28"/>
        </w:rPr>
        <w:t>Стиль рукопожатия</w:t>
      </w:r>
      <w:r w:rsidRPr="00571984">
        <w:rPr>
          <w:rFonts w:ascii="Times New Roman" w:hAnsi="Times New Roman" w:cs="Times New Roman"/>
          <w:sz w:val="28"/>
          <w:szCs w:val="28"/>
        </w:rPr>
        <w:t>. Классическое (плоское) рукопожатие говорит о вежливости и формальном отношении. Партнёрское (захват), когда руки крепко обнимают одну другую, — о готовности к сотрудничеству. Избегающее, если человек отказывается пожать руку или делает это неохотно, — признак личной дискомфорта или скрытого конфликта.</w:t>
      </w:r>
    </w:p>
    <w:sectPr w:rsidR="00571984" w:rsidRPr="0057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80A9A"/>
    <w:multiLevelType w:val="hybridMultilevel"/>
    <w:tmpl w:val="1638C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1E45"/>
    <w:multiLevelType w:val="multilevel"/>
    <w:tmpl w:val="E924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801863">
    <w:abstractNumId w:val="0"/>
  </w:num>
  <w:num w:numId="2" w16cid:durableId="12925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C7"/>
    <w:rsid w:val="000F2FB8"/>
    <w:rsid w:val="002D73DA"/>
    <w:rsid w:val="00410DD9"/>
    <w:rsid w:val="00551368"/>
    <w:rsid w:val="00571984"/>
    <w:rsid w:val="007D17D3"/>
    <w:rsid w:val="009074C7"/>
    <w:rsid w:val="009C7ADD"/>
    <w:rsid w:val="00A7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DF63"/>
  <w15:chartTrackingRefBased/>
  <w15:docId w15:val="{B603D48D-001A-4A62-9B8B-A1D18A77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A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9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Root</cp:lastModifiedBy>
  <cp:revision>2</cp:revision>
  <dcterms:created xsi:type="dcterms:W3CDTF">2024-10-06T14:35:00Z</dcterms:created>
  <dcterms:modified xsi:type="dcterms:W3CDTF">2024-10-06T14:35:00Z</dcterms:modified>
</cp:coreProperties>
</file>