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BD1" w:rsidRDefault="00DD1BD1" w:rsidP="00DD1BD1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</w:t>
      </w:r>
    </w:p>
    <w:p w:rsidR="00DD1BD1" w:rsidRDefault="00DD1BD1" w:rsidP="00DD1BD1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СВЯЗИ И МАССОВЫХ КОММУНИКАЦИЙ РОССИЙСКОЙ ФЕДЕРАЦИИ</w:t>
      </w:r>
    </w:p>
    <w:p w:rsidR="00DD1BD1" w:rsidRDefault="00DD1BD1" w:rsidP="00DD1BD1">
      <w:pPr>
        <w:jc w:val="center"/>
        <w:outlineLvl w:val="0"/>
        <w:rPr>
          <w:sz w:val="28"/>
          <w:szCs w:val="28"/>
          <w:u w:val="single"/>
        </w:rPr>
      </w:pPr>
    </w:p>
    <w:p w:rsidR="00DD1BD1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D1BD1" w:rsidRDefault="00DD1BD1" w:rsidP="00DD1BD1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:rsidR="00DD1BD1" w:rsidRDefault="00DD1BD1" w:rsidP="00DD1BD1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СПбГУТ</w:t>
      </w:r>
      <w:proofErr w:type="spellEnd"/>
      <w:r>
        <w:rPr>
          <w:sz w:val="28"/>
          <w:szCs w:val="28"/>
        </w:rPr>
        <w:t>)</w:t>
      </w:r>
    </w:p>
    <w:p w:rsidR="00DD1BD1" w:rsidRDefault="00DD1BD1" w:rsidP="00DD1BD1">
      <w:pPr>
        <w:jc w:val="center"/>
        <w:outlineLvl w:val="0"/>
        <w:rPr>
          <w:b/>
        </w:rPr>
      </w:pPr>
    </w:p>
    <w:p w:rsidR="00DD1BD1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Инфокоммуникационных сетей и систем</w:t>
      </w:r>
    </w:p>
    <w:p w:rsidR="00DD1BD1" w:rsidRDefault="00DD1BD1" w:rsidP="00DD1BD1">
      <w:pPr>
        <w:jc w:val="center"/>
        <w:rPr>
          <w:sz w:val="28"/>
          <w:szCs w:val="28"/>
        </w:rPr>
      </w:pPr>
    </w:p>
    <w:p w:rsidR="00DD1BD1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Конструирования и производства радиоэлектронных средств</w:t>
      </w:r>
    </w:p>
    <w:p w:rsidR="00DD1BD1" w:rsidRDefault="00DD1BD1" w:rsidP="00DD1BD1">
      <w:pPr>
        <w:jc w:val="center"/>
        <w:rPr>
          <w:sz w:val="28"/>
          <w:szCs w:val="28"/>
        </w:rPr>
      </w:pPr>
    </w:p>
    <w:p w:rsidR="00DD1BD1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Учебная дисциплина «</w:t>
      </w:r>
      <w:r w:rsidRPr="00DD1BD1">
        <w:rPr>
          <w:sz w:val="28"/>
          <w:szCs w:val="28"/>
        </w:rPr>
        <w:t>Создание конструкторской документации с использованием компьютерных технологий</w:t>
      </w:r>
      <w:r>
        <w:rPr>
          <w:sz w:val="28"/>
          <w:szCs w:val="28"/>
        </w:rPr>
        <w:t>»</w:t>
      </w:r>
    </w:p>
    <w:p w:rsidR="00DD1BD1" w:rsidRDefault="00DD1BD1" w:rsidP="00DD1BD1">
      <w:pPr>
        <w:jc w:val="center"/>
        <w:rPr>
          <w:sz w:val="28"/>
          <w:szCs w:val="28"/>
        </w:rPr>
      </w:pPr>
    </w:p>
    <w:p w:rsidR="00DD1BD1" w:rsidRDefault="00DD1BD1" w:rsidP="00DD1BD1">
      <w:pPr>
        <w:jc w:val="center"/>
        <w:rPr>
          <w:sz w:val="28"/>
          <w:szCs w:val="28"/>
        </w:rPr>
      </w:pPr>
    </w:p>
    <w:p w:rsidR="00DD1BD1" w:rsidRDefault="00DD1BD1" w:rsidP="00DD1BD1">
      <w:pPr>
        <w:jc w:val="center"/>
        <w:rPr>
          <w:sz w:val="28"/>
          <w:szCs w:val="28"/>
        </w:rPr>
      </w:pPr>
    </w:p>
    <w:p w:rsidR="00DD1BD1" w:rsidRDefault="00DD1BD1" w:rsidP="00DD1BD1">
      <w:pPr>
        <w:jc w:val="center"/>
        <w:rPr>
          <w:sz w:val="28"/>
          <w:szCs w:val="28"/>
        </w:rPr>
      </w:pPr>
    </w:p>
    <w:p w:rsidR="00DD1BD1" w:rsidRDefault="00DD1BD1" w:rsidP="00DD1BD1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ОТЧЁТ</w:t>
      </w:r>
    </w:p>
    <w:p w:rsidR="00DD1BD1" w:rsidRDefault="00DD1BD1" w:rsidP="00DD1BD1">
      <w:pPr>
        <w:jc w:val="center"/>
        <w:rPr>
          <w:bCs/>
          <w:sz w:val="32"/>
          <w:szCs w:val="32"/>
        </w:rPr>
      </w:pPr>
    </w:p>
    <w:p w:rsidR="00DD1BD1" w:rsidRDefault="00DD1BD1" w:rsidP="00DD1BD1">
      <w:pPr>
        <w:jc w:val="center"/>
        <w:rPr>
          <w:sz w:val="32"/>
          <w:szCs w:val="32"/>
        </w:rPr>
      </w:pPr>
      <w:r>
        <w:rPr>
          <w:color w:val="000000"/>
          <w:sz w:val="32"/>
          <w:szCs w:val="32"/>
        </w:rPr>
        <w:t>Тема: «</w:t>
      </w:r>
      <w:r w:rsidRPr="00A360CB">
        <w:rPr>
          <w:color w:val="FF0000"/>
          <w:sz w:val="32"/>
          <w:szCs w:val="32"/>
        </w:rPr>
        <w:t>Обозначение чертежей деталей и сборочных узлов в соответствии с классификатором ЕСКД</w:t>
      </w:r>
      <w:r>
        <w:rPr>
          <w:color w:val="000000"/>
          <w:sz w:val="32"/>
          <w:szCs w:val="32"/>
        </w:rPr>
        <w:t xml:space="preserve">» </w:t>
      </w:r>
    </w:p>
    <w:p w:rsidR="00DD1BD1" w:rsidRDefault="00DD1BD1" w:rsidP="00DD1BD1">
      <w:pPr>
        <w:rPr>
          <w:sz w:val="28"/>
          <w:szCs w:val="28"/>
        </w:rPr>
      </w:pPr>
    </w:p>
    <w:p w:rsidR="00DD1BD1" w:rsidRDefault="00DD1BD1" w:rsidP="00DD1BD1">
      <w:pPr>
        <w:jc w:val="right"/>
        <w:rPr>
          <w:sz w:val="28"/>
          <w:szCs w:val="28"/>
        </w:rPr>
      </w:pPr>
    </w:p>
    <w:p w:rsidR="00DD1BD1" w:rsidRDefault="00DD1BD1" w:rsidP="00DD1BD1">
      <w:pPr>
        <w:jc w:val="right"/>
        <w:rPr>
          <w:sz w:val="28"/>
          <w:szCs w:val="28"/>
        </w:rPr>
      </w:pPr>
    </w:p>
    <w:p w:rsidR="00DD1BD1" w:rsidRDefault="00DD1BD1" w:rsidP="00DD1BD1">
      <w:pPr>
        <w:rPr>
          <w:sz w:val="28"/>
          <w:szCs w:val="28"/>
        </w:rPr>
      </w:pPr>
    </w:p>
    <w:p w:rsidR="00DD1BD1" w:rsidRDefault="00DD1BD1" w:rsidP="00DD1BD1">
      <w:pPr>
        <w:jc w:val="right"/>
        <w:rPr>
          <w:sz w:val="28"/>
          <w:szCs w:val="28"/>
        </w:rPr>
      </w:pPr>
    </w:p>
    <w:p w:rsidR="00DD1BD1" w:rsidRDefault="00DD1BD1" w:rsidP="00DD1BD1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группы РЦТ-22</w:t>
      </w:r>
    </w:p>
    <w:p w:rsidR="00DD1BD1" w:rsidRDefault="00287DEC" w:rsidP="00DD1BD1">
      <w:pPr>
        <w:jc w:val="right"/>
        <w:rPr>
          <w:sz w:val="28"/>
          <w:szCs w:val="28"/>
        </w:rPr>
      </w:pPr>
      <w:r>
        <w:rPr>
          <w:sz w:val="28"/>
          <w:szCs w:val="28"/>
        </w:rPr>
        <w:t>Балан К.</w:t>
      </w:r>
      <w:r w:rsidR="00DD1BD1">
        <w:rPr>
          <w:sz w:val="28"/>
          <w:szCs w:val="28"/>
        </w:rPr>
        <w:t>А.</w:t>
      </w:r>
    </w:p>
    <w:p w:rsidR="00DD1BD1" w:rsidRDefault="00DD1BD1" w:rsidP="00DD1BD1">
      <w:pPr>
        <w:jc w:val="right"/>
        <w:rPr>
          <w:sz w:val="28"/>
          <w:szCs w:val="28"/>
        </w:rPr>
      </w:pPr>
    </w:p>
    <w:p w:rsidR="00DD1BD1" w:rsidRDefault="00DD1BD1" w:rsidP="00DD1BD1">
      <w:pPr>
        <w:jc w:val="right"/>
        <w:rPr>
          <w:sz w:val="28"/>
          <w:szCs w:val="28"/>
        </w:rPr>
      </w:pPr>
    </w:p>
    <w:p w:rsidR="00DD1BD1" w:rsidRDefault="00DD1BD1" w:rsidP="00DD1BD1">
      <w:pPr>
        <w:jc w:val="right"/>
        <w:rPr>
          <w:sz w:val="28"/>
          <w:szCs w:val="28"/>
        </w:rPr>
      </w:pPr>
    </w:p>
    <w:p w:rsidR="00DD1BD1" w:rsidRDefault="00DD1BD1" w:rsidP="00DD1BD1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Приняла: ст.</w:t>
      </w:r>
      <w:r w:rsidR="00600B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преподаватель </w:t>
      </w:r>
    </w:p>
    <w:p w:rsidR="00DD1BD1" w:rsidRDefault="00DD1BD1" w:rsidP="00DD1BD1">
      <w:pPr>
        <w:jc w:val="right"/>
        <w:rPr>
          <w:sz w:val="28"/>
          <w:szCs w:val="28"/>
        </w:rPr>
      </w:pPr>
      <w:r>
        <w:rPr>
          <w:bCs/>
          <w:sz w:val="28"/>
          <w:szCs w:val="28"/>
        </w:rPr>
        <w:t>Рыжикова Т.А.</w:t>
      </w:r>
    </w:p>
    <w:p w:rsidR="00DD1BD1" w:rsidRDefault="00DD1BD1" w:rsidP="00DD1BD1">
      <w:pPr>
        <w:jc w:val="center"/>
        <w:rPr>
          <w:sz w:val="28"/>
          <w:szCs w:val="28"/>
        </w:rPr>
      </w:pPr>
    </w:p>
    <w:p w:rsidR="00DD1BD1" w:rsidRDefault="00DD1BD1" w:rsidP="00DD1BD1">
      <w:pPr>
        <w:jc w:val="center"/>
        <w:rPr>
          <w:sz w:val="28"/>
          <w:szCs w:val="28"/>
        </w:rPr>
      </w:pPr>
    </w:p>
    <w:p w:rsidR="00DD1BD1" w:rsidRDefault="00DD1BD1" w:rsidP="00DD1BD1">
      <w:pPr>
        <w:jc w:val="center"/>
        <w:rPr>
          <w:sz w:val="28"/>
          <w:szCs w:val="28"/>
        </w:rPr>
      </w:pPr>
    </w:p>
    <w:p w:rsidR="00DD1BD1" w:rsidRDefault="00DD1BD1" w:rsidP="00DD1BD1">
      <w:pPr>
        <w:jc w:val="center"/>
        <w:rPr>
          <w:sz w:val="28"/>
          <w:szCs w:val="28"/>
        </w:rPr>
      </w:pPr>
    </w:p>
    <w:p w:rsidR="00DD1BD1" w:rsidRDefault="00DD1BD1" w:rsidP="00DD1BD1">
      <w:pPr>
        <w:jc w:val="center"/>
        <w:rPr>
          <w:sz w:val="28"/>
          <w:szCs w:val="28"/>
        </w:rPr>
      </w:pPr>
    </w:p>
    <w:p w:rsidR="00DD1BD1" w:rsidRDefault="00DD1BD1" w:rsidP="00DD1BD1">
      <w:pPr>
        <w:jc w:val="center"/>
        <w:rPr>
          <w:sz w:val="28"/>
          <w:szCs w:val="28"/>
        </w:rPr>
      </w:pPr>
    </w:p>
    <w:p w:rsidR="00DD1BD1" w:rsidRDefault="00DD1BD1" w:rsidP="00DD1BD1">
      <w:pPr>
        <w:jc w:val="center"/>
        <w:rPr>
          <w:sz w:val="28"/>
          <w:szCs w:val="28"/>
        </w:rPr>
      </w:pPr>
    </w:p>
    <w:p w:rsidR="00DD1BD1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D1BD1" w:rsidRPr="00073ABF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2024 г.</w:t>
      </w:r>
    </w:p>
    <w:p w:rsidR="007361EE" w:rsidRDefault="007361EE" w:rsidP="00A360CB">
      <w:pPr>
        <w:spacing w:line="360" w:lineRule="auto"/>
        <w:ind w:firstLine="567"/>
        <w:jc w:val="both"/>
        <w:rPr>
          <w:sz w:val="28"/>
        </w:rPr>
      </w:pPr>
      <w:r w:rsidRPr="007361EE">
        <w:rPr>
          <w:b/>
          <w:sz w:val="28"/>
        </w:rPr>
        <w:lastRenderedPageBreak/>
        <w:t xml:space="preserve">Цель работы: </w:t>
      </w:r>
      <w:r w:rsidRPr="007361EE">
        <w:rPr>
          <w:sz w:val="28"/>
        </w:rPr>
        <w:t>научиться определять код классификационной характеристики для разрабатываемого изделия в соответствии с классификатором ЕСКД.</w:t>
      </w:r>
    </w:p>
    <w:p w:rsidR="007361EE" w:rsidRDefault="007361EE" w:rsidP="007361EE">
      <w:pPr>
        <w:spacing w:line="360" w:lineRule="auto"/>
        <w:ind w:firstLine="567"/>
        <w:rPr>
          <w:sz w:val="28"/>
        </w:rPr>
      </w:pPr>
      <w:r w:rsidRPr="007361EE">
        <w:rPr>
          <w:b/>
          <w:sz w:val="28"/>
        </w:rPr>
        <w:t>Наименование изделия:</w:t>
      </w:r>
      <w:r w:rsidRPr="007361EE">
        <w:rPr>
          <w:sz w:val="28"/>
        </w:rPr>
        <w:t xml:space="preserve"> </w:t>
      </w:r>
      <w:r>
        <w:rPr>
          <w:sz w:val="28"/>
        </w:rPr>
        <w:t>Двухканальный термометр-термостат.</w:t>
      </w:r>
    </w:p>
    <w:p w:rsidR="007361EE" w:rsidRPr="007361EE" w:rsidRDefault="007361EE" w:rsidP="00EF06F3">
      <w:pPr>
        <w:spacing w:line="360" w:lineRule="auto"/>
        <w:jc w:val="center"/>
        <w:rPr>
          <w:b/>
          <w:sz w:val="28"/>
          <w:szCs w:val="28"/>
        </w:rPr>
      </w:pPr>
      <w:r w:rsidRPr="007361EE">
        <w:rPr>
          <w:b/>
          <w:sz w:val="28"/>
          <w:szCs w:val="28"/>
        </w:rPr>
        <w:t>Методические указания по выполнению работы</w:t>
      </w:r>
    </w:p>
    <w:p w:rsidR="007361EE" w:rsidRPr="007361EE" w:rsidRDefault="007361EE" w:rsidP="007361EE">
      <w:pPr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Классификатор единой системы конструкторской документации пре</w:t>
      </w:r>
      <w:r w:rsidRPr="007361EE">
        <w:rPr>
          <w:sz w:val="28"/>
          <w:szCs w:val="28"/>
        </w:rPr>
        <w:t>д</w:t>
      </w:r>
      <w:r w:rsidRPr="007361EE">
        <w:rPr>
          <w:sz w:val="28"/>
          <w:szCs w:val="28"/>
        </w:rPr>
        <w:t>ставляет собой систематизированный свод наименований классификацио</w:t>
      </w:r>
      <w:r w:rsidRPr="007361EE">
        <w:rPr>
          <w:sz w:val="28"/>
          <w:szCs w:val="28"/>
        </w:rPr>
        <w:t>н</w:t>
      </w:r>
      <w:r w:rsidRPr="007361EE">
        <w:rPr>
          <w:sz w:val="28"/>
          <w:szCs w:val="28"/>
        </w:rPr>
        <w:t>ных характеристик изделий (деталей, сборочных единиц, комплектов, ко</w:t>
      </w:r>
      <w:r w:rsidRPr="007361EE">
        <w:rPr>
          <w:sz w:val="28"/>
          <w:szCs w:val="28"/>
        </w:rPr>
        <w:t>м</w:t>
      </w:r>
      <w:r w:rsidRPr="007361EE">
        <w:rPr>
          <w:sz w:val="28"/>
          <w:szCs w:val="28"/>
        </w:rPr>
        <w:t>плексов) основного и вспомогательного производства всех отраслей пр</w:t>
      </w:r>
      <w:r w:rsidRPr="007361EE">
        <w:rPr>
          <w:sz w:val="28"/>
          <w:szCs w:val="28"/>
        </w:rPr>
        <w:t>о</w:t>
      </w:r>
      <w:r w:rsidRPr="007361EE">
        <w:rPr>
          <w:sz w:val="28"/>
          <w:szCs w:val="28"/>
        </w:rPr>
        <w:t>мышленности согласно ГОСТ 2.101–2016, на которые разрабатывается конструкторская документация, а также общетехнических документов (норм, правил, требований, методов и т. п.) на изделия.</w:t>
      </w:r>
    </w:p>
    <w:p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Классификатор ЕСКД включает следующие документы:</w:t>
      </w:r>
    </w:p>
    <w:p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1. Введение.</w:t>
      </w:r>
    </w:p>
    <w:p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2. Классы классификатора ЕСКД (49 классов).</w:t>
      </w:r>
    </w:p>
    <w:p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3. Алфавитно-предметный указатель классов деталей (классы 71–76).</w:t>
      </w:r>
    </w:p>
    <w:p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4. Термины, принятые в классах деталей (классы 71–76).</w:t>
      </w:r>
    </w:p>
    <w:p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5. Иллюстрированный определитель деталей (классы 71–76).</w:t>
      </w:r>
    </w:p>
    <w:p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Всего в классификаторе 100 классов. Все виды изделий размещены в 49 классах, остальные классы зарезервированы для размещения новых в</w:t>
      </w:r>
      <w:r w:rsidRPr="007361EE">
        <w:rPr>
          <w:sz w:val="28"/>
          <w:szCs w:val="28"/>
        </w:rPr>
        <w:t>и</w:t>
      </w:r>
      <w:r w:rsidRPr="007361EE">
        <w:rPr>
          <w:sz w:val="28"/>
          <w:szCs w:val="28"/>
        </w:rPr>
        <w:t>дов изделий в установленном порядке.</w:t>
      </w:r>
    </w:p>
    <w:p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Классификационная характеристика является основной частью об</w:t>
      </w:r>
      <w:r w:rsidRPr="007361EE">
        <w:rPr>
          <w:sz w:val="28"/>
          <w:szCs w:val="28"/>
        </w:rPr>
        <w:t>о</w:t>
      </w:r>
      <w:r w:rsidRPr="007361EE">
        <w:rPr>
          <w:sz w:val="28"/>
          <w:szCs w:val="28"/>
        </w:rPr>
        <w:t xml:space="preserve">значения изделия и его конструкторского документа, устанавливаемая ГОСТ 2.201–80. </w:t>
      </w:r>
    </w:p>
    <w:p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Полное обозначение основного конструкторского документа состоит из кода организации-разработчика (четыре знака), кода классификационной характеристики (шесть знаков) и кода порядкового регистрационного н</w:t>
      </w:r>
      <w:r w:rsidRPr="007361EE">
        <w:rPr>
          <w:sz w:val="28"/>
          <w:szCs w:val="28"/>
        </w:rPr>
        <w:t>о</w:t>
      </w:r>
      <w:r w:rsidRPr="007361EE">
        <w:rPr>
          <w:sz w:val="28"/>
          <w:szCs w:val="28"/>
        </w:rPr>
        <w:t>мера (три знака), а также шифра документа, т. е. ХХХХ</w:t>
      </w:r>
      <w:proofErr w:type="gramStart"/>
      <w:r w:rsidRPr="007361EE">
        <w:rPr>
          <w:sz w:val="28"/>
          <w:szCs w:val="28"/>
        </w:rPr>
        <w:t>.Х</w:t>
      </w:r>
      <w:proofErr w:type="gramEnd"/>
      <w:r w:rsidRPr="007361EE">
        <w:rPr>
          <w:sz w:val="28"/>
          <w:szCs w:val="28"/>
        </w:rPr>
        <w:t>ХХХХХ.ХХХ.ХХХ (рис. 1).</w:t>
      </w:r>
    </w:p>
    <w:p w:rsidR="007361EE" w:rsidRPr="007361EE" w:rsidRDefault="007361EE" w:rsidP="007361E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7361EE" w:rsidRPr="007361EE" w:rsidRDefault="007361EE" w:rsidP="007361EE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7361EE">
        <w:rPr>
          <w:rFonts w:eastAsia="TimesNewRomanPSMT"/>
          <w:noProof/>
          <w:sz w:val="28"/>
          <w:szCs w:val="28"/>
        </w:rPr>
        <w:drawing>
          <wp:inline distT="0" distB="0" distL="0" distR="0" wp14:anchorId="5FC74463" wp14:editId="7A97714A">
            <wp:extent cx="4752340" cy="328485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1EE" w:rsidRPr="007361EE" w:rsidRDefault="007361EE" w:rsidP="007361E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7361EE" w:rsidRPr="00EF06F3" w:rsidRDefault="007361EE" w:rsidP="007361EE">
      <w:pPr>
        <w:autoSpaceDE w:val="0"/>
        <w:autoSpaceDN w:val="0"/>
        <w:adjustRightInd w:val="0"/>
        <w:jc w:val="center"/>
        <w:rPr>
          <w:szCs w:val="28"/>
        </w:rPr>
      </w:pPr>
      <w:r w:rsidRPr="00EF06F3">
        <w:rPr>
          <w:szCs w:val="28"/>
        </w:rPr>
        <w:t>Рис. 1. Полное обозначение основного конструкторского документа</w:t>
      </w:r>
    </w:p>
    <w:p w:rsidR="007361EE" w:rsidRPr="007361EE" w:rsidRDefault="007361EE" w:rsidP="007361E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7361EE" w:rsidRPr="007361EE" w:rsidRDefault="007361EE" w:rsidP="007361EE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8"/>
          <w:szCs w:val="28"/>
        </w:rPr>
      </w:pPr>
      <w:r w:rsidRPr="007361EE">
        <w:rPr>
          <w:rFonts w:eastAsia="TimesNewRomanPSMT"/>
          <w:sz w:val="28"/>
          <w:szCs w:val="28"/>
        </w:rPr>
        <w:t>Код организации разработчика назначается по кодификатору этой о</w:t>
      </w:r>
      <w:r w:rsidRPr="007361EE">
        <w:rPr>
          <w:rFonts w:eastAsia="TimesNewRomanPSMT"/>
          <w:sz w:val="28"/>
          <w:szCs w:val="28"/>
        </w:rPr>
        <w:t>р</w:t>
      </w:r>
      <w:r w:rsidRPr="007361EE">
        <w:rPr>
          <w:rFonts w:eastAsia="TimesNewRomanPSMT"/>
          <w:sz w:val="28"/>
          <w:szCs w:val="28"/>
        </w:rPr>
        <w:t>ганизации или присваивается централизованно.</w:t>
      </w:r>
    </w:p>
    <w:p w:rsidR="007361EE" w:rsidRPr="007361EE" w:rsidRDefault="007361EE" w:rsidP="007361E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Код классификационной характеристики изделия назначается по классификатору ЕСКД и представляет собой шестизначное число, последов</w:t>
      </w:r>
      <w:r w:rsidRPr="007361EE">
        <w:rPr>
          <w:sz w:val="28"/>
          <w:szCs w:val="28"/>
        </w:rPr>
        <w:t>а</w:t>
      </w:r>
      <w:r w:rsidRPr="007361EE">
        <w:rPr>
          <w:sz w:val="28"/>
          <w:szCs w:val="28"/>
        </w:rPr>
        <w:t>тельно обозначающее класс, подкласс, группу, подгруппу и вид изделия. Структура кода представлена на рис. 2.</w:t>
      </w:r>
    </w:p>
    <w:p w:rsidR="007361EE" w:rsidRPr="007361EE" w:rsidRDefault="007361EE" w:rsidP="007361EE">
      <w:pPr>
        <w:pStyle w:val="10"/>
        <w:shd w:val="clear" w:color="auto" w:fill="auto"/>
        <w:ind w:right="20"/>
        <w:rPr>
          <w:rFonts w:cs="Times New Roman"/>
          <w:sz w:val="20"/>
          <w:szCs w:val="28"/>
        </w:rPr>
      </w:pPr>
    </w:p>
    <w:p w:rsidR="007361EE" w:rsidRPr="007361EE" w:rsidRDefault="007361EE" w:rsidP="007361EE">
      <w:pPr>
        <w:pStyle w:val="10"/>
        <w:shd w:val="clear" w:color="auto" w:fill="auto"/>
        <w:ind w:firstLine="0"/>
        <w:jc w:val="center"/>
        <w:rPr>
          <w:sz w:val="20"/>
          <w:szCs w:val="28"/>
        </w:rPr>
      </w:pPr>
      <w:r w:rsidRPr="007361EE">
        <w:rPr>
          <w:noProof/>
          <w:sz w:val="20"/>
          <w:szCs w:val="28"/>
        </w:rPr>
        <w:drawing>
          <wp:inline distT="0" distB="0" distL="0" distR="0" wp14:anchorId="57CF97C9" wp14:editId="51FECC4A">
            <wp:extent cx="3547110" cy="1694815"/>
            <wp:effectExtent l="19050" t="0" r="0" b="0"/>
            <wp:docPr id="3" name="Рисунок 1" descr="C:\Documents and Settings\gut\Рабочий стол\Учебники по ОПЭС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Documents and Settings\gut\Рабочий стол\Учебники по ОПЭС\media\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169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1EE" w:rsidRDefault="007361EE" w:rsidP="007361EE">
      <w:pPr>
        <w:pStyle w:val="10"/>
        <w:shd w:val="clear" w:color="auto" w:fill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F06F3">
        <w:rPr>
          <w:rFonts w:ascii="Times New Roman" w:hAnsi="Times New Roman" w:cs="Times New Roman"/>
          <w:sz w:val="24"/>
          <w:szCs w:val="24"/>
        </w:rPr>
        <w:t>Рис. 2 структура кода ЕСКД</w:t>
      </w:r>
      <w:r w:rsidR="00EF06F3" w:rsidRPr="00EF06F3">
        <w:rPr>
          <w:rFonts w:ascii="Times New Roman" w:hAnsi="Times New Roman" w:cs="Times New Roman"/>
          <w:sz w:val="24"/>
          <w:szCs w:val="24"/>
        </w:rPr>
        <w:t>.</w:t>
      </w:r>
    </w:p>
    <w:p w:rsidR="00EF06F3" w:rsidRDefault="00EF06F3" w:rsidP="00EF06F3">
      <w:pPr>
        <w:pStyle w:val="10"/>
        <w:shd w:val="clear" w:color="auto" w:fill="auto"/>
        <w:ind w:firstLine="0"/>
        <w:rPr>
          <w:rFonts w:ascii="Times New Roman" w:hAnsi="Times New Roman" w:cs="Times New Roman"/>
          <w:sz w:val="24"/>
          <w:szCs w:val="24"/>
        </w:rPr>
      </w:pPr>
    </w:p>
    <w:p w:rsidR="00EF06F3" w:rsidRDefault="00EF06F3" w:rsidP="00EF06F3">
      <w:pPr>
        <w:pStyle w:val="10"/>
        <w:shd w:val="clear" w:color="auto" w:fill="auto"/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6F3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EF06F3" w:rsidRDefault="00EF06F3" w:rsidP="00EF06F3">
      <w:pPr>
        <w:pStyle w:val="10"/>
        <w:shd w:val="clear" w:color="auto" w:fill="auto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Двухканальный термометр-термостат предназначен для измерения и поддержания температуры воздуха</w:t>
      </w:r>
      <w:r w:rsidR="004B54B2">
        <w:rPr>
          <w:rFonts w:ascii="Times New Roman" w:hAnsi="Times New Roman" w:cs="Times New Roman"/>
          <w:sz w:val="28"/>
          <w:szCs w:val="28"/>
        </w:rPr>
        <w:t xml:space="preserve"> в помещении</w:t>
      </w:r>
      <w:r>
        <w:rPr>
          <w:rFonts w:ascii="Times New Roman" w:hAnsi="Times New Roman" w:cs="Times New Roman"/>
          <w:sz w:val="28"/>
          <w:szCs w:val="28"/>
        </w:rPr>
        <w:t xml:space="preserve">. Зная эти функциональные признаки,  определим </w:t>
      </w:r>
      <w:r w:rsidRPr="00EF06F3">
        <w:rPr>
          <w:rFonts w:ascii="Times New Roman" w:hAnsi="Times New Roman" w:cs="Times New Roman"/>
          <w:sz w:val="28"/>
          <w:szCs w:val="28"/>
        </w:rPr>
        <w:t xml:space="preserve">код классификационной характеристики для </w:t>
      </w:r>
      <w:r>
        <w:rPr>
          <w:rFonts w:ascii="Times New Roman" w:hAnsi="Times New Roman" w:cs="Times New Roman"/>
          <w:sz w:val="28"/>
          <w:szCs w:val="28"/>
        </w:rPr>
        <w:t xml:space="preserve">данного </w:t>
      </w:r>
      <w:r w:rsidRPr="00EF06F3">
        <w:rPr>
          <w:rFonts w:ascii="Times New Roman" w:hAnsi="Times New Roman" w:cs="Times New Roman"/>
          <w:sz w:val="28"/>
          <w:szCs w:val="28"/>
        </w:rPr>
        <w:t>изделия в соответствии с классификатором ЕСКД.</w:t>
      </w:r>
      <w:r w:rsidR="00FC65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6F3" w:rsidRDefault="00EF06F3" w:rsidP="00EF06F3">
      <w:pPr>
        <w:pStyle w:val="10"/>
        <w:shd w:val="clear" w:color="auto" w:fill="auto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5C20CE" w:rsidRPr="005C20CE" w:rsidRDefault="005C20CE" w:rsidP="005C20CE">
      <w:pPr>
        <w:pStyle w:val="1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C20CE">
        <w:rPr>
          <w:rFonts w:ascii="Times New Roman" w:hAnsi="Times New Roman" w:cs="Times New Roman"/>
          <w:b/>
          <w:sz w:val="28"/>
          <w:szCs w:val="28"/>
        </w:rPr>
        <w:t>40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5C20CE">
        <w:rPr>
          <w:rFonts w:ascii="Times New Roman" w:hAnsi="Times New Roman" w:cs="Times New Roman"/>
          <w:sz w:val="28"/>
          <w:szCs w:val="28"/>
        </w:rPr>
        <w:t>Средства измерений линейных и угловых размеров, параметров движения, времени, силы, массы, температуры, давления, расхода, количества и уровня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C20CE" w:rsidRPr="005C20CE" w:rsidRDefault="005C20CE" w:rsidP="005C20CE">
      <w:pPr>
        <w:pStyle w:val="1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0CE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5C20CE">
        <w:rPr>
          <w:rFonts w:ascii="Times New Roman" w:hAnsi="Times New Roman" w:cs="Times New Roman"/>
          <w:sz w:val="28"/>
          <w:szCs w:val="28"/>
        </w:rPr>
        <w:t>Средства измерений температуры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20CE" w:rsidRPr="005C20CE" w:rsidRDefault="005C20CE" w:rsidP="005C20CE">
      <w:pPr>
        <w:pStyle w:val="1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0CE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5C20CE">
        <w:rPr>
          <w:rFonts w:ascii="Times New Roman" w:hAnsi="Times New Roman" w:cs="Times New Roman"/>
          <w:sz w:val="28"/>
          <w:szCs w:val="28"/>
        </w:rPr>
        <w:t>Термометры и терморегулирующие устройства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20CE" w:rsidRDefault="005C20CE" w:rsidP="005C20CE">
      <w:pPr>
        <w:pStyle w:val="10"/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C20C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5C20CE">
        <w:rPr>
          <w:rFonts w:ascii="Times New Roman" w:hAnsi="Times New Roman" w:cs="Times New Roman"/>
          <w:sz w:val="28"/>
          <w:szCs w:val="28"/>
        </w:rPr>
        <w:t>Термоэлектрические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20CE" w:rsidRDefault="005C20CE" w:rsidP="005C20CE">
      <w:pPr>
        <w:pStyle w:val="10"/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 – </w:t>
      </w:r>
      <w:r w:rsidRPr="005C20CE">
        <w:rPr>
          <w:rFonts w:ascii="Times New Roman" w:hAnsi="Times New Roman" w:cs="Times New Roman"/>
          <w:sz w:val="28"/>
          <w:szCs w:val="28"/>
        </w:rPr>
        <w:t>Прочие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7E38" w:rsidRPr="00CB7E38" w:rsidRDefault="00CB7E38" w:rsidP="005C20CE">
      <w:pPr>
        <w:pStyle w:val="10"/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CB7E38">
        <w:rPr>
          <w:rFonts w:ascii="Times New Roman" w:hAnsi="Times New Roman" w:cs="Times New Roman"/>
          <w:b/>
          <w:sz w:val="28"/>
          <w:szCs w:val="28"/>
        </w:rPr>
        <w:t xml:space="preserve">Полученный код классификатора ЕСКД: </w:t>
      </w:r>
      <w:r w:rsidR="005C20CE">
        <w:rPr>
          <w:rFonts w:ascii="Times New Roman" w:hAnsi="Times New Roman" w:cs="Times New Roman"/>
          <w:b/>
          <w:sz w:val="28"/>
          <w:szCs w:val="28"/>
        </w:rPr>
        <w:t>405129</w:t>
      </w:r>
    </w:p>
    <w:p w:rsidR="007361EE" w:rsidRDefault="00CB7E38" w:rsidP="00CB7E38">
      <w:pPr>
        <w:pStyle w:val="1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361EE" w:rsidRPr="00A360CB" w:rsidRDefault="00CB7E38" w:rsidP="00A360CB">
      <w:pPr>
        <w:pStyle w:val="10"/>
        <w:spacing w:line="360" w:lineRule="auto"/>
        <w:rPr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мы научились определять код классификационной характеристики для разрабатываемого изделия в соответствии с классификатором ЕСКД.</w:t>
      </w:r>
      <w:bookmarkStart w:id="0" w:name="_GoBack"/>
      <w:bookmarkEnd w:id="0"/>
    </w:p>
    <w:sectPr w:rsidR="007361EE" w:rsidRPr="00A360CB" w:rsidSect="007361E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11C" w:rsidRDefault="0091111C" w:rsidP="007361EE">
      <w:r>
        <w:separator/>
      </w:r>
    </w:p>
  </w:endnote>
  <w:endnote w:type="continuationSeparator" w:id="0">
    <w:p w:rsidR="0091111C" w:rsidRDefault="0091111C" w:rsidP="00736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136079"/>
      <w:docPartObj>
        <w:docPartGallery w:val="Page Numbers (Bottom of Page)"/>
        <w:docPartUnique/>
      </w:docPartObj>
    </w:sdtPr>
    <w:sdtContent>
      <w:p w:rsidR="00A360CB" w:rsidRDefault="00A360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4214">
          <w:rPr>
            <w:noProof/>
          </w:rPr>
          <w:t>4</w:t>
        </w:r>
        <w:r>
          <w:fldChar w:fldCharType="end"/>
        </w:r>
      </w:p>
    </w:sdtContent>
  </w:sdt>
  <w:p w:rsidR="00A360CB" w:rsidRDefault="00A360C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11C" w:rsidRDefault="0091111C" w:rsidP="007361EE">
      <w:r>
        <w:separator/>
      </w:r>
    </w:p>
  </w:footnote>
  <w:footnote w:type="continuationSeparator" w:id="0">
    <w:p w:rsidR="0091111C" w:rsidRDefault="0091111C" w:rsidP="00736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2D"/>
    <w:rsid w:val="00287DEC"/>
    <w:rsid w:val="00352637"/>
    <w:rsid w:val="004B54B2"/>
    <w:rsid w:val="005C20CE"/>
    <w:rsid w:val="00600BBA"/>
    <w:rsid w:val="007361EE"/>
    <w:rsid w:val="00754214"/>
    <w:rsid w:val="0091111C"/>
    <w:rsid w:val="00A1422D"/>
    <w:rsid w:val="00A360CB"/>
    <w:rsid w:val="00CB7E38"/>
    <w:rsid w:val="00DD1BD1"/>
    <w:rsid w:val="00EF06F3"/>
    <w:rsid w:val="00F85293"/>
    <w:rsid w:val="00F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B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1E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361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361E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361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Основной текст1 Знак"/>
    <w:link w:val="10"/>
    <w:locked/>
    <w:rsid w:val="007361EE"/>
    <w:rPr>
      <w:sz w:val="19"/>
      <w:shd w:val="clear" w:color="auto" w:fill="FFFFFF"/>
    </w:rPr>
  </w:style>
  <w:style w:type="paragraph" w:customStyle="1" w:styleId="10">
    <w:name w:val="Основной текст1"/>
    <w:basedOn w:val="a"/>
    <w:link w:val="1"/>
    <w:rsid w:val="007361EE"/>
    <w:pPr>
      <w:shd w:val="clear" w:color="auto" w:fill="FFFFFF"/>
      <w:ind w:firstLine="567"/>
      <w:jc w:val="both"/>
    </w:pPr>
    <w:rPr>
      <w:rFonts w:asciiTheme="minorHAnsi" w:eastAsiaTheme="minorHAnsi" w:hAnsiTheme="minorHAnsi" w:cstheme="minorBidi"/>
      <w:sz w:val="19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7361E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361E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B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1E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361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361E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361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Основной текст1 Знак"/>
    <w:link w:val="10"/>
    <w:locked/>
    <w:rsid w:val="007361EE"/>
    <w:rPr>
      <w:sz w:val="19"/>
      <w:shd w:val="clear" w:color="auto" w:fill="FFFFFF"/>
    </w:rPr>
  </w:style>
  <w:style w:type="paragraph" w:customStyle="1" w:styleId="10">
    <w:name w:val="Основной текст1"/>
    <w:basedOn w:val="a"/>
    <w:link w:val="1"/>
    <w:rsid w:val="007361EE"/>
    <w:pPr>
      <w:shd w:val="clear" w:color="auto" w:fill="FFFFFF"/>
      <w:ind w:firstLine="567"/>
      <w:jc w:val="both"/>
    </w:pPr>
    <w:rPr>
      <w:rFonts w:asciiTheme="minorHAnsi" w:eastAsiaTheme="minorHAnsi" w:hAnsiTheme="minorHAnsi" w:cstheme="minorBidi"/>
      <w:sz w:val="19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7361E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361E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7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53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946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24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999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1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07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70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20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5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163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30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87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4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472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86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244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743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19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180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МИНИСТЕРСТВО ЦИФРОВОГО РАЗВИТИЯ,</vt:lpstr>
      <vt:lpstr>СВЯЗИ И МАССОВЫХ КОММУНИКАЦИЙ РОССИЙСКОЙ ФЕДЕРАЦИИ</vt:lpstr>
      <vt:lpstr/>
      <vt:lpstr>«САНКТ-ПЕТЕРБУРГСКИЙ ГОСУДАРСТВЕННЫЙ УНИВЕРСИТЕТ ТЕЛЕКОММУНИКАЦИЙ ИМ. ПРОФ. М.А.</vt:lpstr>
      <vt:lpstr>(СПбГУТ)</vt:lpstr>
      <vt:lpstr/>
    </vt:vector>
  </TitlesOfParts>
  <Company>Microsoft Corporation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8</cp:revision>
  <dcterms:created xsi:type="dcterms:W3CDTF">2024-09-19T08:09:00Z</dcterms:created>
  <dcterms:modified xsi:type="dcterms:W3CDTF">2024-09-19T10:08:00Z</dcterms:modified>
</cp:coreProperties>
</file>