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29551" w14:textId="4ABFF217" w:rsidR="003C5760" w:rsidRPr="00EA4462" w:rsidRDefault="00EA4462" w:rsidP="00EA446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4462">
        <w:rPr>
          <w:rFonts w:ascii="Times New Roman" w:hAnsi="Times New Roman" w:cs="Times New Roman"/>
          <w:b/>
          <w:bCs/>
          <w:sz w:val="28"/>
          <w:szCs w:val="28"/>
        </w:rPr>
        <w:t>Лабораторная 3</w:t>
      </w:r>
    </w:p>
    <w:p w14:paraId="7A2B0F3E" w14:textId="2F541FAD" w:rsidR="00EA4462" w:rsidRPr="00EA4462" w:rsidRDefault="00EA4462" w:rsidP="00EA4462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A4462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EA4462">
        <w:rPr>
          <w:rFonts w:ascii="Times New Roman" w:hAnsi="Times New Roman" w:cs="Times New Roman"/>
          <w:sz w:val="28"/>
          <w:szCs w:val="28"/>
        </w:rPr>
        <w:t>научиться разрабатывать и оформлять схемы электрические принципиальные электронных средств.</w:t>
      </w:r>
    </w:p>
    <w:p w14:paraId="51561A70" w14:textId="08FF96C5" w:rsidR="00EA4462" w:rsidRDefault="00EA4462" w:rsidP="00EA446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A4462">
        <w:rPr>
          <w:rFonts w:ascii="Times New Roman" w:hAnsi="Times New Roman" w:cs="Times New Roman"/>
          <w:b/>
          <w:bCs/>
          <w:sz w:val="28"/>
          <w:szCs w:val="28"/>
        </w:rPr>
        <w:t>Наименование изделия:</w:t>
      </w:r>
      <w:r w:rsidRPr="00EA4462">
        <w:rPr>
          <w:rFonts w:ascii="Times New Roman" w:hAnsi="Times New Roman" w:cs="Times New Roman"/>
          <w:sz w:val="28"/>
          <w:szCs w:val="28"/>
        </w:rPr>
        <w:t xml:space="preserve"> Двухканальный термометр-термостат.</w:t>
      </w:r>
    </w:p>
    <w:p w14:paraId="5085A184" w14:textId="2822B2DF" w:rsidR="00EA4462" w:rsidRDefault="00EA4462" w:rsidP="00EA446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понятия и определения</w:t>
      </w:r>
    </w:p>
    <w:p w14:paraId="7237D12C" w14:textId="77777777" w:rsidR="00EA4462" w:rsidRDefault="00EA4462" w:rsidP="00EA4462">
      <w:pPr>
        <w:pStyle w:val="1"/>
        <w:spacing w:line="360" w:lineRule="auto"/>
        <w:jc w:val="left"/>
      </w:pPr>
      <w:r w:rsidRPr="00EA4462">
        <w:rPr>
          <w:b/>
          <w:bCs/>
          <w:iCs/>
        </w:rPr>
        <w:t>Схемой</w:t>
      </w:r>
      <w:r w:rsidRPr="00C23098">
        <w:t xml:space="preserve"> называется графическая конструкторская документация, на которой в виде условных изображений или обозначений показаны составные части изделия и связи между ними. </w:t>
      </w:r>
    </w:p>
    <w:p w14:paraId="34409970" w14:textId="23F8AD72" w:rsidR="00EA4462" w:rsidRPr="00EA4462" w:rsidRDefault="00EA4462" w:rsidP="00EA4462">
      <w:pPr>
        <w:pStyle w:val="1"/>
        <w:spacing w:line="360" w:lineRule="auto"/>
        <w:jc w:val="left"/>
      </w:pPr>
      <w:r w:rsidRPr="00EA4462">
        <w:t>Схемы применяют при изучении принципа действия механизма, прибора, аппарата при их изготовлении, наладке и ремонте, для понимания связи между составными частями изделия без уточнения особенностей их конструкции. Схемы служат основой для последующего конструирования отдельных частей и всего изделия в целом.</w:t>
      </w:r>
    </w:p>
    <w:p w14:paraId="51E64EF0" w14:textId="42CDF4DE" w:rsidR="00EA4462" w:rsidRDefault="00EA4462" w:rsidP="00EA4462">
      <w:pPr>
        <w:pStyle w:val="1"/>
        <w:spacing w:line="360" w:lineRule="auto"/>
        <w:jc w:val="left"/>
        <w:rPr>
          <w:lang w:val="en-US"/>
        </w:rPr>
      </w:pPr>
      <w:r w:rsidRPr="00EA4462">
        <w:rPr>
          <w:b/>
          <w:bCs/>
        </w:rPr>
        <w:t>Схема электрическая принципиальная (Э3)</w:t>
      </w:r>
      <w:r w:rsidRPr="00EA4462">
        <w:t xml:space="preserve"> </w:t>
      </w:r>
      <w:r>
        <w:t xml:space="preserve">- </w:t>
      </w:r>
      <w:r w:rsidRPr="00EA4462">
        <w:t>схема, определяющая полный состав элементов и связей между ними и дающая детальное представление о принципах работы ЭС.</w:t>
      </w:r>
    </w:p>
    <w:p w14:paraId="3B99C10B" w14:textId="1E712170" w:rsidR="00471615" w:rsidRPr="00471615" w:rsidRDefault="00EA4462" w:rsidP="00471615">
      <w:pPr>
        <w:pStyle w:val="1"/>
        <w:spacing w:line="360" w:lineRule="auto"/>
        <w:ind w:firstLine="0"/>
        <w:jc w:val="center"/>
        <w:rPr>
          <w:b/>
          <w:bCs/>
        </w:rPr>
      </w:pPr>
      <w:r w:rsidRPr="00EA4462">
        <w:rPr>
          <w:b/>
          <w:bCs/>
        </w:rPr>
        <w:t>Описание работы схемы</w:t>
      </w:r>
    </w:p>
    <w:p w14:paraId="4CDC49B0" w14:textId="0992F542" w:rsidR="00471615" w:rsidRPr="00C763D6" w:rsidRDefault="00471615" w:rsidP="00C763D6">
      <w:pPr>
        <w:pStyle w:val="1"/>
        <w:spacing w:line="360" w:lineRule="auto"/>
        <w:ind w:firstLine="0"/>
        <w:rPr>
          <w:b/>
          <w:bCs/>
        </w:rPr>
      </w:pPr>
      <w:r w:rsidRPr="00471615">
        <w:rPr>
          <w:b/>
          <w:bCs/>
        </w:rPr>
        <w:t>Основные компоненты</w:t>
      </w:r>
      <w:r w:rsidR="00C763D6" w:rsidRPr="00C763D6">
        <w:rPr>
          <w:b/>
          <w:bCs/>
        </w:rPr>
        <w:t>:</w:t>
      </w:r>
    </w:p>
    <w:p w14:paraId="3A03D40F" w14:textId="2907A8CD" w:rsidR="00471615" w:rsidRDefault="00471615" w:rsidP="00471615">
      <w:pPr>
        <w:pStyle w:val="1"/>
        <w:spacing w:line="360" w:lineRule="auto"/>
      </w:pPr>
      <w:r>
        <w:t>1. Микроконтроллер</w:t>
      </w:r>
      <w:r w:rsidR="00C763D6">
        <w:t xml:space="preserve"> -</w:t>
      </w:r>
      <w:r>
        <w:t xml:space="preserve"> </w:t>
      </w:r>
      <w:r w:rsidR="00C763D6">
        <w:t>п</w:t>
      </w:r>
      <w:r>
        <w:t>рограммируемое устройство для управления и мониторинга системы.</w:t>
      </w:r>
    </w:p>
    <w:p w14:paraId="3FEB053D" w14:textId="15F3463E" w:rsidR="00471615" w:rsidRDefault="00471615" w:rsidP="00471615">
      <w:pPr>
        <w:pStyle w:val="1"/>
        <w:spacing w:line="360" w:lineRule="auto"/>
      </w:pPr>
      <w:r>
        <w:t>2. Датчики температуры</w:t>
      </w:r>
      <w:r w:rsidR="00C763D6">
        <w:t xml:space="preserve"> -</w:t>
      </w:r>
      <w:r>
        <w:t xml:space="preserve"> </w:t>
      </w:r>
      <w:r w:rsidR="00C763D6">
        <w:t>д</w:t>
      </w:r>
      <w:r>
        <w:t>ва датчика, измеряющие температуру воздуха.</w:t>
      </w:r>
    </w:p>
    <w:p w14:paraId="3634BB12" w14:textId="18D55E40" w:rsidR="00471615" w:rsidRDefault="00471615" w:rsidP="00471615">
      <w:pPr>
        <w:pStyle w:val="1"/>
        <w:spacing w:line="360" w:lineRule="auto"/>
      </w:pPr>
      <w:r>
        <w:t>3. Дисплей</w:t>
      </w:r>
      <w:r w:rsidR="00C763D6">
        <w:t xml:space="preserve"> - используется</w:t>
      </w:r>
      <w:r>
        <w:t xml:space="preserve"> для вывода данных о температуре.</w:t>
      </w:r>
    </w:p>
    <w:p w14:paraId="1FF96713" w14:textId="65708CD6" w:rsidR="00471615" w:rsidRDefault="00471615" w:rsidP="00471615">
      <w:pPr>
        <w:pStyle w:val="1"/>
        <w:spacing w:line="360" w:lineRule="auto"/>
      </w:pPr>
      <w:r>
        <w:t>4. Три кнопки</w:t>
      </w:r>
      <w:r w:rsidR="00C763D6">
        <w:t xml:space="preserve"> – используются для</w:t>
      </w:r>
      <w:r>
        <w:t xml:space="preserve"> управления </w:t>
      </w:r>
      <w:r>
        <w:t>электрической схемой</w:t>
      </w:r>
      <w:r>
        <w:t>.</w:t>
      </w:r>
    </w:p>
    <w:p w14:paraId="3DF40CF5" w14:textId="6BB94CD3" w:rsidR="00471615" w:rsidRDefault="00471615" w:rsidP="00471615">
      <w:pPr>
        <w:pStyle w:val="1"/>
        <w:spacing w:line="360" w:lineRule="auto"/>
      </w:pPr>
      <w:r>
        <w:t>5. Светодиоды</w:t>
      </w:r>
      <w:r w:rsidR="00C763D6">
        <w:t xml:space="preserve"> - два</w:t>
      </w:r>
      <w:r>
        <w:t xml:space="preserve"> светодиода для индикации состояния нагревателей.</w:t>
      </w:r>
    </w:p>
    <w:p w14:paraId="1D9A858C" w14:textId="6F9A07CD" w:rsidR="00471615" w:rsidRPr="00C763D6" w:rsidRDefault="00471615" w:rsidP="00471615">
      <w:pPr>
        <w:pStyle w:val="1"/>
        <w:spacing w:line="360" w:lineRule="auto"/>
      </w:pPr>
      <w:r>
        <w:t>6.</w:t>
      </w:r>
      <w:r w:rsidRPr="00471615">
        <w:t xml:space="preserve"> </w:t>
      </w:r>
      <w:r>
        <w:t>Нагреватели</w:t>
      </w:r>
      <w:r w:rsidR="00C763D6" w:rsidRPr="00C763D6">
        <w:t xml:space="preserve"> -</w:t>
      </w:r>
      <w:r>
        <w:t xml:space="preserve"> </w:t>
      </w:r>
      <w:r w:rsidR="00C763D6">
        <w:t>у</w:t>
      </w:r>
      <w:r>
        <w:t>стройства для нагрева среды.</w:t>
      </w:r>
    </w:p>
    <w:p w14:paraId="4E72A86A" w14:textId="09DD2778" w:rsidR="00471615" w:rsidRDefault="00471615" w:rsidP="00471615">
      <w:pPr>
        <w:pStyle w:val="1"/>
        <w:spacing w:line="360" w:lineRule="auto"/>
      </w:pPr>
      <w:r w:rsidRPr="00471615">
        <w:t>7.</w:t>
      </w:r>
      <w:r w:rsidRPr="00471615">
        <w:t xml:space="preserve"> </w:t>
      </w:r>
      <w:r>
        <w:t xml:space="preserve">Питание – источник постоянного </w:t>
      </w:r>
      <w:r w:rsidR="00C763D6">
        <w:t>тока 5</w:t>
      </w:r>
      <w:r w:rsidR="00C763D6">
        <w:rPr>
          <w:lang w:val="en-US"/>
        </w:rPr>
        <w:t>V</w:t>
      </w:r>
      <w:r>
        <w:t>.</w:t>
      </w:r>
    </w:p>
    <w:p w14:paraId="67B60F37" w14:textId="77777777" w:rsidR="00471615" w:rsidRDefault="00471615" w:rsidP="00471615">
      <w:pPr>
        <w:pStyle w:val="1"/>
        <w:spacing w:line="360" w:lineRule="auto"/>
      </w:pPr>
    </w:p>
    <w:p w14:paraId="23EC4B8B" w14:textId="77777777" w:rsidR="00C763D6" w:rsidRPr="00471615" w:rsidRDefault="00C763D6" w:rsidP="00471615">
      <w:pPr>
        <w:pStyle w:val="1"/>
        <w:spacing w:line="360" w:lineRule="auto"/>
      </w:pPr>
    </w:p>
    <w:p w14:paraId="78276601" w14:textId="77777777" w:rsidR="00471615" w:rsidRPr="00471615" w:rsidRDefault="00471615" w:rsidP="00471615">
      <w:pPr>
        <w:pStyle w:val="1"/>
        <w:spacing w:line="360" w:lineRule="auto"/>
        <w:ind w:firstLine="0"/>
      </w:pPr>
    </w:p>
    <w:p w14:paraId="4C0212E4" w14:textId="72B870CD" w:rsidR="00471615" w:rsidRPr="00C763D6" w:rsidRDefault="00471615" w:rsidP="00C763D6">
      <w:pPr>
        <w:pStyle w:val="1"/>
        <w:spacing w:line="360" w:lineRule="auto"/>
        <w:ind w:firstLine="0"/>
        <w:rPr>
          <w:b/>
          <w:bCs/>
          <w:lang w:val="en-US"/>
        </w:rPr>
      </w:pPr>
      <w:r w:rsidRPr="00471615">
        <w:rPr>
          <w:b/>
          <w:bCs/>
        </w:rPr>
        <w:lastRenderedPageBreak/>
        <w:t>Описание соединений</w:t>
      </w:r>
      <w:r w:rsidR="00C763D6">
        <w:rPr>
          <w:b/>
          <w:bCs/>
          <w:lang w:val="en-US"/>
        </w:rPr>
        <w:t>:</w:t>
      </w:r>
    </w:p>
    <w:p w14:paraId="069B962A" w14:textId="5C28B236" w:rsidR="00471615" w:rsidRDefault="00471615" w:rsidP="00471615">
      <w:pPr>
        <w:pStyle w:val="1"/>
        <w:spacing w:line="360" w:lineRule="auto"/>
        <w:ind w:firstLine="0"/>
      </w:pPr>
      <w:r>
        <w:t>Микроконтроллер</w:t>
      </w:r>
      <w:r w:rsidRPr="00471615">
        <w:t xml:space="preserve"> </w:t>
      </w:r>
      <w:r>
        <w:t>подключен к:</w:t>
      </w:r>
    </w:p>
    <w:p w14:paraId="19DC7ADD" w14:textId="0E95E97A" w:rsidR="00471615" w:rsidRDefault="00471615" w:rsidP="00471615">
      <w:pPr>
        <w:pStyle w:val="1"/>
        <w:numPr>
          <w:ilvl w:val="0"/>
          <w:numId w:val="2"/>
        </w:numPr>
        <w:spacing w:line="360" w:lineRule="auto"/>
      </w:pPr>
      <w:r>
        <w:t>Датчикам температуры для сбора данных.</w:t>
      </w:r>
    </w:p>
    <w:p w14:paraId="3A622D34" w14:textId="66275933" w:rsidR="00471615" w:rsidRDefault="00471615" w:rsidP="00471615">
      <w:pPr>
        <w:pStyle w:val="1"/>
        <w:numPr>
          <w:ilvl w:val="0"/>
          <w:numId w:val="2"/>
        </w:numPr>
        <w:spacing w:line="360" w:lineRule="auto"/>
      </w:pPr>
      <w:r>
        <w:t>Дисплею для вывода информации о температуре.</w:t>
      </w:r>
    </w:p>
    <w:p w14:paraId="636CF137" w14:textId="025A8830" w:rsidR="00471615" w:rsidRDefault="00471615" w:rsidP="00471615">
      <w:pPr>
        <w:pStyle w:val="1"/>
        <w:numPr>
          <w:ilvl w:val="0"/>
          <w:numId w:val="2"/>
        </w:numPr>
        <w:spacing w:line="360" w:lineRule="auto"/>
      </w:pPr>
      <w:r>
        <w:t>Трем кнопкам для управления.</w:t>
      </w:r>
    </w:p>
    <w:p w14:paraId="656EB633" w14:textId="2FEBC111" w:rsidR="00471615" w:rsidRDefault="00471615" w:rsidP="00471615">
      <w:pPr>
        <w:pStyle w:val="1"/>
        <w:numPr>
          <w:ilvl w:val="0"/>
          <w:numId w:val="2"/>
        </w:numPr>
        <w:spacing w:line="360" w:lineRule="auto"/>
      </w:pPr>
      <w:r>
        <w:t>Светодиодам для индикации состояния нагревателей.</w:t>
      </w:r>
    </w:p>
    <w:p w14:paraId="2BE0F664" w14:textId="6213E2AC" w:rsidR="00471615" w:rsidRPr="00471615" w:rsidRDefault="00471615" w:rsidP="00471615">
      <w:pPr>
        <w:pStyle w:val="1"/>
        <w:numPr>
          <w:ilvl w:val="0"/>
          <w:numId w:val="2"/>
        </w:numPr>
        <w:spacing w:line="360" w:lineRule="auto"/>
      </w:pPr>
      <w:r>
        <w:t>Нагревателям для управления их мощностью.</w:t>
      </w:r>
    </w:p>
    <w:p w14:paraId="705932BE" w14:textId="5829B8B3" w:rsidR="00471615" w:rsidRPr="00471615" w:rsidRDefault="00471615" w:rsidP="00471615">
      <w:pPr>
        <w:pStyle w:val="1"/>
        <w:spacing w:line="360" w:lineRule="auto"/>
        <w:ind w:firstLine="0"/>
      </w:pPr>
      <w:r>
        <w:t>Микроконтроллер</w:t>
      </w:r>
      <w:r w:rsidRPr="00471615">
        <w:t xml:space="preserve">: </w:t>
      </w:r>
    </w:p>
    <w:p w14:paraId="28FC89C0" w14:textId="539F8132" w:rsidR="00471615" w:rsidRDefault="00471615" w:rsidP="00471615">
      <w:pPr>
        <w:pStyle w:val="1"/>
        <w:numPr>
          <w:ilvl w:val="0"/>
          <w:numId w:val="1"/>
        </w:numPr>
        <w:spacing w:line="360" w:lineRule="auto"/>
      </w:pPr>
      <w:r>
        <w:t>Принимает данные от датчиков.</w:t>
      </w:r>
    </w:p>
    <w:p w14:paraId="7B3D65C9" w14:textId="292C30A9" w:rsidR="00471615" w:rsidRDefault="00471615" w:rsidP="00471615">
      <w:pPr>
        <w:pStyle w:val="1"/>
        <w:numPr>
          <w:ilvl w:val="0"/>
          <w:numId w:val="1"/>
        </w:numPr>
        <w:spacing w:line="360" w:lineRule="auto"/>
      </w:pPr>
      <w:r>
        <w:t>Осуществляет управление нагревателями на основе собранных данных.</w:t>
      </w:r>
    </w:p>
    <w:p w14:paraId="7D76C474" w14:textId="1F53808A" w:rsidR="00471615" w:rsidRDefault="00471615" w:rsidP="00471615">
      <w:pPr>
        <w:pStyle w:val="1"/>
        <w:numPr>
          <w:ilvl w:val="0"/>
          <w:numId w:val="1"/>
        </w:numPr>
        <w:spacing w:line="360" w:lineRule="auto"/>
      </w:pPr>
      <w:r>
        <w:t>Обрабатывает ввод с кнопок для управления системой.</w:t>
      </w:r>
    </w:p>
    <w:p w14:paraId="505BA0D5" w14:textId="6176EA00" w:rsidR="00471615" w:rsidRDefault="00471615" w:rsidP="00471615">
      <w:pPr>
        <w:pStyle w:val="1"/>
        <w:numPr>
          <w:ilvl w:val="0"/>
          <w:numId w:val="1"/>
        </w:numPr>
        <w:spacing w:line="360" w:lineRule="auto"/>
      </w:pPr>
      <w:r>
        <w:t>Управляет светодиодами для визуализации состояния нагревателей.</w:t>
      </w:r>
    </w:p>
    <w:p w14:paraId="6ED98C67" w14:textId="28CC5B7D" w:rsidR="00471615" w:rsidRDefault="00471615" w:rsidP="00C763D6">
      <w:pPr>
        <w:pStyle w:val="1"/>
        <w:spacing w:line="360" w:lineRule="auto"/>
        <w:ind w:firstLine="360"/>
        <w:jc w:val="left"/>
      </w:pPr>
      <w:r>
        <w:t>Нагреватели</w:t>
      </w:r>
      <w:r>
        <w:t xml:space="preserve"> п</w:t>
      </w:r>
      <w:r>
        <w:t>одключены к выходам микроконтроллера.</w:t>
      </w:r>
    </w:p>
    <w:p w14:paraId="0082DBE3" w14:textId="5CB8F416" w:rsidR="00471615" w:rsidRDefault="00471615" w:rsidP="00C763D6">
      <w:pPr>
        <w:pStyle w:val="1"/>
        <w:spacing w:line="360" w:lineRule="auto"/>
        <w:ind w:firstLine="360"/>
        <w:jc w:val="left"/>
      </w:pPr>
      <w:r>
        <w:t>Светодиоды</w:t>
      </w:r>
      <w:r>
        <w:t xml:space="preserve"> и</w:t>
      </w:r>
      <w:r>
        <w:t>ндицируют работу нагревателей по командам от микроконтроллера.</w:t>
      </w:r>
    </w:p>
    <w:p w14:paraId="47D8B193" w14:textId="5D77D428" w:rsidR="00EA4462" w:rsidRPr="00471615" w:rsidRDefault="00471615" w:rsidP="00C763D6">
      <w:pPr>
        <w:pStyle w:val="1"/>
        <w:spacing w:line="360" w:lineRule="auto"/>
        <w:jc w:val="left"/>
      </w:pPr>
      <w:r>
        <w:t>Электрическая схема позволяет управлять нагревателями на основе данных с датчиков и взаимодействовать с пользователем через кнопки</w:t>
      </w:r>
      <w:r w:rsidR="00C763D6">
        <w:t xml:space="preserve">. Также схема </w:t>
      </w:r>
      <w:r>
        <w:t>отобража</w:t>
      </w:r>
      <w:r w:rsidR="00C763D6">
        <w:t>ет</w:t>
      </w:r>
      <w:r>
        <w:t xml:space="preserve"> информацию на дисплее и индициру</w:t>
      </w:r>
      <w:r w:rsidR="00C763D6">
        <w:t>ет</w:t>
      </w:r>
      <w:r>
        <w:t xml:space="preserve"> состояние работы с помощью светодиодов.</w:t>
      </w:r>
    </w:p>
    <w:sectPr w:rsidR="00EA4462" w:rsidRPr="00471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84D85"/>
    <w:multiLevelType w:val="hybridMultilevel"/>
    <w:tmpl w:val="656693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DE63392"/>
    <w:multiLevelType w:val="hybridMultilevel"/>
    <w:tmpl w:val="3CCCF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70F06"/>
    <w:multiLevelType w:val="hybridMultilevel"/>
    <w:tmpl w:val="0DBC4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331501">
    <w:abstractNumId w:val="2"/>
  </w:num>
  <w:num w:numId="2" w16cid:durableId="1444303692">
    <w:abstractNumId w:val="1"/>
  </w:num>
  <w:num w:numId="3" w16cid:durableId="1311246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3F"/>
    <w:rsid w:val="0026333F"/>
    <w:rsid w:val="003C5760"/>
    <w:rsid w:val="00471615"/>
    <w:rsid w:val="00C763D6"/>
    <w:rsid w:val="00EA4462"/>
    <w:rsid w:val="00EB16DB"/>
    <w:rsid w:val="00EC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6E741"/>
  <w15:chartTrackingRefBased/>
  <w15:docId w15:val="{2E4299BE-A59F-4C21-9AD6-68263186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EA4462"/>
    <w:pPr>
      <w:shd w:val="clear" w:color="auto" w:fill="FFFFFF"/>
      <w:spacing w:after="0" w:line="240" w:lineRule="auto"/>
      <w:ind w:firstLine="567"/>
      <w:jc w:val="both"/>
    </w:pPr>
    <w:rPr>
      <w:rFonts w:ascii="Times New Roman" w:eastAsia="Times New Roman" w:hAnsi="Times New Roman" w:cs="Trebuchet MS"/>
      <w:kern w:val="0"/>
      <w:sz w:val="28"/>
      <w:szCs w:val="3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4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2024-11-06T20:32:00Z</dcterms:created>
  <dcterms:modified xsi:type="dcterms:W3CDTF">2024-11-06T20:55:00Z</dcterms:modified>
</cp:coreProperties>
</file>