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FE136" w14:textId="170A8B58" w:rsidR="0058086A" w:rsidRDefault="00931648" w:rsidP="00931648">
      <w:pPr>
        <w:ind w:firstLine="420"/>
      </w:pPr>
      <w:r>
        <w:rPr>
          <w:rFonts w:hint="eastAsia"/>
        </w:rPr>
        <w:t>自然界发生的现象有两类：确定性现象、随机现象。</w:t>
      </w:r>
    </w:p>
    <w:p w14:paraId="617E1675" w14:textId="143F929E" w:rsidR="00931648" w:rsidRDefault="00931648" w:rsidP="00931648">
      <w:pPr>
        <w:ind w:firstLine="420"/>
      </w:pPr>
      <w:r>
        <w:rPr>
          <w:rFonts w:hint="eastAsia"/>
        </w:rPr>
        <w:t>在大量重复试验下，随机事件的结果呈现出某种规律性。这种在大量重复试验中所呈现出的固有规律性，就是统计规律性。</w:t>
      </w:r>
    </w:p>
    <w:p w14:paraId="65E8730A" w14:textId="6CD95D3F" w:rsidR="00931648" w:rsidRDefault="00EA11B0" w:rsidP="00931648">
      <w:pPr>
        <w:ind w:firstLine="420"/>
      </w:pPr>
      <w:r>
        <w:rPr>
          <w:rFonts w:hint="eastAsia"/>
        </w:rPr>
        <w:t>随机现象：在个别试验中其结果呈现出不确定性，在大量重复试验中其结果又具有统计规律性的现象。概率论与数理统计是研究和揭示随机现象统计规律性的一门数学学科。</w:t>
      </w:r>
    </w:p>
    <w:p w14:paraId="0382A6BE" w14:textId="708D4D3D" w:rsidR="00EA11B0" w:rsidRDefault="00EA11B0" w:rsidP="00931648">
      <w:pPr>
        <w:ind w:firstLine="420"/>
      </w:pPr>
      <w:r>
        <w:rPr>
          <w:rFonts w:hint="eastAsia"/>
        </w:rPr>
        <w:t>随机试验：满足以下特点的试验</w:t>
      </w:r>
    </w:p>
    <w:p w14:paraId="77D91438" w14:textId="1A5792A2" w:rsidR="00EA11B0" w:rsidRDefault="00EA11B0" w:rsidP="00931648">
      <w:pPr>
        <w:ind w:firstLine="420"/>
      </w:pPr>
      <w:r>
        <w:rPr>
          <w:rFonts w:hint="eastAsia"/>
        </w:rPr>
        <w:t>（1）可以在相同的条件下重复地进行</w:t>
      </w:r>
    </w:p>
    <w:p w14:paraId="2CA11902" w14:textId="46D10C15" w:rsidR="00EA11B0" w:rsidRDefault="00EA11B0" w:rsidP="00931648">
      <w:pPr>
        <w:ind w:firstLine="420"/>
      </w:pPr>
      <w:r>
        <w:rPr>
          <w:rFonts w:hint="eastAsia"/>
        </w:rPr>
        <w:t>（2）每次试验的可能结果不止一个，并且能事先明确试验的所有可能结果</w:t>
      </w:r>
    </w:p>
    <w:p w14:paraId="5CC959AB" w14:textId="341A93E7" w:rsidR="00EA11B0" w:rsidRDefault="00EA11B0" w:rsidP="00931648">
      <w:pPr>
        <w:ind w:firstLine="420"/>
      </w:pPr>
      <w:r>
        <w:rPr>
          <w:rFonts w:hint="eastAsia"/>
        </w:rPr>
        <w:t>（3）进行一次试验之前不能确定哪一个结果会出现</w:t>
      </w:r>
    </w:p>
    <w:p w14:paraId="7AA8E62C" w14:textId="3C931D58" w:rsidR="00EA11B0" w:rsidRDefault="00EA11B0" w:rsidP="00931648">
      <w:pPr>
        <w:ind w:firstLine="420"/>
      </w:pPr>
    </w:p>
    <w:p w14:paraId="72D9A071" w14:textId="745C7A0E" w:rsidR="00EA11B0" w:rsidRDefault="00EA11B0" w:rsidP="00931648">
      <w:pPr>
        <w:ind w:firstLine="420"/>
      </w:pPr>
      <w:r>
        <w:rPr>
          <w:rFonts w:hint="eastAsia"/>
        </w:rPr>
        <w:t>样本空间：随机试验E的所有可能结果组成的集合。记为S。</w:t>
      </w:r>
    </w:p>
    <w:p w14:paraId="1AC36F69" w14:textId="16DB6A35" w:rsidR="0055369A" w:rsidRDefault="0055369A" w:rsidP="00931648">
      <w:pPr>
        <w:ind w:firstLine="420"/>
      </w:pPr>
      <w:r>
        <w:rPr>
          <w:rFonts w:hint="eastAsia"/>
        </w:rPr>
        <w:t>样本点：E的每个结果，S的每个元素</w:t>
      </w:r>
    </w:p>
    <w:p w14:paraId="7A861E1C" w14:textId="55E03D6E" w:rsidR="0055369A" w:rsidRDefault="0055369A" w:rsidP="00931648">
      <w:pPr>
        <w:ind w:firstLine="420"/>
      </w:pPr>
      <w:r>
        <w:rPr>
          <w:rFonts w:hint="eastAsia"/>
        </w:rPr>
        <w:t>随机事件：S的子集，E的随机事件，简称事件</w:t>
      </w:r>
    </w:p>
    <w:p w14:paraId="16A18612" w14:textId="429DCF31" w:rsidR="0055369A" w:rsidRDefault="0055369A" w:rsidP="00931648">
      <w:pPr>
        <w:ind w:firstLine="420"/>
      </w:pPr>
      <w:r>
        <w:rPr>
          <w:rFonts w:hint="eastAsia"/>
        </w:rPr>
        <w:t>基本事件：由一个样本点组成的单点集</w:t>
      </w:r>
    </w:p>
    <w:p w14:paraId="3B226670" w14:textId="70494103" w:rsidR="0055369A" w:rsidRDefault="0055369A" w:rsidP="00931648">
      <w:pPr>
        <w:ind w:firstLine="420"/>
      </w:pPr>
      <w:r>
        <w:rPr>
          <w:rFonts w:hint="eastAsia"/>
        </w:rPr>
        <w:t>必然事件：S</w:t>
      </w:r>
    </w:p>
    <w:p w14:paraId="454FFAB6" w14:textId="71AA8F9A" w:rsidR="0055369A" w:rsidRDefault="0055369A" w:rsidP="00931648">
      <w:pPr>
        <w:ind w:firstLine="420"/>
        <w:rPr>
          <w:rFonts w:ascii="MS Mincho" w:eastAsia="MS Mincho" w:hAnsi="MS Mincho" w:cs="MS Mincho"/>
        </w:rPr>
      </w:pPr>
      <w:r>
        <w:rPr>
          <w:rFonts w:hint="eastAsia"/>
        </w:rPr>
        <w:t>不可能事件：</w:t>
      </w:r>
      <m:oMath>
        <m:r>
          <m:rPr>
            <m:sty m:val="p"/>
          </m:rPr>
          <w:rPr>
            <w:rFonts w:ascii="Cambria Math" w:hAnsi="Cambria Math"/>
          </w:rPr>
          <m:t>∅</m:t>
        </m:r>
      </m:oMath>
    </w:p>
    <w:p w14:paraId="00CA358E" w14:textId="68753F35" w:rsidR="00B626C9" w:rsidRDefault="00B626C9" w:rsidP="00931648">
      <w:pPr>
        <w:ind w:firstLine="420"/>
        <w:rPr>
          <w:rFonts w:ascii="MS Mincho" w:hAnsi="MS Mincho" w:cs="MS Mincho"/>
        </w:rPr>
      </w:pPr>
    </w:p>
    <w:p w14:paraId="7506BE0D" w14:textId="459E66DF" w:rsidR="00B626C9" w:rsidRDefault="00B626C9" w:rsidP="00931648">
      <w:pPr>
        <w:ind w:firstLine="420"/>
        <w:rPr>
          <w:rFonts w:ascii="MS Mincho" w:hAnsi="MS Mincho" w:cs="MS Mincho"/>
        </w:rPr>
      </w:pPr>
      <w:r>
        <w:rPr>
          <w:rFonts w:ascii="MS Mincho" w:hAnsi="MS Mincho" w:cs="MS Mincho" w:hint="eastAsia"/>
        </w:rPr>
        <w:t>事件间的关系与事件的运算：事件是集合，可用集合论去理解。</w:t>
      </w:r>
      <w:r w:rsidR="00D92583">
        <w:rPr>
          <w:rFonts w:ascii="MS Mincho" w:hAnsi="MS Mincho" w:cs="MS Mincho" w:hint="eastAsia"/>
        </w:rPr>
        <w:t>P3</w:t>
      </w:r>
    </w:p>
    <w:p w14:paraId="43143A09" w14:textId="13552CA5" w:rsidR="00D92583" w:rsidRDefault="00D92583" w:rsidP="00D92583">
      <w:pPr>
        <w:ind w:firstLine="420"/>
      </w:pPr>
      <w:r>
        <w:rPr>
          <w:rFonts w:hint="eastAsia"/>
        </w:rPr>
        <w:t>（1）A包含于B，A与B相等</w:t>
      </w:r>
    </w:p>
    <w:p w14:paraId="522C6A08" w14:textId="7F7BFDAD" w:rsidR="00D92583" w:rsidRDefault="00D92583" w:rsidP="00D92583">
      <w:pPr>
        <w:ind w:firstLine="420"/>
      </w:pPr>
      <w:r>
        <w:rPr>
          <w:rFonts w:hint="eastAsia"/>
        </w:rPr>
        <w:t xml:space="preserve">（2）和事件 </w:t>
      </w:r>
      <w:r>
        <w:t xml:space="preserve"> </w:t>
      </w:r>
      <w:r>
        <w:rPr>
          <w:rFonts w:hint="eastAsia"/>
        </w:rPr>
        <w:t>A+B</w:t>
      </w:r>
    </w:p>
    <w:p w14:paraId="1411651B" w14:textId="7A607F44" w:rsidR="00D92583" w:rsidRDefault="00D92583" w:rsidP="00D92583">
      <w:pPr>
        <w:ind w:firstLine="420"/>
        <w:rPr>
          <w:rFonts w:hint="eastAsia"/>
        </w:rPr>
      </w:pPr>
      <w:r>
        <w:rPr>
          <w:rFonts w:hint="eastAsia"/>
        </w:rPr>
        <w:t xml:space="preserve">（3）积事件 </w:t>
      </w:r>
      <w:r>
        <w:t xml:space="preserve"> </w:t>
      </w:r>
      <w:r>
        <w:rPr>
          <w:rFonts w:hint="eastAsia"/>
        </w:rPr>
        <w:t>AB</w:t>
      </w:r>
    </w:p>
    <w:p w14:paraId="7562DE98" w14:textId="2FD190D2" w:rsidR="00D92583" w:rsidRDefault="00D92583" w:rsidP="00D92583">
      <w:pPr>
        <w:ind w:firstLine="420"/>
      </w:pPr>
      <w:r>
        <w:rPr>
          <w:rFonts w:hint="eastAsia"/>
        </w:rPr>
        <w:t xml:space="preserve">（4）差事件 </w:t>
      </w:r>
      <w:r>
        <w:t xml:space="preserve"> </w:t>
      </w:r>
      <w:r>
        <w:rPr>
          <w:rFonts w:hint="eastAsia"/>
        </w:rPr>
        <w:t>A-B</w:t>
      </w:r>
    </w:p>
    <w:p w14:paraId="15AD88F5" w14:textId="746413C8" w:rsidR="00D92583" w:rsidRDefault="00D92583" w:rsidP="00D92583">
      <w:pPr>
        <w:ind w:firstLine="420"/>
      </w:pPr>
      <w:r>
        <w:rPr>
          <w:rFonts w:hint="eastAsia"/>
        </w:rPr>
        <w:t xml:space="preserve">（5）相交为空 </w:t>
      </w:r>
      <w:r>
        <w:t xml:space="preserve"> </w:t>
      </w:r>
      <w:r>
        <w:rPr>
          <w:rFonts w:hint="eastAsia"/>
        </w:rPr>
        <w:t xml:space="preserve">互不相容 </w:t>
      </w:r>
      <w:r>
        <w:t xml:space="preserve"> </w:t>
      </w:r>
      <w:r>
        <w:rPr>
          <w:rFonts w:hint="eastAsia"/>
        </w:rPr>
        <w:t>互斥</w:t>
      </w:r>
    </w:p>
    <w:p w14:paraId="3E57CFC0" w14:textId="63B0405B" w:rsidR="00D92583" w:rsidRDefault="00D92583" w:rsidP="00D92583">
      <w:pPr>
        <w:ind w:firstLine="420"/>
      </w:pPr>
      <w:r>
        <w:rPr>
          <w:rFonts w:hint="eastAsia"/>
        </w:rPr>
        <w:t xml:space="preserve">（6）逆事件 </w:t>
      </w:r>
      <w:r>
        <w:t xml:space="preserve"> </w:t>
      </w:r>
      <w:r>
        <w:rPr>
          <w:rFonts w:hint="eastAsia"/>
        </w:rPr>
        <w:t xml:space="preserve">对立事件 </w:t>
      </w:r>
      <w:r>
        <w:t xml:space="preserve"> </w:t>
      </w:r>
      <m:oMath>
        <m:acc>
          <m:accPr>
            <m:chr m:val="̅"/>
            <m:ctrlPr>
              <w:rPr>
                <w:rFonts w:ascii="Cambria Math" w:hAnsi="Cambria Math"/>
              </w:rPr>
            </m:ctrlPr>
          </m:accPr>
          <m:e>
            <m:r>
              <w:rPr>
                <w:rFonts w:ascii="Cambria Math" w:hAnsi="Cambria Math" w:hint="eastAsia"/>
              </w:rPr>
              <m:t>A</m:t>
            </m:r>
          </m:e>
        </m:acc>
        <m:r>
          <w:rPr>
            <w:rFonts w:ascii="Cambria Math" w:hAnsi="Cambria Math" w:hint="eastAsia"/>
          </w:rPr>
          <m:t>=S</m:t>
        </m:r>
        <m:r>
          <w:rPr>
            <w:rFonts w:ascii="微软雅黑" w:eastAsia="微软雅黑" w:hAnsi="微软雅黑" w:cs="微软雅黑" w:hint="eastAsia"/>
          </w:rPr>
          <m:t>-</m:t>
        </m:r>
        <m:r>
          <w:rPr>
            <w:rFonts w:ascii="Cambria Math" w:hAnsi="Cambria Math" w:hint="eastAsia"/>
          </w:rPr>
          <m:t>A</m:t>
        </m:r>
      </m:oMath>
    </w:p>
    <w:p w14:paraId="7BA1E02F" w14:textId="0C227851" w:rsidR="00D92583" w:rsidRDefault="00D92583" w:rsidP="00D92583">
      <w:pPr>
        <w:ind w:firstLine="420"/>
      </w:pPr>
    </w:p>
    <w:p w14:paraId="216E7E0A" w14:textId="193F6967" w:rsidR="00D92583" w:rsidRDefault="00D92583" w:rsidP="00D92583">
      <w:pPr>
        <w:ind w:firstLine="420"/>
      </w:pPr>
      <w:r>
        <w:rPr>
          <w:rFonts w:hint="eastAsia"/>
        </w:rPr>
        <w:t>事件运算时，经常要用到下述定律：</w:t>
      </w:r>
      <w:r w:rsidR="00437493">
        <w:rPr>
          <w:rFonts w:hint="eastAsia"/>
        </w:rPr>
        <w:t xml:space="preserve"> </w:t>
      </w:r>
      <w:r w:rsidR="00437493">
        <w:t xml:space="preserve"> </w:t>
      </w:r>
      <w:r w:rsidR="00437493">
        <w:rPr>
          <w:rFonts w:hint="eastAsia"/>
        </w:rPr>
        <w:t>P4</w:t>
      </w:r>
    </w:p>
    <w:p w14:paraId="1E10DD62" w14:textId="3EB6C14F" w:rsidR="00D92583" w:rsidRDefault="00D92583" w:rsidP="00D92583">
      <w:pPr>
        <w:ind w:firstLine="420"/>
      </w:pPr>
      <w:r>
        <w:rPr>
          <w:rFonts w:hint="eastAsia"/>
        </w:rPr>
        <w:t xml:space="preserve">（1）交换律 </w:t>
      </w:r>
      <w:r>
        <w:t xml:space="preserve"> </w:t>
      </w:r>
      <w:r>
        <w:rPr>
          <w:rFonts w:hint="eastAsia"/>
        </w:rPr>
        <w:t>和、积</w:t>
      </w:r>
    </w:p>
    <w:p w14:paraId="327271F6" w14:textId="2466D104" w:rsidR="00D92583" w:rsidRDefault="00D92583" w:rsidP="00D92583">
      <w:pPr>
        <w:ind w:firstLine="420"/>
      </w:pPr>
      <w:r>
        <w:rPr>
          <w:rFonts w:hint="eastAsia"/>
        </w:rPr>
        <w:t xml:space="preserve">（2）结合律 </w:t>
      </w:r>
      <w:r>
        <w:t xml:space="preserve"> </w:t>
      </w:r>
      <w:r>
        <w:rPr>
          <w:rFonts w:hint="eastAsia"/>
        </w:rPr>
        <w:t>A、B、C的和或积</w:t>
      </w:r>
    </w:p>
    <w:p w14:paraId="176D5355" w14:textId="37024C02" w:rsidR="00D92583" w:rsidRDefault="00D92583" w:rsidP="00D92583">
      <w:pPr>
        <w:ind w:firstLine="420"/>
      </w:pPr>
      <w:r>
        <w:rPr>
          <w:rFonts w:hint="eastAsia"/>
        </w:rPr>
        <w:t>（3）</w:t>
      </w:r>
      <w:r w:rsidR="0011097D">
        <w:rPr>
          <w:rFonts w:hint="eastAsia"/>
        </w:rPr>
        <w:t xml:space="preserve">分配率 </w:t>
      </w:r>
      <w:r w:rsidR="0011097D">
        <w:t xml:space="preserve"> </w:t>
      </w:r>
      <w:r w:rsidR="00437493">
        <w:rPr>
          <w:rFonts w:hint="eastAsia"/>
        </w:rPr>
        <w:t>先和后积、先积后和</w:t>
      </w:r>
    </w:p>
    <w:p w14:paraId="239F41FE" w14:textId="0A7710ED" w:rsidR="00437493" w:rsidRDefault="00437493" w:rsidP="00D92583">
      <w:pPr>
        <w:ind w:firstLine="420"/>
      </w:pPr>
      <w:r>
        <w:rPr>
          <w:rFonts w:hint="eastAsia"/>
        </w:rPr>
        <w:t>（4）德摩根律</w:t>
      </w:r>
    </w:p>
    <w:p w14:paraId="14D11D4E" w14:textId="355DFE92" w:rsidR="00CF5906" w:rsidRDefault="00CF5906" w:rsidP="00D92583">
      <w:pPr>
        <w:ind w:firstLine="420"/>
      </w:pPr>
    </w:p>
    <w:p w14:paraId="67D39E9D" w14:textId="4CB2ABB7" w:rsidR="00673515" w:rsidRDefault="00673515" w:rsidP="00931648">
      <w:pPr>
        <w:ind w:firstLine="420"/>
      </w:pPr>
    </w:p>
    <w:p w14:paraId="7D726F22" w14:textId="6E66201B" w:rsidR="00B45B97" w:rsidRDefault="00B45B97" w:rsidP="00931648">
      <w:pPr>
        <w:ind w:firstLine="420"/>
      </w:pPr>
      <w:r>
        <w:rPr>
          <w:rFonts w:hint="eastAsia"/>
        </w:rPr>
        <w:t>对于一个随机试验，某个随机事件可能发生，也可能不发生，我们常常希望知道它发生的可能性的大小，称为概率。</w:t>
      </w:r>
    </w:p>
    <w:p w14:paraId="5EEA942F" w14:textId="6843A9F6" w:rsidR="00B45B97" w:rsidRDefault="00B45B97" w:rsidP="00931648">
      <w:pPr>
        <w:ind w:firstLine="420"/>
      </w:pPr>
    </w:p>
    <w:p w14:paraId="06DC28DF" w14:textId="10BDBD1B" w:rsidR="00B45B97" w:rsidRDefault="00B45B97" w:rsidP="00931648">
      <w:pPr>
        <w:ind w:firstLine="420"/>
      </w:pPr>
      <w:r>
        <w:rPr>
          <w:rFonts w:hint="eastAsia"/>
        </w:rPr>
        <w:t>频率：在相同条件下，进行了n次试验，事件A，频数，频率。</w:t>
      </w:r>
    </w:p>
    <w:p w14:paraId="5A0C6283" w14:textId="46A66B70" w:rsidR="00B45B97" w:rsidRDefault="00B45B97" w:rsidP="00931648">
      <w:pPr>
        <w:ind w:firstLine="420"/>
      </w:pPr>
      <w:r>
        <w:rPr>
          <w:rFonts w:hint="eastAsia"/>
        </w:rPr>
        <w:t>由定义知，频率具有下述特点：</w:t>
      </w:r>
    </w:p>
    <w:p w14:paraId="797474B6" w14:textId="6CD2B7AB" w:rsidR="00B45B97" w:rsidRDefault="00B45B97" w:rsidP="00931648">
      <w:pPr>
        <w:ind w:firstLine="420"/>
      </w:pPr>
      <w:r>
        <w:rPr>
          <w:rFonts w:hint="eastAsia"/>
        </w:rPr>
        <w:t>（1）[</w:t>
      </w:r>
      <w:r>
        <w:t xml:space="preserve"> 0, 1 ]</w:t>
      </w:r>
    </w:p>
    <w:p w14:paraId="6ADD0BF6" w14:textId="49FC949D" w:rsidR="00B45B97" w:rsidRDefault="00B45B97" w:rsidP="00931648">
      <w:pPr>
        <w:ind w:firstLine="420"/>
      </w:pPr>
      <w:r>
        <w:rPr>
          <w:rFonts w:hint="eastAsia"/>
        </w:rPr>
        <w:t>（2）</w:t>
      </w:r>
      <w:r w:rsidR="00E237A9">
        <w:rPr>
          <w:rFonts w:hint="eastAsia"/>
        </w:rPr>
        <w:t>S事件的频率为1</w:t>
      </w:r>
    </w:p>
    <w:p w14:paraId="79DE32E2" w14:textId="0E982C51" w:rsidR="00E237A9" w:rsidRDefault="00E237A9" w:rsidP="00931648">
      <w:pPr>
        <w:ind w:firstLine="420"/>
      </w:pPr>
      <w:r>
        <w:rPr>
          <w:rFonts w:hint="eastAsia"/>
        </w:rPr>
        <w:t>（3）</w:t>
      </w:r>
      <w:r w:rsidR="00440C56">
        <w:rPr>
          <w:rFonts w:hint="eastAsia"/>
        </w:rPr>
        <w:t xml:space="preserve">两两互不相容 </w:t>
      </w:r>
      <w:r w:rsidR="00440C56">
        <w:t xml:space="preserve"> </w:t>
      </w:r>
      <w:r w:rsidR="00440C56">
        <w:rPr>
          <w:rFonts w:hint="eastAsia"/>
        </w:rPr>
        <w:t>和事件的频率等于事件频率的和</w:t>
      </w:r>
    </w:p>
    <w:p w14:paraId="7EE8E422" w14:textId="4784DBD8" w:rsidR="00440C56" w:rsidRDefault="00440C56" w:rsidP="00931648">
      <w:pPr>
        <w:ind w:firstLine="420"/>
      </w:pPr>
    </w:p>
    <w:p w14:paraId="4EF2D219" w14:textId="31D90B18" w:rsidR="00440C56" w:rsidRDefault="00440C56" w:rsidP="00931648">
      <w:pPr>
        <w:ind w:firstLine="420"/>
      </w:pPr>
      <w:r>
        <w:rPr>
          <w:rFonts w:hint="eastAsia"/>
        </w:rPr>
        <w:t>直观的想法是用频率来表示事件A在一次试验中发生的可能性大小。</w:t>
      </w:r>
    </w:p>
    <w:p w14:paraId="2D7D8144" w14:textId="19B8F09A" w:rsidR="00440C56" w:rsidRDefault="00440C56" w:rsidP="00440C56">
      <w:r>
        <w:tab/>
      </w:r>
      <w:r>
        <w:rPr>
          <w:rFonts w:hint="eastAsia"/>
        </w:rPr>
        <w:t xml:space="preserve">是否可行呢？抛硬币试验 </w:t>
      </w:r>
      <w:r>
        <w:t xml:space="preserve"> </w:t>
      </w:r>
      <w:r>
        <w:rPr>
          <w:rFonts w:hint="eastAsia"/>
        </w:rPr>
        <w:t>P</w:t>
      </w:r>
      <w:r>
        <w:t>6</w:t>
      </w:r>
    </w:p>
    <w:p w14:paraId="66F2F579" w14:textId="2B07DC5C" w:rsidR="007E58F4" w:rsidRDefault="007E58F4" w:rsidP="00440C56">
      <w:r>
        <w:tab/>
      </w:r>
      <w:r>
        <w:rPr>
          <w:rFonts w:hint="eastAsia"/>
        </w:rPr>
        <w:t>大量试验证实，当重复次数足够多时，频率呈现出稳定性，逐渐稳定于某个常数。频率</w:t>
      </w:r>
      <w:r>
        <w:rPr>
          <w:rFonts w:hint="eastAsia"/>
        </w:rPr>
        <w:lastRenderedPageBreak/>
        <w:t>稳定性，统计规律性。我们可以用大量试验次数下的频率来作为概率。但在实际中，我们不可能对每一个试验都要大量重复，然后求得相关试验的频率。我们需要有一种数学方法来定义和计算概率。</w:t>
      </w:r>
    </w:p>
    <w:p w14:paraId="679D7C4D" w14:textId="1FB68FBC" w:rsidR="007E58F4" w:rsidRDefault="007E58F4" w:rsidP="00440C56"/>
    <w:p w14:paraId="39B4D924" w14:textId="6E7C62A1" w:rsidR="007E58F4" w:rsidRDefault="007E58F4" w:rsidP="00440C56">
      <w:r>
        <w:tab/>
      </w:r>
      <w:r>
        <w:rPr>
          <w:rFonts w:hint="eastAsia"/>
        </w:rPr>
        <w:t>概率：设E为随机试验，S为其样本空间，对于E的每一个事件A赋予一个实数，</w:t>
      </w:r>
      <w:r w:rsidR="00B81593">
        <w:rPr>
          <w:rFonts w:hint="eastAsia"/>
        </w:rPr>
        <w:t>记</w:t>
      </w:r>
      <w:r>
        <w:rPr>
          <w:rFonts w:hint="eastAsia"/>
        </w:rPr>
        <w:t>为P(A)，称为事件A的概率</w:t>
      </w:r>
      <w:r w:rsidR="00B81593">
        <w:rPr>
          <w:rFonts w:hint="eastAsia"/>
        </w:rPr>
        <w:t>，如果集合函数P(.)满足下列条件：</w:t>
      </w:r>
    </w:p>
    <w:p w14:paraId="34E0AF61" w14:textId="5CEF3439" w:rsidR="00B81593" w:rsidRDefault="00B81593" w:rsidP="00440C56">
      <w:r>
        <w:rPr>
          <w:rFonts w:hint="eastAsia"/>
        </w:rPr>
        <w:t>（1）</w:t>
      </w:r>
      <w:r w:rsidR="0081676D">
        <w:rPr>
          <w:rFonts w:hint="eastAsia"/>
        </w:rPr>
        <w:t xml:space="preserve">非负性 </w:t>
      </w:r>
      <w:r w:rsidR="0081676D">
        <w:t xml:space="preserve"> </w:t>
      </w:r>
      <w:r w:rsidR="0081676D">
        <w:rPr>
          <w:rFonts w:hint="eastAsia"/>
        </w:rPr>
        <w:t>P(A)</w:t>
      </w:r>
      <w:r w:rsidR="0081676D">
        <w:t xml:space="preserve"> </w:t>
      </w:r>
      <w:r w:rsidR="0081676D">
        <w:rPr>
          <w:rFonts w:hint="eastAsia"/>
        </w:rPr>
        <w:t>&gt;</w:t>
      </w:r>
      <w:r w:rsidR="0081676D">
        <w:t>= 0</w:t>
      </w:r>
    </w:p>
    <w:p w14:paraId="09D552D9" w14:textId="5FB36910" w:rsidR="0081676D" w:rsidRDefault="0081676D" w:rsidP="00440C56">
      <w:r>
        <w:rPr>
          <w:rFonts w:hint="eastAsia"/>
        </w:rPr>
        <w:t xml:space="preserve">（2）规范性 </w:t>
      </w:r>
      <w:r>
        <w:t xml:space="preserve"> </w:t>
      </w:r>
      <w:r>
        <w:rPr>
          <w:rFonts w:hint="eastAsia"/>
        </w:rPr>
        <w:t>P(S)=</w:t>
      </w:r>
      <w:r>
        <w:t>1</w:t>
      </w:r>
    </w:p>
    <w:p w14:paraId="00D27C68" w14:textId="71EF9E56" w:rsidR="0081676D" w:rsidRDefault="0081676D" w:rsidP="00440C56">
      <w:r>
        <w:rPr>
          <w:rFonts w:hint="eastAsia"/>
        </w:rPr>
        <w:t xml:space="preserve">（3）可列可加性 </w:t>
      </w:r>
      <w:r>
        <w:t xml:space="preserve"> </w:t>
      </w:r>
      <w:r>
        <w:rPr>
          <w:rFonts w:hint="eastAsia"/>
        </w:rPr>
        <w:t xml:space="preserve">两两互不相容 </w:t>
      </w:r>
      <w:r>
        <w:t xml:space="preserve"> </w:t>
      </w:r>
      <w:r>
        <w:rPr>
          <w:rFonts w:hint="eastAsia"/>
        </w:rPr>
        <w:t>和事件的概率等于事件概率的和</w:t>
      </w:r>
    </w:p>
    <w:p w14:paraId="6A71E9C6" w14:textId="2F22320A" w:rsidR="00AB7782" w:rsidRDefault="0081676D" w:rsidP="00440C56">
      <w:pPr>
        <w:rPr>
          <w:rFonts w:hint="eastAsia"/>
        </w:rPr>
      </w:pPr>
      <w:r>
        <w:rPr>
          <w:rFonts w:hint="eastAsia"/>
        </w:rPr>
        <w:t>第5章中，将证明当n趋于无穷大时，频率在一定意义下接近于概率P（A）</w:t>
      </w:r>
    </w:p>
    <w:p w14:paraId="79BA8198" w14:textId="4DE66CB1" w:rsidR="0081676D" w:rsidRDefault="0081676D" w:rsidP="00440C56">
      <w:r>
        <w:rPr>
          <w:rFonts w:hint="eastAsia"/>
        </w:rPr>
        <w:t>则可用P(A)来表征事件A在一次试验中发生的可能性大小（概率）</w:t>
      </w:r>
    </w:p>
    <w:p w14:paraId="1BE4B1F2" w14:textId="2F8B5D1E" w:rsidR="00AB7782" w:rsidRDefault="00AB7782" w:rsidP="00440C56"/>
    <w:p w14:paraId="10801753" w14:textId="58B1A8FB" w:rsidR="00AB7782" w:rsidRDefault="00AB7782" w:rsidP="00440C56">
      <w:r>
        <w:tab/>
      </w:r>
      <w:r>
        <w:rPr>
          <w:rFonts w:hint="eastAsia"/>
        </w:rPr>
        <w:t>频率的性质</w:t>
      </w:r>
    </w:p>
    <w:p w14:paraId="32AC8E3C" w14:textId="4FA33C23" w:rsidR="00AB7782" w:rsidRDefault="00AB7782" w:rsidP="00440C56">
      <w:r>
        <w:rPr>
          <w:rFonts w:hint="eastAsia"/>
        </w:rPr>
        <w:t>（1）P（</w:t>
      </w:r>
      <m:oMath>
        <m:r>
          <m:rPr>
            <m:sty m:val="p"/>
          </m:rPr>
          <w:rPr>
            <w:rFonts w:ascii="Cambria Math" w:hAnsi="Cambria Math"/>
          </w:rPr>
          <m:t>∅</m:t>
        </m:r>
      </m:oMath>
      <w:r>
        <w:rPr>
          <w:rFonts w:hint="eastAsia"/>
        </w:rPr>
        <w:t>）=</w:t>
      </w:r>
      <w:r>
        <w:t>0</w:t>
      </w:r>
    </w:p>
    <w:p w14:paraId="4446F33D" w14:textId="3796DEAC" w:rsidR="00AB7782" w:rsidRDefault="00AB7782" w:rsidP="00440C56">
      <w:r>
        <w:rPr>
          <w:rFonts w:hint="eastAsia"/>
        </w:rPr>
        <w:t xml:space="preserve">（2）有限可加性 </w:t>
      </w:r>
      <w:r>
        <w:t xml:space="preserve"> </w:t>
      </w:r>
      <w:r>
        <w:rPr>
          <w:rFonts w:hint="eastAsia"/>
        </w:rPr>
        <w:t xml:space="preserve">两两互不相容 </w:t>
      </w:r>
      <w:r>
        <w:t xml:space="preserve"> </w:t>
      </w:r>
      <w:r>
        <w:rPr>
          <w:rFonts w:hint="eastAsia"/>
        </w:rPr>
        <w:t>和的概率等于概率的和</w:t>
      </w:r>
    </w:p>
    <w:p w14:paraId="31E9370A" w14:textId="2A9C4B25" w:rsidR="00AB7782" w:rsidRDefault="00AB7782" w:rsidP="00440C56">
      <w:r>
        <w:rPr>
          <w:rFonts w:hint="eastAsia"/>
        </w:rPr>
        <w:t>（3）</w:t>
      </w:r>
      <w:r w:rsidR="0049609E">
        <w:rPr>
          <w:rFonts w:hint="eastAsia"/>
        </w:rPr>
        <w:t>事件A、B，差的概率的概率的差</w:t>
      </w:r>
    </w:p>
    <w:p w14:paraId="48FBA28F" w14:textId="210A9886" w:rsidR="0049609E" w:rsidRDefault="0049609E" w:rsidP="00440C56">
      <w:r>
        <w:rPr>
          <w:rFonts w:hint="eastAsia"/>
        </w:rPr>
        <w:t>（4）</w:t>
      </w:r>
      <w:r w:rsidR="009556B3">
        <w:rPr>
          <w:rFonts w:hint="eastAsia"/>
        </w:rPr>
        <w:t>P</w:t>
      </w:r>
      <w:r w:rsidR="009556B3">
        <w:t>(A) &lt;= 1</w:t>
      </w:r>
    </w:p>
    <w:p w14:paraId="2E8A06E6" w14:textId="5F662DDE" w:rsidR="009556B3" w:rsidRDefault="009556B3" w:rsidP="00440C56">
      <w:r>
        <w:rPr>
          <w:rFonts w:hint="eastAsia"/>
        </w:rPr>
        <w:t xml:space="preserve">（5）逆事件的概率 </w:t>
      </w:r>
      <w:r>
        <w:t xml:space="preserve"> </w:t>
      </w:r>
      <m:oMath>
        <m:r>
          <m:rPr>
            <m:sty m:val="p"/>
          </m:rP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=1-P(A)</m:t>
        </m:r>
      </m:oMath>
    </w:p>
    <w:p w14:paraId="6DFA8383" w14:textId="7AA36C13" w:rsidR="009556B3" w:rsidRDefault="009556B3" w:rsidP="00440C56">
      <w:r>
        <w:rPr>
          <w:rFonts w:hint="eastAsia"/>
        </w:rPr>
        <w:t>（6）</w:t>
      </w:r>
      <w:r w:rsidR="00DA22E5">
        <w:rPr>
          <w:rFonts w:hint="eastAsia"/>
        </w:rPr>
        <w:t xml:space="preserve">加法公式 </w:t>
      </w:r>
      <w:r w:rsidR="00DA22E5">
        <w:t xml:space="preserve"> </w:t>
      </w:r>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A+B</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r>
          <m:rPr>
            <m:sty m:val="p"/>
          </m:rPr>
          <w:rPr>
            <w:rFonts w:ascii="Cambria Math" w:hAnsi="Cambria Math"/>
          </w:rPr>
          <m:t>-P(AB)</m:t>
        </m:r>
      </m:oMath>
      <w:r w:rsidR="00DA22E5">
        <w:t xml:space="preserve">  </w:t>
      </w:r>
      <w:r w:rsidR="00DA22E5">
        <w:rPr>
          <w:rFonts w:hint="eastAsia"/>
        </w:rPr>
        <w:t>推广到多个事件的情况</w:t>
      </w:r>
      <w:r w:rsidR="00514310">
        <w:rPr>
          <w:rFonts w:hint="eastAsia"/>
        </w:rPr>
        <w:t xml:space="preserve"> </w:t>
      </w:r>
      <w:r w:rsidR="00514310">
        <w:t xml:space="preserve"> </w:t>
      </w:r>
      <w:r w:rsidR="00514310">
        <w:rPr>
          <w:rFonts w:hint="eastAsia"/>
        </w:rPr>
        <w:t>P9</w:t>
      </w:r>
    </w:p>
    <w:p w14:paraId="6A75FE79" w14:textId="4BB0659D" w:rsidR="00514310" w:rsidRDefault="00514310" w:rsidP="00440C56"/>
    <w:p w14:paraId="493702F7" w14:textId="5E7989C8" w:rsidR="00514310" w:rsidRDefault="00514310" w:rsidP="00440C56"/>
    <w:p w14:paraId="77A7A581" w14:textId="7FDDA718" w:rsidR="00514310" w:rsidRDefault="00D44B4A" w:rsidP="00D924BF">
      <w:pPr>
        <w:ind w:firstLine="420"/>
      </w:pPr>
      <w:r>
        <w:rPr>
          <w:rFonts w:hint="eastAsia"/>
        </w:rPr>
        <w:t>等可能概型（古典概型）：具有两个特点的试验</w:t>
      </w:r>
    </w:p>
    <w:p w14:paraId="75603FDF" w14:textId="6CBAB898" w:rsidR="00D44B4A" w:rsidRDefault="00D44B4A" w:rsidP="00440C56">
      <w:r>
        <w:rPr>
          <w:rFonts w:hint="eastAsia"/>
        </w:rPr>
        <w:t>（1）样本空间只含有限个元素</w:t>
      </w:r>
    </w:p>
    <w:p w14:paraId="22486183" w14:textId="07461D55" w:rsidR="00D44B4A" w:rsidRDefault="00D44B4A" w:rsidP="00440C56">
      <w:r>
        <w:rPr>
          <w:rFonts w:hint="eastAsia"/>
        </w:rPr>
        <w:t>（2）</w:t>
      </w:r>
      <w:r w:rsidR="009C25E7">
        <w:rPr>
          <w:rFonts w:hint="eastAsia"/>
        </w:rPr>
        <w:t>每个基本事件发生的可能性相同</w:t>
      </w:r>
    </w:p>
    <w:p w14:paraId="27E00AD1" w14:textId="590BAB99" w:rsidR="009C25E7" w:rsidRDefault="009C25E7" w:rsidP="00440C56"/>
    <w:p w14:paraId="2FC2E4D9" w14:textId="42F52DA6" w:rsidR="009C25E7" w:rsidRDefault="00D924BF" w:rsidP="00D924BF">
      <w:pPr>
        <w:ind w:firstLine="420"/>
      </w:pPr>
      <w:r>
        <w:rPr>
          <w:rFonts w:hint="eastAsia"/>
        </w:rPr>
        <w:t>由等可能概性的概念和概率的性质，易证，P（基本事件）=</w:t>
      </w:r>
      <w:r>
        <w:t>1</w:t>
      </w:r>
      <w:r>
        <w:rPr>
          <w:rFonts w:hint="eastAsia"/>
        </w:rPr>
        <w:t>/n</w:t>
      </w:r>
    </w:p>
    <w:p w14:paraId="52E516BD" w14:textId="22898378" w:rsidR="00D924BF" w:rsidRDefault="00D924BF" w:rsidP="00D924BF">
      <w:pPr>
        <w:ind w:firstLine="420"/>
      </w:pPr>
      <w:r>
        <w:rPr>
          <w:rFonts w:hint="eastAsia"/>
        </w:rPr>
        <w:t>若事件</w:t>
      </w:r>
      <w:r>
        <w:t>A</w:t>
      </w:r>
      <w:r>
        <w:rPr>
          <w:rFonts w:hint="eastAsia"/>
        </w:rPr>
        <w:t>包含k个基本事件，P（A）=k</w:t>
      </w:r>
      <w:r>
        <w:t xml:space="preserve"> </w:t>
      </w:r>
      <w:r>
        <w:rPr>
          <w:rFonts w:hint="eastAsia"/>
        </w:rPr>
        <w:t>/</w:t>
      </w:r>
      <w:r>
        <w:t xml:space="preserve"> n</w:t>
      </w:r>
    </w:p>
    <w:p w14:paraId="108568EA" w14:textId="69169612" w:rsidR="00D924BF" w:rsidRDefault="00D924BF" w:rsidP="00440C56"/>
    <w:p w14:paraId="2288322B" w14:textId="2283766F" w:rsidR="00D924BF" w:rsidRDefault="00D924BF" w:rsidP="00440C56">
      <w:r>
        <w:tab/>
      </w:r>
      <w:r>
        <w:rPr>
          <w:rFonts w:hint="eastAsia"/>
        </w:rPr>
        <w:t>随机选取n个人，n</w:t>
      </w:r>
      <w:r>
        <w:t>&lt;=365</w:t>
      </w:r>
      <w:r>
        <w:rPr>
          <w:rFonts w:hint="eastAsia"/>
        </w:rPr>
        <w:t>，假设每人的生日在一年3</w:t>
      </w:r>
      <w:r>
        <w:t>65</w:t>
      </w:r>
      <w:r>
        <w:rPr>
          <w:rFonts w:hint="eastAsia"/>
        </w:rPr>
        <w:t>天中的任一天是等可能的，即都等于1</w:t>
      </w:r>
      <w:r>
        <w:t>/365</w:t>
      </w:r>
      <w:r>
        <w:rPr>
          <w:rFonts w:hint="eastAsia"/>
        </w:rPr>
        <w:t xml:space="preserve">，那么他们的生日各不相同的概率 </w:t>
      </w:r>
      <w:r>
        <w:t xml:space="preserve"> </w:t>
      </w:r>
      <w:r>
        <w:rPr>
          <w:rFonts w:hint="eastAsia"/>
        </w:rPr>
        <w:t>P</w:t>
      </w:r>
      <w:r>
        <w:t>13</w:t>
      </w:r>
    </w:p>
    <w:p w14:paraId="286337A0" w14:textId="0159AA8E" w:rsidR="002E199F" w:rsidRDefault="002E199F" w:rsidP="00440C56"/>
    <w:p w14:paraId="67F0AA41" w14:textId="0D8BF31A" w:rsidR="002E199F" w:rsidRDefault="002E199F" w:rsidP="00440C56">
      <w:r>
        <w:tab/>
      </w:r>
      <w:r>
        <w:rPr>
          <w:rFonts w:hint="eastAsia"/>
        </w:rPr>
        <w:t xml:space="preserve">超几何分布 </w:t>
      </w:r>
      <w:r>
        <w:t xml:space="preserve"> </w:t>
      </w:r>
      <w:r>
        <w:rPr>
          <w:rFonts w:hint="eastAsia"/>
        </w:rPr>
        <w:t>P</w:t>
      </w:r>
      <w:r>
        <w:t>12</w:t>
      </w:r>
    </w:p>
    <w:p w14:paraId="4CF9E970" w14:textId="2A7D41FC" w:rsidR="002E199F" w:rsidRDefault="002E199F" w:rsidP="00440C56"/>
    <w:p w14:paraId="2161AEB2" w14:textId="7A4F7C9A" w:rsidR="002E199F" w:rsidRPr="009556B3" w:rsidRDefault="002E199F" w:rsidP="00440C56">
      <w:pPr>
        <w:rPr>
          <w:rFonts w:hint="eastAsia"/>
        </w:rPr>
      </w:pPr>
      <w:r>
        <w:tab/>
      </w:r>
      <w:r>
        <w:rPr>
          <w:rFonts w:hint="eastAsia"/>
        </w:rPr>
        <w:t xml:space="preserve">袋中有a只白球、b只红球，k个人依次在袋中取一只球，不放回抽样，求第i个人取到白球的概率？ </w:t>
      </w:r>
      <w:r>
        <w:t>k&lt;=a+b</w:t>
      </w:r>
    </w:p>
    <w:p w14:paraId="019D439A" w14:textId="6D854793" w:rsidR="00673515" w:rsidRDefault="002E199F" w:rsidP="00514310">
      <w:r>
        <w:tab/>
      </w:r>
      <w:r>
        <w:rPr>
          <w:rFonts w:hint="eastAsia"/>
        </w:rPr>
        <w:t>与福利彩票类似，虽然取球的先后次序不同，但各人取到白球的概率是一样的。</w:t>
      </w:r>
    </w:p>
    <w:p w14:paraId="2D17B2D6" w14:textId="01348CE5" w:rsidR="002E199F" w:rsidRDefault="002E199F" w:rsidP="00514310"/>
    <w:p w14:paraId="580DD5CD" w14:textId="3B7CBFC0" w:rsidR="002E199F" w:rsidRDefault="002E199F" w:rsidP="00514310">
      <w:r>
        <w:tab/>
      </w:r>
      <w:r w:rsidR="009A2636">
        <w:rPr>
          <w:rFonts w:hint="eastAsia"/>
        </w:rPr>
        <w:t>概率很小的事，在一次试验中实际上几乎是不发生的，称之为：实际推断原理。</w:t>
      </w:r>
      <w:r w:rsidR="00DC5FEC">
        <w:rPr>
          <w:rFonts w:hint="eastAsia"/>
        </w:rPr>
        <w:t xml:space="preserve"> </w:t>
      </w:r>
      <w:r w:rsidR="00DC5FEC">
        <w:t xml:space="preserve"> </w:t>
      </w:r>
      <w:r w:rsidR="00DC5FEC">
        <w:rPr>
          <w:rFonts w:hint="eastAsia"/>
        </w:rPr>
        <w:t>P</w:t>
      </w:r>
      <w:r w:rsidR="00DC5FEC">
        <w:t>14</w:t>
      </w:r>
    </w:p>
    <w:p w14:paraId="3BD4FD58" w14:textId="7507F594" w:rsidR="00DC5FEC" w:rsidRDefault="00DC5FEC" w:rsidP="00514310"/>
    <w:p w14:paraId="4D651C16" w14:textId="3AF3526E" w:rsidR="00DC5FEC" w:rsidRDefault="00DC5FEC" w:rsidP="00514310"/>
    <w:p w14:paraId="23AE2905" w14:textId="77777777" w:rsidR="00DC5FEC" w:rsidRPr="009303AD" w:rsidRDefault="00DC5FEC" w:rsidP="00514310">
      <w:pPr>
        <w:rPr>
          <w:rFonts w:hint="eastAsia"/>
        </w:rPr>
      </w:pPr>
      <w:bookmarkStart w:id="0" w:name="_GoBack"/>
      <w:bookmarkEnd w:id="0"/>
    </w:p>
    <w:sectPr w:rsidR="00DC5FEC" w:rsidRPr="009303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D2551" w14:textId="77777777" w:rsidR="00612629" w:rsidRDefault="00612629" w:rsidP="00931648">
      <w:r>
        <w:separator/>
      </w:r>
    </w:p>
  </w:endnote>
  <w:endnote w:type="continuationSeparator" w:id="0">
    <w:p w14:paraId="0EBF1A77" w14:textId="77777777" w:rsidR="00612629" w:rsidRDefault="00612629" w:rsidP="0093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DF58C" w14:textId="77777777" w:rsidR="00612629" w:rsidRDefault="00612629" w:rsidP="00931648">
      <w:r>
        <w:separator/>
      </w:r>
    </w:p>
  </w:footnote>
  <w:footnote w:type="continuationSeparator" w:id="0">
    <w:p w14:paraId="217180FD" w14:textId="77777777" w:rsidR="00612629" w:rsidRDefault="00612629" w:rsidP="009316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0B"/>
    <w:rsid w:val="00044D8F"/>
    <w:rsid w:val="0011097D"/>
    <w:rsid w:val="0013643A"/>
    <w:rsid w:val="001F2E0D"/>
    <w:rsid w:val="002E199F"/>
    <w:rsid w:val="00437493"/>
    <w:rsid w:val="00440C56"/>
    <w:rsid w:val="0049609E"/>
    <w:rsid w:val="00514310"/>
    <w:rsid w:val="0055369A"/>
    <w:rsid w:val="0058086A"/>
    <w:rsid w:val="005A6D59"/>
    <w:rsid w:val="005B60C1"/>
    <w:rsid w:val="005E4D68"/>
    <w:rsid w:val="00612629"/>
    <w:rsid w:val="00673515"/>
    <w:rsid w:val="007B46D3"/>
    <w:rsid w:val="007E58F4"/>
    <w:rsid w:val="0081676D"/>
    <w:rsid w:val="009303AD"/>
    <w:rsid w:val="00931648"/>
    <w:rsid w:val="009556B3"/>
    <w:rsid w:val="009A2636"/>
    <w:rsid w:val="009C25E7"/>
    <w:rsid w:val="009F270B"/>
    <w:rsid w:val="00AB7782"/>
    <w:rsid w:val="00B45B97"/>
    <w:rsid w:val="00B626C9"/>
    <w:rsid w:val="00B81593"/>
    <w:rsid w:val="00C00508"/>
    <w:rsid w:val="00CF5906"/>
    <w:rsid w:val="00D26BFB"/>
    <w:rsid w:val="00D44B4A"/>
    <w:rsid w:val="00D924BF"/>
    <w:rsid w:val="00D92583"/>
    <w:rsid w:val="00DA22E5"/>
    <w:rsid w:val="00DC5FEC"/>
    <w:rsid w:val="00E237A9"/>
    <w:rsid w:val="00E841B9"/>
    <w:rsid w:val="00E93485"/>
    <w:rsid w:val="00EA11B0"/>
    <w:rsid w:val="00FD6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001DA"/>
  <w15:chartTrackingRefBased/>
  <w15:docId w15:val="{79545D76-46F9-454A-846E-2A0C918B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16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1648"/>
    <w:rPr>
      <w:sz w:val="18"/>
      <w:szCs w:val="18"/>
    </w:rPr>
  </w:style>
  <w:style w:type="paragraph" w:styleId="a5">
    <w:name w:val="footer"/>
    <w:basedOn w:val="a"/>
    <w:link w:val="a6"/>
    <w:uiPriority w:val="99"/>
    <w:unhideWhenUsed/>
    <w:rsid w:val="00931648"/>
    <w:pPr>
      <w:tabs>
        <w:tab w:val="center" w:pos="4153"/>
        <w:tab w:val="right" w:pos="8306"/>
      </w:tabs>
      <w:snapToGrid w:val="0"/>
      <w:jc w:val="left"/>
    </w:pPr>
    <w:rPr>
      <w:sz w:val="18"/>
      <w:szCs w:val="18"/>
    </w:rPr>
  </w:style>
  <w:style w:type="character" w:customStyle="1" w:styleId="a6">
    <w:name w:val="页脚 字符"/>
    <w:basedOn w:val="a0"/>
    <w:link w:val="a5"/>
    <w:uiPriority w:val="99"/>
    <w:rsid w:val="00931648"/>
    <w:rPr>
      <w:sz w:val="18"/>
      <w:szCs w:val="18"/>
    </w:rPr>
  </w:style>
  <w:style w:type="character" w:styleId="a7">
    <w:name w:val="Placeholder Text"/>
    <w:basedOn w:val="a0"/>
    <w:uiPriority w:val="99"/>
    <w:semiHidden/>
    <w:rsid w:val="00B626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 luya</dc:creator>
  <cp:keywords/>
  <dc:description/>
  <cp:lastModifiedBy>ki luya</cp:lastModifiedBy>
  <cp:revision>26</cp:revision>
  <dcterms:created xsi:type="dcterms:W3CDTF">2019-09-04T11:38:00Z</dcterms:created>
  <dcterms:modified xsi:type="dcterms:W3CDTF">2019-09-04T14:07:00Z</dcterms:modified>
</cp:coreProperties>
</file>