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A127C" w:rsidRPr="00EA42C0" w:rsidRDefault="00652D57" w:rsidP="002C13C2">
      <w:pPr>
        <w:pStyle w:val="Ttulo1"/>
        <w:spacing w:after="0"/>
        <w:rPr>
          <w:noProof/>
        </w:rPr>
      </w:pP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>
        <w:rPr>
          <w:noProof/>
        </w:rPr>
        <w:softHyphen/>
      </w:r>
      <w:r w:rsidR="008D167A">
        <w:rPr>
          <w:noProof/>
        </w:rPr>
        <w:t>Práctica</w:t>
      </w:r>
      <w:r w:rsidR="005979AE">
        <w:rPr>
          <w:noProof/>
        </w:rPr>
        <w:t xml:space="preserve"> 2</w:t>
      </w:r>
    </w:p>
    <w:p w:rsidR="002313CB" w:rsidRDefault="002313CB"/>
    <w:p w:rsidR="00503386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Realizar las fases de Sketch, Wireframe y Mockup para la creación de un prototipo de </w:t>
      </w:r>
      <w:r w:rsidR="00053EA3">
        <w:rPr>
          <w:rFonts w:ascii="Arial" w:hAnsi="Arial" w:cs="Arial"/>
          <w:sz w:val="22"/>
          <w:szCs w:val="24"/>
        </w:rPr>
        <w:t>la página web de nuestro instituto (www.arcipreste.org)</w:t>
      </w:r>
    </w:p>
    <w:p w:rsidR="00503386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  <w:szCs w:val="24"/>
        </w:rPr>
      </w:pPr>
    </w:p>
    <w:p w:rsidR="00503386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Efectuar el diseño para la página </w:t>
      </w:r>
      <w:r w:rsidR="00053EA3">
        <w:rPr>
          <w:rFonts w:ascii="Arial" w:hAnsi="Arial" w:cs="Arial"/>
          <w:sz w:val="22"/>
        </w:rPr>
        <w:t>Inicio</w:t>
      </w:r>
      <w:r>
        <w:rPr>
          <w:rFonts w:ascii="Arial" w:hAnsi="Arial" w:cs="Arial"/>
          <w:sz w:val="22"/>
        </w:rPr>
        <w:t xml:space="preserve"> y </w:t>
      </w:r>
      <w:r w:rsidR="00053EA3">
        <w:rPr>
          <w:rFonts w:ascii="Arial" w:hAnsi="Arial" w:cs="Arial"/>
          <w:sz w:val="22"/>
        </w:rPr>
        <w:t>la página Departamentos</w:t>
      </w:r>
    </w:p>
    <w:p w:rsidR="00171778" w:rsidRDefault="00171778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:rsidR="00171778" w:rsidRDefault="00171778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 entregará en un único documento pdf.</w:t>
      </w:r>
    </w:p>
    <w:p w:rsidR="00503386" w:rsidRPr="003B5BF2" w:rsidRDefault="00503386" w:rsidP="0050338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 w:val="22"/>
        </w:rPr>
      </w:pPr>
    </w:p>
    <w:p w:rsidR="00503386" w:rsidRPr="006017BA" w:rsidRDefault="00503386" w:rsidP="00503386">
      <w:pPr>
        <w:pStyle w:val="Ttulo1"/>
        <w:pBdr>
          <w:bottom w:val="single" w:sz="8" w:space="4" w:color="F0CDA1" w:themeColor="accent1"/>
        </w:pBdr>
        <w:spacing w:after="0"/>
        <w:rPr>
          <w:noProof/>
          <w:sz w:val="24"/>
        </w:rPr>
      </w:pPr>
      <w:r>
        <w:rPr>
          <w:noProof/>
          <w:sz w:val="24"/>
        </w:rPr>
        <w:t>Criter</w:t>
      </w:r>
      <w:r w:rsidR="006D4A0C">
        <w:rPr>
          <w:noProof/>
          <w:sz w:val="24"/>
        </w:rPr>
        <w:t>i</w:t>
      </w:r>
      <w:r>
        <w:rPr>
          <w:noProof/>
          <w:sz w:val="24"/>
        </w:rPr>
        <w:t>os de Evaluación</w:t>
      </w:r>
    </w:p>
    <w:p w:rsidR="00503386" w:rsidRPr="0002245B" w:rsidRDefault="00503386" w:rsidP="00503386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</w:rPr>
      </w:pPr>
    </w:p>
    <w:p w:rsidR="008D0E5D" w:rsidRPr="006C0D6A" w:rsidRDefault="008D0E5D" w:rsidP="008D0E5D">
      <w:pPr>
        <w:spacing w:after="0" w:line="240" w:lineRule="auto"/>
        <w:jc w:val="both"/>
        <w:rPr>
          <w:rFonts w:ascii="Arial" w:hAnsi="Arial" w:cs="Arial"/>
          <w:sz w:val="22"/>
        </w:rPr>
      </w:pPr>
      <w:r w:rsidRPr="006C0D6A">
        <w:rPr>
          <w:rFonts w:ascii="Arial" w:hAnsi="Arial" w:cs="Arial"/>
          <w:sz w:val="22"/>
        </w:rPr>
        <w:t>RA1 - Planifica la creación de una interfaz web valorando y aplicando especificaciones de diseño</w:t>
      </w:r>
    </w:p>
    <w:p w:rsidR="008D0E5D" w:rsidRDefault="008D0E5D" w:rsidP="008D0E5D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</w:rPr>
      </w:pPr>
    </w:p>
    <w:tbl>
      <w:tblPr>
        <w:tblStyle w:val="GridTable4Accent5"/>
        <w:tblW w:w="8660" w:type="dxa"/>
        <w:tblLook w:val="0620"/>
      </w:tblPr>
      <w:tblGrid>
        <w:gridCol w:w="8660"/>
      </w:tblGrid>
      <w:tr w:rsidR="008D0E5D" w:rsidRPr="006C0D6A" w:rsidTr="00B636C4">
        <w:trPr>
          <w:cnfStyle w:val="100000000000"/>
          <w:trHeight w:val="324"/>
        </w:trPr>
        <w:tc>
          <w:tcPr>
            <w:tcW w:w="8660" w:type="dxa"/>
            <w:vAlign w:val="center"/>
            <w:hideMark/>
          </w:tcPr>
          <w:p w:rsidR="008D0E5D" w:rsidRPr="006C0D6A" w:rsidRDefault="008D0E5D" w:rsidP="00B636C4">
            <w:pPr>
              <w:spacing w:line="240" w:lineRule="auto"/>
              <w:jc w:val="center"/>
              <w:rPr>
                <w:rFonts w:eastAsia="Times New Roman" w:cstheme="minorHAnsi"/>
                <w:color w:val="000000"/>
                <w:sz w:val="20"/>
                <w:szCs w:val="24"/>
                <w:lang w:eastAsia="es-ES"/>
              </w:rPr>
            </w:pPr>
            <w:r w:rsidRPr="006C0D6A">
              <w:rPr>
                <w:rFonts w:eastAsia="Times New Roman" w:cstheme="minorHAnsi"/>
                <w:sz w:val="20"/>
                <w:szCs w:val="24"/>
                <w:lang w:eastAsia="es-ES"/>
              </w:rPr>
              <w:t>CCEE</w:t>
            </w:r>
          </w:p>
        </w:tc>
      </w:tr>
      <w:tr w:rsidR="008D0E5D" w:rsidRPr="006C0D6A" w:rsidTr="00B636C4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a) Se ha reconocido la importancia de la comunicación visual y sus principios básicos.</w:t>
            </w:r>
          </w:p>
        </w:tc>
      </w:tr>
      <w:tr w:rsidR="008D0E5D" w:rsidRPr="006C0D6A" w:rsidTr="00B636C4">
        <w:trPr>
          <w:trHeight w:val="540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b) Se han analizado y seleccionado los colores y tipografías adecuados para su visualización en pantalla.</w:t>
            </w:r>
          </w:p>
        </w:tc>
      </w:tr>
      <w:tr w:rsidR="008D0E5D" w:rsidRPr="006C0D6A" w:rsidTr="00B636C4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c) Se han analizado alternativas para la presentación de la información en documentos Web.</w:t>
            </w:r>
          </w:p>
        </w:tc>
      </w:tr>
      <w:tr w:rsidR="008D0E5D" w:rsidRPr="006C0D6A" w:rsidTr="00B636C4">
        <w:trPr>
          <w:trHeight w:val="540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d) Se ha valorado la importancia de definir y aplicar la guía de estilo en el desarrollo de una aplicación Web.</w:t>
            </w:r>
          </w:p>
        </w:tc>
      </w:tr>
      <w:tr w:rsidR="008D0E5D" w:rsidRPr="006C0D6A" w:rsidTr="00B636C4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e) Se han utilizado y valorado distintas aplicaciones para el diseño de documentos Web.</w:t>
            </w:r>
          </w:p>
        </w:tc>
      </w:tr>
      <w:tr w:rsidR="008D0E5D" w:rsidRPr="006C0D6A" w:rsidTr="00B636C4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f) Se han utilizado marcos, tablas y capas para presentar la información de manera ordenada.</w:t>
            </w:r>
          </w:p>
        </w:tc>
      </w:tr>
      <w:tr w:rsidR="008D0E5D" w:rsidRPr="006C0D6A" w:rsidTr="00B636C4">
        <w:trPr>
          <w:trHeight w:val="324"/>
        </w:trPr>
        <w:tc>
          <w:tcPr>
            <w:tcW w:w="8660" w:type="dxa"/>
            <w:hideMark/>
          </w:tcPr>
          <w:p w:rsidR="008D0E5D" w:rsidRPr="006C0D6A" w:rsidRDefault="008D0E5D" w:rsidP="00B636C4">
            <w:pPr>
              <w:spacing w:line="240" w:lineRule="auto"/>
              <w:jc w:val="both"/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</w:pPr>
            <w:r w:rsidRPr="006C0D6A">
              <w:rPr>
                <w:rFonts w:eastAsia="Times New Roman" w:cstheme="minorHAnsi"/>
                <w:color w:val="000000"/>
                <w:sz w:val="20"/>
                <w:szCs w:val="20"/>
                <w:lang w:eastAsia="es-ES"/>
              </w:rPr>
              <w:t>g) Se han creado y utilizado plantillas de diseño</w:t>
            </w:r>
          </w:p>
        </w:tc>
      </w:tr>
    </w:tbl>
    <w:p w:rsidR="00503386" w:rsidRDefault="00503386" w:rsidP="00503386">
      <w:pPr>
        <w:autoSpaceDE w:val="0"/>
        <w:autoSpaceDN w:val="0"/>
        <w:adjustRightInd w:val="0"/>
        <w:spacing w:before="120" w:after="120"/>
        <w:jc w:val="both"/>
        <w:rPr>
          <w:rFonts w:ascii="Arial" w:hAnsi="Arial" w:cs="Arial"/>
          <w:sz w:val="22"/>
          <w:szCs w:val="24"/>
        </w:rPr>
      </w:pPr>
    </w:p>
    <w:p w:rsidR="00503386" w:rsidRPr="006017BA" w:rsidRDefault="00503386" w:rsidP="00503386">
      <w:pPr>
        <w:pStyle w:val="Ttulo1"/>
        <w:pBdr>
          <w:bottom w:val="single" w:sz="8" w:space="4" w:color="F0CDA1" w:themeColor="accent1"/>
        </w:pBdr>
        <w:spacing w:after="0"/>
        <w:rPr>
          <w:noProof/>
          <w:sz w:val="24"/>
        </w:rPr>
      </w:pPr>
      <w:r w:rsidRPr="006017BA">
        <w:rPr>
          <w:noProof/>
          <w:sz w:val="24"/>
        </w:rPr>
        <w:t xml:space="preserve">Criterios de </w:t>
      </w:r>
      <w:r>
        <w:rPr>
          <w:noProof/>
          <w:sz w:val="24"/>
        </w:rPr>
        <w:t>C</w:t>
      </w:r>
      <w:r w:rsidRPr="006017BA">
        <w:rPr>
          <w:noProof/>
          <w:sz w:val="24"/>
        </w:rPr>
        <w:t>orrección</w:t>
      </w:r>
    </w:p>
    <w:p w:rsidR="00503386" w:rsidRPr="0002245B" w:rsidRDefault="00503386" w:rsidP="00503386">
      <w:pPr>
        <w:pStyle w:val="NormalWeb"/>
        <w:spacing w:before="0" w:beforeAutospacing="0" w:after="0" w:afterAutospacing="0"/>
        <w:jc w:val="both"/>
        <w:textAlignment w:val="baseline"/>
        <w:rPr>
          <w:rFonts w:ascii="Arial" w:hAnsi="Arial" w:cs="Arial"/>
          <w:sz w:val="22"/>
        </w:rPr>
      </w:pPr>
    </w:p>
    <w:p w:rsidR="00503386" w:rsidRPr="008E15B8" w:rsidRDefault="00503386" w:rsidP="00503386">
      <w:pPr>
        <w:autoSpaceDE w:val="0"/>
        <w:autoSpaceDN w:val="0"/>
        <w:adjustRightInd w:val="0"/>
        <w:spacing w:before="120" w:after="120"/>
        <w:jc w:val="both"/>
        <w:rPr>
          <w:rFonts w:ascii="Arial" w:hAnsi="Arial" w:cs="Arial"/>
          <w:sz w:val="22"/>
          <w:szCs w:val="24"/>
        </w:rPr>
      </w:pPr>
      <w:r>
        <w:rPr>
          <w:rFonts w:ascii="Arial" w:hAnsi="Arial" w:cs="Arial"/>
          <w:sz w:val="22"/>
          <w:szCs w:val="24"/>
        </w:rPr>
        <w:t xml:space="preserve">10 puntos en total </w:t>
      </w:r>
    </w:p>
    <w:tbl>
      <w:tblPr>
        <w:tblpPr w:leftFromText="132" w:rightFromText="132" w:vertAnchor="text" w:tblpX="-20"/>
        <w:tblW w:w="849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95"/>
        <w:gridCol w:w="7800"/>
      </w:tblGrid>
      <w:tr w:rsidR="00503386" w:rsidRPr="0002245B" w:rsidTr="004B6398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83740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503386" w:rsidP="004B63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1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503386" w:rsidP="004B639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hAnsi="Arial" w:cs="Arial"/>
                <w:sz w:val="22"/>
                <w:szCs w:val="24"/>
              </w:rPr>
              <w:t>Sketch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página principal</w:t>
            </w:r>
          </w:p>
        </w:tc>
      </w:tr>
      <w:tr w:rsidR="00503386" w:rsidRPr="0002245B" w:rsidTr="004B6398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07082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02245B" w:rsidRDefault="00503386" w:rsidP="004B639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3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46762C" w:rsidRDefault="00503386" w:rsidP="004B6398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Wireframe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principal</w:t>
            </w:r>
          </w:p>
        </w:tc>
      </w:tr>
      <w:tr w:rsidR="00503386" w:rsidRPr="0002245B" w:rsidTr="004B6398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CCBE7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02245B" w:rsidRDefault="00200A79" w:rsidP="004B639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4</w:t>
            </w:r>
          </w:p>
        </w:tc>
        <w:tc>
          <w:tcPr>
            <w:tcW w:w="7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46762C" w:rsidRDefault="00503386" w:rsidP="004B6398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Mockup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página principal </w:t>
            </w:r>
          </w:p>
        </w:tc>
      </w:tr>
    </w:tbl>
    <w:p w:rsidR="00503386" w:rsidRDefault="00503386" w:rsidP="00503386">
      <w:pPr>
        <w:rPr>
          <w:rFonts w:ascii="Arial" w:hAnsi="Arial" w:cs="Arial"/>
          <w:sz w:val="22"/>
          <w:szCs w:val="24"/>
        </w:rPr>
      </w:pPr>
    </w:p>
    <w:tbl>
      <w:tblPr>
        <w:tblpPr w:leftFromText="132" w:rightFromText="132" w:vertAnchor="text" w:tblpX="-20"/>
        <w:tblW w:w="8495" w:type="dxa"/>
        <w:shd w:val="clear" w:color="auto" w:fill="FFFFFF"/>
        <w:tblCellMar>
          <w:left w:w="0" w:type="dxa"/>
          <w:right w:w="0" w:type="dxa"/>
        </w:tblCellMar>
        <w:tblLook w:val="04A0"/>
      </w:tblPr>
      <w:tblGrid>
        <w:gridCol w:w="695"/>
        <w:gridCol w:w="7800"/>
      </w:tblGrid>
      <w:tr w:rsidR="00503386" w:rsidRPr="0002245B" w:rsidTr="004B6398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83740" w:themeFill="accent2" w:themeFillShade="8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200A79" w:rsidP="004B639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0,5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02245B" w:rsidRDefault="00503386" w:rsidP="004B639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hAnsi="Arial" w:cs="Arial"/>
                <w:sz w:val="22"/>
                <w:szCs w:val="24"/>
              </w:rPr>
              <w:t>Sketch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del </w:t>
            </w:r>
            <w:r w:rsidR="004C15C3">
              <w:rPr>
                <w:rFonts w:ascii="Arial" w:hAnsi="Arial" w:cs="Arial"/>
                <w:sz w:val="22"/>
                <w:szCs w:val="24"/>
              </w:rPr>
              <w:t>departamento</w:t>
            </w:r>
          </w:p>
        </w:tc>
      </w:tr>
      <w:tr w:rsidR="00503386" w:rsidRPr="0002245B" w:rsidTr="004B6398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07082" w:themeFill="accent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200A79" w:rsidRDefault="00200A79" w:rsidP="004B639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u w:val="single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0,5</w:t>
            </w:r>
          </w:p>
        </w:tc>
        <w:tc>
          <w:tcPr>
            <w:tcW w:w="7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46762C" w:rsidRDefault="00503386" w:rsidP="004B6398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Wireframe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del </w:t>
            </w:r>
            <w:r w:rsidR="004C15C3">
              <w:rPr>
                <w:rFonts w:ascii="Arial" w:hAnsi="Arial" w:cs="Arial"/>
                <w:sz w:val="22"/>
                <w:szCs w:val="24"/>
              </w:rPr>
              <w:t>departamento</w:t>
            </w:r>
          </w:p>
        </w:tc>
      </w:tr>
      <w:tr w:rsidR="00503386" w:rsidRPr="0002245B" w:rsidTr="004B6398">
        <w:trPr>
          <w:trHeight w:val="510"/>
        </w:trPr>
        <w:tc>
          <w:tcPr>
            <w:tcW w:w="6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3CCBE7" w:themeFill="accent2" w:themeFillTint="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503386" w:rsidRPr="0002245B" w:rsidRDefault="00503386" w:rsidP="004B6398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2"/>
                <w:szCs w:val="24"/>
                <w:lang w:eastAsia="en-GB"/>
              </w:rPr>
            </w:pPr>
            <w:r>
              <w:rPr>
                <w:rFonts w:ascii="Arial" w:eastAsia="Times New Roman" w:hAnsi="Arial" w:cs="Arial"/>
                <w:b/>
                <w:bCs/>
                <w:color w:val="222222"/>
                <w:sz w:val="22"/>
                <w:szCs w:val="24"/>
                <w:lang w:eastAsia="en-GB"/>
              </w:rPr>
              <w:t>1</w:t>
            </w:r>
          </w:p>
        </w:tc>
        <w:tc>
          <w:tcPr>
            <w:tcW w:w="78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503386" w:rsidRPr="0046762C" w:rsidRDefault="00503386" w:rsidP="004B6398">
            <w:pPr>
              <w:autoSpaceDE w:val="0"/>
              <w:autoSpaceDN w:val="0"/>
              <w:adjustRightInd w:val="0"/>
              <w:spacing w:before="120" w:after="120"/>
              <w:jc w:val="both"/>
              <w:rPr>
                <w:rFonts w:ascii="Arial" w:hAnsi="Arial" w:cs="Arial"/>
                <w:sz w:val="22"/>
                <w:szCs w:val="24"/>
              </w:rPr>
            </w:pPr>
            <w:r>
              <w:rPr>
                <w:rFonts w:ascii="Arial" w:hAnsi="Arial" w:cs="Arial"/>
                <w:sz w:val="22"/>
                <w:szCs w:val="24"/>
              </w:rPr>
              <w:t>Mockup</w:t>
            </w:r>
            <w:r w:rsidR="00200A79">
              <w:rPr>
                <w:rFonts w:ascii="Arial" w:hAnsi="Arial" w:cs="Arial"/>
                <w:sz w:val="22"/>
                <w:szCs w:val="24"/>
              </w:rPr>
              <w:t xml:space="preserve">  página del </w:t>
            </w:r>
            <w:r w:rsidR="004C15C3">
              <w:rPr>
                <w:rFonts w:ascii="Arial" w:hAnsi="Arial" w:cs="Arial"/>
                <w:sz w:val="22"/>
                <w:szCs w:val="24"/>
              </w:rPr>
              <w:t>departamento</w:t>
            </w:r>
          </w:p>
        </w:tc>
      </w:tr>
    </w:tbl>
    <w:p w:rsidR="00503386" w:rsidRDefault="00503386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Pr="00EA42C0" w:rsidRDefault="00652D57" w:rsidP="00652D57">
      <w:pPr>
        <w:pStyle w:val="Ttulo1"/>
        <w:spacing w:after="0"/>
        <w:rPr>
          <w:noProof/>
        </w:rPr>
      </w:pPr>
      <w:r>
        <w:rPr>
          <w:noProof/>
        </w:rPr>
        <w:lastRenderedPageBreak/>
        <w:t>Sketch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4406135" cy="5875020"/>
            <wp:effectExtent l="19050" t="0" r="0" b="0"/>
            <wp:docPr id="1" name="0 Imagen" descr="Sketch_DI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etch_DIW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07171" cy="5876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D57" w:rsidRDefault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52D57" w:rsidRPr="00EA42C0" w:rsidRDefault="00652D57" w:rsidP="00652D57">
      <w:pPr>
        <w:pStyle w:val="Ttulo1"/>
        <w:spacing w:after="0"/>
        <w:rPr>
          <w:noProof/>
        </w:rPr>
      </w:pPr>
      <w:r>
        <w:rPr>
          <w:noProof/>
        </w:rPr>
        <w:lastRenderedPageBreak/>
        <w:t>Wireframe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principal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5400040" cy="2470518"/>
            <wp:effectExtent l="19050" t="0" r="0" b="0"/>
            <wp:docPr id="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Pagina departamento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ES"/>
        </w:rPr>
        <w:drawing>
          <wp:inline distT="0" distB="0" distL="0" distR="0">
            <wp:extent cx="5400040" cy="2470518"/>
            <wp:effectExtent l="1905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4705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2D57" w:rsidRDefault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652D57" w:rsidRPr="00EA42C0" w:rsidRDefault="00652D57" w:rsidP="00652D57">
      <w:pPr>
        <w:pStyle w:val="Ttulo1"/>
        <w:spacing w:after="0"/>
        <w:rPr>
          <w:noProof/>
        </w:rPr>
      </w:pPr>
      <w:r>
        <w:rPr>
          <w:noProof/>
        </w:rPr>
        <w:lastRenderedPageBreak/>
        <w:t>Mockup</w:t>
      </w:r>
    </w:p>
    <w:p w:rsidR="00652D57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</w:p>
    <w:p w:rsidR="00652D57" w:rsidRPr="00CE0F94" w:rsidRDefault="00652D57" w:rsidP="00652D57">
      <w:pPr>
        <w:spacing w:line="259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Página principal</w:t>
      </w:r>
      <w:r>
        <w:rPr>
          <w:rFonts w:ascii="Arial" w:hAnsi="Arial" w:cs="Arial"/>
          <w:sz w:val="24"/>
          <w:szCs w:val="24"/>
        </w:rPr>
        <w:br/>
      </w:r>
    </w:p>
    <w:sectPr w:rsidR="00652D57" w:rsidRPr="00CE0F94" w:rsidSect="00B6059D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57DA7" w:rsidRDefault="00457DA7" w:rsidP="004A127C">
      <w:pPr>
        <w:spacing w:after="0" w:line="240" w:lineRule="auto"/>
      </w:pPr>
      <w:r>
        <w:separator/>
      </w:r>
    </w:p>
  </w:endnote>
  <w:endnote w:type="continuationSeparator" w:id="1">
    <w:p w:rsidR="00457DA7" w:rsidRDefault="00457DA7" w:rsidP="004A12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52F7A" w:rsidRPr="00807E85" w:rsidRDefault="00B6059D" w:rsidP="00807E85">
    <w:pPr>
      <w:pStyle w:val="Piedepgina"/>
      <w:jc w:val="right"/>
      <w:rPr>
        <w:caps/>
        <w:color w:val="3E8D9C" w:themeColor="background2" w:themeShade="BF"/>
      </w:rPr>
    </w:pPr>
    <w:r w:rsidRPr="00807E85">
      <w:rPr>
        <w:caps/>
        <w:color w:val="3E8D9C" w:themeColor="background2" w:themeShade="BF"/>
      </w:rPr>
      <w:fldChar w:fldCharType="begin"/>
    </w:r>
    <w:r w:rsidR="00552F7A" w:rsidRPr="00807E85">
      <w:rPr>
        <w:caps/>
        <w:color w:val="3E8D9C" w:themeColor="background2" w:themeShade="BF"/>
      </w:rPr>
      <w:instrText>PAGE   \* MERGEFORMAT</w:instrText>
    </w:r>
    <w:r w:rsidRPr="00807E85">
      <w:rPr>
        <w:caps/>
        <w:color w:val="3E8D9C" w:themeColor="background2" w:themeShade="BF"/>
      </w:rPr>
      <w:fldChar w:fldCharType="separate"/>
    </w:r>
    <w:r w:rsidR="00CE0F94">
      <w:rPr>
        <w:caps/>
        <w:noProof/>
        <w:color w:val="3E8D9C" w:themeColor="background2" w:themeShade="BF"/>
      </w:rPr>
      <w:t>4</w:t>
    </w:r>
    <w:r w:rsidRPr="00807E85">
      <w:rPr>
        <w:caps/>
        <w:color w:val="3E8D9C" w:themeColor="background2" w:themeShade="BF"/>
      </w:rPr>
      <w:fldChar w:fldCharType="end"/>
    </w:r>
  </w:p>
  <w:p w:rsidR="00552F7A" w:rsidRDefault="00552F7A">
    <w:pPr>
      <w:pStyle w:val="Piedepgin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57DA7" w:rsidRDefault="00457DA7" w:rsidP="004A127C">
      <w:pPr>
        <w:spacing w:after="0" w:line="240" w:lineRule="auto"/>
      </w:pPr>
      <w:r>
        <w:separator/>
      </w:r>
    </w:p>
  </w:footnote>
  <w:footnote w:type="continuationSeparator" w:id="1">
    <w:p w:rsidR="00457DA7" w:rsidRDefault="00457DA7" w:rsidP="004A12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A127C" w:rsidRPr="00EA42C0" w:rsidRDefault="00B6059D" w:rsidP="00EA42C0">
    <w:pPr>
      <w:pStyle w:val="Encabezado"/>
    </w:pPr>
    <w:r>
      <w:rPr>
        <w:noProof/>
        <w:lang w:eastAsia="es-E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uadro de texto 2" o:spid="_x0000_s28673" type="#_x0000_t202" style="position:absolute;margin-left:-.4pt;margin-top:-11.75pt;width:11in;height:75.5pt;z-index:-251658752;visibility:visible;mso-wrap-distance-top:3.6pt;mso-wrap-distance-bottom:3.6pt;mso-position-horizontal-relative:page;mso-position-vertical-relative:pag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" fillcolor="#eff4f5" stroked="f">
          <v:textbox inset="20mm,8mm">
            <w:txbxContent>
              <w:p w:rsidR="00EA42C0" w:rsidRPr="00B52CB3" w:rsidRDefault="00B6059D" w:rsidP="00B52CB3">
                <w:pPr>
                  <w:pStyle w:val="Encabezado1"/>
                  <w:spacing w:line="360" w:lineRule="auto"/>
                  <w:rPr>
                    <w:sz w:val="22"/>
                  </w:rPr>
                </w:pPr>
                <w:sdt>
                  <w:sdtPr>
                    <w:rPr>
                      <w:sz w:val="22"/>
                    </w:rPr>
                    <w:alias w:val="Título"/>
                    <w:tag w:val=""/>
                    <w:id w:val="751624771"/>
                    <w:placeholder>
                      <w:docPart w:val="B87B514BDFA74F8991793A38EF50361C"/>
                    </w:placeholder>
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<w:text/>
                  </w:sdtPr>
                  <w:sdtContent>
                    <w:r w:rsidR="002313CB">
                      <w:rPr>
                        <w:sz w:val="22"/>
                      </w:rPr>
                      <w:t>DISEÑO DE INTERFACES WEB</w:t>
                    </w:r>
                  </w:sdtContent>
                </w:sdt>
              </w:p>
              <w:p w:rsidR="00EA42C0" w:rsidRPr="00B52CB3" w:rsidRDefault="00B6059D" w:rsidP="00B52CB3">
                <w:pPr>
                  <w:spacing w:after="0" w:line="360" w:lineRule="auto"/>
                  <w:rPr>
                    <w:rFonts w:asciiTheme="majorHAnsi" w:hAnsiTheme="majorHAnsi"/>
                    <w:color w:val="000000" w:themeColor="text1"/>
                  </w:rPr>
                </w:pPr>
                <w:sdt>
                  <w:sdtPr>
                    <w:rPr>
                      <w:rFonts w:asciiTheme="majorHAnsi" w:hAnsiTheme="majorHAnsi"/>
                      <w:color w:val="000000" w:themeColor="text1"/>
                      <w:sz w:val="24"/>
                    </w:rPr>
                    <w:alias w:val="Subtítulo"/>
                    <w:tag w:val=""/>
                    <w:id w:val="-2046905953"/>
  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  <w:text/>
                  </w:sdtPr>
                  <w:sdtContent>
                    <w:r w:rsidR="002313CB">
                      <w:rPr>
                        <w:rFonts w:asciiTheme="majorHAnsi" w:hAnsiTheme="majorHAnsi"/>
                        <w:color w:val="000000" w:themeColor="text1"/>
                        <w:sz w:val="24"/>
                      </w:rPr>
                      <w:t>UT1 –</w:t>
                    </w:r>
                    <w:r w:rsidR="00C8340B">
                      <w:rPr>
                        <w:rFonts w:asciiTheme="majorHAnsi" w:hAnsiTheme="majorHAnsi"/>
                        <w:color w:val="000000" w:themeColor="text1"/>
                        <w:sz w:val="24"/>
                      </w:rPr>
                      <w:t xml:space="preserve"> Planificación de Interfaces Gráficas</w:t>
                    </w:r>
                  </w:sdtContent>
                </w:sdt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4451C9"/>
    <w:multiLevelType w:val="hybridMultilevel"/>
    <w:tmpl w:val="A9D4D566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FE1FA6"/>
    <w:multiLevelType w:val="hybridMultilevel"/>
    <w:tmpl w:val="0B16A30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555606"/>
    <w:multiLevelType w:val="hybridMultilevel"/>
    <w:tmpl w:val="BE3219C6"/>
    <w:lvl w:ilvl="0" w:tplc="0C0A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>
    <w:nsid w:val="37A62223"/>
    <w:multiLevelType w:val="hybridMultilevel"/>
    <w:tmpl w:val="AA82E8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7E30D7"/>
    <w:multiLevelType w:val="hybridMultilevel"/>
    <w:tmpl w:val="CB9A66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83949E9"/>
    <w:multiLevelType w:val="hybridMultilevel"/>
    <w:tmpl w:val="6D329F9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9B43FC"/>
    <w:multiLevelType w:val="hybridMultilevel"/>
    <w:tmpl w:val="A380D97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6977390"/>
    <w:multiLevelType w:val="hybridMultilevel"/>
    <w:tmpl w:val="94505F0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8F807CA"/>
    <w:multiLevelType w:val="hybridMultilevel"/>
    <w:tmpl w:val="EFA40F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9630CD0"/>
    <w:multiLevelType w:val="hybridMultilevel"/>
    <w:tmpl w:val="EF38C2DE"/>
    <w:lvl w:ilvl="0" w:tplc="637CE864">
      <w:start w:val="10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1"/>
  </w:num>
  <w:num w:numId="7">
    <w:abstractNumId w:val="8"/>
  </w:num>
  <w:num w:numId="8">
    <w:abstractNumId w:val="2"/>
  </w:num>
  <w:num w:numId="9">
    <w:abstractNumId w:val="9"/>
  </w:num>
  <w:num w:numId="10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hdrShapeDefaults>
    <o:shapedefaults v:ext="edit" spidmax="29698"/>
    <o:shapelayout v:ext="edit">
      <o:idmap v:ext="edit" data="28"/>
    </o:shapelayout>
  </w:hdrShapeDefaults>
  <w:footnotePr>
    <w:footnote w:id="0"/>
    <w:footnote w:id="1"/>
  </w:footnotePr>
  <w:endnotePr>
    <w:endnote w:id="0"/>
    <w:endnote w:id="1"/>
  </w:endnotePr>
  <w:compat/>
  <w:rsids>
    <w:rsidRoot w:val="00D57E0D"/>
    <w:rsid w:val="00025F6F"/>
    <w:rsid w:val="00053EA3"/>
    <w:rsid w:val="00154F46"/>
    <w:rsid w:val="00171778"/>
    <w:rsid w:val="001A2FF4"/>
    <w:rsid w:val="00200A79"/>
    <w:rsid w:val="002313CB"/>
    <w:rsid w:val="002514A6"/>
    <w:rsid w:val="00273818"/>
    <w:rsid w:val="002C13C2"/>
    <w:rsid w:val="00321D97"/>
    <w:rsid w:val="003E6E64"/>
    <w:rsid w:val="00404B4E"/>
    <w:rsid w:val="00457DA7"/>
    <w:rsid w:val="0049257D"/>
    <w:rsid w:val="00497188"/>
    <w:rsid w:val="004A127C"/>
    <w:rsid w:val="004C15C3"/>
    <w:rsid w:val="004D67F1"/>
    <w:rsid w:val="00501192"/>
    <w:rsid w:val="00503386"/>
    <w:rsid w:val="00511557"/>
    <w:rsid w:val="00552F7A"/>
    <w:rsid w:val="00575B32"/>
    <w:rsid w:val="0059065B"/>
    <w:rsid w:val="005979AE"/>
    <w:rsid w:val="005C3060"/>
    <w:rsid w:val="006017BA"/>
    <w:rsid w:val="00601BFE"/>
    <w:rsid w:val="00652D57"/>
    <w:rsid w:val="006A70BE"/>
    <w:rsid w:val="006C3F89"/>
    <w:rsid w:val="006D4A0C"/>
    <w:rsid w:val="006E06DB"/>
    <w:rsid w:val="00703495"/>
    <w:rsid w:val="007703A4"/>
    <w:rsid w:val="007E7D6B"/>
    <w:rsid w:val="00807E85"/>
    <w:rsid w:val="008D0E5D"/>
    <w:rsid w:val="008D167A"/>
    <w:rsid w:val="009176C8"/>
    <w:rsid w:val="0097466E"/>
    <w:rsid w:val="00A53787"/>
    <w:rsid w:val="00A63371"/>
    <w:rsid w:val="00A6445E"/>
    <w:rsid w:val="00AC5967"/>
    <w:rsid w:val="00AD77F5"/>
    <w:rsid w:val="00B52CB3"/>
    <w:rsid w:val="00B6059D"/>
    <w:rsid w:val="00B610D1"/>
    <w:rsid w:val="00C301F1"/>
    <w:rsid w:val="00C8340B"/>
    <w:rsid w:val="00CE0F94"/>
    <w:rsid w:val="00D30921"/>
    <w:rsid w:val="00D57E0D"/>
    <w:rsid w:val="00D6586D"/>
    <w:rsid w:val="00D763DB"/>
    <w:rsid w:val="00DC120C"/>
    <w:rsid w:val="00E0625D"/>
    <w:rsid w:val="00EA42C0"/>
    <w:rsid w:val="00EC43F9"/>
    <w:rsid w:val="00EE71C8"/>
    <w:rsid w:val="00F264BD"/>
    <w:rsid w:val="00F83D08"/>
    <w:rsid w:val="00FA6C51"/>
    <w:rsid w:val="00FE5B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A127C"/>
    <w:pPr>
      <w:spacing w:line="276" w:lineRule="auto"/>
    </w:pPr>
    <w:rPr>
      <w:rFonts w:eastAsiaTheme="minorEastAsia"/>
      <w:sz w:val="21"/>
      <w:szCs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EA42C0"/>
    <w:pPr>
      <w:keepNext/>
      <w:keepLines/>
      <w:pBdr>
        <w:bottom w:val="single" w:sz="24" w:space="4" w:color="F0CDA1" w:themeColor="accent1"/>
      </w:pBdr>
      <w:spacing w:before="240" w:after="120" w:line="240" w:lineRule="auto"/>
      <w:outlineLvl w:val="0"/>
    </w:pPr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A12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4A12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A127C"/>
    <w:rPr>
      <w:rFonts w:eastAsiaTheme="minorEastAsia"/>
      <w:sz w:val="21"/>
      <w:szCs w:val="21"/>
    </w:rPr>
  </w:style>
  <w:style w:type="paragraph" w:styleId="Piedepgina">
    <w:name w:val="footer"/>
    <w:basedOn w:val="Normal"/>
    <w:link w:val="PiedepginaCar"/>
    <w:uiPriority w:val="99"/>
    <w:unhideWhenUsed/>
    <w:rsid w:val="004A127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27C"/>
    <w:rPr>
      <w:rFonts w:eastAsiaTheme="minorEastAsia"/>
      <w:sz w:val="21"/>
      <w:szCs w:val="21"/>
    </w:rPr>
  </w:style>
  <w:style w:type="paragraph" w:styleId="Prrafodelista">
    <w:name w:val="List Paragraph"/>
    <w:basedOn w:val="Normal"/>
    <w:uiPriority w:val="34"/>
    <w:qFormat/>
    <w:rsid w:val="004A127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A42C0"/>
    <w:rPr>
      <w:rFonts w:asciiTheme="majorHAnsi" w:eastAsiaTheme="majorEastAsia" w:hAnsiTheme="majorHAnsi" w:cstheme="majorBidi"/>
      <w:b/>
      <w:color w:val="107082" w:themeColor="accent2"/>
      <w:sz w:val="36"/>
      <w:szCs w:val="32"/>
    </w:rPr>
  </w:style>
  <w:style w:type="paragraph" w:customStyle="1" w:styleId="Encabezado1">
    <w:name w:val="Encabezado 1"/>
    <w:basedOn w:val="Normal"/>
    <w:next w:val="Normal"/>
    <w:link w:val="Caracteresdelencabezado1"/>
    <w:uiPriority w:val="99"/>
    <w:qFormat/>
    <w:rsid w:val="00EA42C0"/>
    <w:pPr>
      <w:spacing w:after="0" w:line="240" w:lineRule="auto"/>
    </w:pPr>
    <w:rPr>
      <w:rFonts w:asciiTheme="majorHAnsi" w:eastAsia="MS Mincho" w:hAnsiTheme="majorHAnsi"/>
      <w:b/>
      <w:caps/>
      <w:color w:val="107082" w:themeColor="accent2"/>
      <w:sz w:val="28"/>
      <w:szCs w:val="22"/>
    </w:rPr>
  </w:style>
  <w:style w:type="character" w:customStyle="1" w:styleId="Caracteresdelencabezado1">
    <w:name w:val="Caracteres del encabezado 1"/>
    <w:basedOn w:val="Fuentedeprrafopredeter"/>
    <w:link w:val="Encabezado1"/>
    <w:uiPriority w:val="99"/>
    <w:rsid w:val="00EA42C0"/>
    <w:rPr>
      <w:rFonts w:asciiTheme="majorHAnsi" w:eastAsia="MS Mincho" w:hAnsiTheme="majorHAnsi"/>
      <w:b/>
      <w:caps/>
      <w:color w:val="107082" w:themeColor="accent2"/>
      <w:sz w:val="28"/>
    </w:rPr>
  </w:style>
  <w:style w:type="character" w:styleId="Hipervnculo">
    <w:name w:val="Hyperlink"/>
    <w:basedOn w:val="Fuentedeprrafopredeter"/>
    <w:uiPriority w:val="99"/>
    <w:unhideWhenUsed/>
    <w:rsid w:val="008D167A"/>
    <w:rPr>
      <w:color w:val="000000" w:themeColor="hyperlink"/>
      <w:u w:val="single"/>
    </w:rPr>
  </w:style>
  <w:style w:type="table" w:customStyle="1" w:styleId="GridTable4Accent5">
    <w:name w:val="Grid Table 4 Accent 5"/>
    <w:basedOn w:val="Tablanormal"/>
    <w:uiPriority w:val="49"/>
    <w:rsid w:val="008D0E5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FBC17D" w:themeColor="accent5" w:themeTint="99"/>
        <w:left w:val="single" w:sz="4" w:space="0" w:color="FBC17D" w:themeColor="accent5" w:themeTint="99"/>
        <w:bottom w:val="single" w:sz="4" w:space="0" w:color="FBC17D" w:themeColor="accent5" w:themeTint="99"/>
        <w:right w:val="single" w:sz="4" w:space="0" w:color="FBC17D" w:themeColor="accent5" w:themeTint="99"/>
        <w:insideH w:val="single" w:sz="4" w:space="0" w:color="FBC17D" w:themeColor="accent5" w:themeTint="99"/>
        <w:insideV w:val="single" w:sz="4" w:space="0" w:color="FBC17D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99927" w:themeColor="accent5"/>
          <w:left w:val="single" w:sz="4" w:space="0" w:color="F99927" w:themeColor="accent5"/>
          <w:bottom w:val="single" w:sz="4" w:space="0" w:color="F99927" w:themeColor="accent5"/>
          <w:right w:val="single" w:sz="4" w:space="0" w:color="F99927" w:themeColor="accent5"/>
          <w:insideH w:val="nil"/>
          <w:insideV w:val="nil"/>
        </w:tcBorders>
        <w:shd w:val="clear" w:color="auto" w:fill="F99927" w:themeFill="accent5"/>
      </w:tcPr>
    </w:tblStylePr>
    <w:tblStylePr w:type="lastRow">
      <w:rPr>
        <w:b/>
        <w:bCs/>
      </w:rPr>
      <w:tblPr/>
      <w:tcPr>
        <w:tcBorders>
          <w:top w:val="double" w:sz="4" w:space="0" w:color="F99927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D3" w:themeFill="accent5" w:themeFillTint="33"/>
      </w:tcPr>
    </w:tblStylePr>
    <w:tblStylePr w:type="band1Horz">
      <w:tblPr/>
      <w:tcPr>
        <w:shd w:val="clear" w:color="auto" w:fill="FDEAD3" w:themeFill="accent5" w:themeFillTint="33"/>
      </w:tcPr>
    </w:tblStylePr>
  </w:style>
  <w:style w:type="paragraph" w:styleId="Textodeglobo">
    <w:name w:val="Balloon Text"/>
    <w:basedOn w:val="Normal"/>
    <w:link w:val="TextodegloboCar"/>
    <w:uiPriority w:val="99"/>
    <w:semiHidden/>
    <w:unhideWhenUsed/>
    <w:rsid w:val="00652D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2D57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B87B514BDFA74F8991793A38EF5036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17B988-F853-460E-97E0-90ABB5B685C2}"/>
      </w:docPartPr>
      <w:docPartBody>
        <w:p w:rsidR="00C05C12" w:rsidRDefault="000577E9" w:rsidP="000577E9">
          <w:pPr>
            <w:pStyle w:val="B87B514BDFA74F8991793A38EF50361C"/>
          </w:pPr>
          <w:r w:rsidRPr="00391E6F">
            <w:rPr>
              <w:noProof/>
              <w:lang w:bidi="es-ES"/>
            </w:rPr>
            <w:t>Comunique a la prensa local o regional que abrirá un negocio y cuándo.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altName w:val="Bahnschrift Light"/>
    <w:charset w:val="00"/>
    <w:family w:val="swiss"/>
    <w:pitch w:val="variable"/>
    <w:sig w:usb0="00000001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08"/>
  <w:hyphenationZone w:val="425"/>
  <w:characterSpacingControl w:val="doNotCompress"/>
  <w:compat>
    <w:useFELayout/>
  </w:compat>
  <w:rsids>
    <w:rsidRoot w:val="000577E9"/>
    <w:rsid w:val="000577E9"/>
    <w:rsid w:val="00C05C12"/>
    <w:rsid w:val="00E143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43CF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87B514BDFA74F8991793A38EF50361C">
    <w:name w:val="B87B514BDFA74F8991793A38EF50361C"/>
    <w:rsid w:val="000577E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00292E"/>
      </a:dk2>
      <a:lt2>
        <a:srgbClr val="64B2C1"/>
      </a:lt2>
      <a:accent1>
        <a:srgbClr val="F0CDA1"/>
      </a:accent1>
      <a:accent2>
        <a:srgbClr val="107082"/>
      </a:accent2>
      <a:accent3>
        <a:srgbClr val="054854"/>
      </a:accent3>
      <a:accent4>
        <a:srgbClr val="00AEEF"/>
      </a:accent4>
      <a:accent5>
        <a:srgbClr val="F99927"/>
      </a:accent5>
      <a:accent6>
        <a:srgbClr val="EC7216"/>
      </a:accent6>
      <a:hlink>
        <a:srgbClr val="000000"/>
      </a:hlink>
      <a:folHlink>
        <a:srgbClr val="000000"/>
      </a:folHlink>
    </a:clrScheme>
    <a:fontScheme name="Custom 24">
      <a:majorFont>
        <a:latin typeface="Gill Sans MT"/>
        <a:ea typeface="MS Gothic"/>
        <a:cs typeface=""/>
      </a:majorFont>
      <a:minorFont>
        <a:latin typeface="Arial "/>
        <a:ea typeface="MS Mincho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DISEÑO DE INTERFACES WEB</vt:lpstr>
    </vt:vector>
  </TitlesOfParts>
  <Company/>
  <LinksUpToDate>false</LinksUpToDate>
  <CharactersWithSpaces>1368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DISEÑO DE INTERFACES WEB</dc:title>
  <dc:subject/>
  <dc:creator>Maria Brihuega Aguilar</dc:creator>
  <cp:keywords/>
  <dc:description/>
  <cp:lastModifiedBy>USUARIO</cp:lastModifiedBy>
  <cp:revision>55</cp:revision>
  <cp:lastPrinted>2020-09-14T20:13:00Z</cp:lastPrinted>
  <dcterms:created xsi:type="dcterms:W3CDTF">2019-09-24T07:59:00Z</dcterms:created>
  <dcterms:modified xsi:type="dcterms:W3CDTF">2025-10-02T08:34:00Z</dcterms:modified>
  <cp:contentStatus>UT1 – Planificación de Interfaces Gráficas</cp:contentStatus>
</cp:coreProperties>
</file>