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319" w:rsidRDefault="00602238" w:rsidP="00602238">
      <w:pPr>
        <w:pStyle w:val="Ttulo1"/>
      </w:pPr>
      <w:r w:rsidRPr="00602238">
        <w:t>Proyecto de Gestión de Préstamo de Libros</w:t>
      </w:r>
    </w:p>
    <w:p w:rsidR="00602238" w:rsidRDefault="00602238" w:rsidP="00602238"/>
    <w:p w:rsidR="00602238" w:rsidRPr="00602238" w:rsidRDefault="00602238" w:rsidP="00602238">
      <w:pPr>
        <w:pStyle w:val="NormalWeb"/>
        <w:rPr>
          <w:rFonts w:ascii="Arial" w:hAnsi="Arial" w:cs="Arial"/>
        </w:rPr>
      </w:pPr>
      <w:r w:rsidRPr="00602238">
        <w:rPr>
          <w:rFonts w:ascii="Arial" w:hAnsi="Arial" w:cs="Arial"/>
        </w:rPr>
        <w:t>Este proyecto tiene como objetivo desarrollar una aplicación web que facilite la gestión del préstamo de libros en el instituto, especialmente para alumnos becados. La solución busca optimizar tiempos, reducir errores y mejorar la trazabilidad del proceso, desde la asignación inicial hasta la devolución de los ejemplares.</w:t>
      </w:r>
    </w:p>
    <w:p w:rsidR="00602238" w:rsidRPr="001F5DB1" w:rsidRDefault="00602238" w:rsidP="00602238">
      <w:pPr>
        <w:pStyle w:val="NormalWeb"/>
        <w:rPr>
          <w:rFonts w:ascii="Arial" w:hAnsi="Arial" w:cs="Arial"/>
        </w:rPr>
      </w:pPr>
      <w:r w:rsidRPr="001F5DB1">
        <w:rPr>
          <w:rFonts w:ascii="Arial" w:hAnsi="Arial" w:cs="Arial"/>
        </w:rPr>
        <w:t>La aplicación se estructura en tres grandes áreas funcionales:</w:t>
      </w:r>
    </w:p>
    <w:p w:rsidR="00602238" w:rsidRPr="00602238" w:rsidRDefault="00602238" w:rsidP="00602238">
      <w:p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 xml:space="preserve">1. </w:t>
      </w:r>
      <w:r w:rsidRPr="001F5DB1">
        <w:rPr>
          <w:rFonts w:ascii="Arial" w:eastAsia="Times New Roman" w:hAnsi="Arial" w:cs="Arial"/>
          <w:b/>
          <w:bCs/>
          <w:sz w:val="24"/>
          <w:szCs w:val="24"/>
          <w:lang w:eastAsia="es-ES"/>
        </w:rPr>
        <w:t>Carga de datos</w:t>
      </w:r>
    </w:p>
    <w:p w:rsidR="00602238" w:rsidRPr="00602238" w:rsidRDefault="00602238" w:rsidP="00602238">
      <w:pPr>
        <w:numPr>
          <w:ilvl w:val="0"/>
          <w:numId w:val="1"/>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Registro de materias, cursos y libros disponibles.</w:t>
      </w:r>
    </w:p>
    <w:p w:rsidR="00602238" w:rsidRPr="00602238" w:rsidRDefault="00602238" w:rsidP="00602238">
      <w:pPr>
        <w:numPr>
          <w:ilvl w:val="0"/>
          <w:numId w:val="1"/>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Alta de alumnos y configuración de sus datos personales.</w:t>
      </w:r>
    </w:p>
    <w:p w:rsidR="00602238" w:rsidRPr="00602238" w:rsidRDefault="00602238" w:rsidP="00602238">
      <w:pPr>
        <w:numPr>
          <w:ilvl w:val="0"/>
          <w:numId w:val="1"/>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Validación y gestión de errores durante la carga.</w:t>
      </w:r>
    </w:p>
    <w:p w:rsidR="00602238" w:rsidRPr="00602238" w:rsidRDefault="00602238" w:rsidP="00602238">
      <w:p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 xml:space="preserve">2. </w:t>
      </w:r>
      <w:r w:rsidRPr="001F5DB1">
        <w:rPr>
          <w:rFonts w:ascii="Arial" w:eastAsia="Times New Roman" w:hAnsi="Arial" w:cs="Arial"/>
          <w:b/>
          <w:bCs/>
          <w:sz w:val="24"/>
          <w:szCs w:val="24"/>
          <w:lang w:eastAsia="es-ES"/>
        </w:rPr>
        <w:t>Gestión de préstamos</w:t>
      </w:r>
    </w:p>
    <w:p w:rsidR="00602238" w:rsidRPr="00602238" w:rsidRDefault="00602238" w:rsidP="00602238">
      <w:pPr>
        <w:numPr>
          <w:ilvl w:val="0"/>
          <w:numId w:val="2"/>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Asignación de libros a alumnos según curso y materia.</w:t>
      </w:r>
    </w:p>
    <w:p w:rsidR="00602238" w:rsidRPr="00602238" w:rsidRDefault="00602238" w:rsidP="00602238">
      <w:pPr>
        <w:numPr>
          <w:ilvl w:val="0"/>
          <w:numId w:val="2"/>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Generación e impresión de contratos de cesión.</w:t>
      </w:r>
    </w:p>
    <w:p w:rsidR="00602238" w:rsidRPr="00602238" w:rsidRDefault="00602238" w:rsidP="00602238">
      <w:pPr>
        <w:numPr>
          <w:ilvl w:val="0"/>
          <w:numId w:val="2"/>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Registro de firmas y seguimiento del estado de cada ejemplar.</w:t>
      </w:r>
    </w:p>
    <w:p w:rsidR="00602238" w:rsidRPr="00602238" w:rsidRDefault="00602238" w:rsidP="00602238">
      <w:pPr>
        <w:numPr>
          <w:ilvl w:val="0"/>
          <w:numId w:val="2"/>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Cierre de préstamos al finalizar el curso.</w:t>
      </w:r>
    </w:p>
    <w:p w:rsidR="00602238" w:rsidRPr="00602238" w:rsidRDefault="00602238" w:rsidP="00602238">
      <w:p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 xml:space="preserve">3. </w:t>
      </w:r>
      <w:r w:rsidRPr="001F5DB1">
        <w:rPr>
          <w:rFonts w:ascii="Arial" w:eastAsia="Times New Roman" w:hAnsi="Arial" w:cs="Arial"/>
          <w:b/>
          <w:bCs/>
          <w:sz w:val="24"/>
          <w:szCs w:val="24"/>
          <w:lang w:eastAsia="es-ES"/>
        </w:rPr>
        <w:t>Obtención de documentación</w:t>
      </w:r>
    </w:p>
    <w:p w:rsidR="00602238" w:rsidRPr="00602238" w:rsidRDefault="00602238" w:rsidP="00602238">
      <w:pPr>
        <w:numPr>
          <w:ilvl w:val="0"/>
          <w:numId w:val="3"/>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Listados filtrados por alumno, curso, estado o materia.</w:t>
      </w:r>
    </w:p>
    <w:p w:rsidR="00602238" w:rsidRPr="00602238" w:rsidRDefault="00602238" w:rsidP="00602238">
      <w:pPr>
        <w:numPr>
          <w:ilvl w:val="0"/>
          <w:numId w:val="3"/>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Exportación de datos en formatos CSV, JSON o SQL-92.</w:t>
      </w:r>
    </w:p>
    <w:p w:rsidR="00602238" w:rsidRPr="00602238" w:rsidRDefault="00602238" w:rsidP="00602238">
      <w:pPr>
        <w:numPr>
          <w:ilvl w:val="0"/>
          <w:numId w:val="3"/>
        </w:num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Copias de seguridad y preparación de datos para el siguiente curso.</w:t>
      </w:r>
    </w:p>
    <w:p w:rsidR="00602238" w:rsidRPr="001F5DB1" w:rsidRDefault="00602238" w:rsidP="00602238">
      <w:pPr>
        <w:spacing w:before="100" w:beforeAutospacing="1" w:after="100" w:afterAutospacing="1" w:line="240" w:lineRule="auto"/>
        <w:rPr>
          <w:rFonts w:ascii="Arial" w:eastAsia="Times New Roman" w:hAnsi="Arial" w:cs="Arial"/>
          <w:sz w:val="24"/>
          <w:szCs w:val="24"/>
          <w:lang w:eastAsia="es-ES"/>
        </w:rPr>
      </w:pPr>
      <w:r w:rsidRPr="00602238">
        <w:rPr>
          <w:rFonts w:ascii="Arial" w:eastAsia="Times New Roman" w:hAnsi="Arial" w:cs="Arial"/>
          <w:sz w:val="24"/>
          <w:szCs w:val="24"/>
          <w:lang w:eastAsia="es-ES"/>
        </w:rPr>
        <w:t>Además, se contempla la preservación de datos históricos, la trazabilidad de cada préstamo y la posibilidad de extender la aplicación a otros centros educativos.</w:t>
      </w:r>
    </w:p>
    <w:p w:rsidR="00602238" w:rsidRPr="001F5DB1" w:rsidRDefault="00602238" w:rsidP="00602238">
      <w:pPr>
        <w:spacing w:before="100" w:beforeAutospacing="1" w:after="100" w:afterAutospacing="1" w:line="240" w:lineRule="auto"/>
        <w:rPr>
          <w:rFonts w:ascii="Arial" w:eastAsia="Times New Roman" w:hAnsi="Arial" w:cs="Arial"/>
          <w:sz w:val="24"/>
          <w:szCs w:val="24"/>
          <w:lang w:eastAsia="es-ES"/>
        </w:rPr>
      </w:pPr>
      <w:r w:rsidRPr="001F5DB1">
        <w:rPr>
          <w:rFonts w:ascii="Arial" w:eastAsia="Times New Roman" w:hAnsi="Arial" w:cs="Arial"/>
          <w:sz w:val="24"/>
          <w:szCs w:val="24"/>
          <w:lang w:eastAsia="es-ES"/>
        </w:rPr>
        <w:t>Dentro de las tecnologías utilizadas se emplearán las siguientes:</w:t>
      </w:r>
    </w:p>
    <w:tbl>
      <w:tblPr>
        <w:tblStyle w:val="Cuadrculaclara"/>
        <w:tblW w:w="0" w:type="auto"/>
        <w:tblLook w:val="04A0"/>
      </w:tblPr>
      <w:tblGrid>
        <w:gridCol w:w="4322"/>
        <w:gridCol w:w="4322"/>
      </w:tblGrid>
      <w:tr w:rsidR="00602238" w:rsidRPr="001F5DB1" w:rsidTr="00602238">
        <w:trPr>
          <w:cnfStyle w:val="100000000000"/>
        </w:trPr>
        <w:tc>
          <w:tcPr>
            <w:cnfStyle w:val="001000000000"/>
            <w:tcW w:w="4322" w:type="dxa"/>
          </w:tcPr>
          <w:p w:rsidR="00602238" w:rsidRPr="001F5DB1" w:rsidRDefault="00602238" w:rsidP="00602238">
            <w:pPr>
              <w:spacing w:before="100" w:beforeAutospacing="1" w:after="100" w:afterAutospacing="1"/>
              <w:jc w:val="center"/>
              <w:rPr>
                <w:rFonts w:ascii="Arial" w:eastAsia="Times New Roman" w:hAnsi="Arial" w:cs="Arial"/>
                <w:sz w:val="24"/>
                <w:szCs w:val="24"/>
                <w:lang w:eastAsia="es-ES"/>
              </w:rPr>
            </w:pPr>
            <w:r w:rsidRPr="001F5DB1">
              <w:rPr>
                <w:rFonts w:ascii="Arial" w:eastAsia="Times New Roman" w:hAnsi="Arial" w:cs="Arial"/>
                <w:sz w:val="24"/>
                <w:szCs w:val="24"/>
                <w:lang w:eastAsia="es-ES"/>
              </w:rPr>
              <w:t>Backend</w:t>
            </w:r>
          </w:p>
        </w:tc>
        <w:tc>
          <w:tcPr>
            <w:tcW w:w="4322" w:type="dxa"/>
          </w:tcPr>
          <w:p w:rsidR="00602238" w:rsidRPr="001F5DB1" w:rsidRDefault="00602238" w:rsidP="00602238">
            <w:pPr>
              <w:spacing w:before="100" w:beforeAutospacing="1" w:after="100" w:afterAutospacing="1"/>
              <w:jc w:val="center"/>
              <w:cnfStyle w:val="100000000000"/>
              <w:rPr>
                <w:rFonts w:ascii="Arial" w:eastAsia="Times New Roman" w:hAnsi="Arial" w:cs="Arial"/>
                <w:sz w:val="24"/>
                <w:szCs w:val="24"/>
                <w:lang w:eastAsia="es-ES"/>
              </w:rPr>
            </w:pPr>
            <w:r w:rsidRPr="001F5DB1">
              <w:rPr>
                <w:rFonts w:ascii="Arial" w:eastAsia="Times New Roman" w:hAnsi="Arial" w:cs="Arial"/>
                <w:sz w:val="24"/>
                <w:szCs w:val="24"/>
                <w:lang w:eastAsia="es-ES"/>
              </w:rPr>
              <w:t>Frontend</w:t>
            </w:r>
          </w:p>
        </w:tc>
      </w:tr>
      <w:tr w:rsidR="00602238" w:rsidRPr="001F5DB1" w:rsidTr="00602238">
        <w:trPr>
          <w:cnfStyle w:val="000000100000"/>
        </w:trPr>
        <w:tc>
          <w:tcPr>
            <w:cnfStyle w:val="001000000000"/>
            <w:tcW w:w="4322" w:type="dxa"/>
          </w:tcPr>
          <w:p w:rsidR="00602238" w:rsidRPr="001F5DB1" w:rsidRDefault="00602238" w:rsidP="00602238">
            <w:pPr>
              <w:spacing w:before="100" w:beforeAutospacing="1" w:after="100" w:afterAutospacing="1"/>
              <w:rPr>
                <w:rFonts w:ascii="Arial" w:eastAsia="Times New Roman" w:hAnsi="Arial" w:cs="Arial"/>
                <w:sz w:val="24"/>
                <w:szCs w:val="24"/>
                <w:lang w:eastAsia="es-ES"/>
              </w:rPr>
            </w:pPr>
            <w:r w:rsidRPr="001F5DB1">
              <w:rPr>
                <w:rFonts w:ascii="Arial" w:eastAsia="Times New Roman" w:hAnsi="Arial" w:cs="Arial"/>
                <w:sz w:val="24"/>
                <w:szCs w:val="24"/>
                <w:lang w:eastAsia="es-ES"/>
              </w:rPr>
              <w:t>PHP v8.2</w:t>
            </w:r>
          </w:p>
        </w:tc>
        <w:tc>
          <w:tcPr>
            <w:tcW w:w="4322" w:type="dxa"/>
          </w:tcPr>
          <w:p w:rsidR="00602238" w:rsidRPr="001F5DB1" w:rsidRDefault="00767551" w:rsidP="00602238">
            <w:pPr>
              <w:spacing w:before="100" w:beforeAutospacing="1" w:after="100" w:afterAutospacing="1"/>
              <w:cnfStyle w:val="000000100000"/>
              <w:rPr>
                <w:rFonts w:ascii="Arial" w:eastAsia="Times New Roman" w:hAnsi="Arial" w:cs="Arial"/>
                <w:b/>
                <w:sz w:val="24"/>
                <w:szCs w:val="24"/>
                <w:lang w:eastAsia="es-ES"/>
              </w:rPr>
            </w:pPr>
            <w:r w:rsidRPr="001F5DB1">
              <w:rPr>
                <w:rFonts w:ascii="Arial" w:eastAsia="Times New Roman" w:hAnsi="Arial" w:cs="Arial"/>
                <w:b/>
                <w:sz w:val="24"/>
                <w:szCs w:val="24"/>
                <w:lang w:eastAsia="es-ES"/>
              </w:rPr>
              <w:t>HTML5</w:t>
            </w:r>
          </w:p>
        </w:tc>
      </w:tr>
      <w:tr w:rsidR="00602238" w:rsidRPr="001F5DB1" w:rsidTr="00602238">
        <w:trPr>
          <w:cnfStyle w:val="000000010000"/>
        </w:trPr>
        <w:tc>
          <w:tcPr>
            <w:cnfStyle w:val="001000000000"/>
            <w:tcW w:w="4322" w:type="dxa"/>
          </w:tcPr>
          <w:p w:rsidR="00602238" w:rsidRPr="001F5DB1" w:rsidRDefault="00602238" w:rsidP="00602238">
            <w:pPr>
              <w:spacing w:before="100" w:beforeAutospacing="1" w:after="100" w:afterAutospacing="1"/>
              <w:rPr>
                <w:rFonts w:ascii="Arial" w:eastAsia="Times New Roman" w:hAnsi="Arial" w:cs="Arial"/>
                <w:sz w:val="24"/>
                <w:szCs w:val="24"/>
                <w:lang w:eastAsia="es-ES"/>
              </w:rPr>
            </w:pPr>
            <w:r w:rsidRPr="001F5DB1">
              <w:rPr>
                <w:rFonts w:ascii="Arial" w:eastAsia="Times New Roman" w:hAnsi="Arial" w:cs="Arial"/>
                <w:sz w:val="24"/>
                <w:szCs w:val="24"/>
                <w:lang w:eastAsia="es-ES"/>
              </w:rPr>
              <w:t>MySQL</w:t>
            </w:r>
            <w:r w:rsidR="00767551" w:rsidRPr="001F5DB1">
              <w:rPr>
                <w:rFonts w:ascii="Arial" w:eastAsia="Times New Roman" w:hAnsi="Arial" w:cs="Arial"/>
                <w:sz w:val="24"/>
                <w:szCs w:val="24"/>
                <w:lang w:eastAsia="es-ES"/>
              </w:rPr>
              <w:t xml:space="preserve"> v8.2</w:t>
            </w:r>
          </w:p>
        </w:tc>
        <w:tc>
          <w:tcPr>
            <w:tcW w:w="4322" w:type="dxa"/>
          </w:tcPr>
          <w:p w:rsidR="00602238" w:rsidRPr="001F5DB1" w:rsidRDefault="00767551" w:rsidP="00602238">
            <w:pPr>
              <w:spacing w:before="100" w:beforeAutospacing="1" w:after="100" w:afterAutospacing="1"/>
              <w:cnfStyle w:val="000000010000"/>
              <w:rPr>
                <w:rFonts w:ascii="Arial" w:eastAsia="Times New Roman" w:hAnsi="Arial" w:cs="Arial"/>
                <w:b/>
                <w:sz w:val="24"/>
                <w:szCs w:val="24"/>
                <w:lang w:eastAsia="es-ES"/>
              </w:rPr>
            </w:pPr>
            <w:r w:rsidRPr="001F5DB1">
              <w:rPr>
                <w:rFonts w:ascii="Arial" w:eastAsia="Times New Roman" w:hAnsi="Arial" w:cs="Arial"/>
                <w:b/>
                <w:sz w:val="24"/>
                <w:szCs w:val="24"/>
                <w:lang w:eastAsia="es-ES"/>
              </w:rPr>
              <w:t>CSS3</w:t>
            </w:r>
          </w:p>
        </w:tc>
      </w:tr>
      <w:tr w:rsidR="00767551" w:rsidRPr="001F5DB1" w:rsidTr="00602238">
        <w:trPr>
          <w:cnfStyle w:val="000000100000"/>
        </w:trPr>
        <w:tc>
          <w:tcPr>
            <w:cnfStyle w:val="001000000000"/>
            <w:tcW w:w="4322" w:type="dxa"/>
          </w:tcPr>
          <w:p w:rsidR="00767551" w:rsidRPr="001F5DB1" w:rsidRDefault="00767551" w:rsidP="004272B4">
            <w:pPr>
              <w:spacing w:before="100" w:beforeAutospacing="1" w:after="100" w:afterAutospacing="1"/>
              <w:rPr>
                <w:rFonts w:ascii="Arial" w:eastAsia="Times New Roman" w:hAnsi="Arial" w:cs="Arial"/>
                <w:sz w:val="24"/>
                <w:szCs w:val="24"/>
                <w:lang w:eastAsia="es-ES"/>
              </w:rPr>
            </w:pPr>
            <w:r w:rsidRPr="001F5DB1">
              <w:rPr>
                <w:rFonts w:ascii="Arial" w:eastAsia="Times New Roman" w:hAnsi="Arial" w:cs="Arial"/>
                <w:sz w:val="24"/>
                <w:szCs w:val="24"/>
                <w:lang w:eastAsia="es-ES"/>
              </w:rPr>
              <w:t>Servidor Apache 2.4.54</w:t>
            </w:r>
          </w:p>
        </w:tc>
        <w:tc>
          <w:tcPr>
            <w:tcW w:w="4322" w:type="dxa"/>
          </w:tcPr>
          <w:p w:rsidR="00767551" w:rsidRPr="001F5DB1" w:rsidRDefault="00767551" w:rsidP="00602238">
            <w:pPr>
              <w:spacing w:before="100" w:beforeAutospacing="1" w:after="100" w:afterAutospacing="1"/>
              <w:cnfStyle w:val="000000100000"/>
              <w:rPr>
                <w:rFonts w:ascii="Arial" w:eastAsia="Times New Roman" w:hAnsi="Arial" w:cs="Arial"/>
                <w:b/>
                <w:sz w:val="24"/>
                <w:szCs w:val="24"/>
                <w:lang w:eastAsia="es-ES"/>
              </w:rPr>
            </w:pPr>
            <w:r w:rsidRPr="001F5DB1">
              <w:rPr>
                <w:rFonts w:ascii="Arial" w:eastAsia="Times New Roman" w:hAnsi="Arial" w:cs="Arial"/>
                <w:b/>
                <w:sz w:val="24"/>
                <w:szCs w:val="24"/>
                <w:lang w:eastAsia="es-ES"/>
              </w:rPr>
              <w:t>JavaScript</w:t>
            </w:r>
          </w:p>
        </w:tc>
      </w:tr>
    </w:tbl>
    <w:p w:rsidR="00602238" w:rsidRPr="001F5DB1" w:rsidRDefault="00767551" w:rsidP="00602238">
      <w:pPr>
        <w:spacing w:before="100" w:beforeAutospacing="1" w:after="100" w:afterAutospacing="1" w:line="240" w:lineRule="auto"/>
        <w:rPr>
          <w:rFonts w:ascii="Arial" w:eastAsia="Times New Roman" w:hAnsi="Arial" w:cs="Arial"/>
          <w:sz w:val="24"/>
          <w:szCs w:val="24"/>
          <w:lang w:eastAsia="es-ES"/>
        </w:rPr>
      </w:pPr>
      <w:r w:rsidRPr="001F5DB1">
        <w:rPr>
          <w:rFonts w:ascii="Arial" w:eastAsia="Times New Roman" w:hAnsi="Arial" w:cs="Arial"/>
          <w:sz w:val="24"/>
          <w:szCs w:val="24"/>
          <w:lang w:eastAsia="es-ES"/>
        </w:rPr>
        <w:t>Se usará Visual Studio Code como IDE para desarrollar el código de la aplicación</w:t>
      </w:r>
      <w:r w:rsidR="0027540E" w:rsidRPr="001F5DB1">
        <w:rPr>
          <w:rFonts w:ascii="Arial" w:eastAsia="Times New Roman" w:hAnsi="Arial" w:cs="Arial"/>
          <w:sz w:val="24"/>
          <w:szCs w:val="24"/>
          <w:lang w:eastAsia="es-ES"/>
        </w:rPr>
        <w:t>. Se empleará Draw.io para la creación de los diagramas y el modelado.</w:t>
      </w:r>
      <w:r w:rsidR="001F5DB1">
        <w:rPr>
          <w:rFonts w:ascii="Arial" w:eastAsia="Times New Roman" w:hAnsi="Arial" w:cs="Arial"/>
          <w:sz w:val="24"/>
          <w:szCs w:val="24"/>
          <w:lang w:eastAsia="es-ES"/>
        </w:rPr>
        <w:t xml:space="preserve"> </w:t>
      </w:r>
      <w:r w:rsidR="0027540E" w:rsidRPr="001F5DB1">
        <w:rPr>
          <w:rFonts w:ascii="Arial" w:eastAsia="Times New Roman" w:hAnsi="Arial" w:cs="Arial"/>
          <w:sz w:val="24"/>
          <w:szCs w:val="24"/>
          <w:lang w:eastAsia="es-ES"/>
        </w:rPr>
        <w:t>Además, se tendrá en cuenta la normativa vigente sobre la protección de datos, incluyendo el alta del fichero de datos ante la AEPD y la implementación de medidas de seguridad básicas</w:t>
      </w:r>
    </w:p>
    <w:sectPr w:rsidR="00602238" w:rsidRPr="001F5DB1" w:rsidSect="00425319">
      <w:headerReference w:type="default" r:id="rId7"/>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1D1D" w:rsidRDefault="009A1D1D" w:rsidP="00602238">
      <w:pPr>
        <w:spacing w:after="0" w:line="240" w:lineRule="auto"/>
      </w:pPr>
      <w:r>
        <w:separator/>
      </w:r>
    </w:p>
  </w:endnote>
  <w:endnote w:type="continuationSeparator" w:id="1">
    <w:p w:rsidR="009A1D1D" w:rsidRDefault="009A1D1D" w:rsidP="00602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1D1D" w:rsidRDefault="009A1D1D" w:rsidP="00602238">
      <w:pPr>
        <w:spacing w:after="0" w:line="240" w:lineRule="auto"/>
      </w:pPr>
      <w:r>
        <w:separator/>
      </w:r>
    </w:p>
  </w:footnote>
  <w:footnote w:type="continuationSeparator" w:id="1">
    <w:p w:rsidR="009A1D1D" w:rsidRDefault="009A1D1D" w:rsidP="006022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238" w:rsidRDefault="00602238">
    <w:pPr>
      <w:pStyle w:val="Encabezado"/>
    </w:pPr>
    <w:r>
      <w:t>Tarea 1. PIMD</w:t>
    </w:r>
  </w:p>
  <w:p w:rsidR="00602238" w:rsidRDefault="00602238">
    <w:pPr>
      <w:pStyle w:val="Encabezado"/>
    </w:pPr>
    <w:r>
      <w:t>David González Menéndez 2ºDAW</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C7178B"/>
    <w:multiLevelType w:val="multilevel"/>
    <w:tmpl w:val="BC2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470E3C"/>
    <w:multiLevelType w:val="multilevel"/>
    <w:tmpl w:val="5BB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D1055C"/>
    <w:multiLevelType w:val="multilevel"/>
    <w:tmpl w:val="9692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602238"/>
    <w:rsid w:val="001F5DB1"/>
    <w:rsid w:val="0027540E"/>
    <w:rsid w:val="00425319"/>
    <w:rsid w:val="00602238"/>
    <w:rsid w:val="00767551"/>
    <w:rsid w:val="009A1D1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319"/>
  </w:style>
  <w:style w:type="paragraph" w:styleId="Ttulo1">
    <w:name w:val="heading 1"/>
    <w:basedOn w:val="Normal"/>
    <w:next w:val="Normal"/>
    <w:link w:val="Ttulo1Car"/>
    <w:uiPriority w:val="9"/>
    <w:qFormat/>
    <w:rsid w:val="006022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6022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602238"/>
  </w:style>
  <w:style w:type="paragraph" w:styleId="Piedepgina">
    <w:name w:val="footer"/>
    <w:basedOn w:val="Normal"/>
    <w:link w:val="PiedepginaCar"/>
    <w:uiPriority w:val="99"/>
    <w:semiHidden/>
    <w:unhideWhenUsed/>
    <w:rsid w:val="006022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602238"/>
  </w:style>
  <w:style w:type="character" w:customStyle="1" w:styleId="Ttulo1Car">
    <w:name w:val="Título 1 Car"/>
    <w:basedOn w:val="Fuentedeprrafopredeter"/>
    <w:link w:val="Ttulo1"/>
    <w:uiPriority w:val="9"/>
    <w:rsid w:val="0060223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60223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02238"/>
    <w:rPr>
      <w:b/>
      <w:bCs/>
    </w:rPr>
  </w:style>
  <w:style w:type="table" w:styleId="Tablaconcuadrcula">
    <w:name w:val="Table Grid"/>
    <w:basedOn w:val="Tablanormal"/>
    <w:uiPriority w:val="59"/>
    <w:rsid w:val="0060223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Sombreadoclaro">
    <w:name w:val="Light Shading"/>
    <w:basedOn w:val="Tablanormal"/>
    <w:uiPriority w:val="60"/>
    <w:rsid w:val="0060223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602238"/>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clara">
    <w:name w:val="Light Grid"/>
    <w:basedOn w:val="Tablanormal"/>
    <w:uiPriority w:val="62"/>
    <w:rsid w:val="00602238"/>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r="http://schemas.openxmlformats.org/officeDocument/2006/relationships" xmlns:w="http://schemas.openxmlformats.org/wordprocessingml/2006/main">
  <w:divs>
    <w:div w:id="1387529110">
      <w:bodyDiv w:val="1"/>
      <w:marLeft w:val="0"/>
      <w:marRight w:val="0"/>
      <w:marTop w:val="0"/>
      <w:marBottom w:val="0"/>
      <w:divBdr>
        <w:top w:val="none" w:sz="0" w:space="0" w:color="auto"/>
        <w:left w:val="none" w:sz="0" w:space="0" w:color="auto"/>
        <w:bottom w:val="none" w:sz="0" w:space="0" w:color="auto"/>
        <w:right w:val="none" w:sz="0" w:space="0" w:color="auto"/>
      </w:divBdr>
    </w:div>
    <w:div w:id="186871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260</Words>
  <Characters>1432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2025-10-10T10:11:00Z</dcterms:created>
  <dcterms:modified xsi:type="dcterms:W3CDTF">2025-10-10T10:37:00Z</dcterms:modified>
</cp:coreProperties>
</file>