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7F89" w14:textId="77777777" w:rsidR="007E7552" w:rsidRPr="00F95EB4" w:rsidRDefault="007E7552" w:rsidP="007E7552">
      <w:pPr>
        <w:spacing w:after="240" w:line="276" w:lineRule="auto"/>
        <w:ind w:firstLine="0"/>
        <w:jc w:val="center"/>
      </w:pPr>
      <w:r w:rsidRPr="00F95EB4">
        <w:t>Федеральное государственное бюджетное образовательное</w:t>
      </w:r>
      <w:r>
        <w:t xml:space="preserve"> </w:t>
      </w:r>
      <w:r w:rsidRPr="00F95EB4">
        <w:t>учреждение высшего образования</w:t>
      </w:r>
    </w:p>
    <w:p w14:paraId="451EA607" w14:textId="77777777" w:rsidR="007E7552" w:rsidRPr="00F95EB4" w:rsidRDefault="007E7552" w:rsidP="007E7552">
      <w:pPr>
        <w:spacing w:after="240" w:line="276" w:lineRule="auto"/>
        <w:ind w:firstLine="0"/>
        <w:jc w:val="center"/>
      </w:pPr>
      <w:r w:rsidRPr="00F95EB4">
        <w:t>РЫБИНСКИЙ ГОСУДАРСТВЕННЫЙ АВИАЦИОННЫЙ ТЕХНИЧЕСКИЙ УНИВЕРСИТЕТ ИМЕНИ П.А. СОЛОВЬЕВА</w:t>
      </w:r>
    </w:p>
    <w:p w14:paraId="43D42CBD" w14:textId="77777777" w:rsidR="007E7552" w:rsidRPr="00F95EB4" w:rsidRDefault="007E7552" w:rsidP="007E7552">
      <w:pPr>
        <w:spacing w:after="240" w:line="276" w:lineRule="auto"/>
        <w:ind w:firstLine="0"/>
        <w:jc w:val="center"/>
      </w:pPr>
    </w:p>
    <w:p w14:paraId="3DC53277" w14:textId="77777777" w:rsidR="007E7552" w:rsidRPr="00F95EB4" w:rsidRDefault="007E7552" w:rsidP="007E7552">
      <w:pPr>
        <w:spacing w:after="240" w:line="276" w:lineRule="auto"/>
        <w:ind w:firstLine="0"/>
        <w:jc w:val="center"/>
      </w:pPr>
      <w:r w:rsidRPr="00F95EB4">
        <w:t>Институт информационных технологий и систем управления</w:t>
      </w:r>
      <w:r>
        <w:br/>
      </w:r>
      <w:r w:rsidRPr="00F95EB4">
        <w:t>Кафедра математического и программного обеспечения электронных вычислительных средств</w:t>
      </w:r>
    </w:p>
    <w:p w14:paraId="512DD6F9" w14:textId="77777777" w:rsidR="007E7552" w:rsidRDefault="007E7552" w:rsidP="007E7552">
      <w:pPr>
        <w:spacing w:after="240" w:line="276" w:lineRule="auto"/>
        <w:ind w:firstLine="0"/>
        <w:jc w:val="center"/>
      </w:pPr>
    </w:p>
    <w:p w14:paraId="669CDCD4" w14:textId="77777777" w:rsidR="007E7552" w:rsidRDefault="007E7552" w:rsidP="007E7552">
      <w:pPr>
        <w:spacing w:after="240" w:line="276" w:lineRule="auto"/>
        <w:ind w:firstLine="0"/>
        <w:jc w:val="center"/>
      </w:pPr>
    </w:p>
    <w:p w14:paraId="2AD0B112" w14:textId="77777777" w:rsidR="007E7552" w:rsidRDefault="007E7552" w:rsidP="007E7552">
      <w:pPr>
        <w:spacing w:after="240" w:line="276" w:lineRule="auto"/>
        <w:ind w:firstLine="0"/>
        <w:jc w:val="center"/>
      </w:pPr>
    </w:p>
    <w:p w14:paraId="2325C347" w14:textId="77777777" w:rsidR="007E7552" w:rsidRPr="00F95EB4" w:rsidRDefault="007E7552" w:rsidP="007E7552">
      <w:pPr>
        <w:spacing w:after="240" w:line="276" w:lineRule="auto"/>
        <w:ind w:firstLine="0"/>
        <w:jc w:val="center"/>
      </w:pPr>
    </w:p>
    <w:p w14:paraId="7AC1360F" w14:textId="767B2C06" w:rsidR="007E7552" w:rsidRPr="00E4577C" w:rsidRDefault="007E7552" w:rsidP="007E7552">
      <w:pPr>
        <w:spacing w:after="240" w:line="276" w:lineRule="auto"/>
        <w:ind w:firstLine="0"/>
        <w:jc w:val="center"/>
        <w:rPr>
          <w:b/>
          <w:bCs/>
          <w:sz w:val="32"/>
          <w:szCs w:val="32"/>
        </w:rPr>
      </w:pPr>
      <w:r w:rsidRPr="00E4577C">
        <w:rPr>
          <w:b/>
          <w:bCs/>
          <w:sz w:val="32"/>
          <w:szCs w:val="32"/>
        </w:rPr>
        <w:t>Отчёт по лабораторной работе №</w:t>
      </w:r>
      <w:r>
        <w:rPr>
          <w:b/>
          <w:bCs/>
          <w:sz w:val="32"/>
          <w:szCs w:val="32"/>
        </w:rPr>
        <w:t>2</w:t>
      </w:r>
    </w:p>
    <w:p w14:paraId="6143D149" w14:textId="77777777" w:rsidR="007E7552" w:rsidRDefault="007E7552" w:rsidP="007E7552">
      <w:pPr>
        <w:spacing w:after="240" w:line="276" w:lineRule="auto"/>
        <w:ind w:firstLine="0"/>
        <w:jc w:val="center"/>
      </w:pPr>
      <w:r>
        <w:t>По дисциплине «Тестирование и отладка программного обеспечения»</w:t>
      </w:r>
    </w:p>
    <w:p w14:paraId="01C0D6D5" w14:textId="77777777" w:rsidR="007E7552" w:rsidRDefault="007E7552" w:rsidP="007E7552">
      <w:pPr>
        <w:spacing w:after="240" w:line="276" w:lineRule="auto"/>
        <w:ind w:firstLine="0"/>
        <w:jc w:val="center"/>
      </w:pPr>
      <w:r>
        <w:t>на тему</w:t>
      </w:r>
    </w:p>
    <w:p w14:paraId="5DFE5FC6" w14:textId="20347CE0" w:rsidR="007E7552" w:rsidRPr="00F6377D" w:rsidRDefault="007E7552" w:rsidP="007E7552">
      <w:pPr>
        <w:ind w:firstLine="0"/>
        <w:jc w:val="center"/>
        <w:rPr>
          <w:sz w:val="24"/>
          <w:szCs w:val="24"/>
        </w:rPr>
      </w:pPr>
      <w:r>
        <w:t>«Построение управляющего графа»</w:t>
      </w:r>
    </w:p>
    <w:p w14:paraId="02AD2A31" w14:textId="77777777" w:rsidR="007E7552" w:rsidRDefault="007E7552" w:rsidP="007E7552">
      <w:pPr>
        <w:ind w:firstLine="0"/>
        <w:jc w:val="center"/>
      </w:pPr>
    </w:p>
    <w:p w14:paraId="1E3C1B08" w14:textId="77777777" w:rsidR="007E7552" w:rsidRDefault="007E7552" w:rsidP="007E7552">
      <w:pPr>
        <w:ind w:firstLine="0"/>
        <w:jc w:val="center"/>
      </w:pPr>
    </w:p>
    <w:p w14:paraId="48385C90" w14:textId="77777777" w:rsidR="007E7552" w:rsidRDefault="007E7552" w:rsidP="007E7552">
      <w:pPr>
        <w:spacing w:after="240" w:line="276" w:lineRule="auto"/>
        <w:ind w:firstLine="0"/>
        <w:jc w:val="center"/>
        <w:rPr>
          <w:lang w:eastAsia="ru-RU"/>
        </w:rPr>
      </w:pPr>
    </w:p>
    <w:p w14:paraId="3543D416" w14:textId="77777777" w:rsidR="007E7552" w:rsidRPr="00F95EB4" w:rsidRDefault="007E7552" w:rsidP="007E7552">
      <w:pPr>
        <w:spacing w:after="240" w:line="276" w:lineRule="auto"/>
        <w:ind w:firstLine="0"/>
        <w:jc w:val="center"/>
      </w:pPr>
    </w:p>
    <w:p w14:paraId="062C1D52" w14:textId="77777777" w:rsidR="007E7552" w:rsidRPr="00F95EB4" w:rsidRDefault="007E7552" w:rsidP="007E7552">
      <w:pPr>
        <w:spacing w:after="240" w:line="276" w:lineRule="auto"/>
        <w:ind w:firstLine="0"/>
      </w:pPr>
      <w:r w:rsidRPr="00F95EB4">
        <w:t>Студент группы ИПБ-20</w:t>
      </w:r>
      <w:r>
        <w:t>:</w:t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  <w:t xml:space="preserve">          Батурин К.А.</w:t>
      </w:r>
    </w:p>
    <w:p w14:paraId="656D97A5" w14:textId="77777777" w:rsidR="007E7552" w:rsidRPr="00F95EB4" w:rsidRDefault="007E7552" w:rsidP="007E7552">
      <w:pPr>
        <w:spacing w:after="240" w:line="276" w:lineRule="auto"/>
        <w:ind w:firstLine="0"/>
      </w:pPr>
      <w:r w:rsidRPr="00F95EB4">
        <w:t>Преподавател</w:t>
      </w:r>
      <w:r>
        <w:t>и:</w:t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proofErr w:type="gramStart"/>
      <w:r w:rsidRPr="00E4577C">
        <w:rPr>
          <w:u w:val="single"/>
        </w:rPr>
        <w:tab/>
        <w:t xml:space="preserve">  Пруктишина</w:t>
      </w:r>
      <w:proofErr w:type="gramEnd"/>
      <w:r w:rsidRPr="00E4577C">
        <w:rPr>
          <w:u w:val="single"/>
        </w:rPr>
        <w:t xml:space="preserve"> В.А., Юлин С.С.</w:t>
      </w:r>
    </w:p>
    <w:p w14:paraId="385F925F" w14:textId="77777777" w:rsidR="007E7552" w:rsidRDefault="007E7552" w:rsidP="007E7552">
      <w:pPr>
        <w:spacing w:after="240" w:line="276" w:lineRule="auto"/>
        <w:ind w:firstLine="0"/>
        <w:jc w:val="center"/>
      </w:pPr>
    </w:p>
    <w:p w14:paraId="457F22E6" w14:textId="77777777" w:rsidR="007E7552" w:rsidRDefault="007E7552" w:rsidP="007E7552">
      <w:pPr>
        <w:spacing w:after="240" w:line="276" w:lineRule="auto"/>
        <w:ind w:firstLine="0"/>
        <w:jc w:val="center"/>
      </w:pPr>
    </w:p>
    <w:p w14:paraId="396AA9F9" w14:textId="77777777" w:rsidR="007E7552" w:rsidRDefault="007E7552" w:rsidP="007E7552">
      <w:pPr>
        <w:spacing w:after="240" w:line="276" w:lineRule="auto"/>
        <w:ind w:firstLine="0"/>
        <w:jc w:val="center"/>
      </w:pPr>
    </w:p>
    <w:p w14:paraId="4C0775D2" w14:textId="77777777" w:rsidR="007E7552" w:rsidRDefault="007E7552" w:rsidP="007E7552">
      <w:pPr>
        <w:spacing w:after="240" w:line="276" w:lineRule="auto"/>
        <w:ind w:firstLine="0"/>
        <w:jc w:val="center"/>
      </w:pPr>
      <w:r w:rsidRPr="00F95EB4">
        <w:t>Рыбинск, 2023</w:t>
      </w:r>
    </w:p>
    <w:p w14:paraId="276A36AA" w14:textId="5DB12409" w:rsidR="00FE71C1" w:rsidRDefault="0033687D" w:rsidP="0033687D">
      <w:pPr>
        <w:pStyle w:val="1"/>
      </w:pPr>
      <w:r>
        <w:lastRenderedPageBreak/>
        <w:t>Управляющий граф программы</w:t>
      </w:r>
    </w:p>
    <w:p w14:paraId="72C514F7" w14:textId="078508CA" w:rsidR="0033687D" w:rsidRDefault="00134F50" w:rsidP="00CF1C6B">
      <w:pPr>
        <w:ind w:firstLine="0"/>
      </w:pPr>
      <w:r>
        <w:rPr>
          <w:noProof/>
        </w:rPr>
        <w:drawing>
          <wp:inline distT="0" distB="0" distL="0" distR="0" wp14:anchorId="15AEEE46" wp14:editId="3564C3CE">
            <wp:extent cx="8806909" cy="4647751"/>
            <wp:effectExtent l="3175" t="0" r="0" b="0"/>
            <wp:docPr id="154716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6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27374" cy="465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EB66" w14:textId="040F91F1" w:rsidR="00CF1C6B" w:rsidRDefault="00DC7B99" w:rsidP="00622D5A">
      <w:pPr>
        <w:pStyle w:val="1"/>
      </w:pPr>
      <w:r>
        <w:lastRenderedPageBreak/>
        <w:t>Критерии тестирования</w:t>
      </w:r>
    </w:p>
    <w:p w14:paraId="69518E43" w14:textId="5CE97A41" w:rsidR="00622D5A" w:rsidRDefault="00622D5A" w:rsidP="00622D5A">
      <w:pPr>
        <w:pStyle w:val="2"/>
        <w:rPr>
          <w:lang w:val="en-US"/>
        </w:rPr>
      </w:pPr>
      <w:r>
        <w:rPr>
          <w:lang w:val="en-US"/>
        </w:rPr>
        <w:t>C0</w:t>
      </w:r>
    </w:p>
    <w:p w14:paraId="06879416" w14:textId="0403FC6A" w:rsidR="00E01432" w:rsidRDefault="00E01432" w:rsidP="003D1319">
      <w:pPr>
        <w:rPr>
          <w:color w:val="000000"/>
        </w:rPr>
      </w:pPr>
      <w:r>
        <w:rPr>
          <w:color w:val="000000"/>
        </w:rPr>
        <w:t>Критерий С0 – набор тестов в совокупности должен обеспечить прохождение ка</w:t>
      </w:r>
    </w:p>
    <w:p w14:paraId="4D64234A" w14:textId="77777777" w:rsidR="003D1319" w:rsidRDefault="003D1319" w:rsidP="003D1319">
      <w:pPr>
        <w:rPr>
          <w:color w:val="000000"/>
          <w:lang w:val="en-US"/>
        </w:rPr>
      </w:pPr>
    </w:p>
    <w:p w14:paraId="0297F297" w14:textId="0290E384" w:rsidR="00E01432" w:rsidRPr="00E01432" w:rsidRDefault="00E01432" w:rsidP="00622D5A">
      <w:pPr>
        <w:rPr>
          <w:lang w:val="en-US"/>
        </w:rPr>
      </w:pPr>
      <w:r>
        <w:rPr>
          <w:lang w:val="en-US"/>
        </w:rPr>
        <w:t>&lt;TODO&gt;</w:t>
      </w:r>
    </w:p>
    <w:p w14:paraId="1F39EE33" w14:textId="15AAAE2B" w:rsidR="00622D5A" w:rsidRPr="00622D5A" w:rsidRDefault="00622D5A" w:rsidP="00622D5A">
      <w:pPr>
        <w:pStyle w:val="2"/>
      </w:pPr>
      <w:r>
        <w:rPr>
          <w:lang w:val="en-US"/>
        </w:rPr>
        <w:t>C</w:t>
      </w:r>
      <w:r w:rsidRPr="00E01432">
        <w:t>1</w:t>
      </w:r>
    </w:p>
    <w:p w14:paraId="56D9DA3A" w14:textId="5F8BE58F" w:rsidR="00622D5A" w:rsidRDefault="00E01432" w:rsidP="00622D5A">
      <w:pPr>
        <w:rPr>
          <w:color w:val="000000"/>
        </w:rPr>
      </w:pPr>
      <w:r>
        <w:rPr>
          <w:color w:val="000000"/>
        </w:rPr>
        <w:t>Критерий С1 – набор тестов в совокупности должен обеспечить прохождение каждой ветви не менее 1 раза.</w:t>
      </w:r>
    </w:p>
    <w:p w14:paraId="225464BA" w14:textId="77777777" w:rsidR="003D1319" w:rsidRDefault="003D1319" w:rsidP="00622D5A">
      <w:pPr>
        <w:rPr>
          <w:color w:val="000000"/>
          <w:lang w:val="en-US"/>
        </w:rPr>
      </w:pPr>
    </w:p>
    <w:p w14:paraId="69C29C2E" w14:textId="4FE86AC2" w:rsidR="00E01432" w:rsidRPr="00E01432" w:rsidRDefault="00E01432" w:rsidP="00622D5A">
      <w:pPr>
        <w:rPr>
          <w:lang w:val="en-US"/>
        </w:rPr>
      </w:pPr>
      <w:r>
        <w:rPr>
          <w:lang w:val="en-US"/>
        </w:rPr>
        <w:t>&lt;TODO&gt;</w:t>
      </w:r>
    </w:p>
    <w:p w14:paraId="545A0756" w14:textId="1AA8FBA7" w:rsidR="00622D5A" w:rsidRPr="00622D5A" w:rsidRDefault="00622D5A" w:rsidP="00622D5A">
      <w:pPr>
        <w:pStyle w:val="2"/>
      </w:pPr>
      <w:r>
        <w:rPr>
          <w:lang w:val="en-US"/>
        </w:rPr>
        <w:t>C</w:t>
      </w:r>
      <w:r w:rsidRPr="00622D5A">
        <w:t>2</w:t>
      </w:r>
    </w:p>
    <w:p w14:paraId="073D91A6" w14:textId="02608131" w:rsidR="00622D5A" w:rsidRDefault="00E01432" w:rsidP="00622D5A">
      <w:pPr>
        <w:rPr>
          <w:color w:val="000000"/>
        </w:rPr>
      </w:pPr>
      <w:r>
        <w:rPr>
          <w:color w:val="000000"/>
        </w:rPr>
        <w:t xml:space="preserve">Критерий С2 – набор тестов в совокупности должен обеспечить прохождение каждого пути не менее одного раза. Если программа содержит </w:t>
      </w:r>
      <w:proofErr w:type="gramStart"/>
      <w:r>
        <w:rPr>
          <w:color w:val="000000"/>
        </w:rPr>
        <w:t>цикл(</w:t>
      </w:r>
      <w:proofErr w:type="gramEnd"/>
      <w:r>
        <w:rPr>
          <w:color w:val="000000"/>
        </w:rPr>
        <w:t>в особенности с неявно заданным числом итераций), то число итераций ограничивается константой.</w:t>
      </w:r>
    </w:p>
    <w:p w14:paraId="0A9D913B" w14:textId="77777777" w:rsidR="003D1319" w:rsidRDefault="003D1319" w:rsidP="00622D5A">
      <w:pPr>
        <w:rPr>
          <w:color w:val="000000"/>
          <w:lang w:val="en-US"/>
        </w:rPr>
      </w:pPr>
    </w:p>
    <w:p w14:paraId="13B13CC7" w14:textId="5FCB0577" w:rsidR="00E01432" w:rsidRPr="00E01432" w:rsidRDefault="00E01432" w:rsidP="00622D5A">
      <w:pPr>
        <w:rPr>
          <w:lang w:val="en-US"/>
        </w:rPr>
      </w:pPr>
      <w:r>
        <w:rPr>
          <w:color w:val="000000"/>
          <w:lang w:val="en-US"/>
        </w:rPr>
        <w:t>&lt;TODO&gt;</w:t>
      </w:r>
    </w:p>
    <w:sectPr w:rsidR="00E01432" w:rsidRPr="00E01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73E67" w14:textId="77777777" w:rsidR="00FA74E6" w:rsidRDefault="00FA74E6" w:rsidP="00DC7B99">
      <w:pPr>
        <w:spacing w:line="240" w:lineRule="auto"/>
      </w:pPr>
      <w:r>
        <w:separator/>
      </w:r>
    </w:p>
  </w:endnote>
  <w:endnote w:type="continuationSeparator" w:id="0">
    <w:p w14:paraId="3687A346" w14:textId="77777777" w:rsidR="00FA74E6" w:rsidRDefault="00FA74E6" w:rsidP="00DC7B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9F6AE" w14:textId="77777777" w:rsidR="00FA74E6" w:rsidRDefault="00FA74E6" w:rsidP="00DC7B99">
      <w:pPr>
        <w:spacing w:line="240" w:lineRule="auto"/>
      </w:pPr>
      <w:r>
        <w:separator/>
      </w:r>
    </w:p>
  </w:footnote>
  <w:footnote w:type="continuationSeparator" w:id="0">
    <w:p w14:paraId="2C9DB5E0" w14:textId="77777777" w:rsidR="00FA74E6" w:rsidRDefault="00FA74E6" w:rsidP="00DC7B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55FE5"/>
    <w:multiLevelType w:val="hybridMultilevel"/>
    <w:tmpl w:val="3E8A9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5E28"/>
    <w:multiLevelType w:val="hybridMultilevel"/>
    <w:tmpl w:val="EE442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99713495">
    <w:abstractNumId w:val="0"/>
  </w:num>
  <w:num w:numId="2" w16cid:durableId="1204950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3B"/>
    <w:rsid w:val="000C1393"/>
    <w:rsid w:val="00116673"/>
    <w:rsid w:val="00134F50"/>
    <w:rsid w:val="001F629A"/>
    <w:rsid w:val="002636C0"/>
    <w:rsid w:val="00287073"/>
    <w:rsid w:val="00314273"/>
    <w:rsid w:val="0033687D"/>
    <w:rsid w:val="00337456"/>
    <w:rsid w:val="003C220D"/>
    <w:rsid w:val="003C5449"/>
    <w:rsid w:val="003D1319"/>
    <w:rsid w:val="00411F53"/>
    <w:rsid w:val="0042758E"/>
    <w:rsid w:val="004F7CA7"/>
    <w:rsid w:val="00575F8E"/>
    <w:rsid w:val="00597635"/>
    <w:rsid w:val="005D163B"/>
    <w:rsid w:val="00622D5A"/>
    <w:rsid w:val="00636059"/>
    <w:rsid w:val="006506D6"/>
    <w:rsid w:val="00770B40"/>
    <w:rsid w:val="007804E4"/>
    <w:rsid w:val="00792234"/>
    <w:rsid w:val="007C6FCD"/>
    <w:rsid w:val="007E7552"/>
    <w:rsid w:val="00820478"/>
    <w:rsid w:val="008F5FA6"/>
    <w:rsid w:val="00927621"/>
    <w:rsid w:val="00A971CB"/>
    <w:rsid w:val="00AF488E"/>
    <w:rsid w:val="00B11946"/>
    <w:rsid w:val="00C4695E"/>
    <w:rsid w:val="00C718DB"/>
    <w:rsid w:val="00CD09E8"/>
    <w:rsid w:val="00CF1C6B"/>
    <w:rsid w:val="00D01B93"/>
    <w:rsid w:val="00D6280C"/>
    <w:rsid w:val="00DC7B99"/>
    <w:rsid w:val="00DF68EB"/>
    <w:rsid w:val="00E01432"/>
    <w:rsid w:val="00E33507"/>
    <w:rsid w:val="00E4577C"/>
    <w:rsid w:val="00FA0813"/>
    <w:rsid w:val="00FA74E6"/>
    <w:rsid w:val="00FD1DED"/>
    <w:rsid w:val="00FE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50652"/>
  <w15:chartTrackingRefBased/>
  <w15:docId w15:val="{E994FF25-91B5-46E1-9A9C-96175D5B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77C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C6FCD"/>
    <w:pPr>
      <w:keepNext/>
      <w:keepLines/>
      <w:spacing w:before="240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6673"/>
    <w:pPr>
      <w:keepNext/>
      <w:keepLines/>
      <w:spacing w:before="40"/>
      <w:outlineLvl w:val="1"/>
    </w:pPr>
    <w:rPr>
      <w:rFonts w:eastAsia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07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C6FCD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16673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C718D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718D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718DB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AF488E"/>
    <w:pPr>
      <w:spacing w:after="200" w:line="240" w:lineRule="auto"/>
      <w:ind w:firstLine="0"/>
      <w:jc w:val="center"/>
    </w:pPr>
    <w:rPr>
      <w:b/>
      <w:bCs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DC7B9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C7B99"/>
    <w:rPr>
      <w:rFonts w:ascii="Times New Roman" w:hAnsi="Times New Roman" w:cs="Times New Roman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DC7B9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C7B99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Батурин</dc:creator>
  <cp:keywords/>
  <dc:description/>
  <cp:lastModifiedBy>Кирилл Батурин</cp:lastModifiedBy>
  <cp:revision>39</cp:revision>
  <dcterms:created xsi:type="dcterms:W3CDTF">2023-10-28T22:40:00Z</dcterms:created>
  <dcterms:modified xsi:type="dcterms:W3CDTF">2023-11-08T05:13:00Z</dcterms:modified>
</cp:coreProperties>
</file>